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C898D" w14:textId="77777777" w:rsidR="00E63350" w:rsidRPr="00436686" w:rsidRDefault="00125A0B" w:rsidP="00897DD6">
      <w:pPr>
        <w:pStyle w:val="Titolo10"/>
      </w:pPr>
      <w:r>
        <w:rPr>
          <w:b w:val="0"/>
          <w:bCs w:val="0"/>
          <w:i w:val="0"/>
          <w:iCs w:val="0"/>
          <w:noProof/>
          <w:sz w:val="20"/>
          <w:szCs w:val="20"/>
        </w:rPr>
        <w:drawing>
          <wp:inline distT="0" distB="0" distL="0" distR="0" wp14:anchorId="38017411" wp14:editId="2ACE6EF8">
            <wp:extent cx="638175" cy="733425"/>
            <wp:effectExtent l="0" t="0" r="9525" b="9525"/>
            <wp:docPr id="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14:paraId="4335ABFB" w14:textId="77777777" w:rsidR="00E63350" w:rsidRPr="00897DD6" w:rsidRDefault="00E63350" w:rsidP="00ED67EE">
      <w:pPr>
        <w:pStyle w:val="Titolo"/>
        <w:pBdr>
          <w:top w:val="none" w:sz="0" w:space="0" w:color="auto"/>
        </w:pBdr>
        <w:rPr>
          <w:rFonts w:ascii="Monotype Corsiva" w:eastAsia="Times New Roman" w:hAnsi="Monotype Corsiva" w:cs="Times New Roman"/>
          <w:sz w:val="28"/>
          <w:szCs w:val="28"/>
        </w:rPr>
      </w:pPr>
    </w:p>
    <w:p w14:paraId="7D139A24" w14:textId="77777777" w:rsidR="00E63350" w:rsidRDefault="00E63350" w:rsidP="00ED67EE">
      <w:pPr>
        <w:pStyle w:val="Titolo"/>
        <w:pBdr>
          <w:top w:val="none" w:sz="0" w:space="0" w:color="auto"/>
        </w:pBdr>
        <w:rPr>
          <w:rFonts w:ascii="Century Gothic" w:hAnsi="Century Gothic" w:cs="Century Gothic"/>
          <w:b/>
          <w:bCs/>
          <w:sz w:val="18"/>
          <w:szCs w:val="18"/>
        </w:rPr>
      </w:pPr>
      <w:r>
        <w:rPr>
          <w:rFonts w:ascii="Monotype Corsiva" w:eastAsia="Times New Roman" w:hAnsi="Monotype Corsiva" w:cs="Times New Roman"/>
          <w:sz w:val="144"/>
          <w:szCs w:val="144"/>
        </w:rPr>
        <w:t xml:space="preserve"> </w:t>
      </w:r>
      <w:r>
        <w:rPr>
          <w:rFonts w:ascii="Century Gothic" w:hAnsi="Century Gothic" w:cs="Century Gothic"/>
          <w:b/>
          <w:bCs/>
          <w:sz w:val="18"/>
          <w:szCs w:val="18"/>
        </w:rPr>
        <w:t>LICEO di STATO SCIENTIFICO,</w:t>
      </w:r>
      <w:r w:rsidR="00A726DC">
        <w:rPr>
          <w:rFonts w:ascii="Century Gothic" w:hAnsi="Century Gothic" w:cs="Century Gothic"/>
          <w:b/>
          <w:bCs/>
          <w:sz w:val="18"/>
          <w:szCs w:val="18"/>
        </w:rPr>
        <w:t>LICEO SCIENTIFICO OPZ. SCIENZE APPLICATE,</w:t>
      </w:r>
      <w:r>
        <w:rPr>
          <w:rFonts w:ascii="Century Gothic" w:hAnsi="Century Gothic" w:cs="Century Gothic"/>
          <w:b/>
          <w:bCs/>
          <w:sz w:val="18"/>
          <w:szCs w:val="18"/>
        </w:rPr>
        <w:t xml:space="preserve"> CLASSICO e delle SCIENZE UMANE  opz. Economico-Sociale</w:t>
      </w:r>
    </w:p>
    <w:p w14:paraId="740D4EBC" w14:textId="77777777" w:rsidR="00E63350" w:rsidRDefault="00E63350" w:rsidP="00ED67EE">
      <w:pPr>
        <w:pStyle w:val="Titolo"/>
        <w:pBdr>
          <w:top w:val="none" w:sz="0" w:space="0" w:color="auto"/>
        </w:pBdr>
        <w:outlineLvl w:val="0"/>
        <w:rPr>
          <w:rFonts w:ascii="Century Gothic" w:hAnsi="Century Gothic" w:cs="Century Gothic"/>
          <w:b/>
          <w:bCs/>
          <w:sz w:val="18"/>
          <w:szCs w:val="18"/>
        </w:rPr>
      </w:pPr>
      <w:r>
        <w:rPr>
          <w:rFonts w:ascii="Century Gothic" w:hAnsi="Century Gothic" w:cs="Century Gothic"/>
          <w:b/>
          <w:bCs/>
          <w:sz w:val="18"/>
          <w:szCs w:val="18"/>
        </w:rPr>
        <w:t xml:space="preserve">  “ GALILEO GALILEI “</w:t>
      </w:r>
    </w:p>
    <w:p w14:paraId="3D9285A6" w14:textId="77777777" w:rsidR="00E63350" w:rsidRPr="00436686" w:rsidRDefault="00E63350" w:rsidP="00ED67EE">
      <w:pPr>
        <w:pStyle w:val="Titolo"/>
        <w:pBdr>
          <w:top w:val="none" w:sz="0" w:space="0" w:color="auto"/>
        </w:pBdr>
        <w:outlineLvl w:val="0"/>
        <w:rPr>
          <w:rFonts w:ascii="Century Gothic" w:hAnsi="Century Gothic" w:cs="Century Gothic"/>
          <w:b/>
          <w:bCs/>
          <w:sz w:val="18"/>
          <w:szCs w:val="18"/>
        </w:rPr>
      </w:pPr>
      <w:r w:rsidRPr="00436686">
        <w:rPr>
          <w:rFonts w:ascii="Century Gothic" w:hAnsi="Century Gothic" w:cs="Century Gothic"/>
          <w:b/>
          <w:bCs/>
          <w:sz w:val="18"/>
          <w:szCs w:val="18"/>
        </w:rPr>
        <w:t>VIALE PIETRO NENNI, 53-  08015  MACOMER</w:t>
      </w:r>
    </w:p>
    <w:p w14:paraId="391DF4D1" w14:textId="77777777" w:rsidR="00E63350" w:rsidRDefault="00E63350" w:rsidP="00ED67EE">
      <w:pPr>
        <w:pStyle w:val="Titolo"/>
        <w:pBdr>
          <w:top w:val="none" w:sz="0" w:space="0" w:color="auto"/>
        </w:pBdr>
        <w:jc w:val="left"/>
        <w:rPr>
          <w:rFonts w:cs="Times New Roman"/>
          <w:sz w:val="40"/>
          <w:szCs w:val="40"/>
        </w:rPr>
      </w:pPr>
    </w:p>
    <w:p w14:paraId="4D45C2A7" w14:textId="77777777" w:rsidR="00E63350" w:rsidRPr="00792426" w:rsidRDefault="00E63350" w:rsidP="00ED67EE">
      <w:pPr>
        <w:pStyle w:val="Titolo"/>
        <w:pBdr>
          <w:top w:val="none" w:sz="0" w:space="0" w:color="auto"/>
        </w:pBdr>
        <w:outlineLvl w:val="0"/>
        <w:rPr>
          <w:b/>
          <w:bCs/>
          <w:sz w:val="40"/>
          <w:szCs w:val="40"/>
        </w:rPr>
      </w:pPr>
      <w:r w:rsidRPr="00792426">
        <w:rPr>
          <w:b/>
          <w:bCs/>
          <w:sz w:val="40"/>
          <w:szCs w:val="40"/>
        </w:rPr>
        <w:t>PIANO TRIENNALE DELL’OFFERTA</w:t>
      </w:r>
      <w:r>
        <w:rPr>
          <w:b/>
          <w:bCs/>
          <w:sz w:val="40"/>
          <w:szCs w:val="40"/>
        </w:rPr>
        <w:t xml:space="preserve">  </w:t>
      </w:r>
      <w:r w:rsidRPr="00792426">
        <w:rPr>
          <w:b/>
          <w:bCs/>
          <w:sz w:val="40"/>
          <w:szCs w:val="40"/>
        </w:rPr>
        <w:t>FORMATIVA</w:t>
      </w:r>
    </w:p>
    <w:p w14:paraId="08495A83" w14:textId="77777777" w:rsidR="00E63350" w:rsidRPr="00531AF5" w:rsidRDefault="00003373" w:rsidP="00531AF5">
      <w:pPr>
        <w:jc w:val="center"/>
        <w:rPr>
          <w:color w:val="595959"/>
          <w:sz w:val="40"/>
          <w:szCs w:val="40"/>
        </w:rPr>
      </w:pPr>
      <w:r>
        <w:rPr>
          <w:color w:val="595959"/>
          <w:sz w:val="40"/>
          <w:szCs w:val="40"/>
        </w:rPr>
        <w:t>AA. SS. 2019-2022</w:t>
      </w:r>
    </w:p>
    <w:p w14:paraId="0121FEE7" w14:textId="77777777" w:rsidR="00E63350" w:rsidRPr="00792426" w:rsidRDefault="00E63350" w:rsidP="003E3174">
      <w:pPr>
        <w:tabs>
          <w:tab w:val="left" w:pos="3015"/>
        </w:tabs>
        <w:jc w:val="right"/>
        <w:rPr>
          <w:rFonts w:ascii="Arial Narrow" w:hAnsi="Arial Narrow" w:cs="Arial Narrow"/>
          <w:b/>
          <w:bCs/>
          <w:sz w:val="40"/>
          <w:szCs w:val="40"/>
        </w:rPr>
      </w:pPr>
    </w:p>
    <w:p w14:paraId="103C96F3" w14:textId="77777777" w:rsidR="00E63350" w:rsidRPr="00792426" w:rsidRDefault="00E63350" w:rsidP="00792426">
      <w:pPr>
        <w:pStyle w:val="Titolo"/>
        <w:rPr>
          <w:rFonts w:cs="Times New Roman"/>
          <w:b/>
          <w:bCs/>
          <w:sz w:val="40"/>
          <w:szCs w:val="40"/>
        </w:rPr>
      </w:pPr>
      <w:r w:rsidRPr="00792426">
        <w:rPr>
          <w:b/>
          <w:bCs/>
          <w:sz w:val="40"/>
          <w:szCs w:val="40"/>
        </w:rPr>
        <w:t>(EX  ART. 1, COMMA 14, LEGGE 107/2015)</w:t>
      </w:r>
    </w:p>
    <w:p w14:paraId="7F779023" w14:textId="77777777" w:rsidR="00E63350" w:rsidRDefault="00E63350" w:rsidP="00854B45">
      <w:pPr>
        <w:tabs>
          <w:tab w:val="left" w:pos="3015"/>
        </w:tabs>
        <w:rPr>
          <w:rFonts w:ascii="Arial Narrow" w:hAnsi="Arial Narrow" w:cs="Arial Narrow"/>
          <w:b/>
          <w:bCs/>
          <w:sz w:val="40"/>
          <w:szCs w:val="40"/>
        </w:rPr>
      </w:pPr>
    </w:p>
    <w:p w14:paraId="28E18C55" w14:textId="77777777" w:rsidR="00E63350" w:rsidRPr="00B93C2B" w:rsidRDefault="00E63350" w:rsidP="00B363CF">
      <w:pPr>
        <w:tabs>
          <w:tab w:val="left" w:pos="3015"/>
        </w:tabs>
        <w:jc w:val="right"/>
        <w:rPr>
          <w:rFonts w:ascii="Monotype Corsiva" w:hAnsi="Monotype Corsiva" w:cs="Monotype Corsiva"/>
          <w:color w:val="FF0000"/>
        </w:rPr>
      </w:pPr>
    </w:p>
    <w:p w14:paraId="6FD1739D" w14:textId="77777777" w:rsidR="00E63350" w:rsidRPr="008E2100" w:rsidRDefault="00E63350" w:rsidP="00B363CF">
      <w:pPr>
        <w:pStyle w:val="Titolo"/>
        <w:outlineLvl w:val="0"/>
        <w:rPr>
          <w:b/>
          <w:bCs/>
          <w:color w:val="auto"/>
          <w:sz w:val="24"/>
          <w:szCs w:val="24"/>
        </w:rPr>
      </w:pPr>
      <w:r w:rsidRPr="008E2100">
        <w:rPr>
          <w:b/>
          <w:bCs/>
          <w:color w:val="auto"/>
          <w:sz w:val="24"/>
          <w:szCs w:val="24"/>
        </w:rPr>
        <w:t xml:space="preserve">Approvato dal Consiglio d’Istituto </w:t>
      </w:r>
    </w:p>
    <w:p w14:paraId="514D4CF7" w14:textId="77777777" w:rsidR="00E63350" w:rsidRPr="008E2100" w:rsidRDefault="00307429" w:rsidP="00B363CF">
      <w:pPr>
        <w:pStyle w:val="Titolo"/>
        <w:rPr>
          <w:rFonts w:cs="Times New Roman"/>
          <w:b/>
          <w:bCs/>
          <w:color w:val="auto"/>
          <w:sz w:val="24"/>
          <w:szCs w:val="24"/>
        </w:rPr>
      </w:pPr>
      <w:r w:rsidRPr="008E2100">
        <w:rPr>
          <w:b/>
          <w:bCs/>
          <w:color w:val="auto"/>
          <w:sz w:val="24"/>
          <w:szCs w:val="24"/>
        </w:rPr>
        <w:t xml:space="preserve">nella seduta del </w:t>
      </w:r>
      <w:r w:rsidR="008E2100" w:rsidRPr="008E2100">
        <w:rPr>
          <w:b/>
          <w:bCs/>
          <w:color w:val="auto"/>
          <w:sz w:val="24"/>
          <w:szCs w:val="24"/>
        </w:rPr>
        <w:t>12/11/2019</w:t>
      </w:r>
    </w:p>
    <w:p w14:paraId="1D8E6E2F" w14:textId="77777777" w:rsidR="00E63350" w:rsidRPr="008E2100" w:rsidRDefault="00E63350" w:rsidP="00B363CF">
      <w:pPr>
        <w:tabs>
          <w:tab w:val="left" w:pos="405"/>
          <w:tab w:val="left" w:pos="3015"/>
        </w:tabs>
        <w:rPr>
          <w:rFonts w:ascii="Calibri Light" w:eastAsia="SimSun" w:hAnsi="Calibri Light" w:cs="Calibri Light"/>
          <w:b/>
          <w:bCs/>
          <w:caps/>
          <w:color w:val="FF0000"/>
          <w:spacing w:val="30"/>
          <w:sz w:val="24"/>
          <w:szCs w:val="24"/>
        </w:rPr>
      </w:pPr>
      <w:r w:rsidRPr="008E2100">
        <w:rPr>
          <w:rFonts w:ascii="Calibri Light" w:eastAsia="SimSun" w:hAnsi="Calibri Light" w:cs="Calibri Light"/>
          <w:b/>
          <w:bCs/>
          <w:caps/>
          <w:color w:val="FF0000"/>
          <w:spacing w:val="30"/>
          <w:sz w:val="24"/>
          <w:szCs w:val="24"/>
        </w:rPr>
        <w:t xml:space="preserve">Prot. </w:t>
      </w:r>
      <w:r w:rsidR="00824685" w:rsidRPr="008E2100">
        <w:rPr>
          <w:rFonts w:ascii="Calibri Light" w:eastAsia="SimSun" w:hAnsi="Calibri Light" w:cs="Calibri Light"/>
          <w:b/>
          <w:bCs/>
          <w:caps/>
          <w:color w:val="FF0000"/>
          <w:spacing w:val="30"/>
          <w:sz w:val="24"/>
          <w:szCs w:val="24"/>
        </w:rPr>
        <w:t>del //</w:t>
      </w:r>
    </w:p>
    <w:p w14:paraId="7C25BB5D" w14:textId="77777777" w:rsidR="00E63350" w:rsidRDefault="00E63350" w:rsidP="00B363CF">
      <w:pPr>
        <w:tabs>
          <w:tab w:val="left" w:pos="405"/>
          <w:tab w:val="left" w:pos="3015"/>
        </w:tabs>
        <w:rPr>
          <w:rFonts w:ascii="Arial Narrow" w:hAnsi="Arial Narrow" w:cs="Arial Narrow"/>
          <w:b/>
          <w:bCs/>
          <w:sz w:val="40"/>
          <w:szCs w:val="40"/>
        </w:rPr>
      </w:pPr>
    </w:p>
    <w:p w14:paraId="4E91EB20" w14:textId="77777777" w:rsidR="00E63350" w:rsidRPr="00792426" w:rsidRDefault="00E63350" w:rsidP="00B363CF">
      <w:pPr>
        <w:tabs>
          <w:tab w:val="left" w:pos="405"/>
          <w:tab w:val="left" w:pos="3015"/>
        </w:tabs>
        <w:rPr>
          <w:rFonts w:ascii="Arial Narrow" w:hAnsi="Arial Narrow" w:cs="Arial Narrow"/>
          <w:b/>
          <w:bCs/>
          <w:sz w:val="40"/>
          <w:szCs w:val="40"/>
        </w:rPr>
      </w:pPr>
    </w:p>
    <w:p w14:paraId="4EF60CB5" w14:textId="77777777" w:rsidR="00E63350" w:rsidRPr="00527557" w:rsidRDefault="00E63350" w:rsidP="000C239C">
      <w:pPr>
        <w:tabs>
          <w:tab w:val="left" w:pos="3015"/>
        </w:tabs>
        <w:jc w:val="right"/>
        <w:outlineLvl w:val="0"/>
        <w:rPr>
          <w:rFonts w:ascii="Arial Narrow" w:hAnsi="Arial Narrow" w:cs="Arial Narrow"/>
          <w:b/>
          <w:bCs/>
          <w:sz w:val="24"/>
          <w:szCs w:val="24"/>
        </w:rPr>
      </w:pPr>
      <w:r w:rsidRPr="00527557">
        <w:rPr>
          <w:rFonts w:ascii="Arial Narrow" w:hAnsi="Arial Narrow" w:cs="Arial Narrow"/>
          <w:b/>
          <w:bCs/>
          <w:sz w:val="24"/>
          <w:szCs w:val="24"/>
        </w:rPr>
        <w:t>Il Dirigente Scolastico</w:t>
      </w:r>
    </w:p>
    <w:p w14:paraId="50524CAD" w14:textId="77777777" w:rsidR="00E63350" w:rsidRDefault="00E63350" w:rsidP="000C239C">
      <w:pPr>
        <w:tabs>
          <w:tab w:val="left" w:pos="3015"/>
        </w:tabs>
        <w:jc w:val="right"/>
        <w:outlineLvl w:val="0"/>
        <w:rPr>
          <w:rFonts w:ascii="Monotype Corsiva" w:hAnsi="Monotype Corsiva" w:cs="Monotype Corsiva"/>
          <w:b/>
          <w:bCs/>
          <w:sz w:val="24"/>
          <w:szCs w:val="24"/>
        </w:rPr>
      </w:pPr>
      <w:r>
        <w:rPr>
          <w:rFonts w:ascii="Monotype Corsiva" w:hAnsi="Monotype Corsiva" w:cs="Monotype Corsiva"/>
          <w:b/>
          <w:bCs/>
          <w:sz w:val="24"/>
          <w:szCs w:val="24"/>
        </w:rPr>
        <w:t>Prof.ssa Gavina Cappai</w:t>
      </w:r>
    </w:p>
    <w:p w14:paraId="00546949" w14:textId="77777777" w:rsidR="00E63350" w:rsidRDefault="00E63350" w:rsidP="001447AA">
      <w:pPr>
        <w:jc w:val="center"/>
        <w:outlineLvl w:val="0"/>
        <w:rPr>
          <w:rFonts w:ascii="Arial Narrow" w:hAnsi="Arial Narrow" w:cs="Arial Narrow"/>
          <w:b/>
          <w:bCs/>
          <w:sz w:val="24"/>
          <w:szCs w:val="24"/>
        </w:rPr>
      </w:pPr>
      <w:r w:rsidRPr="001447AA">
        <w:rPr>
          <w:rFonts w:ascii="Arial Narrow" w:hAnsi="Arial Narrow" w:cs="Arial Narrow"/>
          <w:b/>
          <w:bCs/>
          <w:sz w:val="24"/>
          <w:szCs w:val="24"/>
        </w:rPr>
        <w:lastRenderedPageBreak/>
        <w:t>INDICE</w:t>
      </w:r>
    </w:p>
    <w:tbl>
      <w:tblPr>
        <w:tblW w:w="98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97"/>
        <w:gridCol w:w="957"/>
      </w:tblGrid>
      <w:tr w:rsidR="00E63350" w:rsidRPr="0043798B" w14:paraId="7E384944" w14:textId="77777777">
        <w:tc>
          <w:tcPr>
            <w:tcW w:w="8897" w:type="dxa"/>
          </w:tcPr>
          <w:p w14:paraId="4157C03B" w14:textId="77777777" w:rsidR="00E63350" w:rsidRPr="00C77A2D" w:rsidRDefault="00E63350" w:rsidP="00C77A2D">
            <w:pPr>
              <w:spacing w:line="240" w:lineRule="auto"/>
              <w:outlineLvl w:val="0"/>
              <w:rPr>
                <w:rFonts w:ascii="Arial Narrow" w:hAnsi="Arial Narrow" w:cs="Arial Narrow"/>
                <w:b/>
                <w:bCs/>
                <w:i/>
                <w:iCs/>
                <w:sz w:val="24"/>
                <w:szCs w:val="24"/>
              </w:rPr>
            </w:pPr>
          </w:p>
        </w:tc>
        <w:tc>
          <w:tcPr>
            <w:tcW w:w="957" w:type="dxa"/>
          </w:tcPr>
          <w:p w14:paraId="5E765F71" w14:textId="77777777" w:rsidR="00E63350" w:rsidRPr="00C77A2D" w:rsidRDefault="00E63350" w:rsidP="00C77A2D">
            <w:pPr>
              <w:spacing w:line="240" w:lineRule="auto"/>
              <w:jc w:val="center"/>
              <w:outlineLvl w:val="0"/>
              <w:rPr>
                <w:rFonts w:ascii="Arial Narrow" w:hAnsi="Arial Narrow" w:cs="Arial Narrow"/>
                <w:b/>
                <w:bCs/>
                <w:i/>
                <w:iCs/>
                <w:sz w:val="24"/>
                <w:szCs w:val="24"/>
              </w:rPr>
            </w:pPr>
            <w:r w:rsidRPr="00C77A2D">
              <w:rPr>
                <w:rFonts w:ascii="Arial Narrow" w:hAnsi="Arial Narrow" w:cs="Arial Narrow"/>
                <w:b/>
                <w:bCs/>
                <w:i/>
                <w:iCs/>
                <w:sz w:val="24"/>
                <w:szCs w:val="24"/>
              </w:rPr>
              <w:t>PAG.</w:t>
            </w:r>
          </w:p>
        </w:tc>
      </w:tr>
      <w:tr w:rsidR="00E63350" w:rsidRPr="0043798B" w14:paraId="1210BFD5" w14:textId="77777777">
        <w:tc>
          <w:tcPr>
            <w:tcW w:w="8897" w:type="dxa"/>
          </w:tcPr>
          <w:p w14:paraId="505FA007" w14:textId="77777777" w:rsidR="00E63350" w:rsidRPr="00C77A2D" w:rsidRDefault="00E63350" w:rsidP="00C77A2D">
            <w:pPr>
              <w:spacing w:line="240" w:lineRule="auto"/>
              <w:outlineLvl w:val="0"/>
              <w:rPr>
                <w:rFonts w:ascii="Arial Narrow" w:hAnsi="Arial Narrow" w:cs="Arial Narrow"/>
                <w:b/>
                <w:bCs/>
                <w:i/>
                <w:iCs/>
                <w:sz w:val="24"/>
                <w:szCs w:val="24"/>
              </w:rPr>
            </w:pPr>
            <w:r w:rsidRPr="00C77A2D">
              <w:rPr>
                <w:rFonts w:ascii="Arial Narrow" w:hAnsi="Arial Narrow" w:cs="Arial Narrow"/>
                <w:b/>
                <w:bCs/>
                <w:i/>
                <w:iCs/>
                <w:sz w:val="24"/>
                <w:szCs w:val="24"/>
              </w:rPr>
              <w:t>INDICE</w:t>
            </w:r>
          </w:p>
        </w:tc>
        <w:tc>
          <w:tcPr>
            <w:tcW w:w="957" w:type="dxa"/>
          </w:tcPr>
          <w:p w14:paraId="7F8AFCCA" w14:textId="77777777" w:rsidR="00E63350" w:rsidRPr="00C77A2D" w:rsidRDefault="00E63350" w:rsidP="00C77A2D">
            <w:pPr>
              <w:spacing w:line="240" w:lineRule="auto"/>
              <w:jc w:val="center"/>
              <w:outlineLvl w:val="0"/>
              <w:rPr>
                <w:rFonts w:ascii="Arial Narrow" w:hAnsi="Arial Narrow" w:cs="Arial Narrow"/>
                <w:sz w:val="24"/>
                <w:szCs w:val="24"/>
              </w:rPr>
            </w:pPr>
            <w:r w:rsidRPr="00C77A2D">
              <w:rPr>
                <w:rFonts w:ascii="Arial Narrow" w:hAnsi="Arial Narrow" w:cs="Arial Narrow"/>
                <w:sz w:val="24"/>
                <w:szCs w:val="24"/>
              </w:rPr>
              <w:t>2</w:t>
            </w:r>
          </w:p>
        </w:tc>
      </w:tr>
      <w:tr w:rsidR="00E63350" w:rsidRPr="0043798B" w14:paraId="69C71741" w14:textId="77777777">
        <w:tc>
          <w:tcPr>
            <w:tcW w:w="8897" w:type="dxa"/>
          </w:tcPr>
          <w:p w14:paraId="279BF7F7" w14:textId="1884B062" w:rsidR="00E63350" w:rsidRPr="00C77A2D" w:rsidRDefault="0031611F" w:rsidP="00C77A2D">
            <w:pPr>
              <w:spacing w:line="240" w:lineRule="auto"/>
              <w:outlineLvl w:val="0"/>
              <w:rPr>
                <w:rFonts w:ascii="Arial Narrow" w:hAnsi="Arial Narrow" w:cs="Arial Narrow"/>
                <w:b/>
                <w:bCs/>
                <w:i/>
                <w:iCs/>
                <w:sz w:val="24"/>
                <w:szCs w:val="24"/>
              </w:rPr>
            </w:pPr>
            <w:hyperlink w:anchor="Premessa" w:history="1">
              <w:r w:rsidR="00E63350" w:rsidRPr="00586316">
                <w:rPr>
                  <w:rStyle w:val="Collegamentoipertestuale"/>
                  <w:rFonts w:ascii="Arial Narrow" w:hAnsi="Arial Narrow" w:cs="Arial Narrow"/>
                  <w:b/>
                  <w:bCs/>
                  <w:i/>
                  <w:iCs/>
                  <w:sz w:val="24"/>
                  <w:szCs w:val="24"/>
                </w:rPr>
                <w:t>PREMESSA</w:t>
              </w:r>
            </w:hyperlink>
            <w:r w:rsidR="00E63350" w:rsidRPr="00C77A2D">
              <w:rPr>
                <w:rFonts w:ascii="Arial Narrow" w:hAnsi="Arial Narrow" w:cs="Arial Narrow"/>
                <w:b/>
                <w:bCs/>
                <w:i/>
                <w:iCs/>
                <w:sz w:val="24"/>
                <w:szCs w:val="24"/>
              </w:rPr>
              <w:t xml:space="preserve"> </w:t>
            </w:r>
          </w:p>
        </w:tc>
        <w:tc>
          <w:tcPr>
            <w:tcW w:w="957" w:type="dxa"/>
          </w:tcPr>
          <w:p w14:paraId="2584914E" w14:textId="77777777" w:rsidR="00E63350" w:rsidRPr="00C77A2D" w:rsidRDefault="00E63350" w:rsidP="00C77A2D">
            <w:pPr>
              <w:spacing w:line="240" w:lineRule="auto"/>
              <w:jc w:val="center"/>
              <w:outlineLvl w:val="0"/>
              <w:rPr>
                <w:rFonts w:ascii="Arial Narrow" w:hAnsi="Arial Narrow" w:cs="Arial Narrow"/>
                <w:sz w:val="24"/>
                <w:szCs w:val="24"/>
              </w:rPr>
            </w:pPr>
            <w:r w:rsidRPr="00C77A2D">
              <w:rPr>
                <w:rFonts w:ascii="Arial Narrow" w:hAnsi="Arial Narrow" w:cs="Arial Narrow"/>
                <w:sz w:val="24"/>
                <w:szCs w:val="24"/>
              </w:rPr>
              <w:t>4</w:t>
            </w:r>
          </w:p>
        </w:tc>
      </w:tr>
      <w:tr w:rsidR="00E63350" w:rsidRPr="0043798B" w14:paraId="2346011A" w14:textId="77777777">
        <w:tc>
          <w:tcPr>
            <w:tcW w:w="8897" w:type="dxa"/>
          </w:tcPr>
          <w:p w14:paraId="15D4021D" w14:textId="2C0A3EBE" w:rsidR="00E63350" w:rsidRPr="00C77A2D" w:rsidRDefault="0031611F" w:rsidP="00C77A2D">
            <w:pPr>
              <w:spacing w:line="240" w:lineRule="auto"/>
              <w:rPr>
                <w:rFonts w:ascii="Arial Narrow" w:hAnsi="Arial Narrow" w:cs="Arial Narrow"/>
                <w:sz w:val="24"/>
                <w:szCs w:val="24"/>
              </w:rPr>
            </w:pPr>
            <w:hyperlink w:anchor="vision" w:history="1">
              <w:r w:rsidR="00E63350" w:rsidRPr="00586316">
                <w:rPr>
                  <w:rStyle w:val="Collegamentoipertestuale"/>
                  <w:rFonts w:ascii="Arial Narrow" w:hAnsi="Arial Narrow" w:cs="Arial Narrow"/>
                  <w:sz w:val="24"/>
                  <w:szCs w:val="24"/>
                </w:rPr>
                <w:t>Vision dell’ Istituto</w:t>
              </w:r>
            </w:hyperlink>
            <w:r w:rsidR="00E63350" w:rsidRPr="00C77A2D">
              <w:rPr>
                <w:rFonts w:ascii="Arial Narrow" w:hAnsi="Arial Narrow" w:cs="Arial Narrow"/>
                <w:sz w:val="24"/>
                <w:szCs w:val="24"/>
              </w:rPr>
              <w:t xml:space="preserve"> </w:t>
            </w:r>
          </w:p>
        </w:tc>
        <w:tc>
          <w:tcPr>
            <w:tcW w:w="957" w:type="dxa"/>
          </w:tcPr>
          <w:p w14:paraId="0161E2CA" w14:textId="77777777" w:rsidR="00E63350" w:rsidRPr="00C77A2D" w:rsidRDefault="00E63350" w:rsidP="00C77A2D">
            <w:pPr>
              <w:spacing w:line="240" w:lineRule="auto"/>
              <w:jc w:val="center"/>
              <w:rPr>
                <w:rFonts w:ascii="Arial Narrow" w:hAnsi="Arial Narrow" w:cs="Arial Narrow"/>
                <w:sz w:val="24"/>
                <w:szCs w:val="24"/>
              </w:rPr>
            </w:pPr>
            <w:r w:rsidRPr="00C77A2D">
              <w:rPr>
                <w:rFonts w:ascii="Arial Narrow" w:hAnsi="Arial Narrow" w:cs="Arial Narrow"/>
                <w:sz w:val="24"/>
                <w:szCs w:val="24"/>
              </w:rPr>
              <w:t>5</w:t>
            </w:r>
          </w:p>
        </w:tc>
      </w:tr>
      <w:tr w:rsidR="00E63350" w:rsidRPr="0043798B" w14:paraId="14AE75F5" w14:textId="77777777">
        <w:tc>
          <w:tcPr>
            <w:tcW w:w="8897" w:type="dxa"/>
          </w:tcPr>
          <w:p w14:paraId="4FA5123F" w14:textId="1843983B" w:rsidR="00E63350" w:rsidRPr="00C77A2D" w:rsidRDefault="0031611F" w:rsidP="00C77A2D">
            <w:pPr>
              <w:spacing w:line="240" w:lineRule="auto"/>
              <w:rPr>
                <w:rFonts w:ascii="Arial Narrow" w:hAnsi="Arial Narrow" w:cs="Arial Narrow"/>
                <w:sz w:val="24"/>
                <w:szCs w:val="24"/>
              </w:rPr>
            </w:pPr>
            <w:hyperlink w:anchor="mission" w:history="1">
              <w:r w:rsidR="00E63350" w:rsidRPr="00586316">
                <w:rPr>
                  <w:rStyle w:val="Collegamentoipertestuale"/>
                  <w:rFonts w:ascii="Arial Narrow" w:hAnsi="Arial Narrow" w:cs="Arial Narrow"/>
                  <w:sz w:val="24"/>
                  <w:szCs w:val="24"/>
                </w:rPr>
                <w:t>Mission dell’ Istituto</w:t>
              </w:r>
            </w:hyperlink>
          </w:p>
        </w:tc>
        <w:tc>
          <w:tcPr>
            <w:tcW w:w="957" w:type="dxa"/>
          </w:tcPr>
          <w:p w14:paraId="0AB9CB07" w14:textId="77777777" w:rsidR="00E63350" w:rsidRPr="00C77A2D" w:rsidRDefault="00E63350" w:rsidP="00C77A2D">
            <w:pPr>
              <w:spacing w:line="240" w:lineRule="auto"/>
              <w:jc w:val="center"/>
              <w:rPr>
                <w:rFonts w:ascii="Arial Narrow" w:hAnsi="Arial Narrow" w:cs="Arial Narrow"/>
                <w:sz w:val="24"/>
                <w:szCs w:val="24"/>
              </w:rPr>
            </w:pPr>
            <w:r w:rsidRPr="00C77A2D">
              <w:rPr>
                <w:rFonts w:ascii="Arial Narrow" w:hAnsi="Arial Narrow" w:cs="Arial Narrow"/>
                <w:sz w:val="24"/>
                <w:szCs w:val="24"/>
              </w:rPr>
              <w:t>7</w:t>
            </w:r>
          </w:p>
        </w:tc>
      </w:tr>
      <w:tr w:rsidR="00E63350" w:rsidRPr="0043798B" w14:paraId="6EDEB629" w14:textId="77777777">
        <w:tc>
          <w:tcPr>
            <w:tcW w:w="8897" w:type="dxa"/>
          </w:tcPr>
          <w:p w14:paraId="03EFE424" w14:textId="77777777" w:rsidR="00E63350" w:rsidRPr="00C77A2D" w:rsidRDefault="00E63350" w:rsidP="00C77A2D">
            <w:pPr>
              <w:spacing w:line="240" w:lineRule="auto"/>
              <w:outlineLvl w:val="0"/>
              <w:rPr>
                <w:rFonts w:ascii="Arial Narrow" w:hAnsi="Arial Narrow" w:cs="Arial Narrow"/>
                <w:b/>
                <w:bCs/>
                <w:i/>
                <w:iCs/>
                <w:sz w:val="24"/>
                <w:szCs w:val="24"/>
              </w:rPr>
            </w:pPr>
            <w:r w:rsidRPr="00C77A2D">
              <w:rPr>
                <w:rFonts w:ascii="Arial Narrow" w:hAnsi="Arial Narrow" w:cs="Arial Narrow"/>
                <w:b/>
                <w:bCs/>
                <w:i/>
                <w:iCs/>
                <w:sz w:val="24"/>
                <w:szCs w:val="24"/>
              </w:rPr>
              <w:t>SEZIONE 1: LA NOSTRA SCUOLA</w:t>
            </w:r>
          </w:p>
        </w:tc>
        <w:tc>
          <w:tcPr>
            <w:tcW w:w="957" w:type="dxa"/>
          </w:tcPr>
          <w:p w14:paraId="250FEC08" w14:textId="77777777" w:rsidR="00E63350" w:rsidRPr="00C77A2D" w:rsidRDefault="00E63350" w:rsidP="00C77A2D">
            <w:pPr>
              <w:spacing w:line="240" w:lineRule="auto"/>
              <w:jc w:val="center"/>
              <w:outlineLvl w:val="0"/>
              <w:rPr>
                <w:rFonts w:ascii="Arial Narrow" w:hAnsi="Arial Narrow" w:cs="Arial Narrow"/>
                <w:b/>
                <w:bCs/>
                <w:i/>
                <w:iCs/>
                <w:sz w:val="24"/>
                <w:szCs w:val="24"/>
              </w:rPr>
            </w:pPr>
          </w:p>
        </w:tc>
      </w:tr>
      <w:tr w:rsidR="00E63350" w:rsidRPr="0043798B" w14:paraId="44E16CDC" w14:textId="77777777">
        <w:tc>
          <w:tcPr>
            <w:tcW w:w="8897" w:type="dxa"/>
          </w:tcPr>
          <w:p w14:paraId="70FF3921" w14:textId="5D191A81" w:rsidR="00E63350" w:rsidRPr="00C77A2D" w:rsidRDefault="0031611F" w:rsidP="00C77A2D">
            <w:pPr>
              <w:spacing w:line="240" w:lineRule="auto"/>
              <w:rPr>
                <w:rFonts w:ascii="Arial Narrow" w:hAnsi="Arial Narrow" w:cs="Arial Narrow"/>
                <w:sz w:val="24"/>
                <w:szCs w:val="24"/>
              </w:rPr>
            </w:pPr>
            <w:hyperlink w:anchor="indirizzi" w:history="1">
              <w:r w:rsidR="00E63350" w:rsidRPr="00586316">
                <w:rPr>
                  <w:rStyle w:val="Collegamentoipertestuale"/>
                  <w:rFonts w:ascii="Arial Narrow" w:hAnsi="Arial Narrow" w:cs="Arial Narrow"/>
                  <w:sz w:val="24"/>
                  <w:szCs w:val="24"/>
                </w:rPr>
                <w:t>Gli indirizzi e i quadri orari</w:t>
              </w:r>
            </w:hyperlink>
            <w:r w:rsidR="00E63350" w:rsidRPr="00C77A2D">
              <w:rPr>
                <w:rFonts w:ascii="Arial Narrow" w:hAnsi="Arial Narrow" w:cs="Arial Narrow"/>
                <w:sz w:val="24"/>
                <w:szCs w:val="24"/>
              </w:rPr>
              <w:t xml:space="preserve"> </w:t>
            </w:r>
          </w:p>
        </w:tc>
        <w:tc>
          <w:tcPr>
            <w:tcW w:w="957" w:type="dxa"/>
          </w:tcPr>
          <w:p w14:paraId="0A3F991C" w14:textId="77777777" w:rsidR="00E63350" w:rsidRPr="00C77A2D" w:rsidRDefault="00E63350" w:rsidP="00C77A2D">
            <w:pPr>
              <w:spacing w:line="240" w:lineRule="auto"/>
              <w:jc w:val="center"/>
              <w:rPr>
                <w:rFonts w:ascii="Arial Narrow" w:hAnsi="Arial Narrow" w:cs="Arial Narrow"/>
                <w:sz w:val="24"/>
                <w:szCs w:val="24"/>
              </w:rPr>
            </w:pPr>
            <w:r>
              <w:rPr>
                <w:rFonts w:ascii="Arial Narrow" w:hAnsi="Arial Narrow" w:cs="Arial Narrow"/>
                <w:sz w:val="24"/>
                <w:szCs w:val="24"/>
              </w:rPr>
              <w:t>9</w:t>
            </w:r>
          </w:p>
        </w:tc>
      </w:tr>
      <w:tr w:rsidR="00E63350" w:rsidRPr="0043798B" w14:paraId="565EAB88" w14:textId="77777777">
        <w:tc>
          <w:tcPr>
            <w:tcW w:w="8897" w:type="dxa"/>
          </w:tcPr>
          <w:p w14:paraId="171A1BC6" w14:textId="603BCC8F" w:rsidR="00E63350" w:rsidRPr="00C77A2D" w:rsidRDefault="0031611F" w:rsidP="00C77A2D">
            <w:pPr>
              <w:spacing w:line="240" w:lineRule="auto"/>
              <w:rPr>
                <w:rFonts w:ascii="Arial Narrow" w:hAnsi="Arial Narrow" w:cs="Arial Narrow"/>
                <w:sz w:val="24"/>
                <w:szCs w:val="24"/>
              </w:rPr>
            </w:pPr>
            <w:hyperlink w:anchor="attività" w:history="1">
              <w:r w:rsidR="00E63350" w:rsidRPr="00586316">
                <w:rPr>
                  <w:rStyle w:val="Collegamentoipertestuale"/>
                  <w:rFonts w:ascii="Arial Narrow" w:hAnsi="Arial Narrow" w:cs="Arial Narrow"/>
                  <w:sz w:val="24"/>
                  <w:szCs w:val="24"/>
                </w:rPr>
                <w:t>Attività alternative alla Religione Cattolica</w:t>
              </w:r>
            </w:hyperlink>
            <w:r w:rsidR="00E63350" w:rsidRPr="00C77A2D">
              <w:rPr>
                <w:rFonts w:ascii="Arial Narrow" w:hAnsi="Arial Narrow" w:cs="Arial Narrow"/>
                <w:sz w:val="24"/>
                <w:szCs w:val="24"/>
              </w:rPr>
              <w:t xml:space="preserve"> </w:t>
            </w:r>
          </w:p>
        </w:tc>
        <w:tc>
          <w:tcPr>
            <w:tcW w:w="957" w:type="dxa"/>
          </w:tcPr>
          <w:p w14:paraId="5FA84B53" w14:textId="77777777" w:rsidR="00E63350" w:rsidRPr="00C77A2D" w:rsidRDefault="00E63350" w:rsidP="00C77A2D">
            <w:pPr>
              <w:spacing w:line="240" w:lineRule="auto"/>
              <w:jc w:val="center"/>
              <w:rPr>
                <w:rFonts w:ascii="Arial Narrow" w:hAnsi="Arial Narrow" w:cs="Arial Narrow"/>
                <w:sz w:val="24"/>
                <w:szCs w:val="24"/>
              </w:rPr>
            </w:pPr>
            <w:r>
              <w:rPr>
                <w:rFonts w:ascii="Arial Narrow" w:hAnsi="Arial Narrow" w:cs="Arial Narrow"/>
                <w:sz w:val="24"/>
                <w:szCs w:val="24"/>
              </w:rPr>
              <w:t>19</w:t>
            </w:r>
          </w:p>
        </w:tc>
      </w:tr>
      <w:tr w:rsidR="00E63350" w:rsidRPr="0043798B" w14:paraId="22D2C60A" w14:textId="77777777">
        <w:tc>
          <w:tcPr>
            <w:tcW w:w="8897" w:type="dxa"/>
          </w:tcPr>
          <w:p w14:paraId="08E76E54" w14:textId="7730055A" w:rsidR="00E63350" w:rsidRPr="00C77A2D" w:rsidRDefault="0031611F" w:rsidP="00C77A2D">
            <w:pPr>
              <w:spacing w:line="240" w:lineRule="auto"/>
              <w:outlineLvl w:val="0"/>
              <w:rPr>
                <w:rFonts w:ascii="Arial Narrow" w:hAnsi="Arial Narrow" w:cs="Arial Narrow"/>
                <w:sz w:val="24"/>
                <w:szCs w:val="24"/>
              </w:rPr>
            </w:pPr>
            <w:hyperlink w:anchor="monte" w:history="1">
              <w:r w:rsidR="00E63350" w:rsidRPr="00586316">
                <w:rPr>
                  <w:rStyle w:val="Collegamentoipertestuale"/>
                  <w:rFonts w:ascii="Arial Narrow" w:hAnsi="Arial Narrow" w:cs="Arial Narrow"/>
                  <w:sz w:val="24"/>
                  <w:szCs w:val="24"/>
                </w:rPr>
                <w:t>Monte ore e percentuale di assenze consentita</w:t>
              </w:r>
            </w:hyperlink>
            <w:r w:rsidR="00E63350" w:rsidRPr="00C77A2D">
              <w:rPr>
                <w:rFonts w:ascii="Arial Narrow" w:hAnsi="Arial Narrow" w:cs="Arial Narrow"/>
                <w:sz w:val="24"/>
                <w:szCs w:val="24"/>
              </w:rPr>
              <w:t xml:space="preserve"> </w:t>
            </w:r>
          </w:p>
        </w:tc>
        <w:tc>
          <w:tcPr>
            <w:tcW w:w="957" w:type="dxa"/>
          </w:tcPr>
          <w:p w14:paraId="318051E7" w14:textId="77777777" w:rsidR="00E63350" w:rsidRPr="00C77A2D" w:rsidRDefault="00E63350" w:rsidP="00C77A2D">
            <w:pPr>
              <w:spacing w:line="240" w:lineRule="auto"/>
              <w:jc w:val="center"/>
              <w:outlineLvl w:val="0"/>
              <w:rPr>
                <w:rFonts w:ascii="Arial Narrow" w:hAnsi="Arial Narrow" w:cs="Arial Narrow"/>
                <w:sz w:val="24"/>
                <w:szCs w:val="24"/>
              </w:rPr>
            </w:pPr>
            <w:r>
              <w:rPr>
                <w:rFonts w:ascii="Arial Narrow" w:hAnsi="Arial Narrow" w:cs="Arial Narrow"/>
                <w:sz w:val="24"/>
                <w:szCs w:val="24"/>
              </w:rPr>
              <w:t>20</w:t>
            </w:r>
          </w:p>
        </w:tc>
      </w:tr>
      <w:tr w:rsidR="00E63350" w:rsidRPr="0043798B" w14:paraId="22B0D042" w14:textId="77777777">
        <w:tc>
          <w:tcPr>
            <w:tcW w:w="8897" w:type="dxa"/>
          </w:tcPr>
          <w:p w14:paraId="0B042D2D" w14:textId="5A19ECE2" w:rsidR="00E63350" w:rsidRPr="00C77A2D" w:rsidRDefault="0031611F" w:rsidP="00C77A2D">
            <w:pPr>
              <w:spacing w:line="240" w:lineRule="auto"/>
              <w:rPr>
                <w:rFonts w:ascii="Arial Narrow" w:hAnsi="Arial Narrow" w:cs="Arial Narrow"/>
                <w:sz w:val="24"/>
                <w:szCs w:val="24"/>
              </w:rPr>
            </w:pPr>
            <w:hyperlink w:anchor="orario" w:history="1">
              <w:r w:rsidR="00E63350" w:rsidRPr="00586316">
                <w:rPr>
                  <w:rStyle w:val="Collegamentoipertestuale"/>
                  <w:rFonts w:ascii="Arial Narrow" w:hAnsi="Arial Narrow" w:cs="Arial Narrow"/>
                  <w:sz w:val="24"/>
                  <w:szCs w:val="24"/>
                </w:rPr>
                <w:t>Orario delle lezioni</w:t>
              </w:r>
            </w:hyperlink>
            <w:r w:rsidR="00E63350" w:rsidRPr="00C77A2D">
              <w:rPr>
                <w:rFonts w:ascii="Arial Narrow" w:hAnsi="Arial Narrow" w:cs="Arial Narrow"/>
                <w:sz w:val="24"/>
                <w:szCs w:val="24"/>
              </w:rPr>
              <w:t xml:space="preserve"> </w:t>
            </w:r>
          </w:p>
        </w:tc>
        <w:tc>
          <w:tcPr>
            <w:tcW w:w="957" w:type="dxa"/>
          </w:tcPr>
          <w:p w14:paraId="3A45CC06" w14:textId="77777777" w:rsidR="00E63350" w:rsidRPr="00C77A2D" w:rsidRDefault="00E63350" w:rsidP="00C77A2D">
            <w:pPr>
              <w:spacing w:line="240" w:lineRule="auto"/>
              <w:jc w:val="center"/>
              <w:rPr>
                <w:rFonts w:ascii="Arial Narrow" w:hAnsi="Arial Narrow" w:cs="Arial Narrow"/>
                <w:sz w:val="24"/>
                <w:szCs w:val="24"/>
              </w:rPr>
            </w:pPr>
            <w:r>
              <w:rPr>
                <w:rFonts w:ascii="Arial Narrow" w:hAnsi="Arial Narrow" w:cs="Arial Narrow"/>
                <w:sz w:val="24"/>
                <w:szCs w:val="24"/>
              </w:rPr>
              <w:t>21</w:t>
            </w:r>
          </w:p>
        </w:tc>
      </w:tr>
      <w:tr w:rsidR="00A30EC0" w:rsidRPr="0043798B" w14:paraId="3DD73FDD" w14:textId="77777777">
        <w:tc>
          <w:tcPr>
            <w:tcW w:w="8897" w:type="dxa"/>
          </w:tcPr>
          <w:p w14:paraId="743231CA" w14:textId="64F819A7" w:rsidR="00A30EC0" w:rsidRPr="00C77A2D" w:rsidRDefault="0031611F" w:rsidP="00C77A2D">
            <w:pPr>
              <w:spacing w:line="240" w:lineRule="auto"/>
              <w:rPr>
                <w:rFonts w:ascii="Arial Narrow" w:hAnsi="Arial Narrow" w:cs="Arial Narrow"/>
                <w:sz w:val="24"/>
                <w:szCs w:val="24"/>
              </w:rPr>
            </w:pPr>
            <w:hyperlink w:anchor="bacino" w:history="1">
              <w:r w:rsidR="00A30EC0" w:rsidRPr="00586316">
                <w:rPr>
                  <w:rStyle w:val="Collegamentoipertestuale"/>
                  <w:rFonts w:ascii="Arial Narrow" w:hAnsi="Arial Narrow" w:cs="Arial Narrow"/>
                  <w:sz w:val="24"/>
                  <w:szCs w:val="24"/>
                </w:rPr>
                <w:t>Bacino d’utenza</w:t>
              </w:r>
            </w:hyperlink>
            <w:r w:rsidR="00A30EC0">
              <w:rPr>
                <w:rFonts w:ascii="Arial Narrow" w:hAnsi="Arial Narrow" w:cs="Arial Narrow"/>
                <w:sz w:val="24"/>
                <w:szCs w:val="24"/>
              </w:rPr>
              <w:t xml:space="preserve"> </w:t>
            </w:r>
          </w:p>
        </w:tc>
        <w:tc>
          <w:tcPr>
            <w:tcW w:w="957" w:type="dxa"/>
          </w:tcPr>
          <w:p w14:paraId="44AD0CF7" w14:textId="77777777" w:rsidR="00A30EC0"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22</w:t>
            </w:r>
          </w:p>
        </w:tc>
      </w:tr>
      <w:tr w:rsidR="00E63350" w:rsidRPr="0043798B" w14:paraId="10BBBC7D" w14:textId="77777777">
        <w:tc>
          <w:tcPr>
            <w:tcW w:w="8897" w:type="dxa"/>
          </w:tcPr>
          <w:p w14:paraId="05B9DCDA" w14:textId="77777777" w:rsidR="00E63350" w:rsidRPr="00C77A2D" w:rsidRDefault="00E63350" w:rsidP="00C77A2D">
            <w:pPr>
              <w:spacing w:line="240" w:lineRule="auto"/>
              <w:rPr>
                <w:rFonts w:ascii="Arial Narrow" w:hAnsi="Arial Narrow" w:cs="Arial Narrow"/>
                <w:b/>
                <w:bCs/>
                <w:i/>
                <w:iCs/>
                <w:sz w:val="24"/>
                <w:szCs w:val="24"/>
              </w:rPr>
            </w:pPr>
            <w:r w:rsidRPr="00C77A2D">
              <w:rPr>
                <w:rFonts w:ascii="Arial Narrow" w:hAnsi="Arial Narrow" w:cs="Arial Narrow"/>
                <w:b/>
                <w:bCs/>
                <w:i/>
                <w:iCs/>
                <w:sz w:val="24"/>
                <w:szCs w:val="24"/>
              </w:rPr>
              <w:t>SEZIONE 2: SCELTE ORGANIZZATIVE E GESTIONALI</w:t>
            </w:r>
          </w:p>
        </w:tc>
        <w:tc>
          <w:tcPr>
            <w:tcW w:w="957" w:type="dxa"/>
          </w:tcPr>
          <w:p w14:paraId="465A4953"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43798B" w14:paraId="3847547B" w14:textId="77777777">
        <w:tc>
          <w:tcPr>
            <w:tcW w:w="8897" w:type="dxa"/>
          </w:tcPr>
          <w:p w14:paraId="0D3AB7E4" w14:textId="78097AEC" w:rsidR="00E63350" w:rsidRPr="00C77A2D" w:rsidRDefault="0031611F" w:rsidP="00C77A2D">
            <w:pPr>
              <w:spacing w:line="240" w:lineRule="auto"/>
              <w:rPr>
                <w:rFonts w:ascii="Arial Narrow" w:hAnsi="Arial Narrow" w:cs="Arial Narrow"/>
                <w:sz w:val="24"/>
                <w:szCs w:val="24"/>
              </w:rPr>
            </w:pPr>
            <w:hyperlink w:anchor="scelte" w:history="1">
              <w:r w:rsidR="00E63350" w:rsidRPr="00586316">
                <w:rPr>
                  <w:rStyle w:val="Collegamentoipertestuale"/>
                  <w:rFonts w:ascii="Arial Narrow" w:hAnsi="Arial Narrow" w:cs="Arial Narrow"/>
                  <w:sz w:val="24"/>
                  <w:szCs w:val="24"/>
                </w:rPr>
                <w:t xml:space="preserve">Scelte conseguenti alle previsioni di cui alla Legge 107/2015 </w:t>
              </w:r>
            </w:hyperlink>
            <w:r w:rsidR="00E63350" w:rsidRPr="00C77A2D">
              <w:rPr>
                <w:rFonts w:ascii="Arial Narrow" w:hAnsi="Arial Narrow" w:cs="Arial Narrow"/>
                <w:sz w:val="24"/>
                <w:szCs w:val="24"/>
              </w:rPr>
              <w:t xml:space="preserve"> </w:t>
            </w:r>
          </w:p>
        </w:tc>
        <w:tc>
          <w:tcPr>
            <w:tcW w:w="957" w:type="dxa"/>
          </w:tcPr>
          <w:p w14:paraId="20AD6D50" w14:textId="77777777" w:rsidR="00E63350" w:rsidRPr="00C77A2D"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24</w:t>
            </w:r>
          </w:p>
        </w:tc>
      </w:tr>
      <w:tr w:rsidR="00E63350" w:rsidRPr="0043798B" w14:paraId="174938E7" w14:textId="77777777">
        <w:tc>
          <w:tcPr>
            <w:tcW w:w="8897" w:type="dxa"/>
          </w:tcPr>
          <w:p w14:paraId="2380B1ED" w14:textId="77777777" w:rsidR="00E63350" w:rsidRPr="00C77A2D" w:rsidRDefault="00E63350" w:rsidP="00C77A2D">
            <w:pPr>
              <w:spacing w:line="240" w:lineRule="auto"/>
              <w:rPr>
                <w:rFonts w:ascii="Arial Narrow" w:hAnsi="Arial Narrow" w:cs="Arial Narrow"/>
                <w:b/>
                <w:bCs/>
                <w:i/>
                <w:iCs/>
                <w:sz w:val="24"/>
                <w:szCs w:val="24"/>
              </w:rPr>
            </w:pPr>
            <w:r w:rsidRPr="00C77A2D">
              <w:rPr>
                <w:rFonts w:ascii="Arial Narrow" w:hAnsi="Arial Narrow" w:cs="Arial Narrow"/>
                <w:b/>
                <w:bCs/>
                <w:i/>
                <w:iCs/>
                <w:sz w:val="24"/>
                <w:szCs w:val="24"/>
              </w:rPr>
              <w:t>SEZIONE 3: ATTREZZATURE E INFRASTRUTTURE DELL’ISTITUTO-FABBISOGNO DI ATTREZZATURE E INFRASTRUTTURE MATERIALI</w:t>
            </w:r>
          </w:p>
        </w:tc>
        <w:tc>
          <w:tcPr>
            <w:tcW w:w="957" w:type="dxa"/>
          </w:tcPr>
          <w:p w14:paraId="1B369044"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43798B" w14:paraId="7510ED45" w14:textId="77777777">
        <w:tc>
          <w:tcPr>
            <w:tcW w:w="8897" w:type="dxa"/>
          </w:tcPr>
          <w:p w14:paraId="6F18B23C" w14:textId="4E5F6088" w:rsidR="00E63350" w:rsidRPr="00C77A2D" w:rsidRDefault="0031611F" w:rsidP="00C77A2D">
            <w:pPr>
              <w:spacing w:line="240" w:lineRule="auto"/>
              <w:rPr>
                <w:rFonts w:ascii="Arial Narrow" w:hAnsi="Arial Narrow" w:cs="Arial Narrow"/>
                <w:sz w:val="24"/>
                <w:szCs w:val="24"/>
              </w:rPr>
            </w:pPr>
            <w:hyperlink w:anchor="materiali" w:history="1">
              <w:r w:rsidR="00E63350" w:rsidRPr="00586316">
                <w:rPr>
                  <w:rStyle w:val="Collegamentoipertestuale"/>
                  <w:rFonts w:ascii="Arial Narrow" w:hAnsi="Arial Narrow" w:cs="Arial Narrow"/>
                  <w:sz w:val="24"/>
                  <w:szCs w:val="24"/>
                </w:rPr>
                <w:t>Risorse Materiali</w:t>
              </w:r>
            </w:hyperlink>
          </w:p>
        </w:tc>
        <w:tc>
          <w:tcPr>
            <w:tcW w:w="957" w:type="dxa"/>
          </w:tcPr>
          <w:p w14:paraId="217A8A1B" w14:textId="77777777" w:rsidR="00E63350" w:rsidRPr="00C77A2D" w:rsidRDefault="00A30EC0" w:rsidP="00A30EC0">
            <w:pPr>
              <w:spacing w:line="240" w:lineRule="auto"/>
              <w:jc w:val="center"/>
              <w:rPr>
                <w:rFonts w:ascii="Arial Narrow" w:hAnsi="Arial Narrow" w:cs="Arial Narrow"/>
                <w:sz w:val="24"/>
                <w:szCs w:val="24"/>
              </w:rPr>
            </w:pPr>
            <w:r>
              <w:rPr>
                <w:rFonts w:ascii="Arial Narrow" w:hAnsi="Arial Narrow" w:cs="Arial Narrow"/>
                <w:sz w:val="24"/>
                <w:szCs w:val="24"/>
              </w:rPr>
              <w:t>25</w:t>
            </w:r>
          </w:p>
        </w:tc>
      </w:tr>
      <w:tr w:rsidR="00E63350" w:rsidRPr="0043798B" w14:paraId="7A658A35" w14:textId="77777777">
        <w:tc>
          <w:tcPr>
            <w:tcW w:w="8897" w:type="dxa"/>
          </w:tcPr>
          <w:p w14:paraId="256B6A80" w14:textId="36F1416C" w:rsidR="00E63350" w:rsidRPr="00C77A2D" w:rsidRDefault="0031611F" w:rsidP="00C77A2D">
            <w:pPr>
              <w:spacing w:line="240" w:lineRule="auto"/>
              <w:rPr>
                <w:rFonts w:ascii="Arial Narrow" w:hAnsi="Arial Narrow" w:cs="Arial Narrow"/>
                <w:sz w:val="24"/>
                <w:szCs w:val="24"/>
              </w:rPr>
            </w:pPr>
            <w:hyperlink w:anchor="piano" w:history="1">
              <w:r w:rsidR="00E63350" w:rsidRPr="00CC2BEF">
                <w:rPr>
                  <w:rStyle w:val="Collegamentoipertestuale"/>
                  <w:rFonts w:ascii="Arial Narrow" w:hAnsi="Arial Narrow" w:cs="Arial Narrow"/>
                  <w:sz w:val="24"/>
                  <w:szCs w:val="24"/>
                </w:rPr>
                <w:t>Azioni coerenti col Piano Nazionale Scuola Digitale</w:t>
              </w:r>
            </w:hyperlink>
            <w:r w:rsidR="00E63350" w:rsidRPr="00C77A2D">
              <w:rPr>
                <w:rFonts w:ascii="Arial Narrow" w:hAnsi="Arial Narrow" w:cs="Arial Narrow"/>
                <w:sz w:val="24"/>
                <w:szCs w:val="24"/>
              </w:rPr>
              <w:t xml:space="preserve"> </w:t>
            </w:r>
          </w:p>
        </w:tc>
        <w:tc>
          <w:tcPr>
            <w:tcW w:w="957" w:type="dxa"/>
          </w:tcPr>
          <w:p w14:paraId="24E182D9" w14:textId="77777777" w:rsidR="00E63350" w:rsidRPr="00C77A2D"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28</w:t>
            </w:r>
          </w:p>
        </w:tc>
      </w:tr>
      <w:tr w:rsidR="00E63350" w:rsidRPr="0043798B" w14:paraId="02ADFFB3" w14:textId="77777777">
        <w:tc>
          <w:tcPr>
            <w:tcW w:w="8897" w:type="dxa"/>
          </w:tcPr>
          <w:p w14:paraId="2474091E" w14:textId="48F04C70" w:rsidR="00E63350" w:rsidRPr="00C77A2D" w:rsidRDefault="0031611F" w:rsidP="00C77A2D">
            <w:pPr>
              <w:spacing w:line="240" w:lineRule="auto"/>
              <w:rPr>
                <w:rFonts w:ascii="Arial Narrow" w:hAnsi="Arial Narrow" w:cs="Arial Narrow"/>
                <w:sz w:val="24"/>
                <w:szCs w:val="24"/>
              </w:rPr>
            </w:pPr>
            <w:hyperlink w:anchor="liceo2" w:history="1">
              <w:r w:rsidR="00E63350" w:rsidRPr="00CC2BEF">
                <w:rPr>
                  <w:rStyle w:val="Collegamentoipertestuale"/>
                  <w:rFonts w:ascii="Arial Narrow" w:hAnsi="Arial Narrow" w:cs="Arial Narrow"/>
                  <w:sz w:val="24"/>
                  <w:szCs w:val="24"/>
                </w:rPr>
                <w:t>Liceo 2.0: Il registro elettronico  e la segreteria digitale</w:t>
              </w:r>
            </w:hyperlink>
          </w:p>
        </w:tc>
        <w:tc>
          <w:tcPr>
            <w:tcW w:w="957" w:type="dxa"/>
          </w:tcPr>
          <w:p w14:paraId="128E931A" w14:textId="77777777" w:rsidR="00E63350"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29</w:t>
            </w:r>
          </w:p>
        </w:tc>
      </w:tr>
      <w:tr w:rsidR="00E63350" w:rsidRPr="0043798B" w14:paraId="4922C19B" w14:textId="77777777">
        <w:tc>
          <w:tcPr>
            <w:tcW w:w="8897" w:type="dxa"/>
          </w:tcPr>
          <w:p w14:paraId="683732CB" w14:textId="71966776" w:rsidR="00E63350" w:rsidRPr="00C77A2D" w:rsidRDefault="0031611F" w:rsidP="00C77A2D">
            <w:pPr>
              <w:spacing w:line="240" w:lineRule="auto"/>
              <w:rPr>
                <w:rFonts w:ascii="Arial Narrow" w:hAnsi="Arial Narrow" w:cs="Arial Narrow"/>
                <w:b/>
                <w:bCs/>
                <w:i/>
                <w:iCs/>
                <w:sz w:val="24"/>
                <w:szCs w:val="24"/>
              </w:rPr>
            </w:pPr>
            <w:hyperlink w:anchor="fabbisogno" w:history="1">
              <w:r w:rsidR="00E63350" w:rsidRPr="00CC2BEF">
                <w:rPr>
                  <w:rStyle w:val="Collegamentoipertestuale"/>
                  <w:rFonts w:ascii="Arial Narrow" w:hAnsi="Arial Narrow" w:cs="Arial Narrow"/>
                  <w:sz w:val="24"/>
                  <w:szCs w:val="24"/>
                </w:rPr>
                <w:t>Fabbisogno di attrezzature ed infrastrutture materiali</w:t>
              </w:r>
            </w:hyperlink>
            <w:r w:rsidR="00E63350" w:rsidRPr="00C77A2D">
              <w:rPr>
                <w:rFonts w:ascii="Arial Narrow" w:hAnsi="Arial Narrow" w:cs="Arial Narrow"/>
                <w:sz w:val="24"/>
                <w:szCs w:val="24"/>
              </w:rPr>
              <w:t xml:space="preserve"> </w:t>
            </w:r>
          </w:p>
        </w:tc>
        <w:tc>
          <w:tcPr>
            <w:tcW w:w="957" w:type="dxa"/>
          </w:tcPr>
          <w:p w14:paraId="28A47B81" w14:textId="77777777" w:rsidR="00E63350" w:rsidRPr="00C77A2D"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30</w:t>
            </w:r>
          </w:p>
        </w:tc>
      </w:tr>
      <w:tr w:rsidR="00E63350" w:rsidRPr="0043798B" w14:paraId="57A2B414" w14:textId="77777777">
        <w:tc>
          <w:tcPr>
            <w:tcW w:w="8897" w:type="dxa"/>
          </w:tcPr>
          <w:p w14:paraId="556A248F" w14:textId="77777777" w:rsidR="00E63350" w:rsidRPr="00C77A2D" w:rsidRDefault="00E63350" w:rsidP="00C77A2D">
            <w:pPr>
              <w:spacing w:line="240" w:lineRule="auto"/>
              <w:rPr>
                <w:rFonts w:ascii="Arial Narrow" w:hAnsi="Arial Narrow" w:cs="Arial Narrow"/>
                <w:b/>
                <w:bCs/>
                <w:i/>
                <w:iCs/>
                <w:sz w:val="24"/>
                <w:szCs w:val="24"/>
              </w:rPr>
            </w:pPr>
            <w:r w:rsidRPr="00C77A2D">
              <w:rPr>
                <w:rFonts w:ascii="Arial Narrow" w:hAnsi="Arial Narrow" w:cs="Arial Narrow"/>
                <w:b/>
                <w:bCs/>
                <w:i/>
                <w:iCs/>
                <w:sz w:val="24"/>
                <w:szCs w:val="24"/>
              </w:rPr>
              <w:t>SEZIONE 4: LA PROGRAMMAZIONE EDUCATIVO-DIDATTICA</w:t>
            </w:r>
          </w:p>
        </w:tc>
        <w:tc>
          <w:tcPr>
            <w:tcW w:w="957" w:type="dxa"/>
          </w:tcPr>
          <w:p w14:paraId="64096634"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43798B" w14:paraId="777B74E6" w14:textId="77777777">
        <w:tc>
          <w:tcPr>
            <w:tcW w:w="8897" w:type="dxa"/>
          </w:tcPr>
          <w:p w14:paraId="17E33F48" w14:textId="4CA91E5B" w:rsidR="00E63350" w:rsidRPr="00C77A2D" w:rsidRDefault="0031611F" w:rsidP="00C77A2D">
            <w:pPr>
              <w:spacing w:line="240" w:lineRule="auto"/>
              <w:outlineLvl w:val="0"/>
              <w:rPr>
                <w:rFonts w:ascii="Arial Narrow" w:hAnsi="Arial Narrow" w:cs="Arial Narrow"/>
                <w:sz w:val="24"/>
                <w:szCs w:val="24"/>
              </w:rPr>
            </w:pPr>
            <w:hyperlink w:anchor="programmazione" w:history="1">
              <w:r w:rsidR="00E63350" w:rsidRPr="00085B8F">
                <w:rPr>
                  <w:rStyle w:val="Collegamentoipertestuale"/>
                  <w:rFonts w:ascii="Arial Narrow" w:hAnsi="Arial Narrow" w:cs="Arial Narrow"/>
                  <w:sz w:val="24"/>
                  <w:szCs w:val="24"/>
                </w:rPr>
                <w:t>La programmazione educativo-didattica</w:t>
              </w:r>
            </w:hyperlink>
            <w:r w:rsidR="00E63350" w:rsidRPr="00C77A2D">
              <w:rPr>
                <w:rFonts w:ascii="Arial Narrow" w:hAnsi="Arial Narrow" w:cs="Arial Narrow"/>
                <w:sz w:val="24"/>
                <w:szCs w:val="24"/>
              </w:rPr>
              <w:t xml:space="preserve"> </w:t>
            </w:r>
          </w:p>
        </w:tc>
        <w:tc>
          <w:tcPr>
            <w:tcW w:w="957" w:type="dxa"/>
          </w:tcPr>
          <w:p w14:paraId="03FF62BC" w14:textId="77777777" w:rsidR="00E63350" w:rsidRPr="00C77A2D" w:rsidRDefault="00A30EC0" w:rsidP="00C77A2D">
            <w:pPr>
              <w:spacing w:line="240" w:lineRule="auto"/>
              <w:jc w:val="center"/>
              <w:outlineLvl w:val="0"/>
              <w:rPr>
                <w:rFonts w:ascii="Arial Narrow" w:hAnsi="Arial Narrow" w:cs="Arial Narrow"/>
                <w:sz w:val="24"/>
                <w:szCs w:val="24"/>
              </w:rPr>
            </w:pPr>
            <w:r>
              <w:rPr>
                <w:rFonts w:ascii="Arial Narrow" w:hAnsi="Arial Narrow" w:cs="Arial Narrow"/>
                <w:sz w:val="24"/>
                <w:szCs w:val="24"/>
              </w:rPr>
              <w:t>31</w:t>
            </w:r>
          </w:p>
        </w:tc>
      </w:tr>
      <w:tr w:rsidR="00E63350" w:rsidRPr="0043798B" w14:paraId="728DCF28" w14:textId="77777777">
        <w:tc>
          <w:tcPr>
            <w:tcW w:w="8897" w:type="dxa"/>
          </w:tcPr>
          <w:p w14:paraId="56409B02" w14:textId="3D035EB1" w:rsidR="00E63350" w:rsidRPr="00C77A2D" w:rsidRDefault="0031611F" w:rsidP="00C77A2D">
            <w:pPr>
              <w:spacing w:line="240" w:lineRule="auto"/>
              <w:rPr>
                <w:rFonts w:ascii="Arial Narrow" w:hAnsi="Arial Narrow" w:cs="Arial Narrow"/>
                <w:sz w:val="24"/>
                <w:szCs w:val="24"/>
              </w:rPr>
            </w:pPr>
            <w:hyperlink w:anchor="criteri" w:history="1">
              <w:r w:rsidR="00E63350" w:rsidRPr="00085B8F">
                <w:rPr>
                  <w:rStyle w:val="Collegamentoipertestuale"/>
                  <w:rFonts w:ascii="Arial Narrow" w:hAnsi="Arial Narrow" w:cs="Arial Narrow"/>
                  <w:sz w:val="24"/>
                  <w:szCs w:val="24"/>
                </w:rPr>
                <w:t>Criteri di promozione</w:t>
              </w:r>
            </w:hyperlink>
            <w:r w:rsidR="00E63350" w:rsidRPr="00C77A2D">
              <w:rPr>
                <w:rFonts w:ascii="Arial Narrow" w:hAnsi="Arial Narrow" w:cs="Arial Narrow"/>
                <w:sz w:val="24"/>
                <w:szCs w:val="24"/>
              </w:rPr>
              <w:t xml:space="preserve"> </w:t>
            </w:r>
          </w:p>
        </w:tc>
        <w:tc>
          <w:tcPr>
            <w:tcW w:w="957" w:type="dxa"/>
          </w:tcPr>
          <w:p w14:paraId="07877485" w14:textId="77777777" w:rsidR="00E63350" w:rsidRPr="00C77A2D" w:rsidRDefault="00F83376" w:rsidP="00C77A2D">
            <w:pPr>
              <w:spacing w:line="240" w:lineRule="auto"/>
              <w:jc w:val="center"/>
              <w:rPr>
                <w:rFonts w:ascii="Arial Narrow" w:hAnsi="Arial Narrow" w:cs="Arial Narrow"/>
                <w:sz w:val="24"/>
                <w:szCs w:val="24"/>
              </w:rPr>
            </w:pPr>
            <w:r>
              <w:rPr>
                <w:rFonts w:ascii="Arial Narrow" w:hAnsi="Arial Narrow" w:cs="Arial Narrow"/>
                <w:sz w:val="24"/>
                <w:szCs w:val="24"/>
              </w:rPr>
              <w:t>40</w:t>
            </w:r>
          </w:p>
        </w:tc>
      </w:tr>
      <w:tr w:rsidR="00E63350" w:rsidRPr="0043798B" w14:paraId="7C0FB9C7" w14:textId="77777777">
        <w:tc>
          <w:tcPr>
            <w:tcW w:w="8897" w:type="dxa"/>
          </w:tcPr>
          <w:p w14:paraId="45511E41" w14:textId="52BE5D3D" w:rsidR="00E63350" w:rsidRPr="00C77A2D" w:rsidRDefault="0031611F" w:rsidP="00C77A2D">
            <w:pPr>
              <w:spacing w:line="240" w:lineRule="auto"/>
              <w:rPr>
                <w:rFonts w:ascii="Arial Narrow" w:hAnsi="Arial Narrow" w:cs="Arial Narrow"/>
                <w:sz w:val="24"/>
                <w:szCs w:val="24"/>
              </w:rPr>
            </w:pPr>
            <w:hyperlink w:anchor="credito" w:history="1">
              <w:r w:rsidR="00A30EC0" w:rsidRPr="00085B8F">
                <w:rPr>
                  <w:rStyle w:val="Collegamentoipertestuale"/>
                  <w:rFonts w:ascii="Arial Narrow" w:hAnsi="Arial Narrow" w:cs="Arial Narrow"/>
                  <w:sz w:val="24"/>
                  <w:szCs w:val="24"/>
                </w:rPr>
                <w:t xml:space="preserve">Credito scolastico </w:t>
              </w:r>
            </w:hyperlink>
            <w:r w:rsidR="00E63350" w:rsidRPr="00C77A2D">
              <w:rPr>
                <w:rFonts w:ascii="Arial Narrow" w:hAnsi="Arial Narrow" w:cs="Arial Narrow"/>
                <w:sz w:val="24"/>
                <w:szCs w:val="24"/>
              </w:rPr>
              <w:t xml:space="preserve"> </w:t>
            </w:r>
          </w:p>
        </w:tc>
        <w:tc>
          <w:tcPr>
            <w:tcW w:w="957" w:type="dxa"/>
          </w:tcPr>
          <w:p w14:paraId="54026CAB" w14:textId="77777777" w:rsidR="00E63350" w:rsidRPr="00C77A2D"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4</w:t>
            </w:r>
            <w:r w:rsidR="00F83376">
              <w:rPr>
                <w:rFonts w:ascii="Arial Narrow" w:hAnsi="Arial Narrow" w:cs="Arial Narrow"/>
                <w:sz w:val="24"/>
                <w:szCs w:val="24"/>
              </w:rPr>
              <w:t>1</w:t>
            </w:r>
          </w:p>
        </w:tc>
      </w:tr>
      <w:tr w:rsidR="00E63350" w:rsidRPr="0043798B" w14:paraId="329CD39F" w14:textId="77777777">
        <w:tc>
          <w:tcPr>
            <w:tcW w:w="8897" w:type="dxa"/>
          </w:tcPr>
          <w:p w14:paraId="02570973" w14:textId="77777777" w:rsidR="00E63350" w:rsidRPr="00C77A2D" w:rsidRDefault="00E63350" w:rsidP="00C77A2D">
            <w:pPr>
              <w:spacing w:line="240" w:lineRule="auto"/>
              <w:rPr>
                <w:rFonts w:ascii="Arial Narrow" w:hAnsi="Arial Narrow" w:cs="Arial Narrow"/>
                <w:sz w:val="24"/>
                <w:szCs w:val="24"/>
              </w:rPr>
            </w:pPr>
            <w:r w:rsidRPr="00C77A2D">
              <w:rPr>
                <w:rFonts w:ascii="Arial Narrow" w:hAnsi="Arial Narrow" w:cs="Arial Narrow"/>
                <w:b/>
                <w:bCs/>
                <w:i/>
                <w:iCs/>
                <w:sz w:val="24"/>
                <w:szCs w:val="24"/>
              </w:rPr>
              <w:t>SEZIONE 5: STRATEGIE DI INTERVENTO</w:t>
            </w:r>
          </w:p>
        </w:tc>
        <w:tc>
          <w:tcPr>
            <w:tcW w:w="957" w:type="dxa"/>
          </w:tcPr>
          <w:p w14:paraId="60122185"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43798B" w14:paraId="6835C8F2" w14:textId="77777777">
        <w:tc>
          <w:tcPr>
            <w:tcW w:w="8897" w:type="dxa"/>
          </w:tcPr>
          <w:p w14:paraId="456F3F3F" w14:textId="24470DAE" w:rsidR="00E63350" w:rsidRPr="00C77A2D" w:rsidRDefault="0031611F" w:rsidP="00C77A2D">
            <w:pPr>
              <w:spacing w:line="240" w:lineRule="auto"/>
              <w:rPr>
                <w:rFonts w:ascii="Arial Narrow" w:hAnsi="Arial Narrow" w:cs="Arial Narrow"/>
                <w:sz w:val="24"/>
                <w:szCs w:val="24"/>
              </w:rPr>
            </w:pPr>
            <w:hyperlink w:anchor="strategie" w:history="1">
              <w:r w:rsidR="00E63350" w:rsidRPr="00085B8F">
                <w:rPr>
                  <w:rStyle w:val="Collegamentoipertestuale"/>
                  <w:rFonts w:ascii="Arial Narrow" w:hAnsi="Arial Narrow" w:cs="Arial Narrow"/>
                  <w:sz w:val="24"/>
                  <w:szCs w:val="24"/>
                </w:rPr>
                <w:t>Strategie di intervento scolastico</w:t>
              </w:r>
            </w:hyperlink>
            <w:r w:rsidR="00E63350" w:rsidRPr="00C77A2D">
              <w:rPr>
                <w:rFonts w:ascii="Arial Narrow" w:hAnsi="Arial Narrow" w:cs="Arial Narrow"/>
                <w:sz w:val="24"/>
                <w:szCs w:val="24"/>
              </w:rPr>
              <w:t xml:space="preserve"> </w:t>
            </w:r>
          </w:p>
        </w:tc>
        <w:tc>
          <w:tcPr>
            <w:tcW w:w="957" w:type="dxa"/>
          </w:tcPr>
          <w:p w14:paraId="57DA2E79" w14:textId="79754D0F" w:rsidR="00E63350" w:rsidRPr="00C77A2D" w:rsidRDefault="003174D3" w:rsidP="00C77A2D">
            <w:pPr>
              <w:spacing w:line="240" w:lineRule="auto"/>
              <w:jc w:val="center"/>
              <w:rPr>
                <w:rFonts w:ascii="Arial Narrow" w:hAnsi="Arial Narrow" w:cs="Arial Narrow"/>
                <w:sz w:val="24"/>
                <w:szCs w:val="24"/>
              </w:rPr>
            </w:pPr>
            <w:r>
              <w:rPr>
                <w:rFonts w:ascii="Arial Narrow" w:hAnsi="Arial Narrow" w:cs="Arial Narrow"/>
                <w:sz w:val="24"/>
                <w:szCs w:val="24"/>
              </w:rPr>
              <w:t>43</w:t>
            </w:r>
          </w:p>
        </w:tc>
      </w:tr>
      <w:tr w:rsidR="00E63350" w:rsidRPr="0043798B" w14:paraId="6861E363" w14:textId="77777777">
        <w:tc>
          <w:tcPr>
            <w:tcW w:w="8897" w:type="dxa"/>
          </w:tcPr>
          <w:p w14:paraId="726AE8D1" w14:textId="1411D41C" w:rsidR="00E63350" w:rsidRPr="00C77A2D" w:rsidRDefault="0031611F" w:rsidP="00C77A2D">
            <w:pPr>
              <w:spacing w:line="240" w:lineRule="auto"/>
              <w:rPr>
                <w:rFonts w:ascii="Arial Narrow" w:hAnsi="Arial Narrow" w:cs="Arial Narrow"/>
                <w:sz w:val="24"/>
                <w:szCs w:val="24"/>
              </w:rPr>
            </w:pPr>
            <w:hyperlink w:anchor="inclusione" w:history="1">
              <w:r w:rsidR="00E63350" w:rsidRPr="00085B8F">
                <w:rPr>
                  <w:rStyle w:val="Collegamentoipertestuale"/>
                  <w:rFonts w:ascii="Arial Narrow" w:hAnsi="Arial Narrow" w:cs="Arial Narrow"/>
                  <w:sz w:val="24"/>
                  <w:szCs w:val="24"/>
                </w:rPr>
                <w:t>Inclusione degli alunni in situazione di disabilità</w:t>
              </w:r>
            </w:hyperlink>
            <w:r w:rsidR="00E63350" w:rsidRPr="00C77A2D">
              <w:rPr>
                <w:rFonts w:ascii="Arial Narrow" w:hAnsi="Arial Narrow" w:cs="Arial Narrow"/>
                <w:sz w:val="24"/>
                <w:szCs w:val="24"/>
              </w:rPr>
              <w:t xml:space="preserve"> </w:t>
            </w:r>
          </w:p>
        </w:tc>
        <w:tc>
          <w:tcPr>
            <w:tcW w:w="957" w:type="dxa"/>
          </w:tcPr>
          <w:p w14:paraId="0A729244" w14:textId="0AE40A4E" w:rsidR="00E63350" w:rsidRPr="00C77A2D"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4</w:t>
            </w:r>
            <w:r w:rsidR="00085B8F">
              <w:rPr>
                <w:rFonts w:ascii="Arial Narrow" w:hAnsi="Arial Narrow" w:cs="Arial Narrow"/>
                <w:sz w:val="24"/>
                <w:szCs w:val="24"/>
              </w:rPr>
              <w:t>7</w:t>
            </w:r>
          </w:p>
        </w:tc>
      </w:tr>
      <w:tr w:rsidR="00E63350" w:rsidRPr="0043798B" w14:paraId="7F27B54C" w14:textId="77777777">
        <w:tc>
          <w:tcPr>
            <w:tcW w:w="8897" w:type="dxa"/>
          </w:tcPr>
          <w:p w14:paraId="0E5D3F02" w14:textId="095C2E80" w:rsidR="00E63350" w:rsidRPr="000A61C8" w:rsidRDefault="0031611F" w:rsidP="00C77A2D">
            <w:pPr>
              <w:spacing w:line="240" w:lineRule="auto"/>
              <w:rPr>
                <w:rFonts w:ascii="Arial Narrow" w:hAnsi="Arial Narrow" w:cs="Arial Narrow"/>
                <w:sz w:val="24"/>
                <w:szCs w:val="24"/>
              </w:rPr>
            </w:pPr>
            <w:hyperlink w:anchor="bes" w:history="1">
              <w:r w:rsidR="00E63350" w:rsidRPr="00085B8F">
                <w:rPr>
                  <w:rStyle w:val="Collegamentoipertestuale"/>
                  <w:rFonts w:ascii="Arial Narrow" w:hAnsi="Arial Narrow" w:cs="Arial Narrow"/>
                  <w:sz w:val="24"/>
                  <w:szCs w:val="24"/>
                </w:rPr>
                <w:t>Inclusione degli alunni BES</w:t>
              </w:r>
            </w:hyperlink>
            <w:r w:rsidR="00E63350" w:rsidRPr="000A61C8">
              <w:rPr>
                <w:rFonts w:ascii="Arial Narrow" w:hAnsi="Arial Narrow" w:cs="Arial Narrow"/>
                <w:sz w:val="24"/>
                <w:szCs w:val="24"/>
              </w:rPr>
              <w:t xml:space="preserve"> </w:t>
            </w:r>
          </w:p>
        </w:tc>
        <w:tc>
          <w:tcPr>
            <w:tcW w:w="957" w:type="dxa"/>
          </w:tcPr>
          <w:p w14:paraId="2A46F4BD" w14:textId="6A77A402" w:rsidR="00E63350" w:rsidRPr="00C77A2D"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4</w:t>
            </w:r>
            <w:r w:rsidR="00085B8F">
              <w:rPr>
                <w:rFonts w:ascii="Arial Narrow" w:hAnsi="Arial Narrow" w:cs="Arial Narrow"/>
                <w:sz w:val="24"/>
                <w:szCs w:val="24"/>
              </w:rPr>
              <w:t>8</w:t>
            </w:r>
          </w:p>
        </w:tc>
      </w:tr>
      <w:tr w:rsidR="00E63350" w:rsidRPr="0043798B" w14:paraId="1925745F" w14:textId="77777777">
        <w:tc>
          <w:tcPr>
            <w:tcW w:w="8897" w:type="dxa"/>
          </w:tcPr>
          <w:p w14:paraId="31631F1E" w14:textId="27B01DC6" w:rsidR="00E63350" w:rsidRPr="000A61C8" w:rsidRDefault="0031611F" w:rsidP="00C77A2D">
            <w:pPr>
              <w:spacing w:line="240" w:lineRule="auto"/>
              <w:rPr>
                <w:rFonts w:ascii="Arial Narrow" w:hAnsi="Arial Narrow" w:cs="Arial Narrow"/>
                <w:sz w:val="24"/>
                <w:szCs w:val="24"/>
              </w:rPr>
            </w:pPr>
            <w:hyperlink w:anchor="dsa" w:history="1">
              <w:r w:rsidR="00E63350" w:rsidRPr="00085B8F">
                <w:rPr>
                  <w:rStyle w:val="Collegamentoipertestuale"/>
                  <w:rFonts w:ascii="Arial Narrow" w:hAnsi="Arial Narrow" w:cs="Arial Narrow"/>
                  <w:sz w:val="24"/>
                  <w:szCs w:val="24"/>
                </w:rPr>
                <w:t>Inclusione degli alunni  con DSA</w:t>
              </w:r>
            </w:hyperlink>
            <w:r w:rsidR="00E63350" w:rsidRPr="000A61C8">
              <w:rPr>
                <w:rFonts w:ascii="Arial Narrow" w:hAnsi="Arial Narrow" w:cs="Arial Narrow"/>
                <w:sz w:val="24"/>
                <w:szCs w:val="24"/>
              </w:rPr>
              <w:t xml:space="preserve"> </w:t>
            </w:r>
          </w:p>
        </w:tc>
        <w:tc>
          <w:tcPr>
            <w:tcW w:w="957" w:type="dxa"/>
          </w:tcPr>
          <w:p w14:paraId="42AD9B23" w14:textId="2CF842AC" w:rsidR="00E63350" w:rsidRPr="00C77A2D"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4</w:t>
            </w:r>
            <w:r w:rsidR="00085B8F">
              <w:rPr>
                <w:rFonts w:ascii="Arial Narrow" w:hAnsi="Arial Narrow" w:cs="Arial Narrow"/>
                <w:sz w:val="24"/>
                <w:szCs w:val="24"/>
              </w:rPr>
              <w:t>9</w:t>
            </w:r>
          </w:p>
        </w:tc>
      </w:tr>
      <w:tr w:rsidR="00E63350" w:rsidRPr="0043798B" w14:paraId="42D2C40C" w14:textId="77777777">
        <w:tc>
          <w:tcPr>
            <w:tcW w:w="8897" w:type="dxa"/>
          </w:tcPr>
          <w:p w14:paraId="4CEE0E25" w14:textId="61785763" w:rsidR="00E63350" w:rsidRPr="000A61C8" w:rsidRDefault="0031611F" w:rsidP="00C77A2D">
            <w:pPr>
              <w:spacing w:line="240" w:lineRule="auto"/>
              <w:rPr>
                <w:rFonts w:ascii="Arial Narrow" w:hAnsi="Arial Narrow" w:cs="Arial Narrow"/>
                <w:sz w:val="24"/>
                <w:szCs w:val="24"/>
              </w:rPr>
            </w:pPr>
            <w:hyperlink w:anchor="schedadsa" w:history="1">
              <w:r w:rsidR="00E63350" w:rsidRPr="00085B8F">
                <w:rPr>
                  <w:rStyle w:val="Collegamentoipertestuale"/>
                  <w:rFonts w:ascii="Arial Narrow" w:hAnsi="Arial Narrow" w:cs="Arial Narrow"/>
                  <w:sz w:val="24"/>
                  <w:szCs w:val="24"/>
                </w:rPr>
                <w:t>Scheda progettuale DSA</w:t>
              </w:r>
            </w:hyperlink>
            <w:r w:rsidR="00E63350" w:rsidRPr="000A61C8">
              <w:rPr>
                <w:rFonts w:ascii="Arial Narrow" w:hAnsi="Arial Narrow" w:cs="Arial Narrow"/>
                <w:sz w:val="24"/>
                <w:szCs w:val="24"/>
              </w:rPr>
              <w:t xml:space="preserve"> </w:t>
            </w:r>
          </w:p>
        </w:tc>
        <w:tc>
          <w:tcPr>
            <w:tcW w:w="957" w:type="dxa"/>
          </w:tcPr>
          <w:p w14:paraId="63A16CAB" w14:textId="22DBFF0B" w:rsidR="00E63350" w:rsidRPr="00C77A2D" w:rsidRDefault="00085B8F" w:rsidP="00C77A2D">
            <w:pPr>
              <w:spacing w:line="240" w:lineRule="auto"/>
              <w:jc w:val="center"/>
              <w:rPr>
                <w:rFonts w:ascii="Arial Narrow" w:hAnsi="Arial Narrow" w:cs="Arial Narrow"/>
                <w:sz w:val="24"/>
                <w:szCs w:val="24"/>
              </w:rPr>
            </w:pPr>
            <w:r>
              <w:rPr>
                <w:rFonts w:ascii="Arial Narrow" w:hAnsi="Arial Narrow" w:cs="Arial Narrow"/>
                <w:sz w:val="24"/>
                <w:szCs w:val="24"/>
              </w:rPr>
              <w:t>50</w:t>
            </w:r>
          </w:p>
        </w:tc>
      </w:tr>
    </w:tbl>
    <w:p w14:paraId="2AB7D7BA" w14:textId="77777777" w:rsidR="00E63350" w:rsidRDefault="00E63350">
      <w:r>
        <w:br w:type="page"/>
      </w:r>
    </w:p>
    <w:tbl>
      <w:tblPr>
        <w:tblW w:w="98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97"/>
        <w:gridCol w:w="957"/>
      </w:tblGrid>
      <w:tr w:rsidR="00E63350" w:rsidRPr="000C45F7" w14:paraId="1D6EFFE8" w14:textId="77777777" w:rsidTr="00AF2E84">
        <w:tc>
          <w:tcPr>
            <w:tcW w:w="8897" w:type="dxa"/>
          </w:tcPr>
          <w:p w14:paraId="69DBCC77" w14:textId="77777777" w:rsidR="00E63350" w:rsidRPr="00C77A2D" w:rsidRDefault="00E63350" w:rsidP="00C77A2D">
            <w:pPr>
              <w:spacing w:line="240" w:lineRule="auto"/>
              <w:rPr>
                <w:rFonts w:ascii="Arial Narrow" w:hAnsi="Arial Narrow" w:cs="Arial Narrow"/>
                <w:b/>
                <w:bCs/>
                <w:i/>
                <w:iCs/>
                <w:sz w:val="24"/>
                <w:szCs w:val="24"/>
              </w:rPr>
            </w:pPr>
            <w:r w:rsidRPr="00C77A2D">
              <w:rPr>
                <w:rFonts w:ascii="Arial Narrow" w:hAnsi="Arial Narrow" w:cs="Arial Narrow"/>
                <w:b/>
                <w:bCs/>
                <w:i/>
                <w:iCs/>
                <w:sz w:val="24"/>
                <w:szCs w:val="24"/>
              </w:rPr>
              <w:lastRenderedPageBreak/>
              <w:t>SEZIONE 6: IL CLIMA SCOLASTICO</w:t>
            </w:r>
          </w:p>
        </w:tc>
        <w:tc>
          <w:tcPr>
            <w:tcW w:w="957" w:type="dxa"/>
          </w:tcPr>
          <w:p w14:paraId="303FDF87"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0C45F7" w14:paraId="5BE30221" w14:textId="77777777" w:rsidTr="00AF2E84">
        <w:tc>
          <w:tcPr>
            <w:tcW w:w="8897" w:type="dxa"/>
          </w:tcPr>
          <w:p w14:paraId="465C3428" w14:textId="05B7EEA5" w:rsidR="00E63350" w:rsidRPr="00C77A2D" w:rsidRDefault="0031611F" w:rsidP="00C77A2D">
            <w:pPr>
              <w:spacing w:line="240" w:lineRule="auto"/>
              <w:rPr>
                <w:rFonts w:ascii="Arial Narrow" w:hAnsi="Arial Narrow" w:cs="Arial Narrow"/>
                <w:sz w:val="24"/>
                <w:szCs w:val="24"/>
              </w:rPr>
            </w:pPr>
            <w:hyperlink w:anchor="clima" w:history="1">
              <w:r w:rsidR="00E63350" w:rsidRPr="00085B8F">
                <w:rPr>
                  <w:rStyle w:val="Collegamentoipertestuale"/>
                  <w:rFonts w:ascii="Arial Narrow" w:hAnsi="Arial Narrow" w:cs="Arial Narrow"/>
                  <w:sz w:val="24"/>
                  <w:szCs w:val="24"/>
                </w:rPr>
                <w:t>Il clima scolastico ed i provvedimenti disciplinari</w:t>
              </w:r>
            </w:hyperlink>
            <w:r w:rsidR="00E63350" w:rsidRPr="00C77A2D">
              <w:rPr>
                <w:rFonts w:ascii="Arial Narrow" w:hAnsi="Arial Narrow" w:cs="Arial Narrow"/>
                <w:sz w:val="24"/>
                <w:szCs w:val="24"/>
              </w:rPr>
              <w:t xml:space="preserve"> </w:t>
            </w:r>
          </w:p>
        </w:tc>
        <w:tc>
          <w:tcPr>
            <w:tcW w:w="957" w:type="dxa"/>
          </w:tcPr>
          <w:p w14:paraId="5A49CA4E" w14:textId="5AA63E97" w:rsidR="00E63350" w:rsidRPr="00C77A2D" w:rsidRDefault="00A30EC0" w:rsidP="00C77A2D">
            <w:pPr>
              <w:spacing w:line="240" w:lineRule="auto"/>
              <w:jc w:val="center"/>
              <w:rPr>
                <w:rFonts w:ascii="Arial Narrow" w:hAnsi="Arial Narrow" w:cs="Arial Narrow"/>
                <w:sz w:val="24"/>
                <w:szCs w:val="24"/>
              </w:rPr>
            </w:pPr>
            <w:r>
              <w:rPr>
                <w:rFonts w:ascii="Arial Narrow" w:hAnsi="Arial Narrow" w:cs="Arial Narrow"/>
                <w:sz w:val="24"/>
                <w:szCs w:val="24"/>
              </w:rPr>
              <w:t>5</w:t>
            </w:r>
            <w:r w:rsidR="00085B8F">
              <w:rPr>
                <w:rFonts w:ascii="Arial Narrow" w:hAnsi="Arial Narrow" w:cs="Arial Narrow"/>
                <w:sz w:val="24"/>
                <w:szCs w:val="24"/>
              </w:rPr>
              <w:t>2</w:t>
            </w:r>
          </w:p>
        </w:tc>
      </w:tr>
      <w:tr w:rsidR="00E63350" w:rsidRPr="000C45F7" w14:paraId="758DCBE3" w14:textId="77777777" w:rsidTr="00AF2E84">
        <w:tc>
          <w:tcPr>
            <w:tcW w:w="8897" w:type="dxa"/>
          </w:tcPr>
          <w:p w14:paraId="2ED58621" w14:textId="77777777" w:rsidR="00E63350" w:rsidRPr="00C77A2D" w:rsidRDefault="00254F17" w:rsidP="00C77A2D">
            <w:pPr>
              <w:spacing w:line="240" w:lineRule="auto"/>
              <w:rPr>
                <w:rFonts w:ascii="Arial Narrow" w:hAnsi="Arial Narrow" w:cs="Arial Narrow"/>
                <w:b/>
                <w:bCs/>
                <w:i/>
                <w:iCs/>
                <w:sz w:val="24"/>
                <w:szCs w:val="24"/>
              </w:rPr>
            </w:pPr>
            <w:r>
              <w:rPr>
                <w:rFonts w:ascii="Arial Narrow" w:hAnsi="Arial Narrow" w:cs="Arial Narrow"/>
                <w:b/>
                <w:bCs/>
                <w:i/>
                <w:iCs/>
                <w:sz w:val="24"/>
                <w:szCs w:val="24"/>
              </w:rPr>
              <w:t xml:space="preserve">SEZIONE 7: </w:t>
            </w:r>
            <w:r w:rsidR="00E63350" w:rsidRPr="00C77A2D">
              <w:rPr>
                <w:rFonts w:ascii="Arial Narrow" w:hAnsi="Arial Narrow" w:cs="Arial Narrow"/>
                <w:b/>
                <w:bCs/>
                <w:i/>
                <w:iCs/>
                <w:sz w:val="24"/>
                <w:szCs w:val="24"/>
              </w:rPr>
              <w:t xml:space="preserve">L’ORIENTAMENTO </w:t>
            </w:r>
          </w:p>
        </w:tc>
        <w:tc>
          <w:tcPr>
            <w:tcW w:w="957" w:type="dxa"/>
          </w:tcPr>
          <w:p w14:paraId="5087672B"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0C45F7" w14:paraId="730195E5" w14:textId="77777777" w:rsidTr="00AF2E84">
        <w:tc>
          <w:tcPr>
            <w:tcW w:w="8897" w:type="dxa"/>
          </w:tcPr>
          <w:p w14:paraId="5BD3B98D" w14:textId="11962BDC" w:rsidR="00E63350" w:rsidRPr="00C77A2D" w:rsidRDefault="0031611F" w:rsidP="00C77A2D">
            <w:pPr>
              <w:spacing w:line="240" w:lineRule="auto"/>
              <w:rPr>
                <w:rFonts w:ascii="Arial Narrow" w:hAnsi="Arial Narrow" w:cs="Arial Narrow"/>
                <w:sz w:val="24"/>
                <w:szCs w:val="24"/>
              </w:rPr>
            </w:pPr>
            <w:hyperlink w:anchor="orientameto" w:history="1">
              <w:r w:rsidR="00E63350" w:rsidRPr="00085B8F">
                <w:rPr>
                  <w:rStyle w:val="Collegamentoipertestuale"/>
                  <w:rFonts w:ascii="Arial Narrow" w:hAnsi="Arial Narrow" w:cs="Arial Narrow"/>
                  <w:sz w:val="24"/>
                  <w:szCs w:val="24"/>
                </w:rPr>
                <w:t>L’ Orientamento</w:t>
              </w:r>
            </w:hyperlink>
            <w:r w:rsidR="00E63350" w:rsidRPr="00C77A2D">
              <w:rPr>
                <w:rFonts w:ascii="Arial Narrow" w:hAnsi="Arial Narrow" w:cs="Arial Narrow"/>
                <w:sz w:val="24"/>
                <w:szCs w:val="24"/>
              </w:rPr>
              <w:t xml:space="preserve"> </w:t>
            </w:r>
          </w:p>
        </w:tc>
        <w:tc>
          <w:tcPr>
            <w:tcW w:w="957" w:type="dxa"/>
          </w:tcPr>
          <w:p w14:paraId="64823A40" w14:textId="6802E0D9"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5</w:t>
            </w:r>
            <w:r w:rsidR="00085B8F">
              <w:rPr>
                <w:rFonts w:ascii="Arial Narrow" w:hAnsi="Arial Narrow" w:cs="Arial Narrow"/>
                <w:sz w:val="24"/>
                <w:szCs w:val="24"/>
              </w:rPr>
              <w:t>3</w:t>
            </w:r>
          </w:p>
        </w:tc>
      </w:tr>
      <w:tr w:rsidR="00AF0142" w:rsidRPr="000C45F7" w14:paraId="1F6945D1" w14:textId="77777777" w:rsidTr="00AF2E84">
        <w:tc>
          <w:tcPr>
            <w:tcW w:w="8897" w:type="dxa"/>
          </w:tcPr>
          <w:p w14:paraId="1EE05A92" w14:textId="480ED23F" w:rsidR="00AF0142" w:rsidRPr="00C77A2D" w:rsidRDefault="0031611F" w:rsidP="00C77A2D">
            <w:pPr>
              <w:spacing w:line="240" w:lineRule="auto"/>
              <w:rPr>
                <w:rFonts w:ascii="Arial Narrow" w:hAnsi="Arial Narrow" w:cs="Arial Narrow"/>
                <w:sz w:val="24"/>
                <w:szCs w:val="24"/>
              </w:rPr>
            </w:pPr>
            <w:hyperlink w:anchor="oriening" w:history="1">
              <w:r w:rsidR="00AF0142" w:rsidRPr="00085B8F">
                <w:rPr>
                  <w:rStyle w:val="Collegamentoipertestuale"/>
                  <w:rFonts w:ascii="Arial Narrow" w:hAnsi="Arial Narrow" w:cs="Arial Narrow"/>
                  <w:sz w:val="24"/>
                  <w:szCs w:val="24"/>
                </w:rPr>
                <w:t>Progetto Orientamento in ingresso</w:t>
              </w:r>
            </w:hyperlink>
          </w:p>
        </w:tc>
        <w:tc>
          <w:tcPr>
            <w:tcW w:w="957" w:type="dxa"/>
          </w:tcPr>
          <w:p w14:paraId="1FFF4791" w14:textId="2311BD4F" w:rsidR="00AF0142"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5</w:t>
            </w:r>
            <w:r w:rsidR="00085B8F">
              <w:rPr>
                <w:rFonts w:ascii="Arial Narrow" w:hAnsi="Arial Narrow" w:cs="Arial Narrow"/>
                <w:sz w:val="24"/>
                <w:szCs w:val="24"/>
              </w:rPr>
              <w:t>4</w:t>
            </w:r>
          </w:p>
        </w:tc>
      </w:tr>
      <w:tr w:rsidR="00AF0142" w:rsidRPr="000C45F7" w14:paraId="4467C3A1" w14:textId="77777777" w:rsidTr="00AF2E84">
        <w:tc>
          <w:tcPr>
            <w:tcW w:w="8897" w:type="dxa"/>
          </w:tcPr>
          <w:p w14:paraId="24A828FC" w14:textId="2A3D8177" w:rsidR="00AF0142" w:rsidRPr="00C77A2D" w:rsidRDefault="0031611F" w:rsidP="00C77A2D">
            <w:pPr>
              <w:spacing w:line="240" w:lineRule="auto"/>
              <w:rPr>
                <w:rFonts w:ascii="Arial Narrow" w:hAnsi="Arial Narrow" w:cs="Arial Narrow"/>
                <w:sz w:val="24"/>
                <w:szCs w:val="24"/>
              </w:rPr>
            </w:pPr>
            <w:hyperlink w:anchor="oreinusc" w:history="1">
              <w:r w:rsidR="00AF0142" w:rsidRPr="00085B8F">
                <w:rPr>
                  <w:rStyle w:val="Collegamentoipertestuale"/>
                  <w:rFonts w:ascii="Arial Narrow" w:hAnsi="Arial Narrow" w:cs="Arial Narrow"/>
                  <w:sz w:val="24"/>
                  <w:szCs w:val="24"/>
                </w:rPr>
                <w:t>Progetto Orientamento in uscita</w:t>
              </w:r>
            </w:hyperlink>
          </w:p>
        </w:tc>
        <w:tc>
          <w:tcPr>
            <w:tcW w:w="957" w:type="dxa"/>
          </w:tcPr>
          <w:p w14:paraId="62391F04" w14:textId="50E5232F" w:rsidR="00AF0142"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5</w:t>
            </w:r>
            <w:r w:rsidR="00085B8F">
              <w:rPr>
                <w:rFonts w:ascii="Arial Narrow" w:hAnsi="Arial Narrow" w:cs="Arial Narrow"/>
                <w:sz w:val="24"/>
                <w:szCs w:val="24"/>
              </w:rPr>
              <w:t>6</w:t>
            </w:r>
          </w:p>
        </w:tc>
      </w:tr>
      <w:tr w:rsidR="00E63350" w:rsidRPr="000C45F7" w14:paraId="417F2728" w14:textId="77777777" w:rsidTr="00AF2E84">
        <w:tc>
          <w:tcPr>
            <w:tcW w:w="8897" w:type="dxa"/>
          </w:tcPr>
          <w:p w14:paraId="5BC8D5E6" w14:textId="7DB93DFF" w:rsidR="00E63350" w:rsidRPr="00C77A2D" w:rsidRDefault="0031611F" w:rsidP="00C77A2D">
            <w:pPr>
              <w:spacing w:line="240" w:lineRule="auto"/>
              <w:rPr>
                <w:rFonts w:ascii="Arial Narrow" w:hAnsi="Arial Narrow" w:cs="Arial Narrow"/>
                <w:sz w:val="24"/>
                <w:szCs w:val="24"/>
              </w:rPr>
            </w:pPr>
            <w:hyperlink w:anchor="licrete" w:history="1">
              <w:r w:rsidR="00E63350" w:rsidRPr="00085B8F">
                <w:rPr>
                  <w:rStyle w:val="Collegamentoipertestuale"/>
                  <w:rFonts w:ascii="Arial Narrow" w:hAnsi="Arial Narrow" w:cs="Arial Narrow"/>
                  <w:sz w:val="24"/>
                  <w:szCs w:val="24"/>
                </w:rPr>
                <w:t>Il Liceo in rete</w:t>
              </w:r>
            </w:hyperlink>
          </w:p>
        </w:tc>
        <w:tc>
          <w:tcPr>
            <w:tcW w:w="957" w:type="dxa"/>
          </w:tcPr>
          <w:p w14:paraId="42C2AD4C" w14:textId="1199149D"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5</w:t>
            </w:r>
            <w:r w:rsidR="00085B8F">
              <w:rPr>
                <w:rFonts w:ascii="Arial Narrow" w:hAnsi="Arial Narrow" w:cs="Arial Narrow"/>
                <w:sz w:val="24"/>
                <w:szCs w:val="24"/>
              </w:rPr>
              <w:t>8</w:t>
            </w:r>
          </w:p>
        </w:tc>
      </w:tr>
      <w:tr w:rsidR="00E63350" w:rsidRPr="000C45F7" w14:paraId="2B756111" w14:textId="77777777" w:rsidTr="00AF2E84">
        <w:tc>
          <w:tcPr>
            <w:tcW w:w="8897" w:type="dxa"/>
          </w:tcPr>
          <w:p w14:paraId="460E0E9C" w14:textId="77777777" w:rsidR="00E63350" w:rsidRPr="00C77A2D" w:rsidRDefault="00AF2E84" w:rsidP="00C77A2D">
            <w:pPr>
              <w:spacing w:line="240" w:lineRule="auto"/>
              <w:rPr>
                <w:rFonts w:ascii="Arial Narrow" w:hAnsi="Arial Narrow" w:cs="Arial Narrow"/>
                <w:b/>
                <w:bCs/>
                <w:i/>
                <w:iCs/>
                <w:sz w:val="24"/>
                <w:szCs w:val="24"/>
              </w:rPr>
            </w:pPr>
            <w:r>
              <w:rPr>
                <w:rFonts w:ascii="Arial Narrow" w:hAnsi="Arial Narrow" w:cs="Arial Narrow"/>
                <w:b/>
                <w:bCs/>
                <w:i/>
                <w:iCs/>
                <w:sz w:val="24"/>
                <w:szCs w:val="24"/>
              </w:rPr>
              <w:t>SEZIONE 8: DAL RAV AL PDM</w:t>
            </w:r>
          </w:p>
        </w:tc>
        <w:tc>
          <w:tcPr>
            <w:tcW w:w="957" w:type="dxa"/>
          </w:tcPr>
          <w:p w14:paraId="245351C9"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0C45F7" w14:paraId="584C0BEB" w14:textId="77777777" w:rsidTr="00AF2E84">
        <w:tc>
          <w:tcPr>
            <w:tcW w:w="8897" w:type="dxa"/>
          </w:tcPr>
          <w:p w14:paraId="511982DF" w14:textId="10BC5A3E" w:rsidR="00E63350" w:rsidRPr="00C77A2D" w:rsidRDefault="0031611F" w:rsidP="00C77A2D">
            <w:pPr>
              <w:spacing w:line="240" w:lineRule="auto"/>
              <w:rPr>
                <w:rFonts w:ascii="Arial Narrow" w:hAnsi="Arial Narrow" w:cs="Arial Narrow"/>
                <w:sz w:val="24"/>
                <w:szCs w:val="24"/>
              </w:rPr>
            </w:pPr>
            <w:hyperlink w:anchor="proposte" w:history="1">
              <w:r w:rsidR="00E63350" w:rsidRPr="00085B8F">
                <w:rPr>
                  <w:rStyle w:val="Collegamentoipertestuale"/>
                  <w:rFonts w:ascii="Arial Narrow" w:hAnsi="Arial Narrow" w:cs="Arial Narrow"/>
                  <w:sz w:val="24"/>
                  <w:szCs w:val="24"/>
                </w:rPr>
                <w:t>Proposte e pareri provenienti dal territorio e dall’ utenza</w:t>
              </w:r>
            </w:hyperlink>
            <w:r w:rsidR="00E63350" w:rsidRPr="00C77A2D">
              <w:rPr>
                <w:rFonts w:ascii="Arial Narrow" w:hAnsi="Arial Narrow" w:cs="Arial Narrow"/>
                <w:sz w:val="24"/>
                <w:szCs w:val="24"/>
              </w:rPr>
              <w:t xml:space="preserve"> </w:t>
            </w:r>
          </w:p>
        </w:tc>
        <w:tc>
          <w:tcPr>
            <w:tcW w:w="957" w:type="dxa"/>
          </w:tcPr>
          <w:p w14:paraId="5ABE799B" w14:textId="3777E44A" w:rsidR="00E63350" w:rsidRPr="00C77A2D" w:rsidRDefault="00085B8F" w:rsidP="00C77A2D">
            <w:pPr>
              <w:spacing w:line="240" w:lineRule="auto"/>
              <w:jc w:val="center"/>
              <w:rPr>
                <w:rFonts w:ascii="Arial Narrow" w:hAnsi="Arial Narrow" w:cs="Arial Narrow"/>
                <w:sz w:val="24"/>
                <w:szCs w:val="24"/>
              </w:rPr>
            </w:pPr>
            <w:r>
              <w:rPr>
                <w:rFonts w:ascii="Arial Narrow" w:hAnsi="Arial Narrow" w:cs="Arial Narrow"/>
                <w:sz w:val="24"/>
                <w:szCs w:val="24"/>
              </w:rPr>
              <w:t>60</w:t>
            </w:r>
          </w:p>
        </w:tc>
      </w:tr>
      <w:tr w:rsidR="00E63350" w:rsidRPr="000C45F7" w14:paraId="4328B0FF" w14:textId="77777777" w:rsidTr="00AF2E84">
        <w:tc>
          <w:tcPr>
            <w:tcW w:w="8897" w:type="dxa"/>
          </w:tcPr>
          <w:p w14:paraId="787223B0" w14:textId="7526AB50" w:rsidR="00E63350" w:rsidRPr="00C77A2D" w:rsidRDefault="0031611F" w:rsidP="00C77A2D">
            <w:pPr>
              <w:spacing w:line="240" w:lineRule="auto"/>
              <w:rPr>
                <w:rFonts w:ascii="Arial Narrow" w:hAnsi="Arial Narrow" w:cs="Arial Narrow"/>
                <w:sz w:val="24"/>
                <w:szCs w:val="24"/>
              </w:rPr>
            </w:pPr>
            <w:hyperlink w:anchor="rav" w:history="1">
              <w:r w:rsidR="00E63350" w:rsidRPr="00085B8F">
                <w:rPr>
                  <w:rStyle w:val="Collegamentoipertestuale"/>
                  <w:rFonts w:ascii="Arial Narrow" w:hAnsi="Arial Narrow" w:cs="Arial Narrow"/>
                  <w:sz w:val="24"/>
                  <w:szCs w:val="24"/>
                </w:rPr>
                <w:t>RAV</w:t>
              </w:r>
              <w:r w:rsidR="00AF2E84" w:rsidRPr="00085B8F">
                <w:rPr>
                  <w:rStyle w:val="Collegamentoipertestuale"/>
                  <w:rFonts w:ascii="Arial Narrow" w:hAnsi="Arial Narrow" w:cs="Arial Narrow"/>
                  <w:sz w:val="24"/>
                  <w:szCs w:val="24"/>
                </w:rPr>
                <w:t xml:space="preserve"> (Rapporto di Autovalutazione)</w:t>
              </w:r>
              <w:r w:rsidR="00E63350" w:rsidRPr="00085B8F">
                <w:rPr>
                  <w:rStyle w:val="Collegamentoipertestuale"/>
                  <w:rFonts w:ascii="Arial Narrow" w:hAnsi="Arial Narrow" w:cs="Arial Narrow"/>
                  <w:sz w:val="24"/>
                  <w:szCs w:val="24"/>
                </w:rPr>
                <w:t xml:space="preserve"> - Atto di Indirizzo- </w:t>
              </w:r>
              <w:r w:rsidR="00AF2E84" w:rsidRPr="00085B8F">
                <w:rPr>
                  <w:rStyle w:val="Collegamentoipertestuale"/>
                  <w:rFonts w:ascii="Arial Narrow" w:hAnsi="Arial Narrow" w:cs="Arial Narrow"/>
                  <w:sz w:val="24"/>
                  <w:szCs w:val="24"/>
                </w:rPr>
                <w:t>PDM (</w:t>
              </w:r>
              <w:r w:rsidR="00E63350" w:rsidRPr="00085B8F">
                <w:rPr>
                  <w:rStyle w:val="Collegamentoipertestuale"/>
                  <w:rFonts w:ascii="Arial Narrow" w:hAnsi="Arial Narrow" w:cs="Arial Narrow"/>
                  <w:sz w:val="24"/>
                  <w:szCs w:val="24"/>
                </w:rPr>
                <w:t>Piano di Miglioramento</w:t>
              </w:r>
              <w:r w:rsidR="00AF2E84" w:rsidRPr="00085B8F">
                <w:rPr>
                  <w:rStyle w:val="Collegamentoipertestuale"/>
                  <w:rFonts w:ascii="Arial Narrow" w:hAnsi="Arial Narrow" w:cs="Arial Narrow"/>
                  <w:sz w:val="24"/>
                  <w:szCs w:val="24"/>
                </w:rPr>
                <w:t>)</w:t>
              </w:r>
            </w:hyperlink>
          </w:p>
        </w:tc>
        <w:tc>
          <w:tcPr>
            <w:tcW w:w="957" w:type="dxa"/>
          </w:tcPr>
          <w:p w14:paraId="4DD017AA" w14:textId="2BA34DE2"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6</w:t>
            </w:r>
            <w:r w:rsidR="00085B8F">
              <w:rPr>
                <w:rFonts w:ascii="Arial Narrow" w:hAnsi="Arial Narrow" w:cs="Arial Narrow"/>
                <w:sz w:val="24"/>
                <w:szCs w:val="24"/>
              </w:rPr>
              <w:t>1</w:t>
            </w:r>
          </w:p>
        </w:tc>
      </w:tr>
      <w:tr w:rsidR="00E63350" w:rsidRPr="000C45F7" w14:paraId="6C053313" w14:textId="77777777" w:rsidTr="00AF2E84">
        <w:tc>
          <w:tcPr>
            <w:tcW w:w="8897" w:type="dxa"/>
          </w:tcPr>
          <w:p w14:paraId="0B1AF11E" w14:textId="77777777" w:rsidR="00E63350" w:rsidRPr="00C77A2D" w:rsidRDefault="00E63350" w:rsidP="00C77A2D">
            <w:pPr>
              <w:spacing w:line="240" w:lineRule="auto"/>
              <w:rPr>
                <w:rFonts w:ascii="Arial Narrow" w:hAnsi="Arial Narrow" w:cs="Arial Narrow"/>
                <w:b/>
                <w:bCs/>
                <w:i/>
                <w:iCs/>
                <w:sz w:val="24"/>
                <w:szCs w:val="24"/>
              </w:rPr>
            </w:pPr>
            <w:r w:rsidRPr="00C77A2D">
              <w:rPr>
                <w:rFonts w:ascii="Arial Narrow" w:hAnsi="Arial Narrow" w:cs="Arial Narrow"/>
                <w:b/>
                <w:bCs/>
                <w:i/>
                <w:iCs/>
                <w:sz w:val="24"/>
                <w:szCs w:val="24"/>
              </w:rPr>
              <w:t>SEZIONE 10: PROGETTAZI</w:t>
            </w:r>
            <w:r w:rsidR="007D5B56">
              <w:rPr>
                <w:rFonts w:ascii="Arial Narrow" w:hAnsi="Arial Narrow" w:cs="Arial Narrow"/>
                <w:b/>
                <w:bCs/>
                <w:i/>
                <w:iCs/>
                <w:sz w:val="24"/>
                <w:szCs w:val="24"/>
              </w:rPr>
              <w:t>O</w:t>
            </w:r>
            <w:r w:rsidRPr="00C77A2D">
              <w:rPr>
                <w:rFonts w:ascii="Arial Narrow" w:hAnsi="Arial Narrow" w:cs="Arial Narrow"/>
                <w:b/>
                <w:bCs/>
                <w:i/>
                <w:iCs/>
                <w:sz w:val="24"/>
                <w:szCs w:val="24"/>
              </w:rPr>
              <w:t>NE CURRICOLARE,EXTRACORRICULARE</w:t>
            </w:r>
          </w:p>
        </w:tc>
        <w:tc>
          <w:tcPr>
            <w:tcW w:w="957" w:type="dxa"/>
          </w:tcPr>
          <w:p w14:paraId="23A0D482"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0C45F7" w14:paraId="4CC04A00" w14:textId="77777777" w:rsidTr="00AF2E84">
        <w:tc>
          <w:tcPr>
            <w:tcW w:w="8897" w:type="dxa"/>
          </w:tcPr>
          <w:p w14:paraId="1E85546B" w14:textId="442AF89C" w:rsidR="00E63350" w:rsidRPr="00C77A2D" w:rsidRDefault="0031611F" w:rsidP="00C77A2D">
            <w:pPr>
              <w:spacing w:line="240" w:lineRule="auto"/>
              <w:rPr>
                <w:rFonts w:ascii="Arial Narrow" w:hAnsi="Arial Narrow" w:cs="Arial Narrow"/>
                <w:sz w:val="24"/>
                <w:szCs w:val="24"/>
              </w:rPr>
            </w:pPr>
            <w:hyperlink w:anchor="aree" w:history="1">
              <w:r w:rsidR="00254F17" w:rsidRPr="00085B8F">
                <w:rPr>
                  <w:rStyle w:val="Collegamentoipertestuale"/>
                  <w:rFonts w:ascii="Arial Narrow" w:hAnsi="Arial Narrow" w:cs="Arial Narrow"/>
                  <w:sz w:val="24"/>
                  <w:szCs w:val="24"/>
                </w:rPr>
                <w:t>Aree progettuali:premessa</w:t>
              </w:r>
            </w:hyperlink>
          </w:p>
        </w:tc>
        <w:tc>
          <w:tcPr>
            <w:tcW w:w="957" w:type="dxa"/>
          </w:tcPr>
          <w:p w14:paraId="7C0451BA" w14:textId="2D3943B2"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6</w:t>
            </w:r>
            <w:r w:rsidR="00085B8F">
              <w:rPr>
                <w:rFonts w:ascii="Arial Narrow" w:hAnsi="Arial Narrow" w:cs="Arial Narrow"/>
                <w:sz w:val="24"/>
                <w:szCs w:val="24"/>
              </w:rPr>
              <w:t>2</w:t>
            </w:r>
          </w:p>
        </w:tc>
      </w:tr>
      <w:tr w:rsidR="00E63350" w:rsidRPr="000C45F7" w14:paraId="03A0A7C0" w14:textId="77777777" w:rsidTr="00AF2E84">
        <w:tc>
          <w:tcPr>
            <w:tcW w:w="8897" w:type="dxa"/>
          </w:tcPr>
          <w:p w14:paraId="07E3BE8A" w14:textId="35181EEA" w:rsidR="00E63350" w:rsidRPr="00C77A2D" w:rsidRDefault="0031611F" w:rsidP="00C77A2D">
            <w:pPr>
              <w:spacing w:line="240" w:lineRule="auto"/>
              <w:rPr>
                <w:rFonts w:ascii="Arial Narrow" w:hAnsi="Arial Narrow" w:cs="Arial Narrow"/>
                <w:sz w:val="24"/>
                <w:szCs w:val="24"/>
              </w:rPr>
            </w:pPr>
            <w:hyperlink w:anchor="area1" w:history="1">
              <w:r w:rsidR="00254F17" w:rsidRPr="00085B8F">
                <w:rPr>
                  <w:rStyle w:val="Collegamentoipertestuale"/>
                  <w:rFonts w:ascii="Arial Narrow" w:hAnsi="Arial Narrow" w:cs="Arial Narrow"/>
                  <w:sz w:val="24"/>
                  <w:szCs w:val="24"/>
                </w:rPr>
                <w:t>Le macroaree dell’ area progettuale: AREA 1-Umanistico</w:t>
              </w:r>
              <w:r w:rsidR="00534279" w:rsidRPr="00085B8F">
                <w:rPr>
                  <w:rStyle w:val="Collegamentoipertestuale"/>
                  <w:rFonts w:ascii="Arial Narrow" w:hAnsi="Arial Narrow" w:cs="Arial Narrow"/>
                  <w:sz w:val="24"/>
                  <w:szCs w:val="24"/>
                </w:rPr>
                <w:t>-Linguistica</w:t>
              </w:r>
            </w:hyperlink>
          </w:p>
        </w:tc>
        <w:tc>
          <w:tcPr>
            <w:tcW w:w="957" w:type="dxa"/>
          </w:tcPr>
          <w:p w14:paraId="4711741F" w14:textId="17AA9F21"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6</w:t>
            </w:r>
            <w:r w:rsidR="00085B8F">
              <w:rPr>
                <w:rFonts w:ascii="Arial Narrow" w:hAnsi="Arial Narrow" w:cs="Arial Narrow"/>
                <w:sz w:val="24"/>
                <w:szCs w:val="24"/>
              </w:rPr>
              <w:t>3</w:t>
            </w:r>
          </w:p>
        </w:tc>
      </w:tr>
      <w:tr w:rsidR="00254F17" w:rsidRPr="000C45F7" w14:paraId="5AA627AE" w14:textId="77777777" w:rsidTr="00AF2E84">
        <w:tc>
          <w:tcPr>
            <w:tcW w:w="8897" w:type="dxa"/>
          </w:tcPr>
          <w:p w14:paraId="45502619" w14:textId="44517F6E" w:rsidR="00254F17" w:rsidRPr="00C77A2D" w:rsidRDefault="0031611F" w:rsidP="00C77A2D">
            <w:pPr>
              <w:spacing w:line="240" w:lineRule="auto"/>
              <w:rPr>
                <w:rFonts w:ascii="Arial Narrow" w:hAnsi="Arial Narrow" w:cs="Arial Narrow"/>
                <w:sz w:val="24"/>
                <w:szCs w:val="24"/>
              </w:rPr>
            </w:pPr>
            <w:hyperlink w:anchor="area2" w:history="1">
              <w:r w:rsidR="00254F17" w:rsidRPr="00085B8F">
                <w:rPr>
                  <w:rStyle w:val="Collegamentoipertestuale"/>
                  <w:rFonts w:ascii="Arial Narrow" w:hAnsi="Arial Narrow" w:cs="Arial Narrow"/>
                  <w:sz w:val="24"/>
                  <w:szCs w:val="24"/>
                </w:rPr>
                <w:t>Le macroaree dell’ area progettuale: AREA 2-Logico-Matematica</w:t>
              </w:r>
            </w:hyperlink>
          </w:p>
        </w:tc>
        <w:tc>
          <w:tcPr>
            <w:tcW w:w="957" w:type="dxa"/>
          </w:tcPr>
          <w:p w14:paraId="2ED27383" w14:textId="61EBA2B7" w:rsidR="00254F17"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8</w:t>
            </w:r>
            <w:r w:rsidR="00085B8F">
              <w:rPr>
                <w:rFonts w:ascii="Arial Narrow" w:hAnsi="Arial Narrow" w:cs="Arial Narrow"/>
                <w:sz w:val="24"/>
                <w:szCs w:val="24"/>
              </w:rPr>
              <w:t>5</w:t>
            </w:r>
          </w:p>
        </w:tc>
      </w:tr>
      <w:tr w:rsidR="00254F17" w:rsidRPr="000C45F7" w14:paraId="4E909F5C" w14:textId="77777777" w:rsidTr="00AF2E84">
        <w:tc>
          <w:tcPr>
            <w:tcW w:w="8897" w:type="dxa"/>
          </w:tcPr>
          <w:p w14:paraId="334D15CE" w14:textId="347B53BB" w:rsidR="00254F17" w:rsidRPr="00C77A2D" w:rsidRDefault="0031611F" w:rsidP="00C77A2D">
            <w:pPr>
              <w:spacing w:line="240" w:lineRule="auto"/>
              <w:rPr>
                <w:rFonts w:ascii="Arial Narrow" w:hAnsi="Arial Narrow" w:cs="Arial Narrow"/>
                <w:sz w:val="24"/>
                <w:szCs w:val="24"/>
              </w:rPr>
            </w:pPr>
            <w:hyperlink w:anchor="area3" w:history="1">
              <w:r w:rsidR="00254F17" w:rsidRPr="00085B8F">
                <w:rPr>
                  <w:rStyle w:val="Collegamentoipertestuale"/>
                  <w:rFonts w:ascii="Arial Narrow" w:hAnsi="Arial Narrow" w:cs="Arial Narrow"/>
                  <w:sz w:val="24"/>
                  <w:szCs w:val="24"/>
                </w:rPr>
                <w:t>Le macroaree dell’ area progettuale: AREA 3-PCTO</w:t>
              </w:r>
            </w:hyperlink>
          </w:p>
        </w:tc>
        <w:tc>
          <w:tcPr>
            <w:tcW w:w="957" w:type="dxa"/>
          </w:tcPr>
          <w:p w14:paraId="2F4A4047" w14:textId="344A98DE" w:rsidR="00254F17"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8</w:t>
            </w:r>
            <w:r w:rsidR="00085B8F">
              <w:rPr>
                <w:rFonts w:ascii="Arial Narrow" w:hAnsi="Arial Narrow" w:cs="Arial Narrow"/>
                <w:sz w:val="24"/>
                <w:szCs w:val="24"/>
              </w:rPr>
              <w:t>8</w:t>
            </w:r>
          </w:p>
        </w:tc>
      </w:tr>
      <w:tr w:rsidR="00254F17" w:rsidRPr="000C45F7" w14:paraId="233EEDD9" w14:textId="77777777" w:rsidTr="00AF2E84">
        <w:tc>
          <w:tcPr>
            <w:tcW w:w="8897" w:type="dxa"/>
          </w:tcPr>
          <w:p w14:paraId="1D3E75C6" w14:textId="26B772ED" w:rsidR="00254F17" w:rsidRPr="00C77A2D" w:rsidRDefault="0031611F" w:rsidP="00C77A2D">
            <w:pPr>
              <w:spacing w:line="240" w:lineRule="auto"/>
              <w:rPr>
                <w:rFonts w:ascii="Arial Narrow" w:hAnsi="Arial Narrow" w:cs="Arial Narrow"/>
                <w:sz w:val="24"/>
                <w:szCs w:val="24"/>
              </w:rPr>
            </w:pPr>
            <w:hyperlink w:anchor="area4" w:history="1">
              <w:r w:rsidR="00254F17" w:rsidRPr="00085B8F">
                <w:rPr>
                  <w:rStyle w:val="Collegamentoipertestuale"/>
                  <w:rFonts w:ascii="Arial Narrow" w:hAnsi="Arial Narrow" w:cs="Arial Narrow"/>
                  <w:sz w:val="24"/>
                  <w:szCs w:val="24"/>
                </w:rPr>
                <w:t>Le macroaree dell’ area progettuale: AREA 4-Cittadinanza attiva</w:t>
              </w:r>
            </w:hyperlink>
          </w:p>
        </w:tc>
        <w:tc>
          <w:tcPr>
            <w:tcW w:w="957" w:type="dxa"/>
          </w:tcPr>
          <w:p w14:paraId="0038EF3F" w14:textId="0A0B7329" w:rsidR="00254F17"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11</w:t>
            </w:r>
            <w:r w:rsidR="00085B8F">
              <w:rPr>
                <w:rFonts w:ascii="Arial Narrow" w:hAnsi="Arial Narrow" w:cs="Arial Narrow"/>
                <w:sz w:val="24"/>
                <w:szCs w:val="24"/>
              </w:rPr>
              <w:t>2</w:t>
            </w:r>
          </w:p>
        </w:tc>
      </w:tr>
      <w:tr w:rsidR="00E63350" w:rsidRPr="000C45F7" w14:paraId="549BD5D5" w14:textId="77777777" w:rsidTr="00AF2E84">
        <w:tc>
          <w:tcPr>
            <w:tcW w:w="8897" w:type="dxa"/>
          </w:tcPr>
          <w:p w14:paraId="40376CE2" w14:textId="77777777" w:rsidR="00E63350" w:rsidRPr="00C77A2D" w:rsidRDefault="00E63350" w:rsidP="00C77A2D">
            <w:pPr>
              <w:spacing w:line="240" w:lineRule="auto"/>
              <w:rPr>
                <w:rFonts w:ascii="Arial Narrow" w:hAnsi="Arial Narrow" w:cs="Arial Narrow"/>
                <w:b/>
                <w:bCs/>
                <w:i/>
                <w:iCs/>
                <w:sz w:val="24"/>
                <w:szCs w:val="24"/>
              </w:rPr>
            </w:pPr>
            <w:r w:rsidRPr="00C77A2D">
              <w:rPr>
                <w:rFonts w:ascii="Arial Narrow" w:hAnsi="Arial Narrow" w:cs="Arial Narrow"/>
                <w:b/>
                <w:bCs/>
                <w:i/>
                <w:iCs/>
                <w:sz w:val="24"/>
                <w:szCs w:val="24"/>
              </w:rPr>
              <w:t>SEZIONE 11:FABBISOGNO DI ORGANICO</w:t>
            </w:r>
          </w:p>
        </w:tc>
        <w:tc>
          <w:tcPr>
            <w:tcW w:w="957" w:type="dxa"/>
          </w:tcPr>
          <w:p w14:paraId="2958F42B"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254F17" w:rsidRPr="000C45F7" w14:paraId="4E9BF3A2" w14:textId="77777777" w:rsidTr="00AF2E84">
        <w:tc>
          <w:tcPr>
            <w:tcW w:w="8897" w:type="dxa"/>
          </w:tcPr>
          <w:p w14:paraId="79673FC4" w14:textId="1728ABAE" w:rsidR="00254F17" w:rsidRPr="00C77A2D" w:rsidRDefault="0031611F" w:rsidP="00C77A2D">
            <w:pPr>
              <w:spacing w:line="240" w:lineRule="auto"/>
              <w:rPr>
                <w:rFonts w:ascii="Arial Narrow" w:hAnsi="Arial Narrow" w:cs="Arial Narrow"/>
                <w:sz w:val="24"/>
                <w:szCs w:val="24"/>
              </w:rPr>
            </w:pPr>
            <w:hyperlink w:anchor="fabbisognoata" w:history="1">
              <w:r w:rsidR="00254F17" w:rsidRPr="00085B8F">
                <w:rPr>
                  <w:rStyle w:val="Collegamentoipertestuale"/>
                  <w:rFonts w:ascii="Arial Narrow" w:hAnsi="Arial Narrow" w:cs="Arial Narrow"/>
                  <w:sz w:val="24"/>
                  <w:szCs w:val="24"/>
                </w:rPr>
                <w:t>Fabbisogno personale</w:t>
              </w:r>
              <w:r w:rsidR="00CE2391" w:rsidRPr="00085B8F">
                <w:rPr>
                  <w:rStyle w:val="Collegamentoipertestuale"/>
                  <w:rFonts w:ascii="Arial Narrow" w:hAnsi="Arial Narrow" w:cs="Arial Narrow"/>
                  <w:sz w:val="24"/>
                  <w:szCs w:val="24"/>
                </w:rPr>
                <w:t>:</w:t>
              </w:r>
              <w:r w:rsidR="00254F17" w:rsidRPr="00085B8F">
                <w:rPr>
                  <w:rStyle w:val="Collegamentoipertestuale"/>
                  <w:rFonts w:ascii="Arial Narrow" w:hAnsi="Arial Narrow" w:cs="Arial Narrow"/>
                  <w:sz w:val="24"/>
                  <w:szCs w:val="24"/>
                </w:rPr>
                <w:t xml:space="preserve"> docente e ATA</w:t>
              </w:r>
            </w:hyperlink>
          </w:p>
        </w:tc>
        <w:tc>
          <w:tcPr>
            <w:tcW w:w="957" w:type="dxa"/>
          </w:tcPr>
          <w:p w14:paraId="090637EB" w14:textId="05E50A8F" w:rsidR="00254F17"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12</w:t>
            </w:r>
            <w:r w:rsidR="00085B8F">
              <w:rPr>
                <w:rFonts w:ascii="Arial Narrow" w:hAnsi="Arial Narrow" w:cs="Arial Narrow"/>
                <w:sz w:val="24"/>
                <w:szCs w:val="24"/>
              </w:rPr>
              <w:t>2</w:t>
            </w:r>
          </w:p>
        </w:tc>
      </w:tr>
      <w:tr w:rsidR="00E63350" w:rsidRPr="000C45F7" w14:paraId="277EE626" w14:textId="77777777" w:rsidTr="00AF2E84">
        <w:tc>
          <w:tcPr>
            <w:tcW w:w="8897" w:type="dxa"/>
          </w:tcPr>
          <w:p w14:paraId="4FDE6FB5" w14:textId="2E1C55F4" w:rsidR="00E63350" w:rsidRPr="00C77A2D" w:rsidRDefault="0031611F" w:rsidP="00C77A2D">
            <w:pPr>
              <w:spacing w:line="240" w:lineRule="auto"/>
              <w:rPr>
                <w:rFonts w:ascii="Arial Narrow" w:hAnsi="Arial Narrow" w:cs="Arial Narrow"/>
                <w:sz w:val="24"/>
                <w:szCs w:val="24"/>
              </w:rPr>
            </w:pPr>
            <w:hyperlink w:anchor="organico" w:history="1">
              <w:r w:rsidR="00E63350" w:rsidRPr="00085B8F">
                <w:rPr>
                  <w:rStyle w:val="Collegamentoipertestuale"/>
                  <w:rFonts w:ascii="Arial Narrow" w:hAnsi="Arial Narrow" w:cs="Arial Narrow"/>
                  <w:sz w:val="24"/>
                  <w:szCs w:val="24"/>
                </w:rPr>
                <w:t>Organico di potenziamento assegnato</w:t>
              </w:r>
            </w:hyperlink>
          </w:p>
        </w:tc>
        <w:tc>
          <w:tcPr>
            <w:tcW w:w="957" w:type="dxa"/>
          </w:tcPr>
          <w:p w14:paraId="23705523" w14:textId="57D20D44" w:rsidR="00E63350"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12</w:t>
            </w:r>
            <w:r w:rsidR="00085B8F">
              <w:rPr>
                <w:rFonts w:ascii="Arial Narrow" w:hAnsi="Arial Narrow" w:cs="Arial Narrow"/>
                <w:sz w:val="24"/>
                <w:szCs w:val="24"/>
              </w:rPr>
              <w:t>5</w:t>
            </w:r>
          </w:p>
        </w:tc>
      </w:tr>
      <w:tr w:rsidR="00E63350" w:rsidRPr="000C45F7" w14:paraId="5073E6DB" w14:textId="77777777" w:rsidTr="00254F17">
        <w:trPr>
          <w:trHeight w:val="70"/>
        </w:trPr>
        <w:tc>
          <w:tcPr>
            <w:tcW w:w="8897" w:type="dxa"/>
          </w:tcPr>
          <w:p w14:paraId="4A500FC1" w14:textId="77777777" w:rsidR="00E63350" w:rsidRPr="00C77A2D" w:rsidRDefault="00E63350" w:rsidP="00C77A2D">
            <w:pPr>
              <w:spacing w:line="240" w:lineRule="auto"/>
              <w:rPr>
                <w:rFonts w:ascii="Arial Narrow" w:hAnsi="Arial Narrow" w:cs="Arial Narrow"/>
                <w:b/>
                <w:bCs/>
                <w:i/>
                <w:iCs/>
                <w:sz w:val="24"/>
                <w:szCs w:val="24"/>
              </w:rPr>
            </w:pPr>
            <w:r w:rsidRPr="00C77A2D">
              <w:rPr>
                <w:rFonts w:ascii="Arial Narrow" w:hAnsi="Arial Narrow" w:cs="Arial Narrow"/>
                <w:b/>
                <w:bCs/>
                <w:i/>
                <w:iCs/>
                <w:sz w:val="24"/>
                <w:szCs w:val="24"/>
              </w:rPr>
              <w:t>SEZIONE 12: RAPPORTI CON LE FAMIGLIE</w:t>
            </w:r>
          </w:p>
        </w:tc>
        <w:tc>
          <w:tcPr>
            <w:tcW w:w="957" w:type="dxa"/>
          </w:tcPr>
          <w:p w14:paraId="7C7931AE"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0C45F7" w14:paraId="690AC8FF" w14:textId="77777777" w:rsidTr="00AF2E84">
        <w:tc>
          <w:tcPr>
            <w:tcW w:w="8897" w:type="dxa"/>
          </w:tcPr>
          <w:p w14:paraId="096C4923" w14:textId="2DE9DCCB" w:rsidR="00E63350" w:rsidRPr="00C77A2D" w:rsidRDefault="0031611F" w:rsidP="00C77A2D">
            <w:pPr>
              <w:spacing w:line="240" w:lineRule="auto"/>
              <w:rPr>
                <w:rFonts w:ascii="Arial Narrow" w:hAnsi="Arial Narrow" w:cs="Arial Narrow"/>
                <w:sz w:val="24"/>
                <w:szCs w:val="24"/>
              </w:rPr>
            </w:pPr>
            <w:hyperlink w:anchor="rapporti" w:history="1">
              <w:r w:rsidR="00E63350" w:rsidRPr="00085B8F">
                <w:rPr>
                  <w:rStyle w:val="Collegamentoipertestuale"/>
                  <w:rFonts w:ascii="Arial Narrow" w:hAnsi="Arial Narrow" w:cs="Arial Narrow"/>
                  <w:sz w:val="24"/>
                  <w:szCs w:val="24"/>
                </w:rPr>
                <w:t>Rapporti con le famiglie</w:t>
              </w:r>
            </w:hyperlink>
            <w:r w:rsidR="00E63350" w:rsidRPr="00C77A2D">
              <w:rPr>
                <w:rFonts w:ascii="Arial Narrow" w:hAnsi="Arial Narrow" w:cs="Arial Narrow"/>
                <w:sz w:val="24"/>
                <w:szCs w:val="24"/>
              </w:rPr>
              <w:t xml:space="preserve"> </w:t>
            </w:r>
          </w:p>
        </w:tc>
        <w:tc>
          <w:tcPr>
            <w:tcW w:w="957" w:type="dxa"/>
          </w:tcPr>
          <w:p w14:paraId="1A3E7492" w14:textId="3E2E98A6"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12</w:t>
            </w:r>
            <w:r w:rsidR="00085B8F">
              <w:rPr>
                <w:rFonts w:ascii="Arial Narrow" w:hAnsi="Arial Narrow" w:cs="Arial Narrow"/>
                <w:sz w:val="24"/>
                <w:szCs w:val="24"/>
              </w:rPr>
              <w:t>7</w:t>
            </w:r>
          </w:p>
        </w:tc>
      </w:tr>
      <w:tr w:rsidR="00E63350" w:rsidRPr="000C45F7" w14:paraId="5DEAE2C9" w14:textId="77777777" w:rsidTr="00085B8F">
        <w:trPr>
          <w:trHeight w:val="462"/>
        </w:trPr>
        <w:tc>
          <w:tcPr>
            <w:tcW w:w="8897" w:type="dxa"/>
          </w:tcPr>
          <w:p w14:paraId="5DCDD52C" w14:textId="77777777" w:rsidR="00E63350" w:rsidRPr="00C77A2D" w:rsidRDefault="00E63350" w:rsidP="00C77A2D">
            <w:pPr>
              <w:spacing w:line="240" w:lineRule="auto"/>
              <w:rPr>
                <w:rFonts w:ascii="Arial Narrow" w:hAnsi="Arial Narrow" w:cs="Arial Narrow"/>
                <w:b/>
                <w:bCs/>
                <w:i/>
                <w:iCs/>
                <w:sz w:val="24"/>
                <w:szCs w:val="24"/>
              </w:rPr>
            </w:pPr>
            <w:r w:rsidRPr="00C77A2D">
              <w:rPr>
                <w:rFonts w:ascii="Arial Narrow" w:hAnsi="Arial Narrow" w:cs="Arial Narrow"/>
                <w:b/>
                <w:bCs/>
                <w:i/>
                <w:iCs/>
                <w:sz w:val="24"/>
                <w:szCs w:val="24"/>
              </w:rPr>
              <w:t>SEZIONE 13: INFORMAZIONI UTILI</w:t>
            </w:r>
          </w:p>
        </w:tc>
        <w:tc>
          <w:tcPr>
            <w:tcW w:w="957" w:type="dxa"/>
          </w:tcPr>
          <w:p w14:paraId="3C77E076" w14:textId="77777777" w:rsidR="00E63350" w:rsidRPr="00C77A2D" w:rsidRDefault="00E63350" w:rsidP="00C77A2D">
            <w:pPr>
              <w:spacing w:line="240" w:lineRule="auto"/>
              <w:jc w:val="center"/>
              <w:rPr>
                <w:rFonts w:ascii="Arial Narrow" w:hAnsi="Arial Narrow" w:cs="Arial Narrow"/>
                <w:b/>
                <w:bCs/>
                <w:i/>
                <w:iCs/>
                <w:sz w:val="24"/>
                <w:szCs w:val="24"/>
              </w:rPr>
            </w:pPr>
          </w:p>
        </w:tc>
      </w:tr>
      <w:tr w:rsidR="00E63350" w:rsidRPr="000C45F7" w14:paraId="76336F1D" w14:textId="77777777" w:rsidTr="00AF2E84">
        <w:tc>
          <w:tcPr>
            <w:tcW w:w="8897" w:type="dxa"/>
          </w:tcPr>
          <w:p w14:paraId="170B23A5" w14:textId="631A0DF1" w:rsidR="00E63350" w:rsidRPr="00C77A2D" w:rsidRDefault="0031611F" w:rsidP="00C77A2D">
            <w:pPr>
              <w:spacing w:line="240" w:lineRule="auto"/>
              <w:rPr>
                <w:rFonts w:ascii="Arial Narrow" w:hAnsi="Arial Narrow" w:cs="Arial Narrow"/>
                <w:sz w:val="24"/>
                <w:szCs w:val="24"/>
              </w:rPr>
            </w:pPr>
            <w:hyperlink w:anchor="informazione" w:history="1">
              <w:r w:rsidR="00E63350" w:rsidRPr="00085B8F">
                <w:rPr>
                  <w:rStyle w:val="Collegamentoipertestuale"/>
                  <w:rFonts w:ascii="Arial Narrow" w:hAnsi="Arial Narrow" w:cs="Arial Narrow"/>
                  <w:sz w:val="24"/>
                  <w:szCs w:val="24"/>
                </w:rPr>
                <w:t>L’ informazione e la trasparenza</w:t>
              </w:r>
            </w:hyperlink>
          </w:p>
        </w:tc>
        <w:tc>
          <w:tcPr>
            <w:tcW w:w="957" w:type="dxa"/>
          </w:tcPr>
          <w:p w14:paraId="216336A0" w14:textId="2FAC6415"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12</w:t>
            </w:r>
            <w:r w:rsidR="00085B8F">
              <w:rPr>
                <w:rFonts w:ascii="Arial Narrow" w:hAnsi="Arial Narrow" w:cs="Arial Narrow"/>
                <w:sz w:val="24"/>
                <w:szCs w:val="24"/>
              </w:rPr>
              <w:t>8</w:t>
            </w:r>
          </w:p>
        </w:tc>
      </w:tr>
      <w:tr w:rsidR="00E63350" w:rsidRPr="000C45F7" w14:paraId="5B7885B8" w14:textId="77777777" w:rsidTr="00AF2E84">
        <w:tc>
          <w:tcPr>
            <w:tcW w:w="8897" w:type="dxa"/>
          </w:tcPr>
          <w:p w14:paraId="2E3AA751" w14:textId="084E16C0" w:rsidR="00E63350" w:rsidRPr="00C77A2D" w:rsidRDefault="0031611F" w:rsidP="00C77A2D">
            <w:pPr>
              <w:spacing w:line="240" w:lineRule="auto"/>
              <w:rPr>
                <w:rFonts w:ascii="Arial Narrow" w:hAnsi="Arial Narrow" w:cs="Arial Narrow"/>
                <w:sz w:val="24"/>
                <w:szCs w:val="24"/>
              </w:rPr>
            </w:pPr>
            <w:hyperlink w:anchor="sito" w:history="1">
              <w:r w:rsidR="00E63350" w:rsidRPr="00085B8F">
                <w:rPr>
                  <w:rStyle w:val="Collegamentoipertestuale"/>
                  <w:rFonts w:ascii="Arial Narrow" w:hAnsi="Arial Narrow" w:cs="Arial Narrow"/>
                  <w:sz w:val="24"/>
                  <w:szCs w:val="24"/>
                </w:rPr>
                <w:t>Sito Internet e documentazione</w:t>
              </w:r>
            </w:hyperlink>
            <w:r w:rsidR="00E63350" w:rsidRPr="00C77A2D">
              <w:rPr>
                <w:rFonts w:ascii="Arial Narrow" w:hAnsi="Arial Narrow" w:cs="Arial Narrow"/>
                <w:sz w:val="24"/>
                <w:szCs w:val="24"/>
              </w:rPr>
              <w:t xml:space="preserve"> </w:t>
            </w:r>
          </w:p>
        </w:tc>
        <w:tc>
          <w:tcPr>
            <w:tcW w:w="957" w:type="dxa"/>
          </w:tcPr>
          <w:p w14:paraId="1B31AAF7" w14:textId="2041B0E8"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12</w:t>
            </w:r>
            <w:r w:rsidR="00085B8F">
              <w:rPr>
                <w:rFonts w:ascii="Arial Narrow" w:hAnsi="Arial Narrow" w:cs="Arial Narrow"/>
                <w:sz w:val="24"/>
                <w:szCs w:val="24"/>
              </w:rPr>
              <w:t>9</w:t>
            </w:r>
          </w:p>
        </w:tc>
      </w:tr>
      <w:tr w:rsidR="00E63350" w:rsidRPr="000C45F7" w14:paraId="47B0537F" w14:textId="77777777" w:rsidTr="00AF2E84">
        <w:tc>
          <w:tcPr>
            <w:tcW w:w="8897" w:type="dxa"/>
          </w:tcPr>
          <w:p w14:paraId="39AEC254" w14:textId="08EE9C5C" w:rsidR="00E63350" w:rsidRPr="00C77A2D" w:rsidRDefault="0031611F" w:rsidP="00C77A2D">
            <w:pPr>
              <w:spacing w:line="240" w:lineRule="auto"/>
              <w:rPr>
                <w:rFonts w:ascii="Arial Narrow" w:hAnsi="Arial Narrow" w:cs="Arial Narrow"/>
                <w:sz w:val="24"/>
                <w:szCs w:val="24"/>
              </w:rPr>
            </w:pPr>
            <w:hyperlink w:anchor="link" w:history="1">
              <w:r w:rsidR="00AF2E84" w:rsidRPr="00085B8F">
                <w:rPr>
                  <w:rStyle w:val="Collegamentoipertestuale"/>
                  <w:rFonts w:ascii="Arial Narrow" w:hAnsi="Arial Narrow" w:cs="Arial Narrow"/>
                  <w:sz w:val="24"/>
                  <w:szCs w:val="24"/>
                </w:rPr>
                <w:t>Link documenti di I</w:t>
              </w:r>
              <w:r w:rsidR="00E63350" w:rsidRPr="00085B8F">
                <w:rPr>
                  <w:rStyle w:val="Collegamentoipertestuale"/>
                  <w:rFonts w:ascii="Arial Narrow" w:hAnsi="Arial Narrow" w:cs="Arial Narrow"/>
                  <w:sz w:val="24"/>
                  <w:szCs w:val="24"/>
                </w:rPr>
                <w:t>stituto</w:t>
              </w:r>
            </w:hyperlink>
          </w:p>
        </w:tc>
        <w:tc>
          <w:tcPr>
            <w:tcW w:w="957" w:type="dxa"/>
          </w:tcPr>
          <w:p w14:paraId="0061EC3B" w14:textId="63C269EE"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1</w:t>
            </w:r>
            <w:r w:rsidR="00085B8F">
              <w:rPr>
                <w:rFonts w:ascii="Arial Narrow" w:hAnsi="Arial Narrow" w:cs="Arial Narrow"/>
                <w:sz w:val="24"/>
                <w:szCs w:val="24"/>
              </w:rPr>
              <w:t>30</w:t>
            </w:r>
          </w:p>
        </w:tc>
      </w:tr>
      <w:tr w:rsidR="00E63350" w:rsidRPr="000C45F7" w14:paraId="7E4C2F62" w14:textId="77777777" w:rsidTr="00AF2E84">
        <w:tc>
          <w:tcPr>
            <w:tcW w:w="8897" w:type="dxa"/>
          </w:tcPr>
          <w:p w14:paraId="52801497" w14:textId="61F89F84" w:rsidR="00E63350" w:rsidRPr="00C77A2D" w:rsidRDefault="0031611F" w:rsidP="00C77A2D">
            <w:pPr>
              <w:spacing w:line="240" w:lineRule="auto"/>
              <w:rPr>
                <w:rFonts w:ascii="Arial Narrow" w:hAnsi="Arial Narrow" w:cs="Arial Narrow"/>
                <w:sz w:val="24"/>
                <w:szCs w:val="24"/>
              </w:rPr>
            </w:pPr>
            <w:hyperlink w:anchor="orariodir" w:history="1">
              <w:r w:rsidR="00E63350" w:rsidRPr="00085B8F">
                <w:rPr>
                  <w:rStyle w:val="Collegamentoipertestuale"/>
                  <w:rFonts w:ascii="Arial Narrow" w:hAnsi="Arial Narrow" w:cs="Arial Narrow"/>
                  <w:sz w:val="24"/>
                  <w:szCs w:val="24"/>
                </w:rPr>
                <w:t>Orario ricevimento Dirigente Scolastico e Uffici di segreteria</w:t>
              </w:r>
            </w:hyperlink>
            <w:r w:rsidR="00E63350" w:rsidRPr="00C77A2D">
              <w:rPr>
                <w:rFonts w:ascii="Arial Narrow" w:hAnsi="Arial Narrow" w:cs="Arial Narrow"/>
                <w:sz w:val="24"/>
                <w:szCs w:val="24"/>
              </w:rPr>
              <w:t xml:space="preserve"> </w:t>
            </w:r>
          </w:p>
        </w:tc>
        <w:tc>
          <w:tcPr>
            <w:tcW w:w="957" w:type="dxa"/>
          </w:tcPr>
          <w:p w14:paraId="16A2CAD6" w14:textId="754A33BD"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1</w:t>
            </w:r>
            <w:r w:rsidR="00085B8F">
              <w:rPr>
                <w:rFonts w:ascii="Arial Narrow" w:hAnsi="Arial Narrow" w:cs="Arial Narrow"/>
                <w:sz w:val="24"/>
                <w:szCs w:val="24"/>
              </w:rPr>
              <w:t>31</w:t>
            </w:r>
          </w:p>
        </w:tc>
      </w:tr>
      <w:tr w:rsidR="00E63350" w:rsidRPr="000C45F7" w14:paraId="26F6C5AB" w14:textId="77777777" w:rsidTr="00AF2E84">
        <w:tc>
          <w:tcPr>
            <w:tcW w:w="8897" w:type="dxa"/>
          </w:tcPr>
          <w:p w14:paraId="4BC2B2EB" w14:textId="6C54131A" w:rsidR="00E63350" w:rsidRPr="00C77A2D" w:rsidRDefault="0031611F" w:rsidP="00C77A2D">
            <w:pPr>
              <w:spacing w:line="240" w:lineRule="auto"/>
              <w:rPr>
                <w:rFonts w:ascii="Arial Narrow" w:hAnsi="Arial Narrow" w:cs="Arial Narrow"/>
                <w:sz w:val="24"/>
                <w:szCs w:val="24"/>
              </w:rPr>
            </w:pPr>
            <w:hyperlink w:anchor="infoist" w:history="1">
              <w:r w:rsidR="00AF2E84" w:rsidRPr="00085B8F">
                <w:rPr>
                  <w:rStyle w:val="Collegamentoipertestuale"/>
                  <w:rFonts w:ascii="Arial Narrow" w:hAnsi="Arial Narrow" w:cs="Arial Narrow"/>
                  <w:sz w:val="24"/>
                  <w:szCs w:val="24"/>
                </w:rPr>
                <w:t>Informazioni sull’ I</w:t>
              </w:r>
              <w:r w:rsidR="00E63350" w:rsidRPr="00085B8F">
                <w:rPr>
                  <w:rStyle w:val="Collegamentoipertestuale"/>
                  <w:rFonts w:ascii="Arial Narrow" w:hAnsi="Arial Narrow" w:cs="Arial Narrow"/>
                  <w:sz w:val="24"/>
                  <w:szCs w:val="24"/>
                </w:rPr>
                <w:t>stituto</w:t>
              </w:r>
            </w:hyperlink>
          </w:p>
        </w:tc>
        <w:tc>
          <w:tcPr>
            <w:tcW w:w="957" w:type="dxa"/>
          </w:tcPr>
          <w:p w14:paraId="0756C601" w14:textId="04602667" w:rsidR="00E63350" w:rsidRPr="00C77A2D" w:rsidRDefault="00254F17" w:rsidP="00C77A2D">
            <w:pPr>
              <w:spacing w:line="240" w:lineRule="auto"/>
              <w:jc w:val="center"/>
              <w:rPr>
                <w:rFonts w:ascii="Arial Narrow" w:hAnsi="Arial Narrow" w:cs="Arial Narrow"/>
                <w:sz w:val="24"/>
                <w:szCs w:val="24"/>
              </w:rPr>
            </w:pPr>
            <w:r>
              <w:rPr>
                <w:rFonts w:ascii="Arial Narrow" w:hAnsi="Arial Narrow" w:cs="Arial Narrow"/>
                <w:sz w:val="24"/>
                <w:szCs w:val="24"/>
              </w:rPr>
              <w:t>13</w:t>
            </w:r>
            <w:r w:rsidR="00085B8F">
              <w:rPr>
                <w:rFonts w:ascii="Arial Narrow" w:hAnsi="Arial Narrow" w:cs="Arial Narrow"/>
                <w:sz w:val="24"/>
                <w:szCs w:val="24"/>
              </w:rPr>
              <w:t>2</w:t>
            </w:r>
          </w:p>
        </w:tc>
      </w:tr>
    </w:tbl>
    <w:p w14:paraId="6409F887" w14:textId="77777777" w:rsidR="00E63350" w:rsidRDefault="00E63350" w:rsidP="001851F3">
      <w:pPr>
        <w:spacing w:after="0" w:line="240" w:lineRule="auto"/>
        <w:jc w:val="center"/>
        <w:rPr>
          <w:rFonts w:ascii="Monotype Corsiva" w:hAnsi="Monotype Corsiva" w:cs="Monotype Corsiva"/>
          <w:b/>
          <w:bCs/>
          <w:sz w:val="24"/>
          <w:szCs w:val="24"/>
        </w:rPr>
      </w:pPr>
      <w:r>
        <w:rPr>
          <w:rFonts w:ascii="Monotype Corsiva" w:hAnsi="Monotype Corsiva" w:cs="Monotype Corsiva"/>
          <w:b/>
          <w:bCs/>
          <w:sz w:val="24"/>
          <w:szCs w:val="24"/>
        </w:rPr>
        <w:br w:type="page"/>
      </w:r>
      <w:r w:rsidR="00125A0B">
        <w:rPr>
          <w:rFonts w:ascii="Monotype Corsiva" w:hAnsi="Monotype Corsiva" w:cs="Monotype Corsiva"/>
          <w:noProof/>
          <w:sz w:val="48"/>
          <w:szCs w:val="48"/>
        </w:rPr>
        <w:lastRenderedPageBreak/>
        <w:drawing>
          <wp:inline distT="0" distB="0" distL="0" distR="0" wp14:anchorId="4C83DBD0" wp14:editId="79948B7B">
            <wp:extent cx="1276350" cy="1276350"/>
            <wp:effectExtent l="0" t="0" r="0" b="0"/>
            <wp:docPr id="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solidFill>
                      <a:srgbClr val="FFFFFF"/>
                    </a:solidFill>
                    <a:ln>
                      <a:noFill/>
                    </a:ln>
                  </pic:spPr>
                </pic:pic>
              </a:graphicData>
            </a:graphic>
          </wp:inline>
        </w:drawing>
      </w:r>
    </w:p>
    <w:p w14:paraId="6D9030DA" w14:textId="77777777" w:rsidR="00E63350" w:rsidRDefault="00E63350" w:rsidP="003E3174">
      <w:pPr>
        <w:tabs>
          <w:tab w:val="left" w:pos="3015"/>
        </w:tabs>
        <w:jc w:val="right"/>
        <w:rPr>
          <w:rFonts w:ascii="Monotype Corsiva" w:hAnsi="Monotype Corsiva" w:cs="Monotype Corsiva"/>
          <w:b/>
          <w:bCs/>
          <w:sz w:val="24"/>
          <w:szCs w:val="24"/>
        </w:rPr>
      </w:pPr>
    </w:p>
    <w:p w14:paraId="4FAF04EB" w14:textId="77777777" w:rsidR="00E63350" w:rsidRPr="00CE7651" w:rsidRDefault="00E63350" w:rsidP="000C239C">
      <w:pPr>
        <w:pStyle w:val="Titolo10"/>
        <w:outlineLvl w:val="0"/>
        <w:rPr>
          <w:rFonts w:ascii="Arial Narrow" w:hAnsi="Arial Narrow" w:cs="Arial Narrow"/>
        </w:rPr>
      </w:pPr>
      <w:bookmarkStart w:id="0" w:name="Premessa"/>
      <w:bookmarkEnd w:id="0"/>
      <w:r w:rsidRPr="00CE7651">
        <w:rPr>
          <w:rFonts w:ascii="Arial Narrow" w:hAnsi="Arial Narrow" w:cs="Arial Narrow"/>
          <w:sz w:val="48"/>
          <w:szCs w:val="48"/>
        </w:rPr>
        <w:t>P</w:t>
      </w:r>
      <w:r w:rsidRPr="00CE7651">
        <w:rPr>
          <w:rFonts w:ascii="Arial Narrow" w:hAnsi="Arial Narrow" w:cs="Arial Narrow"/>
          <w:sz w:val="32"/>
          <w:szCs w:val="32"/>
        </w:rPr>
        <w:t>REMESSA</w:t>
      </w:r>
    </w:p>
    <w:p w14:paraId="085C909A" w14:textId="77777777" w:rsidR="00E63350" w:rsidRDefault="00E63350" w:rsidP="003E3174">
      <w:pPr>
        <w:rPr>
          <w:sz w:val="24"/>
          <w:szCs w:val="24"/>
        </w:rPr>
      </w:pPr>
    </w:p>
    <w:p w14:paraId="622426A1" w14:textId="77777777" w:rsidR="00E63350" w:rsidRDefault="00E63350" w:rsidP="00C411FC">
      <w:pPr>
        <w:numPr>
          <w:ilvl w:val="0"/>
          <w:numId w:val="2"/>
        </w:numPr>
        <w:spacing w:line="360" w:lineRule="auto"/>
        <w:jc w:val="both"/>
        <w:rPr>
          <w:rFonts w:ascii="Arial Narrow" w:hAnsi="Arial Narrow" w:cs="Arial Narrow"/>
          <w:i/>
          <w:iCs/>
          <w:color w:val="000000"/>
          <w:sz w:val="24"/>
          <w:szCs w:val="24"/>
        </w:rPr>
      </w:pPr>
      <w:bookmarkStart w:id="1" w:name="cifr3"/>
      <w:r w:rsidRPr="00490CD9">
        <w:rPr>
          <w:rFonts w:ascii="Arial Narrow" w:hAnsi="Arial Narrow" w:cs="Arial Narrow"/>
          <w:color w:val="000000"/>
          <w:sz w:val="24"/>
          <w:szCs w:val="24"/>
        </w:rPr>
        <w:t>Il presente Piano Triennale dell’Offerta Formativa, relativo al Liceo Scientifico, Classico e delle Scienze Umane con opzione Economico-Sociale</w:t>
      </w:r>
      <w:r>
        <w:rPr>
          <w:rFonts w:ascii="Arial Narrow" w:hAnsi="Arial Narrow" w:cs="Arial Narrow"/>
          <w:color w:val="000000"/>
          <w:sz w:val="24"/>
          <w:szCs w:val="24"/>
        </w:rPr>
        <w:t xml:space="preserve"> “G. Galilei” di Macomer, è elaborato ai sensi di quanto previsto dalla L. 13 luglio 2015, n. 107, recante la “</w:t>
      </w:r>
      <w:r>
        <w:rPr>
          <w:rFonts w:ascii="Arial Narrow" w:hAnsi="Arial Narrow" w:cs="Arial Narrow"/>
          <w:i/>
          <w:iCs/>
          <w:color w:val="000000"/>
          <w:sz w:val="24"/>
          <w:szCs w:val="24"/>
        </w:rPr>
        <w:t>Riforma del sistema nazionale di istruzione e formazione e delega per il riordino delle disposizioni legislative vigenti”;</w:t>
      </w:r>
    </w:p>
    <w:p w14:paraId="1FEAE1A8" w14:textId="77777777" w:rsidR="00E63350" w:rsidRPr="00BB4F47" w:rsidRDefault="00E63350" w:rsidP="00C411FC">
      <w:pPr>
        <w:numPr>
          <w:ilvl w:val="0"/>
          <w:numId w:val="2"/>
        </w:numPr>
        <w:spacing w:line="360" w:lineRule="auto"/>
        <w:jc w:val="both"/>
        <w:rPr>
          <w:rFonts w:ascii="Arial Narrow" w:hAnsi="Arial Narrow" w:cs="Arial Narrow"/>
          <w:i/>
          <w:iCs/>
          <w:sz w:val="24"/>
          <w:szCs w:val="24"/>
        </w:rPr>
      </w:pPr>
      <w:r>
        <w:rPr>
          <w:rFonts w:ascii="Arial Narrow" w:hAnsi="Arial Narrow" w:cs="Arial Narrow"/>
          <w:color w:val="000000"/>
          <w:sz w:val="24"/>
          <w:szCs w:val="24"/>
        </w:rPr>
        <w:t xml:space="preserve">il Piano è stato elaborato dal Collegio dei Docenti sulla base degli indirizzi per le attività della scuola e delle scelte di gestione e di amministrazione definiti dal Dirigente Scolastico con </w:t>
      </w:r>
      <w:r w:rsidRPr="00BB4F47">
        <w:rPr>
          <w:rFonts w:ascii="Arial Narrow" w:hAnsi="Arial Narrow" w:cs="Arial Narrow"/>
          <w:sz w:val="24"/>
          <w:szCs w:val="24"/>
        </w:rPr>
        <w:t>proprio Atto di Indirizzo  prot. N</w:t>
      </w:r>
      <w:r w:rsidRPr="00BB4F47">
        <w:rPr>
          <w:rFonts w:ascii="Arial Narrow" w:hAnsi="Arial Narrow" w:cs="Arial Narrow"/>
          <w:b/>
          <w:bCs/>
          <w:sz w:val="24"/>
          <w:szCs w:val="24"/>
        </w:rPr>
        <w:t xml:space="preserve">. </w:t>
      </w:r>
      <w:r w:rsidR="00BB4F47" w:rsidRPr="00BB4F47">
        <w:rPr>
          <w:rFonts w:ascii="Arial Narrow" w:hAnsi="Arial Narrow" w:cs="Arial Narrow"/>
          <w:sz w:val="24"/>
          <w:szCs w:val="24"/>
        </w:rPr>
        <w:t>0004843/IV 1 del 05/09/2019</w:t>
      </w:r>
      <w:r w:rsidRPr="00BB4F47">
        <w:rPr>
          <w:rFonts w:ascii="Arial Narrow" w:hAnsi="Arial Narrow" w:cs="Arial Narrow"/>
          <w:sz w:val="24"/>
          <w:szCs w:val="24"/>
        </w:rPr>
        <w:t xml:space="preserve">; </w:t>
      </w:r>
    </w:p>
    <w:p w14:paraId="10DFA47B" w14:textId="77777777" w:rsidR="00E63350" w:rsidRPr="00BB4F47" w:rsidRDefault="00E63350" w:rsidP="00C411FC">
      <w:pPr>
        <w:numPr>
          <w:ilvl w:val="0"/>
          <w:numId w:val="2"/>
        </w:numPr>
        <w:spacing w:line="360" w:lineRule="auto"/>
        <w:jc w:val="both"/>
        <w:rPr>
          <w:rFonts w:ascii="Arial Narrow" w:hAnsi="Arial Narrow" w:cs="Arial Narrow"/>
          <w:i/>
          <w:iCs/>
          <w:sz w:val="24"/>
          <w:szCs w:val="24"/>
        </w:rPr>
      </w:pPr>
      <w:r w:rsidRPr="00BB4F47">
        <w:rPr>
          <w:rFonts w:ascii="Arial Narrow" w:hAnsi="Arial Narrow" w:cs="Arial Narrow"/>
          <w:sz w:val="24"/>
          <w:szCs w:val="24"/>
        </w:rPr>
        <w:t>il Piano è stato elaborato dal Collegio</w:t>
      </w:r>
      <w:r w:rsidR="00BB4F47" w:rsidRPr="00BB4F47">
        <w:rPr>
          <w:rFonts w:ascii="Arial Narrow" w:hAnsi="Arial Narrow" w:cs="Arial Narrow"/>
          <w:sz w:val="24"/>
          <w:szCs w:val="24"/>
        </w:rPr>
        <w:t xml:space="preserve"> dei Docenti nella seduta del 23/10/2019</w:t>
      </w:r>
      <w:r w:rsidRPr="00BB4F47">
        <w:rPr>
          <w:rFonts w:ascii="Arial Narrow" w:hAnsi="Arial Narrow" w:cs="Arial Narrow"/>
          <w:sz w:val="24"/>
          <w:szCs w:val="24"/>
        </w:rPr>
        <w:t>;</w:t>
      </w:r>
    </w:p>
    <w:p w14:paraId="6EB5A9DE" w14:textId="77777777" w:rsidR="00E63350" w:rsidRPr="00350CD0" w:rsidRDefault="00E63350" w:rsidP="00C411FC">
      <w:pPr>
        <w:numPr>
          <w:ilvl w:val="0"/>
          <w:numId w:val="2"/>
        </w:numPr>
        <w:spacing w:line="360" w:lineRule="auto"/>
        <w:jc w:val="both"/>
        <w:rPr>
          <w:rFonts w:ascii="Arial Narrow" w:hAnsi="Arial Narrow" w:cs="Arial Narrow"/>
          <w:bCs/>
          <w:i/>
          <w:iCs/>
          <w:sz w:val="24"/>
          <w:szCs w:val="24"/>
        </w:rPr>
      </w:pPr>
      <w:r w:rsidRPr="00350CD0">
        <w:rPr>
          <w:rFonts w:ascii="Arial Narrow" w:hAnsi="Arial Narrow" w:cs="Arial Narrow"/>
          <w:sz w:val="24"/>
          <w:szCs w:val="24"/>
        </w:rPr>
        <w:t xml:space="preserve">il Piano è stato approvato dal Consiglio d’Istituto nella seduta del </w:t>
      </w:r>
      <w:r w:rsidR="00350CD0" w:rsidRPr="00350CD0">
        <w:rPr>
          <w:rFonts w:ascii="Arial Narrow" w:hAnsi="Arial Narrow" w:cs="Arial Narrow"/>
          <w:bCs/>
          <w:sz w:val="24"/>
          <w:szCs w:val="24"/>
        </w:rPr>
        <w:t>12/11</w:t>
      </w:r>
      <w:r w:rsidR="00BB4F47" w:rsidRPr="00350CD0">
        <w:rPr>
          <w:rFonts w:ascii="Arial Narrow" w:hAnsi="Arial Narrow" w:cs="Arial Narrow"/>
          <w:bCs/>
          <w:sz w:val="24"/>
          <w:szCs w:val="24"/>
        </w:rPr>
        <w:t>/</w:t>
      </w:r>
      <w:r w:rsidR="00350CD0" w:rsidRPr="00350CD0">
        <w:rPr>
          <w:rFonts w:ascii="Arial Narrow" w:hAnsi="Arial Narrow" w:cs="Arial Narrow"/>
          <w:bCs/>
          <w:sz w:val="24"/>
          <w:szCs w:val="24"/>
        </w:rPr>
        <w:t>20</w:t>
      </w:r>
      <w:r w:rsidR="00BB4F47" w:rsidRPr="00350CD0">
        <w:rPr>
          <w:rFonts w:ascii="Arial Narrow" w:hAnsi="Arial Narrow" w:cs="Arial Narrow"/>
          <w:bCs/>
          <w:sz w:val="24"/>
          <w:szCs w:val="24"/>
        </w:rPr>
        <w:t>19</w:t>
      </w:r>
      <w:r w:rsidR="00350CD0">
        <w:rPr>
          <w:rFonts w:ascii="Arial Narrow" w:hAnsi="Arial Narrow" w:cs="Arial Narrow"/>
          <w:bCs/>
          <w:sz w:val="24"/>
          <w:szCs w:val="24"/>
        </w:rPr>
        <w:t>.</w:t>
      </w:r>
    </w:p>
    <w:p w14:paraId="4A42A9C7" w14:textId="77777777" w:rsidR="00E63350" w:rsidRPr="00D24BCC" w:rsidRDefault="00E63350" w:rsidP="003E3174">
      <w:pPr>
        <w:spacing w:line="360" w:lineRule="auto"/>
        <w:ind w:left="360"/>
        <w:rPr>
          <w:rFonts w:ascii="Arial Narrow" w:hAnsi="Arial Narrow" w:cs="Arial Narrow"/>
          <w:b/>
          <w:bCs/>
          <w:i/>
          <w:iCs/>
          <w:color w:val="FF0000"/>
          <w:sz w:val="24"/>
          <w:szCs w:val="24"/>
        </w:rPr>
      </w:pPr>
    </w:p>
    <w:p w14:paraId="7A780225" w14:textId="77777777" w:rsidR="00E63350" w:rsidRPr="008A553D" w:rsidRDefault="00E63350" w:rsidP="003E3174">
      <w:pPr>
        <w:spacing w:line="360" w:lineRule="auto"/>
        <w:rPr>
          <w:rFonts w:ascii="Arial Narrow" w:hAnsi="Arial Narrow" w:cs="Arial Narrow"/>
          <w:i/>
          <w:iCs/>
          <w:color w:val="000000"/>
          <w:sz w:val="24"/>
          <w:szCs w:val="24"/>
        </w:rPr>
      </w:pPr>
    </w:p>
    <w:p w14:paraId="68F730E3" w14:textId="77777777" w:rsidR="00E63350" w:rsidRPr="00490CD9" w:rsidRDefault="00E63350" w:rsidP="003E3174">
      <w:pPr>
        <w:spacing w:line="360" w:lineRule="auto"/>
        <w:jc w:val="center"/>
        <w:rPr>
          <w:rFonts w:ascii="Arial Narrow" w:hAnsi="Arial Narrow" w:cs="Arial Narrow"/>
          <w:color w:val="000000"/>
          <w:sz w:val="24"/>
          <w:szCs w:val="24"/>
        </w:rPr>
      </w:pPr>
    </w:p>
    <w:p w14:paraId="6E1B6095" w14:textId="77777777" w:rsidR="00E63350" w:rsidRPr="00490CD9" w:rsidRDefault="00E63350" w:rsidP="003E3174">
      <w:pPr>
        <w:jc w:val="center"/>
        <w:rPr>
          <w:rFonts w:ascii="Arial Narrow" w:hAnsi="Arial Narrow" w:cs="Arial Narrow"/>
          <w:b/>
          <w:bCs/>
          <w:color w:val="000000"/>
          <w:sz w:val="32"/>
          <w:szCs w:val="32"/>
          <w:u w:val="single"/>
        </w:rPr>
      </w:pPr>
    </w:p>
    <w:p w14:paraId="2B553874" w14:textId="77777777" w:rsidR="00E63350" w:rsidRPr="001C6D47" w:rsidRDefault="00E63350" w:rsidP="000D5343">
      <w:pPr>
        <w:jc w:val="center"/>
        <w:rPr>
          <w:rFonts w:ascii="Arial Narrow" w:hAnsi="Arial Narrow" w:cs="Arial Narrow"/>
          <w:b/>
          <w:bCs/>
          <w:sz w:val="28"/>
          <w:szCs w:val="28"/>
        </w:rPr>
      </w:pPr>
      <w:r>
        <w:rPr>
          <w:rFonts w:ascii="Arial Narrow" w:hAnsi="Arial Narrow" w:cs="Arial Narrow"/>
          <w:b/>
          <w:bCs/>
          <w:color w:val="FF0000"/>
          <w:sz w:val="32"/>
          <w:szCs w:val="32"/>
          <w:u w:val="single"/>
        </w:rPr>
        <w:br w:type="page"/>
      </w:r>
      <w:bookmarkStart w:id="2" w:name="vision"/>
      <w:bookmarkEnd w:id="2"/>
      <w:r w:rsidRPr="001C6D47">
        <w:rPr>
          <w:rFonts w:ascii="Arial Narrow" w:hAnsi="Arial Narrow" w:cs="Arial Narrow"/>
          <w:b/>
          <w:bCs/>
          <w:sz w:val="28"/>
          <w:szCs w:val="28"/>
        </w:rPr>
        <w:lastRenderedPageBreak/>
        <w:t>VISION DELL’ISTITUTO</w:t>
      </w:r>
    </w:p>
    <w:p w14:paraId="7F638B96" w14:textId="77777777" w:rsidR="00E63350" w:rsidRPr="005B7F4E" w:rsidRDefault="00E63350" w:rsidP="00824203">
      <w:pPr>
        <w:pStyle w:val="Corpotesto1"/>
        <w:rPr>
          <w:rFonts w:ascii="Arial Narrow" w:hAnsi="Arial Narrow" w:cs="Arial Narrow"/>
        </w:rPr>
      </w:pPr>
    </w:p>
    <w:p w14:paraId="28EEE457" w14:textId="77777777" w:rsidR="00E63350" w:rsidRDefault="00E63350" w:rsidP="00824203">
      <w:pPr>
        <w:pStyle w:val="Corpotesto1"/>
        <w:spacing w:line="480" w:lineRule="auto"/>
        <w:jc w:val="both"/>
        <w:rPr>
          <w:rFonts w:ascii="Arial Narrow" w:hAnsi="Arial Narrow" w:cs="Arial Narrow"/>
          <w:sz w:val="24"/>
          <w:szCs w:val="24"/>
        </w:rPr>
      </w:pPr>
      <w:r w:rsidRPr="005B7F4E">
        <w:rPr>
          <w:rFonts w:ascii="Arial Narrow" w:hAnsi="Arial Narrow" w:cs="Arial Narrow"/>
          <w:sz w:val="24"/>
          <w:szCs w:val="24"/>
        </w:rPr>
        <w:t xml:space="preserve">La </w:t>
      </w:r>
      <w:r w:rsidRPr="001520E9">
        <w:rPr>
          <w:rFonts w:ascii="Arial Narrow" w:hAnsi="Arial Narrow" w:cs="Arial Narrow"/>
          <w:b/>
          <w:bCs/>
          <w:sz w:val="24"/>
          <w:szCs w:val="24"/>
        </w:rPr>
        <w:t>VISION</w:t>
      </w:r>
      <w:r w:rsidRPr="005B7F4E">
        <w:rPr>
          <w:rFonts w:ascii="Arial Narrow" w:hAnsi="Arial Narrow" w:cs="Arial Narrow"/>
          <w:sz w:val="24"/>
          <w:szCs w:val="24"/>
        </w:rPr>
        <w:t xml:space="preserve"> rappresenta e riguarda l’obiettivo, per tempi lunghi, di ciò che vuole essere la nostra Organizzazione Scolastica che viene qui di seguito riportata</w:t>
      </w:r>
    </w:p>
    <w:p w14:paraId="6FBAB857" w14:textId="77777777" w:rsidR="00E63350" w:rsidRDefault="00E63350" w:rsidP="000C239C">
      <w:pPr>
        <w:pStyle w:val="Corpotesto1"/>
        <w:spacing w:line="480" w:lineRule="auto"/>
        <w:jc w:val="both"/>
        <w:outlineLvl w:val="0"/>
        <w:rPr>
          <w:rFonts w:ascii="Arial Narrow" w:hAnsi="Arial Narrow" w:cs="Arial Narrow"/>
          <w:b/>
          <w:bCs/>
          <w:sz w:val="28"/>
          <w:szCs w:val="28"/>
        </w:rPr>
      </w:pPr>
      <w:r w:rsidRPr="001520E9">
        <w:rPr>
          <w:rFonts w:ascii="Arial Narrow" w:hAnsi="Arial Narrow" w:cs="Arial Narrow"/>
          <w:b/>
          <w:bCs/>
          <w:sz w:val="28"/>
          <w:szCs w:val="28"/>
        </w:rPr>
        <w:t>“Verso la cittadinanza europea: scuola di vita, di relazioni e di apprendimento”</w:t>
      </w:r>
    </w:p>
    <w:p w14:paraId="693EE088" w14:textId="77777777" w:rsidR="00E63350" w:rsidRPr="001520E9" w:rsidRDefault="00E63350" w:rsidP="00C411FC">
      <w:pPr>
        <w:pStyle w:val="Corpotesto1"/>
        <w:numPr>
          <w:ilvl w:val="0"/>
          <w:numId w:val="32"/>
        </w:numPr>
        <w:spacing w:line="480" w:lineRule="auto"/>
        <w:jc w:val="both"/>
        <w:rPr>
          <w:rFonts w:ascii="Arial Narrow" w:hAnsi="Arial Narrow" w:cs="Arial Narrow"/>
          <w:b/>
          <w:bCs/>
          <w:sz w:val="28"/>
          <w:szCs w:val="28"/>
          <w:u w:val="single"/>
        </w:rPr>
      </w:pPr>
      <w:r w:rsidRPr="001520E9">
        <w:rPr>
          <w:rFonts w:ascii="Arial Narrow" w:hAnsi="Arial Narrow" w:cs="Arial Narrow"/>
          <w:sz w:val="24"/>
          <w:szCs w:val="24"/>
        </w:rPr>
        <w:t xml:space="preserve">Una scuola altamente formativa in grado di promuovere, attraverso una pluralità di saperi, di progetti, di integrazioni curricolari e di esperienze significative, la maturazione di tutte le dimensioni della personalità dei propri alunni. </w:t>
      </w:r>
    </w:p>
    <w:p w14:paraId="2C38B639" w14:textId="77777777" w:rsidR="00E63350" w:rsidRPr="001520E9" w:rsidRDefault="00E63350" w:rsidP="00C411FC">
      <w:pPr>
        <w:numPr>
          <w:ilvl w:val="0"/>
          <w:numId w:val="32"/>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t>Una scuola costruttivista dove i bambini apprendono attraverso un processo di costruzione attiva e non per ricezione passiva di informazioni.</w:t>
      </w:r>
    </w:p>
    <w:p w14:paraId="16B36301" w14:textId="77777777" w:rsidR="00E63350" w:rsidRPr="001520E9" w:rsidRDefault="00E63350" w:rsidP="00C411FC">
      <w:pPr>
        <w:numPr>
          <w:ilvl w:val="0"/>
          <w:numId w:val="33"/>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t xml:space="preserve">Una scuola dell’interazione dove vengono favoriti i rapporti socio-affettivi tra gli studenti della stessa classe e della stessa scuola, tra gli studenti e gli operatori scolastici; una scuola partecipata che sa instaurare rapporti costruttivi di collaborazione con le famiglie, con enti e associazioni operanti sul territorio, per migliorare la vita scolastica ed innescare processi innovativi. </w:t>
      </w:r>
    </w:p>
    <w:p w14:paraId="7AE9DCF9" w14:textId="77777777" w:rsidR="00E63350" w:rsidRPr="001520E9" w:rsidRDefault="00E63350" w:rsidP="00C411FC">
      <w:pPr>
        <w:numPr>
          <w:ilvl w:val="0"/>
          <w:numId w:val="33"/>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t xml:space="preserve">Una scuola dell’integrazione che valorizza le differenze, crea legami autentici tra le persone, favorisce l’incontro tra culture diverse ele differenti realtà sociali del territorio. </w:t>
      </w:r>
    </w:p>
    <w:p w14:paraId="78CF44D3" w14:textId="77777777" w:rsidR="00E63350" w:rsidRPr="001520E9" w:rsidRDefault="00E63350" w:rsidP="00C411FC">
      <w:pPr>
        <w:numPr>
          <w:ilvl w:val="0"/>
          <w:numId w:val="33"/>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t xml:space="preserve">Una scuola come servizio alla persona che attiva percorsi intenzionali in grado di recepire e di interpretare (anche di modificare) i bisogni sociali emergenti (degli alunni, dei genitori e della committenza sociale) in modo da coniugarli con le proprie finalità. </w:t>
      </w:r>
    </w:p>
    <w:p w14:paraId="429042F8" w14:textId="77777777" w:rsidR="00E63350" w:rsidRPr="001520E9" w:rsidRDefault="00E63350" w:rsidP="00C411FC">
      <w:pPr>
        <w:numPr>
          <w:ilvl w:val="0"/>
          <w:numId w:val="33"/>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t xml:space="preserve">Una scuola che elabora iniziative a favore degli alunni in situazione di disagio personale e sociale, in particolare, per realizzare relazioni di aiuto in termini di accoglienza e/o di sostegno ai loro “progetti di vita”; una scuola che realizza moduli didattici finalizzati all’integrazione tra linguaggi diversi, per ricondurre ad unitarietà il sapere. </w:t>
      </w:r>
    </w:p>
    <w:p w14:paraId="336608B9" w14:textId="77777777" w:rsidR="00E63350" w:rsidRPr="001520E9" w:rsidRDefault="00E63350" w:rsidP="00C411FC">
      <w:pPr>
        <w:numPr>
          <w:ilvl w:val="0"/>
          <w:numId w:val="33"/>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lastRenderedPageBreak/>
        <w:t xml:space="preserve">Una scuola accogliente, in grado di rendere piacevole e gratificante l’acquisizione dei saperi, di favorire ricche relazioni sociali e di consentire attività laboratoriali ; una scuola, quindi, come luogo di vita per docenti e bambini. </w:t>
      </w:r>
    </w:p>
    <w:p w14:paraId="6C6978DF" w14:textId="77777777" w:rsidR="00E63350" w:rsidRPr="001520E9" w:rsidRDefault="00E63350" w:rsidP="00C411FC">
      <w:pPr>
        <w:numPr>
          <w:ilvl w:val="0"/>
          <w:numId w:val="33"/>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t xml:space="preserve">Una scuola attuale, dinamica, in continua evoluzione capace di Leggere i cambiamenti della società in cui è inserita, di progettare il miglioramento della qualità dell’offerta formativa e di servizio, nella piena valorizzazione dei contributi specifici che i diversi attori sociali interni ed esterni alla scuola sapranno offrire. </w:t>
      </w:r>
    </w:p>
    <w:p w14:paraId="254EF0C9" w14:textId="77777777" w:rsidR="00E63350" w:rsidRPr="001520E9" w:rsidRDefault="00E63350" w:rsidP="00C411FC">
      <w:pPr>
        <w:numPr>
          <w:ilvl w:val="0"/>
          <w:numId w:val="33"/>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t xml:space="preserve">Una scuola responsabilizzante, dove si potenzia la capacità di operare delle scelte, di progettare , di assumere responsabilità e impegno, di realizzare e di rendicontare rispetto a ciò che offre, accogliendo serenamente ogni critica costruttiva. </w:t>
      </w:r>
    </w:p>
    <w:p w14:paraId="6078068A" w14:textId="77777777" w:rsidR="00E63350" w:rsidRPr="001520E9" w:rsidRDefault="00E63350" w:rsidP="00C411FC">
      <w:pPr>
        <w:numPr>
          <w:ilvl w:val="0"/>
          <w:numId w:val="33"/>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t xml:space="preserve">Una scuola dialogante e cooperante con altre agenzie educative per costruire un sistema formativo allargato. </w:t>
      </w:r>
    </w:p>
    <w:p w14:paraId="779FCCD2" w14:textId="77777777" w:rsidR="00E63350" w:rsidRPr="001520E9" w:rsidRDefault="00E63350" w:rsidP="00C411FC">
      <w:pPr>
        <w:numPr>
          <w:ilvl w:val="0"/>
          <w:numId w:val="33"/>
        </w:numPr>
        <w:spacing w:before="100" w:beforeAutospacing="1" w:line="480" w:lineRule="auto"/>
        <w:jc w:val="both"/>
        <w:rPr>
          <w:rFonts w:ascii="Arial Narrow" w:hAnsi="Arial Narrow" w:cs="Arial Narrow"/>
          <w:sz w:val="24"/>
          <w:szCs w:val="24"/>
        </w:rPr>
      </w:pPr>
      <w:r w:rsidRPr="001520E9">
        <w:rPr>
          <w:rFonts w:ascii="Arial Narrow" w:hAnsi="Arial Narrow" w:cs="Arial Narrow"/>
          <w:sz w:val="24"/>
          <w:szCs w:val="24"/>
        </w:rPr>
        <w:t xml:space="preserve">La nostra scuola si configura come ambiente di vita, di relazione e di formazione, in cui si valorizzano le diversità, si mira all’integrazione e si pone come esperienza decisiva per lo sviluppo sociale, il consolidamento dell’identità personale e lo sviluppo intellettuale. </w:t>
      </w:r>
    </w:p>
    <w:p w14:paraId="48819BAF" w14:textId="77777777" w:rsidR="00E63350" w:rsidRPr="00DD2F8D" w:rsidRDefault="00E63350" w:rsidP="000C239C">
      <w:pPr>
        <w:pStyle w:val="Corpotesto1"/>
        <w:tabs>
          <w:tab w:val="left" w:pos="3105"/>
        </w:tabs>
        <w:jc w:val="center"/>
        <w:outlineLvl w:val="0"/>
        <w:rPr>
          <w:rFonts w:ascii="Monotype Corsiva" w:hAnsi="Monotype Corsiva" w:cs="Monotype Corsiva"/>
          <w:b/>
          <w:bCs/>
          <w:sz w:val="28"/>
          <w:szCs w:val="28"/>
          <w:u w:val="single"/>
        </w:rPr>
      </w:pPr>
      <w:r>
        <w:rPr>
          <w:rFonts w:ascii="Monotype Corsiva" w:hAnsi="Monotype Corsiva" w:cs="Monotype Corsiva"/>
          <w:b/>
          <w:bCs/>
          <w:i/>
          <w:iCs/>
          <w:sz w:val="28"/>
          <w:szCs w:val="28"/>
          <w:u w:val="single"/>
        </w:rPr>
        <w:br w:type="page"/>
      </w:r>
      <w:bookmarkStart w:id="3" w:name="mission"/>
      <w:bookmarkEnd w:id="3"/>
      <w:r w:rsidRPr="00DD2F8D">
        <w:rPr>
          <w:rFonts w:ascii="Arial Narrow" w:hAnsi="Arial Narrow" w:cs="Arial Narrow"/>
          <w:b/>
          <w:bCs/>
          <w:sz w:val="28"/>
          <w:szCs w:val="28"/>
          <w:u w:val="single"/>
        </w:rPr>
        <w:lastRenderedPageBreak/>
        <w:t>MISSION DELL’ISTITUTO</w:t>
      </w:r>
    </w:p>
    <w:p w14:paraId="2F3E6B1B" w14:textId="77777777" w:rsidR="00E63350" w:rsidRDefault="00E63350" w:rsidP="00824203">
      <w:pPr>
        <w:pStyle w:val="Corpotesto1"/>
        <w:rPr>
          <w:rFonts w:ascii="Arial Narrow" w:hAnsi="Arial Narrow" w:cs="Arial Narrow"/>
          <w:sz w:val="24"/>
          <w:szCs w:val="24"/>
        </w:rPr>
      </w:pPr>
    </w:p>
    <w:p w14:paraId="089FBF2E" w14:textId="77777777" w:rsidR="00E63350" w:rsidRPr="005B7F4E" w:rsidRDefault="00E63350" w:rsidP="00824203">
      <w:pPr>
        <w:pStyle w:val="Corpotesto1"/>
        <w:rPr>
          <w:rFonts w:ascii="Arial Narrow" w:hAnsi="Arial Narrow" w:cs="Arial Narrow"/>
          <w:b/>
          <w:bCs/>
          <w:sz w:val="24"/>
          <w:szCs w:val="24"/>
        </w:rPr>
      </w:pPr>
      <w:r w:rsidRPr="005B7F4E">
        <w:rPr>
          <w:rFonts w:ascii="Arial Narrow" w:hAnsi="Arial Narrow" w:cs="Arial Narrow"/>
          <w:sz w:val="24"/>
          <w:szCs w:val="24"/>
        </w:rPr>
        <w:t xml:space="preserve">La </w:t>
      </w:r>
      <w:r w:rsidRPr="005B7F4E">
        <w:rPr>
          <w:rFonts w:ascii="Arial Narrow" w:hAnsi="Arial Narrow" w:cs="Arial Narrow"/>
          <w:b/>
          <w:bCs/>
          <w:sz w:val="24"/>
          <w:szCs w:val="24"/>
        </w:rPr>
        <w:t xml:space="preserve">MISSION </w:t>
      </w:r>
      <w:r w:rsidRPr="005B7F4E">
        <w:rPr>
          <w:rFonts w:ascii="Arial Narrow" w:hAnsi="Arial Narrow" w:cs="Arial Narrow"/>
          <w:sz w:val="24"/>
          <w:szCs w:val="24"/>
        </w:rPr>
        <w:t xml:space="preserve">è il mezzo con cui l’Istituto vuole ottenere la VISION e che viene qui di seguito riportata: </w:t>
      </w:r>
    </w:p>
    <w:p w14:paraId="73760F6A" w14:textId="77777777" w:rsidR="00E63350" w:rsidRPr="005B7F4E" w:rsidRDefault="00E63350" w:rsidP="00824203">
      <w:pPr>
        <w:pStyle w:val="Corpotesto1"/>
        <w:jc w:val="center"/>
        <w:rPr>
          <w:rFonts w:ascii="Arial Narrow" w:hAnsi="Arial Narrow" w:cs="Arial Narrow"/>
          <w:b/>
          <w:bCs/>
          <w:i/>
          <w:iCs/>
          <w:sz w:val="28"/>
          <w:szCs w:val="28"/>
          <w:u w:val="single"/>
        </w:rPr>
      </w:pPr>
    </w:p>
    <w:p w14:paraId="133A4F32" w14:textId="77777777" w:rsidR="00E63350" w:rsidRPr="001520E9" w:rsidRDefault="00E63350" w:rsidP="000C239C">
      <w:pPr>
        <w:spacing w:before="100" w:beforeAutospacing="1"/>
        <w:jc w:val="center"/>
        <w:outlineLvl w:val="0"/>
        <w:rPr>
          <w:rFonts w:ascii="Arial Narrow" w:hAnsi="Arial Narrow" w:cs="Arial Narrow"/>
          <w:b/>
          <w:bCs/>
          <w:sz w:val="24"/>
          <w:szCs w:val="24"/>
        </w:rPr>
      </w:pPr>
      <w:r w:rsidRPr="001520E9">
        <w:rPr>
          <w:rFonts w:ascii="Arial Narrow" w:hAnsi="Arial Narrow" w:cs="Arial Narrow"/>
          <w:b/>
          <w:bCs/>
          <w:sz w:val="24"/>
          <w:szCs w:val="24"/>
        </w:rPr>
        <w:t>“SCUOLA CHE MIRA AL CONSEGUIMENTO DELLE COMPETENZE PER LA VITA”</w:t>
      </w:r>
    </w:p>
    <w:p w14:paraId="3EFCE40A" w14:textId="77777777" w:rsidR="00E63350" w:rsidRPr="001520E9" w:rsidRDefault="00E63350" w:rsidP="000C239C">
      <w:pPr>
        <w:spacing w:before="100" w:beforeAutospacing="1"/>
        <w:jc w:val="both"/>
        <w:outlineLvl w:val="0"/>
        <w:rPr>
          <w:rFonts w:ascii="Arial Narrow" w:hAnsi="Arial Narrow" w:cs="Arial Narrow"/>
          <w:b/>
          <w:bCs/>
          <w:sz w:val="24"/>
          <w:szCs w:val="24"/>
        </w:rPr>
      </w:pPr>
      <w:r w:rsidRPr="001520E9">
        <w:rPr>
          <w:rFonts w:ascii="Arial Narrow" w:hAnsi="Arial Narrow" w:cs="Arial Narrow"/>
          <w:b/>
          <w:bCs/>
          <w:sz w:val="24"/>
          <w:szCs w:val="24"/>
        </w:rPr>
        <w:t xml:space="preserve">Considerando: </w:t>
      </w:r>
    </w:p>
    <w:p w14:paraId="06C53A4A" w14:textId="77777777" w:rsidR="00E63350" w:rsidRPr="001520E9" w:rsidRDefault="00E63350" w:rsidP="00C411FC">
      <w:pPr>
        <w:numPr>
          <w:ilvl w:val="0"/>
          <w:numId w:val="2"/>
        </w:numPr>
        <w:spacing w:before="100" w:beforeAutospacing="1" w:line="240" w:lineRule="auto"/>
        <w:jc w:val="both"/>
        <w:rPr>
          <w:rFonts w:ascii="Arial Narrow" w:hAnsi="Arial Narrow" w:cs="Arial Narrow"/>
          <w:sz w:val="24"/>
          <w:szCs w:val="24"/>
        </w:rPr>
      </w:pPr>
      <w:r w:rsidRPr="001520E9">
        <w:rPr>
          <w:rFonts w:ascii="Arial Narrow" w:hAnsi="Arial Narrow" w:cs="Arial Narrow"/>
          <w:sz w:val="24"/>
          <w:szCs w:val="24"/>
        </w:rPr>
        <w:t xml:space="preserve">la valorizzazione della persona; </w:t>
      </w:r>
    </w:p>
    <w:p w14:paraId="5759D683" w14:textId="77777777" w:rsidR="00E63350" w:rsidRPr="001520E9" w:rsidRDefault="00E63350" w:rsidP="00C411FC">
      <w:pPr>
        <w:numPr>
          <w:ilvl w:val="0"/>
          <w:numId w:val="2"/>
        </w:numPr>
        <w:spacing w:before="100" w:beforeAutospacing="1" w:line="240" w:lineRule="auto"/>
        <w:jc w:val="both"/>
        <w:rPr>
          <w:rFonts w:ascii="Arial Narrow" w:hAnsi="Arial Narrow" w:cs="Arial Narrow"/>
          <w:sz w:val="24"/>
          <w:szCs w:val="24"/>
        </w:rPr>
      </w:pPr>
      <w:r w:rsidRPr="001520E9">
        <w:rPr>
          <w:rFonts w:ascii="Arial Narrow" w:hAnsi="Arial Narrow" w:cs="Arial Narrow"/>
          <w:sz w:val="24"/>
          <w:szCs w:val="24"/>
        </w:rPr>
        <w:t xml:space="preserve">l’ascolto; </w:t>
      </w:r>
    </w:p>
    <w:p w14:paraId="2C87512F" w14:textId="77777777" w:rsidR="00E63350" w:rsidRPr="001520E9" w:rsidRDefault="00E63350" w:rsidP="00C411FC">
      <w:pPr>
        <w:numPr>
          <w:ilvl w:val="0"/>
          <w:numId w:val="2"/>
        </w:numPr>
        <w:spacing w:before="100" w:beforeAutospacing="1" w:line="240" w:lineRule="auto"/>
        <w:jc w:val="both"/>
        <w:rPr>
          <w:rFonts w:ascii="Arial Narrow" w:hAnsi="Arial Narrow" w:cs="Arial Narrow"/>
          <w:sz w:val="24"/>
          <w:szCs w:val="24"/>
        </w:rPr>
      </w:pPr>
      <w:r w:rsidRPr="001520E9">
        <w:rPr>
          <w:rFonts w:ascii="Arial Narrow" w:hAnsi="Arial Narrow" w:cs="Arial Narrow"/>
          <w:sz w:val="24"/>
          <w:szCs w:val="24"/>
        </w:rPr>
        <w:t xml:space="preserve">la professionalità; </w:t>
      </w:r>
    </w:p>
    <w:p w14:paraId="5E4239A3" w14:textId="77777777" w:rsidR="00E63350" w:rsidRPr="001520E9" w:rsidRDefault="00E63350" w:rsidP="00C411FC">
      <w:pPr>
        <w:numPr>
          <w:ilvl w:val="0"/>
          <w:numId w:val="2"/>
        </w:numPr>
        <w:spacing w:before="100" w:beforeAutospacing="1" w:line="240" w:lineRule="auto"/>
        <w:jc w:val="both"/>
        <w:rPr>
          <w:rFonts w:ascii="Arial Narrow" w:hAnsi="Arial Narrow" w:cs="Arial Narrow"/>
          <w:sz w:val="24"/>
          <w:szCs w:val="24"/>
        </w:rPr>
      </w:pPr>
      <w:r w:rsidRPr="001520E9">
        <w:rPr>
          <w:rFonts w:ascii="Arial Narrow" w:hAnsi="Arial Narrow" w:cs="Arial Narrow"/>
          <w:sz w:val="24"/>
          <w:szCs w:val="24"/>
        </w:rPr>
        <w:t xml:space="preserve">il cambiamento. </w:t>
      </w:r>
    </w:p>
    <w:p w14:paraId="2DA9F995" w14:textId="77777777" w:rsidR="00E63350" w:rsidRPr="001520E9" w:rsidRDefault="00E63350" w:rsidP="000C239C">
      <w:pPr>
        <w:spacing w:before="100" w:beforeAutospacing="1" w:line="240" w:lineRule="auto"/>
        <w:jc w:val="both"/>
        <w:outlineLvl w:val="0"/>
        <w:rPr>
          <w:rFonts w:ascii="Arial Narrow" w:hAnsi="Arial Narrow" w:cs="Arial Narrow"/>
          <w:b/>
          <w:bCs/>
          <w:sz w:val="24"/>
          <w:szCs w:val="24"/>
        </w:rPr>
      </w:pPr>
      <w:r w:rsidRPr="001520E9">
        <w:rPr>
          <w:rFonts w:ascii="Arial Narrow" w:hAnsi="Arial Narrow" w:cs="Arial Narrow"/>
          <w:b/>
          <w:bCs/>
          <w:sz w:val="24"/>
          <w:szCs w:val="24"/>
        </w:rPr>
        <w:t xml:space="preserve">Attraverso i docenti che devono: </w:t>
      </w:r>
    </w:p>
    <w:p w14:paraId="6CD89B06"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esercitare il proprio ruolo nell’aiutare l’alunno a sistemare criticamente il proprio sapere; </w:t>
      </w:r>
    </w:p>
    <w:p w14:paraId="4CC02379"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favorire la partecipazione consapevole di ricerca attiva nell’apprendimento; </w:t>
      </w:r>
    </w:p>
    <w:p w14:paraId="021DC130"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preparare i futuri cittadini europei; </w:t>
      </w:r>
    </w:p>
    <w:p w14:paraId="4A88F4F3"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rendere gli alunni consapevoli delle radici storiche della nostra società. </w:t>
      </w:r>
    </w:p>
    <w:p w14:paraId="0329F60F" w14:textId="77777777" w:rsidR="00E63350" w:rsidRPr="001520E9" w:rsidRDefault="00E63350" w:rsidP="000C239C">
      <w:pPr>
        <w:spacing w:before="100" w:beforeAutospacing="1"/>
        <w:jc w:val="both"/>
        <w:outlineLvl w:val="0"/>
        <w:rPr>
          <w:rFonts w:ascii="Arial Narrow" w:hAnsi="Arial Narrow" w:cs="Arial Narrow"/>
          <w:b/>
          <w:bCs/>
          <w:sz w:val="24"/>
          <w:szCs w:val="24"/>
        </w:rPr>
      </w:pPr>
      <w:r w:rsidRPr="001520E9">
        <w:rPr>
          <w:rFonts w:ascii="Arial Narrow" w:hAnsi="Arial Narrow" w:cs="Arial Narrow"/>
          <w:b/>
          <w:bCs/>
          <w:sz w:val="24"/>
          <w:szCs w:val="24"/>
        </w:rPr>
        <w:t>Porre attenzione ai linguaggi :</w:t>
      </w:r>
    </w:p>
    <w:p w14:paraId="7BD15784" w14:textId="77777777" w:rsidR="00E63350" w:rsidRDefault="00E63350" w:rsidP="00C411FC">
      <w:pPr>
        <w:numPr>
          <w:ilvl w:val="0"/>
          <w:numId w:val="2"/>
        </w:numPr>
        <w:spacing w:before="100" w:beforeAutospacing="1"/>
        <w:jc w:val="both"/>
        <w:rPr>
          <w:rFonts w:ascii="Arial Narrow" w:hAnsi="Arial Narrow" w:cs="Arial Narrow"/>
          <w:sz w:val="24"/>
          <w:szCs w:val="24"/>
        </w:rPr>
      </w:pPr>
      <w:r w:rsidRPr="00340B35">
        <w:rPr>
          <w:rFonts w:ascii="Arial Narrow" w:hAnsi="Arial Narrow" w:cs="Arial Narrow"/>
          <w:sz w:val="24"/>
          <w:szCs w:val="24"/>
        </w:rPr>
        <w:t xml:space="preserve">far acquisire la competenza del linguaggio informatico come fonte di informazione e di comunicazione e come sostegno al processo di insegnamento / apprendimento; </w:t>
      </w:r>
    </w:p>
    <w:p w14:paraId="29175A65" w14:textId="77777777" w:rsidR="00E63350" w:rsidRPr="00340B35" w:rsidRDefault="00E63350" w:rsidP="00C411FC">
      <w:pPr>
        <w:numPr>
          <w:ilvl w:val="0"/>
          <w:numId w:val="2"/>
        </w:numPr>
        <w:spacing w:before="100" w:beforeAutospacing="1"/>
        <w:jc w:val="both"/>
        <w:rPr>
          <w:rFonts w:ascii="Arial Narrow" w:hAnsi="Arial Narrow" w:cs="Arial Narrow"/>
          <w:sz w:val="24"/>
          <w:szCs w:val="24"/>
        </w:rPr>
      </w:pPr>
      <w:r w:rsidRPr="00340B35">
        <w:rPr>
          <w:rFonts w:ascii="Arial Narrow" w:hAnsi="Arial Narrow" w:cs="Arial Narrow"/>
          <w:sz w:val="24"/>
          <w:szCs w:val="24"/>
        </w:rPr>
        <w:t xml:space="preserve">potenziare la conoscenza dei linguaggi comunicativi: artistico, iconico, motorio, multimediale. </w:t>
      </w:r>
    </w:p>
    <w:p w14:paraId="7FF38D69" w14:textId="77777777" w:rsidR="00E63350" w:rsidRPr="001520E9" w:rsidRDefault="00E63350" w:rsidP="000C239C">
      <w:pPr>
        <w:spacing w:before="100" w:beforeAutospacing="1"/>
        <w:jc w:val="both"/>
        <w:outlineLvl w:val="0"/>
        <w:rPr>
          <w:rFonts w:ascii="Arial Narrow" w:hAnsi="Arial Narrow" w:cs="Arial Narrow"/>
          <w:b/>
          <w:bCs/>
          <w:sz w:val="24"/>
          <w:szCs w:val="24"/>
        </w:rPr>
      </w:pPr>
      <w:r w:rsidRPr="001520E9">
        <w:rPr>
          <w:rFonts w:ascii="Arial Narrow" w:hAnsi="Arial Narrow" w:cs="Arial Narrow"/>
          <w:b/>
          <w:bCs/>
          <w:sz w:val="24"/>
          <w:szCs w:val="24"/>
        </w:rPr>
        <w:t>Porre attenzione alla persona :</w:t>
      </w:r>
    </w:p>
    <w:p w14:paraId="3D84E23E"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affermare la centralità della persona che apprende e del suo benessere psicofisico; </w:t>
      </w:r>
    </w:p>
    <w:p w14:paraId="2DE829FC" w14:textId="77777777" w:rsidR="00E63350" w:rsidRPr="00340B35" w:rsidRDefault="00E63350" w:rsidP="00C411FC">
      <w:pPr>
        <w:numPr>
          <w:ilvl w:val="0"/>
          <w:numId w:val="2"/>
        </w:numPr>
        <w:spacing w:before="100" w:beforeAutospacing="1"/>
        <w:jc w:val="both"/>
        <w:rPr>
          <w:rFonts w:ascii="Arial Narrow" w:hAnsi="Arial Narrow" w:cs="Arial Narrow"/>
          <w:sz w:val="24"/>
          <w:szCs w:val="24"/>
        </w:rPr>
      </w:pPr>
      <w:r w:rsidRPr="00340B35">
        <w:rPr>
          <w:rFonts w:ascii="Arial Narrow" w:hAnsi="Arial Narrow" w:cs="Arial Narrow"/>
          <w:sz w:val="24"/>
          <w:szCs w:val="24"/>
        </w:rPr>
        <w:t xml:space="preserve">promuovere pienamente la persona umana favorendo un clima positivo di relazione e di confronto; </w:t>
      </w:r>
    </w:p>
    <w:p w14:paraId="3E9F6AA2" w14:textId="77777777" w:rsidR="00E63350" w:rsidRPr="00340B35" w:rsidRDefault="00E63350" w:rsidP="00C411FC">
      <w:pPr>
        <w:numPr>
          <w:ilvl w:val="0"/>
          <w:numId w:val="2"/>
        </w:numPr>
        <w:spacing w:before="100" w:beforeAutospacing="1"/>
        <w:jc w:val="both"/>
        <w:rPr>
          <w:rFonts w:ascii="Arial Narrow" w:hAnsi="Arial Narrow" w:cs="Arial Narrow"/>
          <w:sz w:val="24"/>
          <w:szCs w:val="24"/>
        </w:rPr>
      </w:pPr>
      <w:r w:rsidRPr="00340B35">
        <w:rPr>
          <w:rFonts w:ascii="Arial Narrow" w:hAnsi="Arial Narrow" w:cs="Arial Narrow"/>
          <w:sz w:val="24"/>
          <w:szCs w:val="24"/>
        </w:rPr>
        <w:t xml:space="preserve">riconoscere e tenere conto della diversità di ognuno in ogni momento della vita scolastica; </w:t>
      </w:r>
    </w:p>
    <w:p w14:paraId="04CAAAA3" w14:textId="77777777" w:rsidR="00E63350" w:rsidRPr="00340B35" w:rsidRDefault="00E63350" w:rsidP="00C411FC">
      <w:pPr>
        <w:numPr>
          <w:ilvl w:val="0"/>
          <w:numId w:val="2"/>
        </w:numPr>
        <w:spacing w:before="100" w:beforeAutospacing="1"/>
        <w:jc w:val="both"/>
        <w:rPr>
          <w:rFonts w:ascii="Arial Narrow" w:hAnsi="Arial Narrow" w:cs="Arial Narrow"/>
          <w:sz w:val="24"/>
          <w:szCs w:val="24"/>
        </w:rPr>
      </w:pPr>
      <w:r w:rsidRPr="00340B35">
        <w:rPr>
          <w:rFonts w:ascii="Arial Narrow" w:hAnsi="Arial Narrow" w:cs="Arial Narrow"/>
          <w:sz w:val="24"/>
          <w:szCs w:val="24"/>
        </w:rPr>
        <w:t xml:space="preserve">prestare attenzione alla situazione specifica di ogni alunno per definire e attuare le strategie più adatte alla sua crescita; </w:t>
      </w:r>
    </w:p>
    <w:p w14:paraId="6E00E443"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favorire nei futuri cittadini d’Europa, un apprendimento attivo critico ed efficace; </w:t>
      </w:r>
    </w:p>
    <w:p w14:paraId="3341CF42"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promuovere atteggiamenti di solidarietà, di pace, di rispetto dei diritti umani. </w:t>
      </w:r>
    </w:p>
    <w:p w14:paraId="7EB8E69F" w14:textId="77777777" w:rsidR="00E63350" w:rsidRPr="001520E9" w:rsidRDefault="00E63350" w:rsidP="000C239C">
      <w:pPr>
        <w:spacing w:before="100" w:beforeAutospacing="1"/>
        <w:jc w:val="both"/>
        <w:outlineLvl w:val="0"/>
        <w:rPr>
          <w:rFonts w:ascii="Arial Narrow" w:hAnsi="Arial Narrow" w:cs="Arial Narrow"/>
          <w:b/>
          <w:bCs/>
          <w:sz w:val="24"/>
          <w:szCs w:val="24"/>
        </w:rPr>
      </w:pPr>
      <w:r>
        <w:rPr>
          <w:rFonts w:ascii="Arial Narrow" w:hAnsi="Arial Narrow" w:cs="Arial Narrow"/>
          <w:b/>
          <w:bCs/>
          <w:sz w:val="24"/>
          <w:szCs w:val="24"/>
        </w:rPr>
        <w:br w:type="page"/>
      </w:r>
      <w:r w:rsidRPr="001520E9">
        <w:rPr>
          <w:rFonts w:ascii="Arial Narrow" w:hAnsi="Arial Narrow" w:cs="Arial Narrow"/>
          <w:b/>
          <w:bCs/>
          <w:sz w:val="24"/>
          <w:szCs w:val="24"/>
        </w:rPr>
        <w:lastRenderedPageBreak/>
        <w:t>Porre attenzione al territorio :</w:t>
      </w:r>
    </w:p>
    <w:p w14:paraId="16746530"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 porre attenzione alle risorse del territorio dal punto di vista storico, artistico, economico e sociale; </w:t>
      </w:r>
    </w:p>
    <w:p w14:paraId="0A5AACFF"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-raccordarsi con Enti, Istituzioni ed esperti per realizzare forme di collaborazione; </w:t>
      </w:r>
    </w:p>
    <w:p w14:paraId="53AB5BD9"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-sensibilizzare gli alunni ai problemi del territorio per accrescere la consapevolezza dell’essere cittadino. </w:t>
      </w:r>
    </w:p>
    <w:p w14:paraId="6FEF69EC" w14:textId="77777777" w:rsidR="00E63350" w:rsidRPr="001520E9" w:rsidRDefault="00E63350" w:rsidP="000C239C">
      <w:pPr>
        <w:spacing w:before="100" w:beforeAutospacing="1"/>
        <w:jc w:val="both"/>
        <w:outlineLvl w:val="0"/>
        <w:rPr>
          <w:rFonts w:ascii="Arial Narrow" w:hAnsi="Arial Narrow" w:cs="Arial Narrow"/>
          <w:b/>
          <w:bCs/>
          <w:sz w:val="24"/>
          <w:szCs w:val="24"/>
        </w:rPr>
      </w:pPr>
      <w:r w:rsidRPr="001520E9">
        <w:rPr>
          <w:rFonts w:ascii="Arial Narrow" w:hAnsi="Arial Narrow" w:cs="Arial Narrow"/>
          <w:b/>
          <w:bCs/>
          <w:sz w:val="24"/>
          <w:szCs w:val="24"/>
        </w:rPr>
        <w:t>Porre attenzione all’efficacia :</w:t>
      </w:r>
    </w:p>
    <w:p w14:paraId="4EBF779F"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-sostenere la rinnovata professionalità dei docenti quali professionisti promotori dell’apprendimento e valutare i suoi esiti; </w:t>
      </w:r>
    </w:p>
    <w:p w14:paraId="225CF664" w14:textId="77777777" w:rsidR="00E63350" w:rsidRPr="001520E9" w:rsidRDefault="00E63350" w:rsidP="00C411FC">
      <w:pPr>
        <w:numPr>
          <w:ilvl w:val="0"/>
          <w:numId w:val="2"/>
        </w:numPr>
        <w:spacing w:before="100" w:beforeAutospacing="1"/>
        <w:jc w:val="both"/>
        <w:rPr>
          <w:rFonts w:ascii="Arial Narrow" w:hAnsi="Arial Narrow" w:cs="Arial Narrow"/>
          <w:sz w:val="24"/>
          <w:szCs w:val="24"/>
        </w:rPr>
      </w:pPr>
      <w:r w:rsidRPr="001520E9">
        <w:rPr>
          <w:rFonts w:ascii="Arial Narrow" w:hAnsi="Arial Narrow" w:cs="Arial Narrow"/>
          <w:sz w:val="24"/>
          <w:szCs w:val="24"/>
        </w:rPr>
        <w:t xml:space="preserve">-potenziare la capacità di autonoma gestione della scuola nel concorrere alla realizzazione delle finalità del sistema educativo pubblico. </w:t>
      </w:r>
    </w:p>
    <w:p w14:paraId="636515D2" w14:textId="77777777" w:rsidR="00E63350" w:rsidRPr="001520E9" w:rsidRDefault="00E63350" w:rsidP="000C239C">
      <w:pPr>
        <w:spacing w:before="100" w:beforeAutospacing="1"/>
        <w:jc w:val="both"/>
        <w:outlineLvl w:val="0"/>
        <w:rPr>
          <w:rFonts w:ascii="Arial Narrow" w:hAnsi="Arial Narrow" w:cs="Arial Narrow"/>
          <w:b/>
          <w:bCs/>
          <w:sz w:val="24"/>
          <w:szCs w:val="24"/>
        </w:rPr>
      </w:pPr>
      <w:r w:rsidRPr="001520E9">
        <w:rPr>
          <w:rFonts w:ascii="Arial Narrow" w:hAnsi="Arial Narrow" w:cs="Arial Narrow"/>
          <w:b/>
          <w:bCs/>
          <w:sz w:val="24"/>
          <w:szCs w:val="24"/>
        </w:rPr>
        <w:t>Porre attenzione alle metodologie didattiche :</w:t>
      </w:r>
    </w:p>
    <w:p w14:paraId="3802FBAC" w14:textId="77777777" w:rsidR="00E63350" w:rsidRPr="00DD2F8D" w:rsidRDefault="00E63350" w:rsidP="00C411FC">
      <w:pPr>
        <w:numPr>
          <w:ilvl w:val="0"/>
          <w:numId w:val="2"/>
        </w:numPr>
        <w:spacing w:before="100" w:beforeAutospacing="1"/>
        <w:jc w:val="both"/>
        <w:rPr>
          <w:rFonts w:ascii="Arial Narrow" w:hAnsi="Arial Narrow" w:cs="Arial Narrow"/>
          <w:sz w:val="24"/>
          <w:szCs w:val="24"/>
        </w:rPr>
      </w:pPr>
      <w:r w:rsidRPr="00DD2F8D">
        <w:rPr>
          <w:rFonts w:ascii="Arial Narrow" w:hAnsi="Arial Narrow" w:cs="Arial Narrow"/>
          <w:sz w:val="24"/>
          <w:szCs w:val="24"/>
        </w:rPr>
        <w:t xml:space="preserve">mantenere la massima trasparenza nella programmazione e nei criteri di valutazione; </w:t>
      </w:r>
    </w:p>
    <w:p w14:paraId="657DBBEA" w14:textId="77777777" w:rsidR="00E63350" w:rsidRPr="00DD2F8D" w:rsidRDefault="00E63350" w:rsidP="00C411FC">
      <w:pPr>
        <w:numPr>
          <w:ilvl w:val="0"/>
          <w:numId w:val="2"/>
        </w:numPr>
        <w:spacing w:before="100" w:beforeAutospacing="1"/>
        <w:jc w:val="both"/>
        <w:rPr>
          <w:rFonts w:ascii="Arial Narrow" w:hAnsi="Arial Narrow" w:cs="Arial Narrow"/>
          <w:sz w:val="24"/>
          <w:szCs w:val="24"/>
        </w:rPr>
      </w:pPr>
      <w:r w:rsidRPr="00DD2F8D">
        <w:rPr>
          <w:rFonts w:ascii="Arial Narrow" w:hAnsi="Arial Narrow" w:cs="Arial Narrow"/>
          <w:sz w:val="24"/>
          <w:szCs w:val="24"/>
        </w:rPr>
        <w:t xml:space="preserve">occorre infatti rendere sempre partecipe l’alunno di cosa il docente stia facendo e di come venga valutato il suo lavoro; </w:t>
      </w:r>
    </w:p>
    <w:p w14:paraId="239EF652" w14:textId="77777777" w:rsidR="00E63350" w:rsidRPr="00DD2F8D" w:rsidRDefault="00E63350" w:rsidP="00C411FC">
      <w:pPr>
        <w:numPr>
          <w:ilvl w:val="0"/>
          <w:numId w:val="2"/>
        </w:numPr>
        <w:spacing w:before="100" w:beforeAutospacing="1"/>
        <w:jc w:val="both"/>
        <w:rPr>
          <w:rFonts w:ascii="Arial Narrow" w:hAnsi="Arial Narrow" w:cs="Arial Narrow"/>
          <w:sz w:val="24"/>
          <w:szCs w:val="24"/>
        </w:rPr>
      </w:pPr>
      <w:r w:rsidRPr="00DD2F8D">
        <w:rPr>
          <w:rFonts w:ascii="Arial Narrow" w:hAnsi="Arial Narrow" w:cs="Arial Narrow"/>
          <w:sz w:val="24"/>
          <w:szCs w:val="24"/>
        </w:rPr>
        <w:t xml:space="preserve">favorire la partecipazione attiva degli alunni e incoraggiarne la fiducia nelle proprie possibilità, rispettando la specificità individuale del modo di apprendere; </w:t>
      </w:r>
    </w:p>
    <w:p w14:paraId="245C7A5D" w14:textId="77777777" w:rsidR="00E63350" w:rsidRPr="00DD2F8D" w:rsidRDefault="00E63350" w:rsidP="00C411FC">
      <w:pPr>
        <w:numPr>
          <w:ilvl w:val="0"/>
          <w:numId w:val="2"/>
        </w:numPr>
        <w:spacing w:before="100" w:beforeAutospacing="1"/>
        <w:jc w:val="both"/>
        <w:rPr>
          <w:rFonts w:ascii="Arial Narrow" w:hAnsi="Arial Narrow" w:cs="Arial Narrow"/>
          <w:sz w:val="24"/>
          <w:szCs w:val="24"/>
        </w:rPr>
      </w:pPr>
      <w:r w:rsidRPr="00DD2F8D">
        <w:rPr>
          <w:rFonts w:ascii="Arial Narrow" w:hAnsi="Arial Narrow" w:cs="Arial Narrow"/>
          <w:sz w:val="24"/>
          <w:szCs w:val="24"/>
        </w:rPr>
        <w:t xml:space="preserve">accettare l’errore ed utilizzarlo per modificare i comportamenti dell’allievo; </w:t>
      </w:r>
    </w:p>
    <w:p w14:paraId="0ACEFBB5" w14:textId="77777777" w:rsidR="00E63350" w:rsidRPr="00DD2F8D" w:rsidRDefault="00E63350" w:rsidP="00C411FC">
      <w:pPr>
        <w:numPr>
          <w:ilvl w:val="0"/>
          <w:numId w:val="2"/>
        </w:numPr>
        <w:spacing w:before="100" w:beforeAutospacing="1"/>
        <w:jc w:val="both"/>
        <w:rPr>
          <w:rFonts w:ascii="Arial Narrow" w:hAnsi="Arial Narrow" w:cs="Arial Narrow"/>
          <w:sz w:val="24"/>
          <w:szCs w:val="24"/>
        </w:rPr>
      </w:pPr>
      <w:r w:rsidRPr="00DD2F8D">
        <w:rPr>
          <w:rFonts w:ascii="Arial Narrow" w:hAnsi="Arial Narrow" w:cs="Arial Narrow"/>
          <w:sz w:val="24"/>
          <w:szCs w:val="24"/>
        </w:rPr>
        <w:t xml:space="preserve">correggere gli elaborati con rapidità in modo da utilizzare la correzione come momento formativo; </w:t>
      </w:r>
    </w:p>
    <w:p w14:paraId="419B11E4" w14:textId="77777777" w:rsidR="00E63350" w:rsidRPr="00DD2F8D" w:rsidRDefault="00E63350" w:rsidP="00C411FC">
      <w:pPr>
        <w:numPr>
          <w:ilvl w:val="0"/>
          <w:numId w:val="2"/>
        </w:numPr>
        <w:spacing w:before="100" w:beforeAutospacing="1"/>
        <w:jc w:val="both"/>
        <w:rPr>
          <w:rFonts w:ascii="Arial Narrow" w:hAnsi="Arial Narrow" w:cs="Arial Narrow"/>
          <w:sz w:val="24"/>
          <w:szCs w:val="24"/>
        </w:rPr>
      </w:pPr>
      <w:r w:rsidRPr="00DD2F8D">
        <w:rPr>
          <w:rFonts w:ascii="Arial Narrow" w:hAnsi="Arial Narrow" w:cs="Arial Narrow"/>
          <w:sz w:val="24"/>
          <w:szCs w:val="24"/>
        </w:rPr>
        <w:t xml:space="preserve">favorire l’autovalutazione; </w:t>
      </w:r>
    </w:p>
    <w:p w14:paraId="750A2813" w14:textId="77777777" w:rsidR="00E63350" w:rsidRPr="001520E9" w:rsidRDefault="00E63350" w:rsidP="000C239C">
      <w:pPr>
        <w:spacing w:before="100" w:beforeAutospacing="1"/>
        <w:jc w:val="both"/>
        <w:outlineLvl w:val="0"/>
        <w:rPr>
          <w:rFonts w:ascii="Arial Narrow" w:hAnsi="Arial Narrow" w:cs="Arial Narrow"/>
          <w:b/>
          <w:bCs/>
          <w:sz w:val="24"/>
          <w:szCs w:val="24"/>
        </w:rPr>
      </w:pPr>
      <w:r w:rsidRPr="001520E9">
        <w:rPr>
          <w:rFonts w:ascii="Arial Narrow" w:hAnsi="Arial Narrow" w:cs="Arial Narrow"/>
          <w:b/>
          <w:bCs/>
          <w:sz w:val="24"/>
          <w:szCs w:val="24"/>
        </w:rPr>
        <w:t>Aprirsi all’Europa e al contesto internazionale</w:t>
      </w:r>
      <w:r>
        <w:rPr>
          <w:rFonts w:ascii="Arial Narrow" w:hAnsi="Arial Narrow" w:cs="Arial Narrow"/>
          <w:b/>
          <w:bCs/>
          <w:sz w:val="24"/>
          <w:szCs w:val="24"/>
        </w:rPr>
        <w:t>:</w:t>
      </w:r>
      <w:r w:rsidRPr="001520E9">
        <w:rPr>
          <w:rFonts w:ascii="Arial Narrow" w:hAnsi="Arial Narrow" w:cs="Arial Narrow"/>
          <w:b/>
          <w:bCs/>
          <w:sz w:val="24"/>
          <w:szCs w:val="24"/>
        </w:rPr>
        <w:t xml:space="preserve"> </w:t>
      </w:r>
    </w:p>
    <w:p w14:paraId="21B04F59" w14:textId="77777777" w:rsidR="00E63350" w:rsidRPr="00DD2F8D" w:rsidRDefault="00E63350" w:rsidP="00C411FC">
      <w:pPr>
        <w:numPr>
          <w:ilvl w:val="0"/>
          <w:numId w:val="2"/>
        </w:numPr>
        <w:spacing w:before="100" w:beforeAutospacing="1"/>
        <w:jc w:val="both"/>
        <w:rPr>
          <w:rFonts w:ascii="Arial Narrow" w:hAnsi="Arial Narrow" w:cs="Arial Narrow"/>
          <w:sz w:val="24"/>
          <w:szCs w:val="24"/>
        </w:rPr>
      </w:pPr>
      <w:r w:rsidRPr="00DD2F8D">
        <w:rPr>
          <w:rFonts w:ascii="Arial Narrow" w:hAnsi="Arial Narrow" w:cs="Arial Narrow"/>
          <w:sz w:val="24"/>
          <w:szCs w:val="24"/>
        </w:rPr>
        <w:t xml:space="preserve">assicurare agli studenti della scuola la possibilità di aprirsi al confronto internazionale; </w:t>
      </w:r>
    </w:p>
    <w:p w14:paraId="03E0D949" w14:textId="77777777" w:rsidR="00E63350" w:rsidRPr="00DD2F8D" w:rsidRDefault="00E63350" w:rsidP="00C411FC">
      <w:pPr>
        <w:numPr>
          <w:ilvl w:val="0"/>
          <w:numId w:val="2"/>
        </w:numPr>
        <w:spacing w:before="100" w:beforeAutospacing="1"/>
        <w:jc w:val="both"/>
        <w:rPr>
          <w:rFonts w:ascii="Arial Narrow" w:hAnsi="Arial Narrow" w:cs="Arial Narrow"/>
          <w:sz w:val="24"/>
          <w:szCs w:val="24"/>
        </w:rPr>
      </w:pPr>
      <w:r w:rsidRPr="00DD2F8D">
        <w:rPr>
          <w:rFonts w:ascii="Arial Narrow" w:hAnsi="Arial Narrow" w:cs="Arial Narrow"/>
          <w:sz w:val="24"/>
          <w:szCs w:val="24"/>
        </w:rPr>
        <w:t>riconoscere valore e dignità alle diverse tradizioni di cultura.</w:t>
      </w:r>
    </w:p>
    <w:p w14:paraId="63FC71BA" w14:textId="77777777" w:rsidR="00E63350" w:rsidRPr="001520E9" w:rsidRDefault="00E63350" w:rsidP="00824203">
      <w:pPr>
        <w:spacing w:before="100" w:beforeAutospacing="1"/>
        <w:jc w:val="both"/>
        <w:rPr>
          <w:rFonts w:ascii="Arial Narrow" w:hAnsi="Arial Narrow" w:cs="Arial Narrow"/>
          <w:sz w:val="24"/>
          <w:szCs w:val="24"/>
        </w:rPr>
      </w:pPr>
    </w:p>
    <w:p w14:paraId="66A3CCDA" w14:textId="77777777" w:rsidR="00E63350" w:rsidRPr="00DD2F8D" w:rsidRDefault="00E63350" w:rsidP="00A12A31">
      <w:pPr>
        <w:pStyle w:val="NormaleWeb1"/>
        <w:jc w:val="center"/>
        <w:outlineLvl w:val="0"/>
        <w:rPr>
          <w:rFonts w:ascii="Arial Narrow" w:hAnsi="Arial Narrow" w:cs="Arial Narrow"/>
          <w:b/>
          <w:bCs/>
          <w:sz w:val="48"/>
          <w:szCs w:val="48"/>
          <w:u w:val="single"/>
        </w:rPr>
      </w:pPr>
      <w:r>
        <w:br w:type="page"/>
      </w:r>
      <w:bookmarkStart w:id="4" w:name="indirizzi7"/>
      <w:r w:rsidRPr="00DD2F8D">
        <w:rPr>
          <w:rFonts w:ascii="Arial Narrow" w:hAnsi="Arial Narrow" w:cs="Arial Narrow"/>
          <w:b/>
          <w:bCs/>
          <w:sz w:val="48"/>
          <w:szCs w:val="48"/>
          <w:u w:val="single"/>
        </w:rPr>
        <w:lastRenderedPageBreak/>
        <w:t xml:space="preserve"> </w:t>
      </w:r>
    </w:p>
    <w:p w14:paraId="34F6B0B2" w14:textId="77777777" w:rsidR="00E63350" w:rsidRPr="00DD2F8D" w:rsidRDefault="00E63350" w:rsidP="000C239C">
      <w:pPr>
        <w:pStyle w:val="NormaleWeb1"/>
        <w:jc w:val="center"/>
        <w:outlineLvl w:val="0"/>
      </w:pPr>
      <w:bookmarkStart w:id="5" w:name="indirizzi"/>
      <w:bookmarkEnd w:id="5"/>
      <w:r w:rsidRPr="00DD2F8D">
        <w:rPr>
          <w:rFonts w:ascii="Arial Narrow" w:hAnsi="Arial Narrow" w:cs="Arial Narrow"/>
          <w:b/>
          <w:bCs/>
          <w:sz w:val="48"/>
          <w:szCs w:val="48"/>
          <w:u w:val="single"/>
        </w:rPr>
        <w:t>G</w:t>
      </w:r>
      <w:r w:rsidRPr="00DD2F8D">
        <w:rPr>
          <w:rFonts w:ascii="Arial Narrow" w:hAnsi="Arial Narrow" w:cs="Arial Narrow"/>
          <w:b/>
          <w:bCs/>
          <w:sz w:val="32"/>
          <w:szCs w:val="32"/>
          <w:u w:val="single"/>
        </w:rPr>
        <w:t xml:space="preserve">LI </w:t>
      </w:r>
      <w:r w:rsidRPr="00DD2F8D">
        <w:rPr>
          <w:rFonts w:ascii="Arial Narrow" w:hAnsi="Arial Narrow" w:cs="Arial Narrow"/>
          <w:b/>
          <w:bCs/>
          <w:sz w:val="48"/>
          <w:szCs w:val="48"/>
          <w:u w:val="single"/>
        </w:rPr>
        <w:t>I</w:t>
      </w:r>
      <w:r w:rsidRPr="00DD2F8D">
        <w:rPr>
          <w:rFonts w:ascii="Arial Narrow" w:hAnsi="Arial Narrow" w:cs="Arial Narrow"/>
          <w:b/>
          <w:bCs/>
          <w:sz w:val="32"/>
          <w:szCs w:val="32"/>
          <w:u w:val="single"/>
        </w:rPr>
        <w:t xml:space="preserve">NDIRIZZI E I </w:t>
      </w:r>
      <w:r w:rsidRPr="00DD2F8D">
        <w:rPr>
          <w:rFonts w:ascii="Arial Narrow" w:hAnsi="Arial Narrow" w:cs="Arial Narrow"/>
          <w:b/>
          <w:bCs/>
          <w:sz w:val="48"/>
          <w:szCs w:val="48"/>
          <w:u w:val="single"/>
        </w:rPr>
        <w:t>Q</w:t>
      </w:r>
      <w:r w:rsidRPr="00DD2F8D">
        <w:rPr>
          <w:rFonts w:ascii="Arial Narrow" w:hAnsi="Arial Narrow" w:cs="Arial Narrow"/>
          <w:b/>
          <w:bCs/>
          <w:sz w:val="32"/>
          <w:szCs w:val="32"/>
          <w:u w:val="single"/>
        </w:rPr>
        <w:t xml:space="preserve">UADRI </w:t>
      </w:r>
      <w:r w:rsidRPr="00DD2F8D">
        <w:rPr>
          <w:rFonts w:ascii="Arial Narrow" w:hAnsi="Arial Narrow" w:cs="Arial Narrow"/>
          <w:b/>
          <w:bCs/>
          <w:sz w:val="48"/>
          <w:szCs w:val="48"/>
          <w:u w:val="single"/>
        </w:rPr>
        <w:t>O</w:t>
      </w:r>
      <w:r w:rsidRPr="00DD2F8D">
        <w:rPr>
          <w:rFonts w:ascii="Arial Narrow" w:hAnsi="Arial Narrow" w:cs="Arial Narrow"/>
          <w:b/>
          <w:bCs/>
          <w:sz w:val="32"/>
          <w:szCs w:val="32"/>
          <w:u w:val="single"/>
        </w:rPr>
        <w:t>RARI</w:t>
      </w:r>
    </w:p>
    <w:bookmarkEnd w:id="4"/>
    <w:p w14:paraId="76E56CE9" w14:textId="77777777" w:rsidR="00E63350" w:rsidRDefault="00E63350" w:rsidP="00696A2D">
      <w:pPr>
        <w:pStyle w:val="NormaleWeb1"/>
        <w:rPr>
          <w:rFonts w:ascii="Monotype Corsiva" w:hAnsi="Monotype Corsiva" w:cs="Monotype Corsiva"/>
          <w:b/>
          <w:bCs/>
          <w:sz w:val="28"/>
          <w:szCs w:val="28"/>
        </w:rPr>
      </w:pPr>
    </w:p>
    <w:p w14:paraId="5A901516" w14:textId="77777777" w:rsidR="00E63350" w:rsidRPr="00161FAA" w:rsidRDefault="00E63350" w:rsidP="000C239C">
      <w:pPr>
        <w:pStyle w:val="NormaleWeb1"/>
        <w:jc w:val="both"/>
        <w:outlineLvl w:val="0"/>
        <w:rPr>
          <w:rFonts w:ascii="Arial Narrow" w:hAnsi="Arial Narrow" w:cs="Arial Narrow"/>
        </w:rPr>
      </w:pPr>
      <w:r w:rsidRPr="00161FAA">
        <w:rPr>
          <w:rFonts w:ascii="Arial Narrow" w:hAnsi="Arial Narrow" w:cs="Arial Narrow"/>
          <w:b/>
          <w:bCs/>
        </w:rPr>
        <w:t>Liceo Scientifico: Nuovo Ordinamento</w:t>
      </w:r>
      <w:r w:rsidRPr="00161FAA">
        <w:rPr>
          <w:rFonts w:ascii="Arial Narrow" w:hAnsi="Arial Narrow" w:cs="Arial Narrow"/>
          <w:b/>
          <w:bCs/>
        </w:rPr>
        <w:tab/>
      </w:r>
    </w:p>
    <w:p w14:paraId="6485E34D" w14:textId="77777777" w:rsidR="00E63350" w:rsidRPr="00161FAA" w:rsidRDefault="00E63350" w:rsidP="00161FAA">
      <w:pPr>
        <w:pStyle w:val="NormaleWeb1"/>
        <w:spacing w:line="360" w:lineRule="auto"/>
        <w:jc w:val="both"/>
        <w:rPr>
          <w:rFonts w:ascii="Arial Narrow" w:hAnsi="Arial Narrow" w:cs="Arial Narrow"/>
        </w:rPr>
      </w:pPr>
      <w:r w:rsidRPr="00161FAA">
        <w:rPr>
          <w:rFonts w:ascii="Arial Narrow" w:hAnsi="Arial Narrow" w:cs="Arial Narrow"/>
        </w:rPr>
        <w:t xml:space="preserve">Il Liceo Scientifico tradizionale assicura una solida preparazione nelle discipline scientifico-umanistiche, ed è particolarmente adatto per i ragazzi che desiderano la più ampia scelta nella futura esperienza universitaria. </w:t>
      </w:r>
    </w:p>
    <w:p w14:paraId="7F6DF9E7" w14:textId="77777777" w:rsidR="00E63350" w:rsidRDefault="00E63350" w:rsidP="00161FAA">
      <w:pPr>
        <w:pStyle w:val="NormaleWeb1"/>
        <w:spacing w:line="360" w:lineRule="auto"/>
        <w:jc w:val="both"/>
        <w:rPr>
          <w:rFonts w:ascii="Arial Narrow" w:hAnsi="Arial Narrow" w:cs="Arial Narrow"/>
        </w:rPr>
      </w:pPr>
      <w:r w:rsidRPr="00161FAA">
        <w:rPr>
          <w:rFonts w:ascii="Arial Narrow" w:hAnsi="Arial Narrow" w:cs="Arial Narrow"/>
        </w:rPr>
        <w:t>Lo studio della matematica, presente in tutti gli anni di corso, caratterizza l'indirizzo. Le scienze biologiche e naturali vengono studiate nel corso del secondo e terzo anno, la chimica nel quarto e la geografia astronomica nel quinto. La Fisica per tutto il triennio.</w:t>
      </w:r>
    </w:p>
    <w:p w14:paraId="39191991" w14:textId="77777777" w:rsidR="00E63350" w:rsidRDefault="00E63350" w:rsidP="00161FAA">
      <w:pPr>
        <w:pStyle w:val="NormaleWeb1"/>
        <w:spacing w:line="360" w:lineRule="auto"/>
        <w:jc w:val="both"/>
        <w:rPr>
          <w:rFonts w:ascii="Arial Narrow" w:hAnsi="Arial Narrow" w:cs="Arial Narrow"/>
        </w:rPr>
      </w:pPr>
      <w:r w:rsidRPr="00161FAA">
        <w:rPr>
          <w:rFonts w:ascii="Arial Narrow" w:hAnsi="Arial Narrow" w:cs="Arial Narrow"/>
        </w:rPr>
        <w:t>L'area delle discipline umanistiche è tuttavia adeguatamente ampia ed articolata, allo scopo di assicurare l'acquisizione di basi e di strumenti essenziali per raggiungere una visione complessiva delle realtà storiche e delle espressioni culturali delle società umane.</w:t>
      </w:r>
    </w:p>
    <w:p w14:paraId="12F692E4" w14:textId="77777777" w:rsidR="00E63350" w:rsidRDefault="00E63350" w:rsidP="00161FAA">
      <w:pPr>
        <w:pStyle w:val="NormaleWeb1"/>
        <w:spacing w:line="360" w:lineRule="auto"/>
        <w:jc w:val="both"/>
        <w:rPr>
          <w:rFonts w:ascii="Arial Narrow" w:hAnsi="Arial Narrow" w:cs="Arial Narrow"/>
        </w:rPr>
      </w:pPr>
      <w:r w:rsidRPr="00161FAA">
        <w:rPr>
          <w:rFonts w:ascii="Arial Narrow" w:hAnsi="Arial Narrow" w:cs="Arial Narrow"/>
        </w:rPr>
        <w:t>Per tutta la durata del quinquennio  è presente l'insegnamento del Latino  necessario per la prospettiva storica della cultura e per la padronanza del linguaggio intellettuale che ha fondato lo stesso sapere scientifico.</w:t>
      </w:r>
    </w:p>
    <w:p w14:paraId="186DE5AF" w14:textId="77777777" w:rsidR="00E63350" w:rsidRDefault="00E63350" w:rsidP="00161FAA">
      <w:pPr>
        <w:pStyle w:val="NormaleWeb1"/>
        <w:spacing w:line="360" w:lineRule="auto"/>
        <w:jc w:val="both"/>
        <w:rPr>
          <w:rFonts w:ascii="Arial Narrow" w:hAnsi="Arial Narrow" w:cs="Arial Narrow"/>
        </w:rPr>
      </w:pPr>
      <w:r w:rsidRPr="00161FAA">
        <w:rPr>
          <w:rFonts w:ascii="Arial Narrow" w:hAnsi="Arial Narrow" w:cs="Arial Narrow"/>
        </w:rPr>
        <w:t xml:space="preserve">Lo studio della lingua e letteratura straniera contribuisce all’acquisizione delle fondamentali competenze linguistiche necessarie alla cittadinanza europea. </w:t>
      </w:r>
    </w:p>
    <w:p w14:paraId="4B112E89" w14:textId="77777777" w:rsidR="00E63350" w:rsidRPr="00161FAA" w:rsidRDefault="00E63350" w:rsidP="00161FAA">
      <w:pPr>
        <w:pStyle w:val="NormaleWeb1"/>
        <w:spacing w:line="360" w:lineRule="auto"/>
        <w:jc w:val="both"/>
        <w:rPr>
          <w:rFonts w:ascii="Arial Narrow" w:hAnsi="Arial Narrow" w:cs="Arial Narrow"/>
        </w:rPr>
      </w:pPr>
      <w:r w:rsidRPr="00161FAA">
        <w:rPr>
          <w:rFonts w:ascii="Arial Narrow" w:hAnsi="Arial Narrow" w:cs="Arial Narrow"/>
        </w:rPr>
        <w:t>La componente storico-artistica è assicurata dallo studio del Disegno e della Storia dell'Arte.</w:t>
      </w:r>
    </w:p>
    <w:p w14:paraId="6D330DF1" w14:textId="77777777" w:rsidR="00E63350" w:rsidRPr="00161FAA" w:rsidRDefault="00E63350" w:rsidP="00161FAA">
      <w:pPr>
        <w:pStyle w:val="NormaleWeb1"/>
        <w:spacing w:line="360" w:lineRule="auto"/>
        <w:jc w:val="both"/>
        <w:rPr>
          <w:rFonts w:ascii="Arial Narrow" w:hAnsi="Arial Narrow" w:cs="Arial Narrow"/>
        </w:rPr>
      </w:pPr>
    </w:p>
    <w:p w14:paraId="5AAABE07" w14:textId="77777777" w:rsidR="00E63350" w:rsidRPr="00696A2D" w:rsidRDefault="00E63350" w:rsidP="000C239C">
      <w:pPr>
        <w:pageBreakBefore/>
        <w:jc w:val="center"/>
        <w:outlineLvl w:val="0"/>
        <w:rPr>
          <w:rFonts w:ascii="Arial Narrow" w:hAnsi="Arial Narrow" w:cs="Arial Narrow"/>
          <w:sz w:val="24"/>
          <w:szCs w:val="24"/>
        </w:rPr>
      </w:pPr>
      <w:r w:rsidRPr="00696A2D">
        <w:rPr>
          <w:rFonts w:ascii="Arial Narrow" w:hAnsi="Arial Narrow" w:cs="Arial Narrow"/>
          <w:b/>
          <w:bCs/>
          <w:sz w:val="24"/>
          <w:szCs w:val="24"/>
        </w:rPr>
        <w:lastRenderedPageBreak/>
        <w:t>QUADRO ORARIO LICEO RIFORMATO</w:t>
      </w:r>
    </w:p>
    <w:p w14:paraId="6348E689" w14:textId="77777777" w:rsidR="00E63350" w:rsidRDefault="00E63350" w:rsidP="00696A2D">
      <w:pPr>
        <w:rPr>
          <w:sz w:val="24"/>
          <w:szCs w:val="24"/>
        </w:rPr>
      </w:pPr>
    </w:p>
    <w:tbl>
      <w:tblPr>
        <w:tblW w:w="5000" w:type="pct"/>
        <w:tblInd w:w="2" w:type="dxa"/>
        <w:tblCellMar>
          <w:left w:w="0" w:type="dxa"/>
          <w:right w:w="0" w:type="dxa"/>
        </w:tblCellMar>
        <w:tblLook w:val="0000" w:firstRow="0" w:lastRow="0" w:firstColumn="0" w:lastColumn="0" w:noHBand="0" w:noVBand="0"/>
      </w:tblPr>
      <w:tblGrid>
        <w:gridCol w:w="3163"/>
        <w:gridCol w:w="976"/>
        <w:gridCol w:w="1128"/>
        <w:gridCol w:w="1128"/>
        <w:gridCol w:w="1317"/>
        <w:gridCol w:w="1916"/>
      </w:tblGrid>
      <w:tr w:rsidR="00E63350" w:rsidRPr="00702D71" w14:paraId="4130CAEB" w14:textId="77777777">
        <w:trPr>
          <w:trHeight w:val="396"/>
        </w:trPr>
        <w:tc>
          <w:tcPr>
            <w:tcW w:w="1642" w:type="pct"/>
            <w:shd w:val="clear" w:color="auto" w:fill="2E74B5"/>
            <w:vAlign w:val="center"/>
          </w:tcPr>
          <w:p w14:paraId="7EC1075B" w14:textId="77777777" w:rsidR="00E63350" w:rsidRPr="00702D71" w:rsidRDefault="00E63350" w:rsidP="00F6146B">
            <w:pPr>
              <w:snapToGrid w:val="0"/>
              <w:jc w:val="center"/>
              <w:rPr>
                <w:rFonts w:ascii="Arial Narrow" w:hAnsi="Arial Narrow" w:cs="Arial Narrow"/>
                <w:b/>
                <w:bCs/>
                <w:color w:val="DEEAF6"/>
                <w:sz w:val="24"/>
                <w:szCs w:val="24"/>
              </w:rPr>
            </w:pPr>
            <w:r w:rsidRPr="00702D71">
              <w:rPr>
                <w:rFonts w:ascii="Arial Narrow" w:hAnsi="Arial Narrow" w:cs="Arial Narrow"/>
                <w:b/>
                <w:bCs/>
                <w:color w:val="DEEAF6"/>
                <w:sz w:val="24"/>
                <w:szCs w:val="24"/>
              </w:rPr>
              <w:t>Materie</w:t>
            </w:r>
          </w:p>
        </w:tc>
        <w:tc>
          <w:tcPr>
            <w:tcW w:w="1093" w:type="pct"/>
            <w:gridSpan w:val="2"/>
            <w:tcBorders>
              <w:top w:val="single" w:sz="8" w:space="0" w:color="000000"/>
              <w:left w:val="single" w:sz="8" w:space="0" w:color="000000"/>
              <w:bottom w:val="single" w:sz="8" w:space="0" w:color="000000"/>
            </w:tcBorders>
            <w:shd w:val="clear" w:color="auto" w:fill="2E74B5"/>
            <w:vAlign w:val="center"/>
          </w:tcPr>
          <w:p w14:paraId="4E443C59" w14:textId="77777777" w:rsidR="00E63350" w:rsidRPr="00702D71" w:rsidRDefault="00E63350" w:rsidP="00702D71">
            <w:pPr>
              <w:jc w:val="center"/>
              <w:rPr>
                <w:rFonts w:ascii="Arial Narrow" w:hAnsi="Arial Narrow" w:cs="Arial Narrow"/>
                <w:b/>
                <w:bCs/>
                <w:color w:val="DEEAF6"/>
                <w:sz w:val="24"/>
                <w:szCs w:val="24"/>
              </w:rPr>
            </w:pPr>
            <w:r>
              <w:rPr>
                <w:rFonts w:ascii="Arial Narrow" w:hAnsi="Arial Narrow" w:cs="Arial Narrow"/>
                <w:b/>
                <w:bCs/>
                <w:color w:val="DEEAF6"/>
                <w:sz w:val="24"/>
                <w:szCs w:val="24"/>
              </w:rPr>
              <w:t>I B</w:t>
            </w:r>
            <w:r w:rsidRPr="00702D71">
              <w:rPr>
                <w:rFonts w:ascii="Arial Narrow" w:hAnsi="Arial Narrow" w:cs="Arial Narrow"/>
                <w:b/>
                <w:bCs/>
                <w:color w:val="DEEAF6"/>
                <w:sz w:val="24"/>
                <w:szCs w:val="24"/>
              </w:rPr>
              <w:t>iennio</w:t>
            </w:r>
          </w:p>
        </w:tc>
        <w:tc>
          <w:tcPr>
            <w:tcW w:w="1270" w:type="pct"/>
            <w:gridSpan w:val="2"/>
            <w:tcBorders>
              <w:top w:val="single" w:sz="8" w:space="0" w:color="000000"/>
              <w:left w:val="single" w:sz="8" w:space="0" w:color="000000"/>
              <w:bottom w:val="single" w:sz="8" w:space="0" w:color="000000"/>
            </w:tcBorders>
            <w:shd w:val="clear" w:color="auto" w:fill="2E74B5"/>
            <w:vAlign w:val="center"/>
          </w:tcPr>
          <w:p w14:paraId="2ACBF9C6" w14:textId="77777777" w:rsidR="00E63350" w:rsidRPr="00702D71" w:rsidRDefault="00E63350" w:rsidP="00702D71">
            <w:pPr>
              <w:jc w:val="center"/>
              <w:rPr>
                <w:rFonts w:ascii="Arial Narrow" w:hAnsi="Arial Narrow" w:cs="Arial Narrow"/>
                <w:b/>
                <w:bCs/>
                <w:color w:val="DEEAF6"/>
                <w:sz w:val="24"/>
                <w:szCs w:val="24"/>
              </w:rPr>
            </w:pPr>
            <w:r>
              <w:rPr>
                <w:rFonts w:ascii="Arial Narrow" w:hAnsi="Arial Narrow" w:cs="Arial Narrow"/>
                <w:b/>
                <w:bCs/>
                <w:color w:val="DEEAF6"/>
                <w:sz w:val="24"/>
                <w:szCs w:val="24"/>
              </w:rPr>
              <w:t>II B</w:t>
            </w:r>
            <w:r w:rsidRPr="00702D71">
              <w:rPr>
                <w:rFonts w:ascii="Arial Narrow" w:hAnsi="Arial Narrow" w:cs="Arial Narrow"/>
                <w:b/>
                <w:bCs/>
                <w:color w:val="DEEAF6"/>
                <w:sz w:val="24"/>
                <w:szCs w:val="24"/>
              </w:rPr>
              <w:t>iennio</w:t>
            </w:r>
          </w:p>
        </w:tc>
        <w:tc>
          <w:tcPr>
            <w:tcW w:w="995" w:type="pct"/>
            <w:tcBorders>
              <w:top w:val="single" w:sz="8" w:space="0" w:color="000000"/>
              <w:left w:val="single" w:sz="8" w:space="0" w:color="000000"/>
              <w:bottom w:val="single" w:sz="8" w:space="0" w:color="000000"/>
              <w:right w:val="single" w:sz="8" w:space="0" w:color="000000"/>
            </w:tcBorders>
            <w:shd w:val="clear" w:color="auto" w:fill="2E74B5"/>
            <w:vAlign w:val="center"/>
          </w:tcPr>
          <w:p w14:paraId="6E39F9CB" w14:textId="77777777" w:rsidR="00E63350" w:rsidRPr="00702D71" w:rsidRDefault="00E63350" w:rsidP="00F6146B">
            <w:pPr>
              <w:spacing w:line="240" w:lineRule="auto"/>
              <w:jc w:val="center"/>
              <w:rPr>
                <w:rFonts w:ascii="Arial Narrow" w:hAnsi="Arial Narrow" w:cs="Arial Narrow"/>
                <w:color w:val="DEEAF6"/>
                <w:sz w:val="24"/>
                <w:szCs w:val="24"/>
              </w:rPr>
            </w:pPr>
            <w:r w:rsidRPr="00702D71">
              <w:rPr>
                <w:rFonts w:ascii="Arial Narrow" w:hAnsi="Arial Narrow" w:cs="Arial Narrow"/>
                <w:b/>
                <w:bCs/>
                <w:color w:val="DEEAF6"/>
                <w:sz w:val="24"/>
                <w:szCs w:val="24"/>
              </w:rPr>
              <w:t xml:space="preserve">V </w:t>
            </w:r>
            <w:r>
              <w:rPr>
                <w:rFonts w:ascii="Arial Narrow" w:hAnsi="Arial Narrow" w:cs="Arial Narrow"/>
                <w:b/>
                <w:bCs/>
                <w:color w:val="DEEAF6"/>
                <w:sz w:val="24"/>
                <w:szCs w:val="24"/>
              </w:rPr>
              <w:t>A</w:t>
            </w:r>
            <w:r w:rsidRPr="00702D71">
              <w:rPr>
                <w:rFonts w:ascii="Arial Narrow" w:hAnsi="Arial Narrow" w:cs="Arial Narrow"/>
                <w:b/>
                <w:bCs/>
                <w:color w:val="DEEAF6"/>
                <w:sz w:val="24"/>
                <w:szCs w:val="24"/>
              </w:rPr>
              <w:t>nno</w:t>
            </w:r>
          </w:p>
        </w:tc>
      </w:tr>
      <w:tr w:rsidR="00E63350" w:rsidRPr="001F0999" w14:paraId="73F1C719" w14:textId="77777777">
        <w:trPr>
          <w:trHeight w:val="280"/>
        </w:trPr>
        <w:tc>
          <w:tcPr>
            <w:tcW w:w="1642" w:type="pct"/>
            <w:shd w:val="clear" w:color="auto" w:fill="BDD6EE"/>
          </w:tcPr>
          <w:p w14:paraId="07E5820D" w14:textId="77777777" w:rsidR="00E63350" w:rsidRPr="001F0999" w:rsidRDefault="00E63350" w:rsidP="00D55B96">
            <w:pPr>
              <w:jc w:val="center"/>
              <w:rPr>
                <w:rFonts w:ascii="Arial Narrow" w:hAnsi="Arial Narrow" w:cs="Arial Narrow"/>
                <w:b/>
                <w:bCs/>
                <w:color w:val="336666"/>
                <w:sz w:val="24"/>
                <w:szCs w:val="24"/>
              </w:rPr>
            </w:pPr>
          </w:p>
        </w:tc>
        <w:tc>
          <w:tcPr>
            <w:tcW w:w="507" w:type="pct"/>
            <w:tcBorders>
              <w:top w:val="single" w:sz="8" w:space="0" w:color="000000"/>
              <w:left w:val="single" w:sz="8" w:space="0" w:color="000000"/>
              <w:bottom w:val="single" w:sz="8" w:space="0" w:color="000000"/>
            </w:tcBorders>
            <w:shd w:val="clear" w:color="auto" w:fill="BDD6EE"/>
          </w:tcPr>
          <w:p w14:paraId="0ABAD6B0" w14:textId="77777777" w:rsidR="00E63350" w:rsidRPr="001F0999" w:rsidRDefault="00E63350" w:rsidP="00D55B96">
            <w:pPr>
              <w:jc w:val="center"/>
              <w:rPr>
                <w:rFonts w:ascii="Arial Narrow" w:hAnsi="Arial Narrow" w:cs="Arial Narrow"/>
                <w:b/>
                <w:bCs/>
                <w:color w:val="336666"/>
                <w:sz w:val="24"/>
                <w:szCs w:val="24"/>
              </w:rPr>
            </w:pPr>
            <w:r w:rsidRPr="001F0999">
              <w:rPr>
                <w:rFonts w:ascii="Arial Narrow" w:hAnsi="Arial Narrow" w:cs="Arial Narrow"/>
                <w:b/>
                <w:bCs/>
                <w:color w:val="336666"/>
                <w:sz w:val="24"/>
                <w:szCs w:val="24"/>
              </w:rPr>
              <w:t>I</w:t>
            </w:r>
          </w:p>
        </w:tc>
        <w:tc>
          <w:tcPr>
            <w:tcW w:w="586" w:type="pct"/>
            <w:tcBorders>
              <w:top w:val="single" w:sz="8" w:space="0" w:color="000000"/>
              <w:left w:val="single" w:sz="8" w:space="0" w:color="000000"/>
              <w:bottom w:val="single" w:sz="8" w:space="0" w:color="000000"/>
            </w:tcBorders>
            <w:shd w:val="clear" w:color="auto" w:fill="BDD6EE"/>
          </w:tcPr>
          <w:p w14:paraId="3CCAC6A0" w14:textId="77777777" w:rsidR="00E63350" w:rsidRPr="001F0999" w:rsidRDefault="00E63350" w:rsidP="00D55B96">
            <w:pPr>
              <w:jc w:val="center"/>
              <w:rPr>
                <w:rFonts w:ascii="Arial Narrow" w:hAnsi="Arial Narrow" w:cs="Arial Narrow"/>
                <w:b/>
                <w:bCs/>
                <w:color w:val="336666"/>
                <w:sz w:val="24"/>
                <w:szCs w:val="24"/>
              </w:rPr>
            </w:pPr>
            <w:r w:rsidRPr="001F0999">
              <w:rPr>
                <w:rFonts w:ascii="Arial Narrow" w:hAnsi="Arial Narrow" w:cs="Arial Narrow"/>
                <w:b/>
                <w:bCs/>
                <w:color w:val="336666"/>
                <w:sz w:val="24"/>
                <w:szCs w:val="24"/>
              </w:rPr>
              <w:t>II</w:t>
            </w:r>
          </w:p>
        </w:tc>
        <w:tc>
          <w:tcPr>
            <w:tcW w:w="586" w:type="pct"/>
            <w:tcBorders>
              <w:top w:val="single" w:sz="8" w:space="0" w:color="000000"/>
              <w:left w:val="single" w:sz="8" w:space="0" w:color="000000"/>
              <w:bottom w:val="single" w:sz="8" w:space="0" w:color="000000"/>
            </w:tcBorders>
            <w:shd w:val="clear" w:color="auto" w:fill="BDD6EE"/>
          </w:tcPr>
          <w:p w14:paraId="4A32B3CD" w14:textId="77777777" w:rsidR="00E63350" w:rsidRPr="001F0999" w:rsidRDefault="00E63350" w:rsidP="00D55B96">
            <w:pPr>
              <w:jc w:val="center"/>
              <w:rPr>
                <w:rFonts w:ascii="Arial Narrow" w:hAnsi="Arial Narrow" w:cs="Arial Narrow"/>
                <w:b/>
                <w:bCs/>
                <w:color w:val="336666"/>
                <w:sz w:val="24"/>
                <w:szCs w:val="24"/>
              </w:rPr>
            </w:pPr>
            <w:r w:rsidRPr="001F0999">
              <w:rPr>
                <w:rFonts w:ascii="Arial Narrow" w:hAnsi="Arial Narrow" w:cs="Arial Narrow"/>
                <w:b/>
                <w:bCs/>
                <w:color w:val="336666"/>
                <w:sz w:val="24"/>
                <w:szCs w:val="24"/>
              </w:rPr>
              <w:t>III</w:t>
            </w:r>
          </w:p>
        </w:tc>
        <w:tc>
          <w:tcPr>
            <w:tcW w:w="684" w:type="pct"/>
            <w:tcBorders>
              <w:top w:val="single" w:sz="8" w:space="0" w:color="000000"/>
              <w:left w:val="single" w:sz="8" w:space="0" w:color="000000"/>
              <w:bottom w:val="single" w:sz="8" w:space="0" w:color="000000"/>
            </w:tcBorders>
            <w:shd w:val="clear" w:color="auto" w:fill="BDD6EE"/>
          </w:tcPr>
          <w:p w14:paraId="1628AAD9" w14:textId="77777777" w:rsidR="00E63350" w:rsidRPr="001F0999" w:rsidRDefault="00E63350" w:rsidP="00D55B96">
            <w:pPr>
              <w:jc w:val="center"/>
              <w:rPr>
                <w:rFonts w:ascii="Arial Narrow" w:hAnsi="Arial Narrow" w:cs="Arial Narrow"/>
                <w:b/>
                <w:bCs/>
                <w:color w:val="336666"/>
                <w:sz w:val="24"/>
                <w:szCs w:val="24"/>
              </w:rPr>
            </w:pPr>
            <w:r w:rsidRPr="001F0999">
              <w:rPr>
                <w:rFonts w:ascii="Arial Narrow" w:hAnsi="Arial Narrow" w:cs="Arial Narrow"/>
                <w:b/>
                <w:bCs/>
                <w:color w:val="336666"/>
                <w:sz w:val="24"/>
                <w:szCs w:val="24"/>
              </w:rPr>
              <w:t>IV</w:t>
            </w:r>
          </w:p>
        </w:tc>
        <w:tc>
          <w:tcPr>
            <w:tcW w:w="995" w:type="pct"/>
            <w:tcBorders>
              <w:top w:val="single" w:sz="8" w:space="0" w:color="000000"/>
              <w:left w:val="single" w:sz="8" w:space="0" w:color="000000"/>
              <w:bottom w:val="single" w:sz="8" w:space="0" w:color="000000"/>
              <w:right w:val="single" w:sz="8" w:space="0" w:color="000000"/>
            </w:tcBorders>
            <w:shd w:val="clear" w:color="auto" w:fill="BDD6EE"/>
            <w:vAlign w:val="center"/>
          </w:tcPr>
          <w:p w14:paraId="312F0579" w14:textId="77777777" w:rsidR="00E63350" w:rsidRPr="001F0999" w:rsidRDefault="00E63350" w:rsidP="00D55B96">
            <w:pPr>
              <w:jc w:val="center"/>
              <w:rPr>
                <w:rFonts w:ascii="Arial Narrow" w:hAnsi="Arial Narrow" w:cs="Arial Narrow"/>
                <w:b/>
                <w:bCs/>
                <w:color w:val="336666"/>
                <w:sz w:val="24"/>
                <w:szCs w:val="24"/>
              </w:rPr>
            </w:pPr>
            <w:r w:rsidRPr="001F0999">
              <w:rPr>
                <w:rFonts w:ascii="Arial Narrow" w:hAnsi="Arial Narrow" w:cs="Arial Narrow"/>
                <w:b/>
                <w:bCs/>
                <w:color w:val="336666"/>
                <w:sz w:val="24"/>
                <w:szCs w:val="24"/>
              </w:rPr>
              <w:t>V</w:t>
            </w:r>
          </w:p>
        </w:tc>
      </w:tr>
      <w:tr w:rsidR="00E63350" w14:paraId="5BB6BE34" w14:textId="77777777">
        <w:trPr>
          <w:trHeight w:val="272"/>
        </w:trPr>
        <w:tc>
          <w:tcPr>
            <w:tcW w:w="1642" w:type="pct"/>
            <w:shd w:val="clear" w:color="auto" w:fill="CCFFFF"/>
          </w:tcPr>
          <w:p w14:paraId="1D70099D" w14:textId="77777777" w:rsidR="00E63350" w:rsidRPr="00F6146B" w:rsidRDefault="00E63350" w:rsidP="00F6146B">
            <w:pPr>
              <w:rPr>
                <w:rFonts w:ascii="Arial Narrow" w:hAnsi="Arial Narrow" w:cs="Arial Narrow"/>
                <w:b/>
                <w:bCs/>
                <w:color w:val="336666"/>
                <w:sz w:val="16"/>
                <w:szCs w:val="16"/>
              </w:rPr>
            </w:pPr>
            <w:r w:rsidRPr="00F6146B">
              <w:rPr>
                <w:rFonts w:ascii="Arial Narrow" w:hAnsi="Arial Narrow" w:cs="Arial Narrow"/>
                <w:b/>
                <w:bCs/>
                <w:color w:val="336666"/>
                <w:sz w:val="16"/>
                <w:szCs w:val="16"/>
              </w:rPr>
              <w:t>LINGUA E LETTERATURA ITALIANA</w:t>
            </w:r>
          </w:p>
        </w:tc>
        <w:tc>
          <w:tcPr>
            <w:tcW w:w="507" w:type="pct"/>
            <w:tcBorders>
              <w:top w:val="single" w:sz="8" w:space="0" w:color="000000"/>
              <w:left w:val="single" w:sz="8" w:space="0" w:color="000000"/>
              <w:bottom w:val="single" w:sz="8" w:space="0" w:color="000000"/>
            </w:tcBorders>
            <w:shd w:val="clear" w:color="auto" w:fill="CCFFFF"/>
          </w:tcPr>
          <w:p w14:paraId="6E2D8581"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4</w:t>
            </w:r>
          </w:p>
        </w:tc>
        <w:tc>
          <w:tcPr>
            <w:tcW w:w="586" w:type="pct"/>
            <w:tcBorders>
              <w:top w:val="single" w:sz="8" w:space="0" w:color="000000"/>
              <w:left w:val="single" w:sz="8" w:space="0" w:color="000000"/>
              <w:bottom w:val="single" w:sz="8" w:space="0" w:color="000000"/>
            </w:tcBorders>
            <w:shd w:val="clear" w:color="auto" w:fill="CCFFFF"/>
          </w:tcPr>
          <w:p w14:paraId="63678BEA"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4</w:t>
            </w:r>
          </w:p>
        </w:tc>
        <w:tc>
          <w:tcPr>
            <w:tcW w:w="586" w:type="pct"/>
            <w:tcBorders>
              <w:top w:val="single" w:sz="8" w:space="0" w:color="000000"/>
              <w:left w:val="single" w:sz="8" w:space="0" w:color="000000"/>
              <w:bottom w:val="single" w:sz="8" w:space="0" w:color="000000"/>
            </w:tcBorders>
            <w:shd w:val="clear" w:color="auto" w:fill="CCFFFF"/>
          </w:tcPr>
          <w:p w14:paraId="166F7923"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4</w:t>
            </w:r>
          </w:p>
        </w:tc>
        <w:tc>
          <w:tcPr>
            <w:tcW w:w="684" w:type="pct"/>
            <w:tcBorders>
              <w:top w:val="single" w:sz="8" w:space="0" w:color="000000"/>
              <w:left w:val="single" w:sz="8" w:space="0" w:color="000000"/>
              <w:bottom w:val="single" w:sz="8" w:space="0" w:color="000000"/>
            </w:tcBorders>
            <w:shd w:val="clear" w:color="auto" w:fill="CCFFFF"/>
          </w:tcPr>
          <w:p w14:paraId="4D86E11F"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4</w:t>
            </w:r>
          </w:p>
        </w:tc>
        <w:tc>
          <w:tcPr>
            <w:tcW w:w="995" w:type="pct"/>
            <w:tcBorders>
              <w:top w:val="single" w:sz="8" w:space="0" w:color="000000"/>
              <w:left w:val="single" w:sz="8" w:space="0" w:color="000000"/>
              <w:bottom w:val="single" w:sz="8" w:space="0" w:color="000000"/>
              <w:right w:val="single" w:sz="8" w:space="0" w:color="000000"/>
            </w:tcBorders>
            <w:shd w:val="clear" w:color="auto" w:fill="CCFFFF"/>
          </w:tcPr>
          <w:p w14:paraId="4A773EF3"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4</w:t>
            </w:r>
          </w:p>
        </w:tc>
      </w:tr>
      <w:tr w:rsidR="00E63350" w:rsidRPr="00D55B96" w14:paraId="06919D19" w14:textId="77777777">
        <w:trPr>
          <w:trHeight w:val="272"/>
        </w:trPr>
        <w:tc>
          <w:tcPr>
            <w:tcW w:w="1642" w:type="pct"/>
            <w:shd w:val="clear" w:color="auto" w:fill="BDD6EE"/>
          </w:tcPr>
          <w:p w14:paraId="0CABA723" w14:textId="77777777" w:rsidR="00E63350" w:rsidRPr="00F6146B" w:rsidRDefault="00E63350" w:rsidP="00F6146B">
            <w:pPr>
              <w:rPr>
                <w:rFonts w:ascii="Arial Narrow" w:hAnsi="Arial Narrow" w:cs="Arial Narrow"/>
                <w:b/>
                <w:bCs/>
                <w:color w:val="336666"/>
                <w:sz w:val="16"/>
                <w:szCs w:val="16"/>
              </w:rPr>
            </w:pPr>
            <w:r w:rsidRPr="00F6146B">
              <w:rPr>
                <w:rFonts w:ascii="Arial Narrow" w:hAnsi="Arial Narrow" w:cs="Arial Narrow"/>
                <w:b/>
                <w:bCs/>
                <w:color w:val="336666"/>
                <w:sz w:val="16"/>
                <w:szCs w:val="16"/>
              </w:rPr>
              <w:t>LINGUA E CULTURA LATINA</w:t>
            </w:r>
          </w:p>
        </w:tc>
        <w:tc>
          <w:tcPr>
            <w:tcW w:w="507" w:type="pct"/>
            <w:tcBorders>
              <w:top w:val="single" w:sz="8" w:space="0" w:color="000000"/>
              <w:left w:val="single" w:sz="8" w:space="0" w:color="000000"/>
              <w:bottom w:val="single" w:sz="8" w:space="0" w:color="000000"/>
            </w:tcBorders>
            <w:shd w:val="clear" w:color="auto" w:fill="BDD6EE"/>
          </w:tcPr>
          <w:p w14:paraId="30379FD0"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586" w:type="pct"/>
            <w:tcBorders>
              <w:top w:val="single" w:sz="8" w:space="0" w:color="000000"/>
              <w:left w:val="single" w:sz="8" w:space="0" w:color="000000"/>
              <w:bottom w:val="single" w:sz="8" w:space="0" w:color="000000"/>
            </w:tcBorders>
            <w:shd w:val="clear" w:color="auto" w:fill="BDD6EE"/>
          </w:tcPr>
          <w:p w14:paraId="60FACDF2"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586" w:type="pct"/>
            <w:tcBorders>
              <w:top w:val="single" w:sz="8" w:space="0" w:color="000000"/>
              <w:left w:val="single" w:sz="8" w:space="0" w:color="000000"/>
              <w:bottom w:val="single" w:sz="8" w:space="0" w:color="000000"/>
            </w:tcBorders>
            <w:shd w:val="clear" w:color="auto" w:fill="BDD6EE"/>
          </w:tcPr>
          <w:p w14:paraId="10BB9F86"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684" w:type="pct"/>
            <w:tcBorders>
              <w:top w:val="single" w:sz="8" w:space="0" w:color="000000"/>
              <w:left w:val="single" w:sz="8" w:space="0" w:color="000000"/>
              <w:bottom w:val="single" w:sz="8" w:space="0" w:color="000000"/>
            </w:tcBorders>
            <w:shd w:val="clear" w:color="auto" w:fill="BDD6EE"/>
          </w:tcPr>
          <w:p w14:paraId="08E38CA8"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995" w:type="pct"/>
            <w:tcBorders>
              <w:top w:val="single" w:sz="8" w:space="0" w:color="000000"/>
              <w:left w:val="single" w:sz="8" w:space="0" w:color="000000"/>
              <w:bottom w:val="single" w:sz="8" w:space="0" w:color="000000"/>
              <w:right w:val="single" w:sz="8" w:space="0" w:color="000000"/>
            </w:tcBorders>
            <w:shd w:val="clear" w:color="auto" w:fill="BDD6EE"/>
          </w:tcPr>
          <w:p w14:paraId="1C97CC9E"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r>
      <w:tr w:rsidR="00E63350" w14:paraId="2DBD00B7" w14:textId="77777777">
        <w:trPr>
          <w:trHeight w:val="252"/>
        </w:trPr>
        <w:tc>
          <w:tcPr>
            <w:tcW w:w="1642" w:type="pct"/>
            <w:shd w:val="clear" w:color="auto" w:fill="CCFFFF"/>
          </w:tcPr>
          <w:p w14:paraId="1B447770" w14:textId="77777777" w:rsidR="00E63350" w:rsidRPr="00F6146B" w:rsidRDefault="00E63350" w:rsidP="00F6146B">
            <w:pPr>
              <w:rPr>
                <w:rFonts w:ascii="Arial Narrow" w:hAnsi="Arial Narrow" w:cs="Arial Narrow"/>
                <w:b/>
                <w:bCs/>
                <w:color w:val="336666"/>
                <w:sz w:val="16"/>
                <w:szCs w:val="16"/>
              </w:rPr>
            </w:pPr>
            <w:r w:rsidRPr="00F6146B">
              <w:rPr>
                <w:rFonts w:ascii="Arial Narrow" w:hAnsi="Arial Narrow" w:cs="Arial Narrow"/>
                <w:b/>
                <w:bCs/>
                <w:color w:val="336666"/>
                <w:sz w:val="16"/>
                <w:szCs w:val="16"/>
              </w:rPr>
              <w:t>LINGUA E CULTURA STRANIERA</w:t>
            </w:r>
          </w:p>
        </w:tc>
        <w:tc>
          <w:tcPr>
            <w:tcW w:w="507" w:type="pct"/>
            <w:tcBorders>
              <w:top w:val="single" w:sz="8" w:space="0" w:color="000000"/>
              <w:left w:val="single" w:sz="8" w:space="0" w:color="000000"/>
              <w:bottom w:val="single" w:sz="8" w:space="0" w:color="000000"/>
            </w:tcBorders>
            <w:shd w:val="clear" w:color="auto" w:fill="CCFFFF"/>
          </w:tcPr>
          <w:p w14:paraId="2CA6D5BC"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586" w:type="pct"/>
            <w:tcBorders>
              <w:top w:val="single" w:sz="8" w:space="0" w:color="000000"/>
              <w:left w:val="single" w:sz="8" w:space="0" w:color="000000"/>
              <w:bottom w:val="single" w:sz="8" w:space="0" w:color="000000"/>
            </w:tcBorders>
            <w:shd w:val="clear" w:color="auto" w:fill="CCFFFF"/>
          </w:tcPr>
          <w:p w14:paraId="1762632B"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586" w:type="pct"/>
            <w:tcBorders>
              <w:top w:val="single" w:sz="8" w:space="0" w:color="000000"/>
              <w:left w:val="single" w:sz="8" w:space="0" w:color="000000"/>
              <w:bottom w:val="single" w:sz="8" w:space="0" w:color="000000"/>
            </w:tcBorders>
            <w:shd w:val="clear" w:color="auto" w:fill="CCFFFF"/>
          </w:tcPr>
          <w:p w14:paraId="3483223E"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684" w:type="pct"/>
            <w:tcBorders>
              <w:top w:val="single" w:sz="8" w:space="0" w:color="000000"/>
              <w:left w:val="single" w:sz="8" w:space="0" w:color="000000"/>
              <w:bottom w:val="single" w:sz="8" w:space="0" w:color="000000"/>
            </w:tcBorders>
            <w:shd w:val="clear" w:color="auto" w:fill="CCFFFF"/>
          </w:tcPr>
          <w:p w14:paraId="25C57227"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995" w:type="pct"/>
            <w:tcBorders>
              <w:top w:val="single" w:sz="8" w:space="0" w:color="000000"/>
              <w:left w:val="single" w:sz="8" w:space="0" w:color="000000"/>
              <w:bottom w:val="single" w:sz="8" w:space="0" w:color="000000"/>
              <w:right w:val="single" w:sz="8" w:space="0" w:color="000000"/>
            </w:tcBorders>
            <w:shd w:val="clear" w:color="auto" w:fill="CCFFFF"/>
          </w:tcPr>
          <w:p w14:paraId="22B8FC8A"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3</w:t>
            </w:r>
          </w:p>
        </w:tc>
      </w:tr>
      <w:tr w:rsidR="00E63350" w14:paraId="76600E97" w14:textId="77777777">
        <w:trPr>
          <w:trHeight w:val="272"/>
        </w:trPr>
        <w:tc>
          <w:tcPr>
            <w:tcW w:w="1642" w:type="pct"/>
            <w:shd w:val="clear" w:color="auto" w:fill="BDD6EE"/>
          </w:tcPr>
          <w:p w14:paraId="46D14A5E" w14:textId="77777777" w:rsidR="00E63350" w:rsidRPr="00F6146B" w:rsidRDefault="00E63350" w:rsidP="00F6146B">
            <w:pPr>
              <w:rPr>
                <w:rFonts w:ascii="Arial Narrow" w:hAnsi="Arial Narrow" w:cs="Arial Narrow"/>
                <w:b/>
                <w:bCs/>
                <w:color w:val="336666"/>
                <w:sz w:val="16"/>
                <w:szCs w:val="16"/>
              </w:rPr>
            </w:pPr>
            <w:r w:rsidRPr="00F6146B">
              <w:rPr>
                <w:rFonts w:ascii="Arial Narrow" w:hAnsi="Arial Narrow" w:cs="Arial Narrow"/>
                <w:b/>
                <w:bCs/>
                <w:color w:val="336666"/>
                <w:sz w:val="16"/>
                <w:szCs w:val="16"/>
              </w:rPr>
              <w:t>STORIA E GEOGRAFIA</w:t>
            </w:r>
          </w:p>
        </w:tc>
        <w:tc>
          <w:tcPr>
            <w:tcW w:w="507" w:type="pct"/>
            <w:tcBorders>
              <w:top w:val="single" w:sz="8" w:space="0" w:color="000000"/>
              <w:left w:val="single" w:sz="8" w:space="0" w:color="000000"/>
              <w:bottom w:val="single" w:sz="8" w:space="0" w:color="000000"/>
            </w:tcBorders>
            <w:shd w:val="clear" w:color="auto" w:fill="BDD6EE"/>
          </w:tcPr>
          <w:p w14:paraId="661EC27A"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586" w:type="pct"/>
            <w:tcBorders>
              <w:top w:val="single" w:sz="8" w:space="0" w:color="000000"/>
              <w:left w:val="single" w:sz="8" w:space="0" w:color="000000"/>
              <w:bottom w:val="single" w:sz="8" w:space="0" w:color="000000"/>
            </w:tcBorders>
            <w:shd w:val="clear" w:color="auto" w:fill="BDD6EE"/>
          </w:tcPr>
          <w:p w14:paraId="4517A35A"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586" w:type="pct"/>
            <w:tcBorders>
              <w:top w:val="single" w:sz="8" w:space="0" w:color="000000"/>
              <w:left w:val="single" w:sz="8" w:space="0" w:color="000000"/>
              <w:bottom w:val="single" w:sz="8" w:space="0" w:color="000000"/>
            </w:tcBorders>
            <w:shd w:val="clear" w:color="auto" w:fill="BDD6EE"/>
          </w:tcPr>
          <w:p w14:paraId="36E29627" w14:textId="77777777" w:rsidR="00E63350" w:rsidRPr="00F6146B" w:rsidRDefault="00E63350" w:rsidP="00696A2D">
            <w:pPr>
              <w:snapToGrid w:val="0"/>
              <w:jc w:val="center"/>
              <w:rPr>
                <w:rFonts w:ascii="Arial Narrow" w:hAnsi="Arial Narrow" w:cs="Arial Narrow"/>
                <w:b/>
                <w:bCs/>
                <w:color w:val="336666"/>
                <w:sz w:val="22"/>
                <w:szCs w:val="22"/>
              </w:rPr>
            </w:pPr>
          </w:p>
        </w:tc>
        <w:tc>
          <w:tcPr>
            <w:tcW w:w="684" w:type="pct"/>
            <w:tcBorders>
              <w:top w:val="single" w:sz="8" w:space="0" w:color="000000"/>
              <w:left w:val="single" w:sz="8" w:space="0" w:color="000000"/>
              <w:bottom w:val="single" w:sz="8" w:space="0" w:color="000000"/>
            </w:tcBorders>
            <w:shd w:val="clear" w:color="auto" w:fill="BDD6EE"/>
          </w:tcPr>
          <w:p w14:paraId="2DA72392" w14:textId="77777777" w:rsidR="00E63350" w:rsidRPr="00F6146B" w:rsidRDefault="00E63350" w:rsidP="00696A2D">
            <w:pPr>
              <w:snapToGrid w:val="0"/>
              <w:jc w:val="center"/>
              <w:rPr>
                <w:rFonts w:ascii="Arial Narrow" w:hAnsi="Arial Narrow" w:cs="Arial Narrow"/>
                <w:b/>
                <w:bCs/>
                <w:color w:val="336666"/>
                <w:sz w:val="22"/>
                <w:szCs w:val="22"/>
              </w:rPr>
            </w:pPr>
          </w:p>
        </w:tc>
        <w:tc>
          <w:tcPr>
            <w:tcW w:w="995" w:type="pct"/>
            <w:tcBorders>
              <w:top w:val="single" w:sz="8" w:space="0" w:color="000000"/>
              <w:left w:val="single" w:sz="8" w:space="0" w:color="000000"/>
              <w:bottom w:val="single" w:sz="8" w:space="0" w:color="000000"/>
              <w:right w:val="single" w:sz="8" w:space="0" w:color="000000"/>
            </w:tcBorders>
            <w:shd w:val="clear" w:color="auto" w:fill="BDD6EE"/>
          </w:tcPr>
          <w:p w14:paraId="000C63DF" w14:textId="77777777" w:rsidR="00E63350" w:rsidRPr="00F6146B" w:rsidRDefault="00E63350" w:rsidP="00696A2D">
            <w:pPr>
              <w:snapToGrid w:val="0"/>
              <w:jc w:val="center"/>
              <w:rPr>
                <w:rFonts w:ascii="Arial Narrow" w:hAnsi="Arial Narrow" w:cs="Arial Narrow"/>
                <w:b/>
                <w:bCs/>
                <w:color w:val="336666"/>
                <w:sz w:val="22"/>
                <w:szCs w:val="22"/>
              </w:rPr>
            </w:pPr>
          </w:p>
        </w:tc>
      </w:tr>
      <w:tr w:rsidR="00E63350" w14:paraId="09D73544" w14:textId="77777777">
        <w:trPr>
          <w:trHeight w:val="272"/>
        </w:trPr>
        <w:tc>
          <w:tcPr>
            <w:tcW w:w="1642" w:type="pct"/>
            <w:shd w:val="clear" w:color="auto" w:fill="CCFFFF"/>
          </w:tcPr>
          <w:p w14:paraId="5E1CB9FB" w14:textId="77777777" w:rsidR="00E63350" w:rsidRPr="00F6146B" w:rsidRDefault="00E63350" w:rsidP="00F6146B">
            <w:pPr>
              <w:rPr>
                <w:rFonts w:ascii="Arial Narrow" w:hAnsi="Arial Narrow" w:cs="Arial Narrow"/>
                <w:b/>
                <w:bCs/>
                <w:color w:val="336666"/>
                <w:sz w:val="16"/>
                <w:szCs w:val="16"/>
              </w:rPr>
            </w:pPr>
            <w:r w:rsidRPr="00F6146B">
              <w:rPr>
                <w:rFonts w:ascii="Arial Narrow" w:hAnsi="Arial Narrow" w:cs="Arial Narrow"/>
                <w:b/>
                <w:bCs/>
                <w:color w:val="336666"/>
                <w:sz w:val="16"/>
                <w:szCs w:val="16"/>
              </w:rPr>
              <w:t>STORIA</w:t>
            </w:r>
          </w:p>
        </w:tc>
        <w:tc>
          <w:tcPr>
            <w:tcW w:w="507" w:type="pct"/>
            <w:tcBorders>
              <w:top w:val="single" w:sz="8" w:space="0" w:color="000000"/>
              <w:left w:val="single" w:sz="8" w:space="0" w:color="000000"/>
              <w:bottom w:val="single" w:sz="8" w:space="0" w:color="000000"/>
            </w:tcBorders>
            <w:shd w:val="clear" w:color="auto" w:fill="CCFFFF"/>
          </w:tcPr>
          <w:p w14:paraId="0F17B4DE" w14:textId="77777777" w:rsidR="00E63350" w:rsidRPr="00F6146B" w:rsidRDefault="00E63350" w:rsidP="00696A2D">
            <w:pPr>
              <w:snapToGrid w:val="0"/>
              <w:jc w:val="center"/>
              <w:rPr>
                <w:rFonts w:ascii="Arial Narrow" w:hAnsi="Arial Narrow" w:cs="Arial Narrow"/>
                <w:b/>
                <w:bCs/>
                <w:color w:val="336666"/>
                <w:sz w:val="22"/>
                <w:szCs w:val="22"/>
              </w:rPr>
            </w:pPr>
          </w:p>
        </w:tc>
        <w:tc>
          <w:tcPr>
            <w:tcW w:w="586" w:type="pct"/>
            <w:tcBorders>
              <w:top w:val="single" w:sz="8" w:space="0" w:color="000000"/>
              <w:left w:val="single" w:sz="8" w:space="0" w:color="000000"/>
              <w:bottom w:val="single" w:sz="8" w:space="0" w:color="000000"/>
            </w:tcBorders>
            <w:shd w:val="clear" w:color="auto" w:fill="CCFFFF"/>
          </w:tcPr>
          <w:p w14:paraId="1B826498" w14:textId="77777777" w:rsidR="00E63350" w:rsidRPr="00F6146B" w:rsidRDefault="00E63350" w:rsidP="00696A2D">
            <w:pPr>
              <w:snapToGrid w:val="0"/>
              <w:jc w:val="center"/>
              <w:rPr>
                <w:rFonts w:ascii="Arial Narrow" w:hAnsi="Arial Narrow" w:cs="Arial Narrow"/>
                <w:b/>
                <w:bCs/>
                <w:color w:val="336666"/>
                <w:sz w:val="22"/>
                <w:szCs w:val="22"/>
              </w:rPr>
            </w:pPr>
          </w:p>
        </w:tc>
        <w:tc>
          <w:tcPr>
            <w:tcW w:w="586" w:type="pct"/>
            <w:tcBorders>
              <w:top w:val="single" w:sz="8" w:space="0" w:color="000000"/>
              <w:left w:val="single" w:sz="8" w:space="0" w:color="000000"/>
              <w:bottom w:val="single" w:sz="8" w:space="0" w:color="000000"/>
            </w:tcBorders>
            <w:shd w:val="clear" w:color="auto" w:fill="CCFFFF"/>
          </w:tcPr>
          <w:p w14:paraId="7459DAAE"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684" w:type="pct"/>
            <w:tcBorders>
              <w:top w:val="single" w:sz="8" w:space="0" w:color="000000"/>
              <w:left w:val="single" w:sz="8" w:space="0" w:color="000000"/>
              <w:bottom w:val="single" w:sz="8" w:space="0" w:color="000000"/>
            </w:tcBorders>
            <w:shd w:val="clear" w:color="auto" w:fill="CCFFFF"/>
          </w:tcPr>
          <w:p w14:paraId="36273FA5"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995" w:type="pct"/>
            <w:tcBorders>
              <w:top w:val="single" w:sz="8" w:space="0" w:color="000000"/>
              <w:left w:val="single" w:sz="8" w:space="0" w:color="000000"/>
              <w:bottom w:val="single" w:sz="8" w:space="0" w:color="000000"/>
              <w:right w:val="single" w:sz="8" w:space="0" w:color="000000"/>
            </w:tcBorders>
            <w:shd w:val="clear" w:color="auto" w:fill="CCFFFF"/>
          </w:tcPr>
          <w:p w14:paraId="1AC16F4A"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2</w:t>
            </w:r>
          </w:p>
        </w:tc>
      </w:tr>
      <w:tr w:rsidR="00E63350" w14:paraId="007F8472" w14:textId="77777777">
        <w:trPr>
          <w:trHeight w:val="272"/>
        </w:trPr>
        <w:tc>
          <w:tcPr>
            <w:tcW w:w="1642" w:type="pct"/>
            <w:shd w:val="clear" w:color="auto" w:fill="BDD6EE"/>
          </w:tcPr>
          <w:p w14:paraId="20231AD7" w14:textId="77777777" w:rsidR="00E63350" w:rsidRPr="00F6146B" w:rsidRDefault="00E63350" w:rsidP="00F6146B">
            <w:pPr>
              <w:rPr>
                <w:rFonts w:ascii="Arial Narrow" w:hAnsi="Arial Narrow" w:cs="Arial Narrow"/>
                <w:b/>
                <w:bCs/>
                <w:color w:val="336666"/>
                <w:sz w:val="16"/>
                <w:szCs w:val="16"/>
              </w:rPr>
            </w:pPr>
            <w:r w:rsidRPr="00F6146B">
              <w:rPr>
                <w:rFonts w:ascii="Arial Narrow" w:hAnsi="Arial Narrow" w:cs="Arial Narrow"/>
                <w:b/>
                <w:bCs/>
                <w:color w:val="336666"/>
                <w:sz w:val="16"/>
                <w:szCs w:val="16"/>
              </w:rPr>
              <w:t>FILOSOFIA</w:t>
            </w:r>
          </w:p>
        </w:tc>
        <w:tc>
          <w:tcPr>
            <w:tcW w:w="507" w:type="pct"/>
            <w:tcBorders>
              <w:top w:val="single" w:sz="8" w:space="0" w:color="000000"/>
              <w:left w:val="single" w:sz="8" w:space="0" w:color="000000"/>
              <w:bottom w:val="single" w:sz="8" w:space="0" w:color="000000"/>
            </w:tcBorders>
            <w:shd w:val="clear" w:color="auto" w:fill="BDD6EE"/>
          </w:tcPr>
          <w:p w14:paraId="7DC9793A" w14:textId="77777777" w:rsidR="00E63350" w:rsidRPr="00F6146B" w:rsidRDefault="00E63350" w:rsidP="00696A2D">
            <w:pPr>
              <w:snapToGrid w:val="0"/>
              <w:jc w:val="center"/>
              <w:rPr>
                <w:rFonts w:ascii="Arial Narrow" w:hAnsi="Arial Narrow" w:cs="Arial Narrow"/>
                <w:b/>
                <w:bCs/>
                <w:color w:val="336666"/>
                <w:sz w:val="22"/>
                <w:szCs w:val="22"/>
              </w:rPr>
            </w:pPr>
          </w:p>
        </w:tc>
        <w:tc>
          <w:tcPr>
            <w:tcW w:w="586" w:type="pct"/>
            <w:tcBorders>
              <w:top w:val="single" w:sz="8" w:space="0" w:color="000000"/>
              <w:left w:val="single" w:sz="8" w:space="0" w:color="000000"/>
              <w:bottom w:val="single" w:sz="8" w:space="0" w:color="000000"/>
            </w:tcBorders>
            <w:shd w:val="clear" w:color="auto" w:fill="BDD6EE"/>
          </w:tcPr>
          <w:p w14:paraId="353C9F15" w14:textId="77777777" w:rsidR="00E63350" w:rsidRPr="00F6146B" w:rsidRDefault="00E63350" w:rsidP="00696A2D">
            <w:pPr>
              <w:snapToGrid w:val="0"/>
              <w:jc w:val="center"/>
              <w:rPr>
                <w:rFonts w:ascii="Arial Narrow" w:hAnsi="Arial Narrow" w:cs="Arial Narrow"/>
                <w:b/>
                <w:bCs/>
                <w:color w:val="336666"/>
                <w:sz w:val="22"/>
                <w:szCs w:val="22"/>
              </w:rPr>
            </w:pPr>
          </w:p>
        </w:tc>
        <w:tc>
          <w:tcPr>
            <w:tcW w:w="586" w:type="pct"/>
            <w:tcBorders>
              <w:top w:val="single" w:sz="8" w:space="0" w:color="000000"/>
              <w:left w:val="single" w:sz="8" w:space="0" w:color="000000"/>
              <w:bottom w:val="single" w:sz="8" w:space="0" w:color="000000"/>
            </w:tcBorders>
            <w:shd w:val="clear" w:color="auto" w:fill="BDD6EE"/>
          </w:tcPr>
          <w:p w14:paraId="71AFA997"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684" w:type="pct"/>
            <w:tcBorders>
              <w:top w:val="single" w:sz="8" w:space="0" w:color="000000"/>
              <w:left w:val="single" w:sz="8" w:space="0" w:color="000000"/>
              <w:bottom w:val="single" w:sz="8" w:space="0" w:color="000000"/>
            </w:tcBorders>
            <w:shd w:val="clear" w:color="auto" w:fill="BDD6EE"/>
          </w:tcPr>
          <w:p w14:paraId="7B09F233"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995" w:type="pct"/>
            <w:tcBorders>
              <w:top w:val="single" w:sz="8" w:space="0" w:color="000000"/>
              <w:left w:val="single" w:sz="8" w:space="0" w:color="000000"/>
              <w:bottom w:val="single" w:sz="8" w:space="0" w:color="000000"/>
              <w:right w:val="single" w:sz="8" w:space="0" w:color="000000"/>
            </w:tcBorders>
            <w:shd w:val="clear" w:color="auto" w:fill="BDD6EE"/>
          </w:tcPr>
          <w:p w14:paraId="479D818B"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3</w:t>
            </w:r>
          </w:p>
        </w:tc>
      </w:tr>
      <w:tr w:rsidR="00E63350" w14:paraId="2DE4B825" w14:textId="77777777">
        <w:trPr>
          <w:trHeight w:val="257"/>
        </w:trPr>
        <w:tc>
          <w:tcPr>
            <w:tcW w:w="1642" w:type="pct"/>
            <w:shd w:val="clear" w:color="auto" w:fill="CCFFFF"/>
          </w:tcPr>
          <w:p w14:paraId="3708BFD0" w14:textId="77777777" w:rsidR="00E63350" w:rsidRPr="00F6146B" w:rsidRDefault="00E63350" w:rsidP="00F6146B">
            <w:pPr>
              <w:rPr>
                <w:rFonts w:ascii="Arial Narrow" w:hAnsi="Arial Narrow" w:cs="Arial Narrow"/>
                <w:b/>
                <w:bCs/>
                <w:color w:val="336666"/>
                <w:sz w:val="16"/>
                <w:szCs w:val="16"/>
              </w:rPr>
            </w:pPr>
            <w:r w:rsidRPr="00F6146B">
              <w:rPr>
                <w:rFonts w:ascii="Arial Narrow" w:hAnsi="Arial Narrow" w:cs="Arial Narrow"/>
                <w:b/>
                <w:bCs/>
                <w:color w:val="336666"/>
                <w:sz w:val="16"/>
                <w:szCs w:val="16"/>
              </w:rPr>
              <w:t>SCIENZE NATURALI **</w:t>
            </w:r>
          </w:p>
        </w:tc>
        <w:tc>
          <w:tcPr>
            <w:tcW w:w="507" w:type="pct"/>
            <w:tcBorders>
              <w:top w:val="single" w:sz="8" w:space="0" w:color="000000"/>
              <w:left w:val="single" w:sz="8" w:space="0" w:color="000000"/>
              <w:bottom w:val="single" w:sz="8" w:space="0" w:color="000000"/>
            </w:tcBorders>
            <w:shd w:val="clear" w:color="auto" w:fill="CCFFFF"/>
          </w:tcPr>
          <w:p w14:paraId="65B36375"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586" w:type="pct"/>
            <w:tcBorders>
              <w:top w:val="single" w:sz="8" w:space="0" w:color="000000"/>
              <w:left w:val="single" w:sz="8" w:space="0" w:color="000000"/>
              <w:bottom w:val="single" w:sz="8" w:space="0" w:color="000000"/>
            </w:tcBorders>
            <w:shd w:val="clear" w:color="auto" w:fill="CCFFFF"/>
          </w:tcPr>
          <w:p w14:paraId="2DFB5D17"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586" w:type="pct"/>
            <w:tcBorders>
              <w:top w:val="single" w:sz="8" w:space="0" w:color="000000"/>
              <w:left w:val="single" w:sz="8" w:space="0" w:color="000000"/>
              <w:bottom w:val="single" w:sz="8" w:space="0" w:color="000000"/>
            </w:tcBorders>
            <w:shd w:val="clear" w:color="auto" w:fill="CCFFFF"/>
          </w:tcPr>
          <w:p w14:paraId="1F2F102D"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684" w:type="pct"/>
            <w:tcBorders>
              <w:top w:val="single" w:sz="8" w:space="0" w:color="000000"/>
              <w:left w:val="single" w:sz="8" w:space="0" w:color="000000"/>
              <w:bottom w:val="single" w:sz="8" w:space="0" w:color="000000"/>
            </w:tcBorders>
            <w:shd w:val="clear" w:color="auto" w:fill="CCFFFF"/>
          </w:tcPr>
          <w:p w14:paraId="6B8C5980"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995" w:type="pct"/>
            <w:tcBorders>
              <w:top w:val="single" w:sz="8" w:space="0" w:color="000000"/>
              <w:left w:val="single" w:sz="8" w:space="0" w:color="000000"/>
              <w:bottom w:val="single" w:sz="8" w:space="0" w:color="000000"/>
              <w:right w:val="single" w:sz="8" w:space="0" w:color="000000"/>
            </w:tcBorders>
            <w:shd w:val="clear" w:color="auto" w:fill="CCFFFF"/>
          </w:tcPr>
          <w:p w14:paraId="02526476"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3</w:t>
            </w:r>
          </w:p>
        </w:tc>
      </w:tr>
      <w:tr w:rsidR="00E63350" w14:paraId="5212BD0E" w14:textId="77777777">
        <w:trPr>
          <w:trHeight w:val="272"/>
        </w:trPr>
        <w:tc>
          <w:tcPr>
            <w:tcW w:w="1642" w:type="pct"/>
            <w:shd w:val="clear" w:color="auto" w:fill="BDD6EE"/>
          </w:tcPr>
          <w:p w14:paraId="3A791C8A" w14:textId="77777777" w:rsidR="00E63350" w:rsidRPr="00F6146B" w:rsidRDefault="00E63350" w:rsidP="00F6146B">
            <w:pPr>
              <w:rPr>
                <w:rFonts w:ascii="Arial Narrow" w:hAnsi="Arial Narrow" w:cs="Arial Narrow"/>
                <w:b/>
                <w:bCs/>
                <w:color w:val="336666"/>
                <w:sz w:val="16"/>
                <w:szCs w:val="16"/>
              </w:rPr>
            </w:pPr>
            <w:r w:rsidRPr="00F6146B">
              <w:rPr>
                <w:rFonts w:ascii="Arial Narrow" w:hAnsi="Arial Narrow" w:cs="Arial Narrow"/>
                <w:b/>
                <w:bCs/>
                <w:color w:val="336666"/>
                <w:sz w:val="16"/>
                <w:szCs w:val="16"/>
              </w:rPr>
              <w:t>MATEMATICA *</w:t>
            </w:r>
          </w:p>
        </w:tc>
        <w:tc>
          <w:tcPr>
            <w:tcW w:w="507" w:type="pct"/>
            <w:tcBorders>
              <w:top w:val="single" w:sz="8" w:space="0" w:color="000000"/>
              <w:left w:val="single" w:sz="8" w:space="0" w:color="000000"/>
              <w:bottom w:val="single" w:sz="8" w:space="0" w:color="000000"/>
            </w:tcBorders>
            <w:shd w:val="clear" w:color="auto" w:fill="BDD6EE"/>
          </w:tcPr>
          <w:p w14:paraId="5348B458"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5</w:t>
            </w:r>
          </w:p>
        </w:tc>
        <w:tc>
          <w:tcPr>
            <w:tcW w:w="586" w:type="pct"/>
            <w:tcBorders>
              <w:top w:val="single" w:sz="8" w:space="0" w:color="000000"/>
              <w:left w:val="single" w:sz="8" w:space="0" w:color="000000"/>
              <w:bottom w:val="single" w:sz="8" w:space="0" w:color="000000"/>
            </w:tcBorders>
            <w:shd w:val="clear" w:color="auto" w:fill="BDD6EE"/>
          </w:tcPr>
          <w:p w14:paraId="273B887C"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5</w:t>
            </w:r>
          </w:p>
        </w:tc>
        <w:tc>
          <w:tcPr>
            <w:tcW w:w="586" w:type="pct"/>
            <w:tcBorders>
              <w:top w:val="single" w:sz="8" w:space="0" w:color="000000"/>
              <w:left w:val="single" w:sz="8" w:space="0" w:color="000000"/>
              <w:bottom w:val="single" w:sz="8" w:space="0" w:color="000000"/>
            </w:tcBorders>
            <w:shd w:val="clear" w:color="auto" w:fill="BDD6EE"/>
          </w:tcPr>
          <w:p w14:paraId="31EFC1D5"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4</w:t>
            </w:r>
          </w:p>
        </w:tc>
        <w:tc>
          <w:tcPr>
            <w:tcW w:w="684" w:type="pct"/>
            <w:tcBorders>
              <w:top w:val="single" w:sz="8" w:space="0" w:color="000000"/>
              <w:left w:val="single" w:sz="8" w:space="0" w:color="000000"/>
              <w:bottom w:val="single" w:sz="8" w:space="0" w:color="000000"/>
            </w:tcBorders>
            <w:shd w:val="clear" w:color="auto" w:fill="BDD6EE"/>
          </w:tcPr>
          <w:p w14:paraId="55EBD87A"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4</w:t>
            </w:r>
          </w:p>
        </w:tc>
        <w:tc>
          <w:tcPr>
            <w:tcW w:w="995" w:type="pct"/>
            <w:tcBorders>
              <w:top w:val="single" w:sz="8" w:space="0" w:color="000000"/>
              <w:left w:val="single" w:sz="8" w:space="0" w:color="000000"/>
              <w:bottom w:val="single" w:sz="8" w:space="0" w:color="000000"/>
              <w:right w:val="single" w:sz="8" w:space="0" w:color="000000"/>
            </w:tcBorders>
            <w:shd w:val="clear" w:color="auto" w:fill="BDD6EE"/>
          </w:tcPr>
          <w:p w14:paraId="53DCA0D4"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4</w:t>
            </w:r>
          </w:p>
        </w:tc>
      </w:tr>
      <w:tr w:rsidR="00E63350" w14:paraId="55673437" w14:textId="77777777">
        <w:trPr>
          <w:trHeight w:val="272"/>
        </w:trPr>
        <w:tc>
          <w:tcPr>
            <w:tcW w:w="1642" w:type="pct"/>
            <w:shd w:val="clear" w:color="auto" w:fill="CCFFFF"/>
          </w:tcPr>
          <w:p w14:paraId="33EBAC56" w14:textId="77777777" w:rsidR="00E63350" w:rsidRPr="00F6146B" w:rsidRDefault="00E63350" w:rsidP="00F6146B">
            <w:pPr>
              <w:rPr>
                <w:rFonts w:ascii="Arial Narrow" w:hAnsi="Arial Narrow" w:cs="Arial Narrow"/>
                <w:b/>
                <w:bCs/>
                <w:color w:val="336666"/>
                <w:sz w:val="16"/>
                <w:szCs w:val="16"/>
              </w:rPr>
            </w:pPr>
            <w:r w:rsidRPr="00F6146B">
              <w:rPr>
                <w:rFonts w:ascii="Arial Narrow" w:hAnsi="Arial Narrow" w:cs="Arial Narrow"/>
                <w:b/>
                <w:bCs/>
                <w:color w:val="336666"/>
                <w:sz w:val="16"/>
                <w:szCs w:val="16"/>
              </w:rPr>
              <w:t>FISICA</w:t>
            </w:r>
          </w:p>
        </w:tc>
        <w:tc>
          <w:tcPr>
            <w:tcW w:w="507" w:type="pct"/>
            <w:tcBorders>
              <w:top w:val="single" w:sz="8" w:space="0" w:color="000000"/>
              <w:left w:val="single" w:sz="8" w:space="0" w:color="000000"/>
              <w:bottom w:val="single" w:sz="8" w:space="0" w:color="000000"/>
            </w:tcBorders>
            <w:shd w:val="clear" w:color="auto" w:fill="CCFFFF"/>
          </w:tcPr>
          <w:p w14:paraId="733F2872"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586" w:type="pct"/>
            <w:tcBorders>
              <w:top w:val="single" w:sz="8" w:space="0" w:color="000000"/>
              <w:left w:val="single" w:sz="8" w:space="0" w:color="000000"/>
              <w:bottom w:val="single" w:sz="8" w:space="0" w:color="000000"/>
            </w:tcBorders>
            <w:shd w:val="clear" w:color="auto" w:fill="CCFFFF"/>
          </w:tcPr>
          <w:p w14:paraId="58FF8903"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586" w:type="pct"/>
            <w:tcBorders>
              <w:top w:val="single" w:sz="8" w:space="0" w:color="000000"/>
              <w:left w:val="single" w:sz="8" w:space="0" w:color="000000"/>
              <w:bottom w:val="single" w:sz="8" w:space="0" w:color="000000"/>
            </w:tcBorders>
            <w:shd w:val="clear" w:color="auto" w:fill="CCFFFF"/>
          </w:tcPr>
          <w:p w14:paraId="5E380BA2"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684" w:type="pct"/>
            <w:tcBorders>
              <w:top w:val="single" w:sz="8" w:space="0" w:color="000000"/>
              <w:left w:val="single" w:sz="8" w:space="0" w:color="000000"/>
              <w:bottom w:val="single" w:sz="8" w:space="0" w:color="000000"/>
            </w:tcBorders>
            <w:shd w:val="clear" w:color="auto" w:fill="CCFFFF"/>
          </w:tcPr>
          <w:p w14:paraId="272333FF"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w:t>
            </w:r>
          </w:p>
        </w:tc>
        <w:tc>
          <w:tcPr>
            <w:tcW w:w="995" w:type="pct"/>
            <w:tcBorders>
              <w:top w:val="single" w:sz="8" w:space="0" w:color="000000"/>
              <w:left w:val="single" w:sz="8" w:space="0" w:color="000000"/>
              <w:bottom w:val="single" w:sz="8" w:space="0" w:color="000000"/>
              <w:right w:val="single" w:sz="8" w:space="0" w:color="000000"/>
            </w:tcBorders>
            <w:shd w:val="clear" w:color="auto" w:fill="CCFFFF"/>
          </w:tcPr>
          <w:p w14:paraId="0C8E97EE"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3</w:t>
            </w:r>
          </w:p>
        </w:tc>
      </w:tr>
      <w:tr w:rsidR="00E63350" w14:paraId="326009AD" w14:textId="77777777">
        <w:trPr>
          <w:trHeight w:val="272"/>
        </w:trPr>
        <w:tc>
          <w:tcPr>
            <w:tcW w:w="1642" w:type="pct"/>
            <w:shd w:val="clear" w:color="auto" w:fill="BDD6EE"/>
          </w:tcPr>
          <w:p w14:paraId="734B0901" w14:textId="77777777" w:rsidR="00E63350" w:rsidRPr="00F6146B" w:rsidRDefault="00E63350" w:rsidP="00696A2D">
            <w:pPr>
              <w:rPr>
                <w:rFonts w:ascii="Arial Narrow" w:hAnsi="Arial Narrow" w:cs="Arial Narrow"/>
                <w:b/>
                <w:bCs/>
                <w:color w:val="336666"/>
                <w:sz w:val="16"/>
                <w:szCs w:val="16"/>
              </w:rPr>
            </w:pPr>
            <w:r w:rsidRPr="00F6146B">
              <w:rPr>
                <w:rFonts w:ascii="Arial Narrow" w:hAnsi="Arial Narrow" w:cs="Arial Narrow"/>
                <w:b/>
                <w:bCs/>
                <w:color w:val="336666"/>
                <w:sz w:val="16"/>
                <w:szCs w:val="16"/>
              </w:rPr>
              <w:t>DISEGNO E STORIA DELL’ARTE</w:t>
            </w:r>
          </w:p>
        </w:tc>
        <w:tc>
          <w:tcPr>
            <w:tcW w:w="507" w:type="pct"/>
            <w:tcBorders>
              <w:top w:val="single" w:sz="8" w:space="0" w:color="000000"/>
              <w:left w:val="single" w:sz="8" w:space="0" w:color="000000"/>
              <w:bottom w:val="single" w:sz="8" w:space="0" w:color="000000"/>
            </w:tcBorders>
            <w:shd w:val="clear" w:color="auto" w:fill="BDD6EE"/>
          </w:tcPr>
          <w:p w14:paraId="20A56234"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586" w:type="pct"/>
            <w:tcBorders>
              <w:top w:val="single" w:sz="8" w:space="0" w:color="000000"/>
              <w:left w:val="single" w:sz="8" w:space="0" w:color="000000"/>
              <w:bottom w:val="single" w:sz="8" w:space="0" w:color="000000"/>
            </w:tcBorders>
            <w:shd w:val="clear" w:color="auto" w:fill="BDD6EE"/>
          </w:tcPr>
          <w:p w14:paraId="03B51BAB"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586" w:type="pct"/>
            <w:tcBorders>
              <w:top w:val="single" w:sz="8" w:space="0" w:color="000000"/>
              <w:left w:val="single" w:sz="8" w:space="0" w:color="000000"/>
              <w:bottom w:val="single" w:sz="8" w:space="0" w:color="000000"/>
            </w:tcBorders>
            <w:shd w:val="clear" w:color="auto" w:fill="BDD6EE"/>
          </w:tcPr>
          <w:p w14:paraId="55F31A21"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684" w:type="pct"/>
            <w:tcBorders>
              <w:top w:val="single" w:sz="8" w:space="0" w:color="000000"/>
              <w:left w:val="single" w:sz="8" w:space="0" w:color="000000"/>
              <w:bottom w:val="single" w:sz="8" w:space="0" w:color="000000"/>
            </w:tcBorders>
            <w:shd w:val="clear" w:color="auto" w:fill="BDD6EE"/>
          </w:tcPr>
          <w:p w14:paraId="6A3E47DE"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995" w:type="pct"/>
            <w:tcBorders>
              <w:top w:val="single" w:sz="8" w:space="0" w:color="000000"/>
              <w:left w:val="single" w:sz="8" w:space="0" w:color="000000"/>
              <w:bottom w:val="single" w:sz="8" w:space="0" w:color="000000"/>
              <w:right w:val="single" w:sz="8" w:space="0" w:color="000000"/>
            </w:tcBorders>
            <w:shd w:val="clear" w:color="auto" w:fill="BDD6EE"/>
          </w:tcPr>
          <w:p w14:paraId="7257EE5B"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2</w:t>
            </w:r>
          </w:p>
        </w:tc>
      </w:tr>
      <w:tr w:rsidR="00E63350" w14:paraId="7E762D33" w14:textId="77777777">
        <w:trPr>
          <w:trHeight w:val="272"/>
        </w:trPr>
        <w:tc>
          <w:tcPr>
            <w:tcW w:w="1642" w:type="pct"/>
            <w:shd w:val="clear" w:color="auto" w:fill="CCFFFF"/>
          </w:tcPr>
          <w:p w14:paraId="29600BFD" w14:textId="77777777" w:rsidR="00E63350" w:rsidRPr="00F6146B" w:rsidRDefault="00E63350" w:rsidP="00696A2D">
            <w:pPr>
              <w:rPr>
                <w:rFonts w:ascii="Arial Narrow" w:hAnsi="Arial Narrow" w:cs="Arial Narrow"/>
                <w:b/>
                <w:bCs/>
                <w:color w:val="336666"/>
                <w:sz w:val="16"/>
                <w:szCs w:val="16"/>
              </w:rPr>
            </w:pPr>
            <w:r w:rsidRPr="00F6146B">
              <w:rPr>
                <w:rFonts w:ascii="Arial Narrow" w:hAnsi="Arial Narrow" w:cs="Arial Narrow"/>
                <w:b/>
                <w:bCs/>
                <w:color w:val="336666"/>
                <w:sz w:val="16"/>
                <w:szCs w:val="16"/>
              </w:rPr>
              <w:t>SCIENZE MOTORIE E SPORTIVE</w:t>
            </w:r>
          </w:p>
        </w:tc>
        <w:tc>
          <w:tcPr>
            <w:tcW w:w="507" w:type="pct"/>
            <w:tcBorders>
              <w:top w:val="single" w:sz="8" w:space="0" w:color="000000"/>
              <w:left w:val="single" w:sz="8" w:space="0" w:color="000000"/>
              <w:bottom w:val="single" w:sz="8" w:space="0" w:color="000000"/>
            </w:tcBorders>
            <w:shd w:val="clear" w:color="auto" w:fill="CCFFFF"/>
          </w:tcPr>
          <w:p w14:paraId="64B8B017"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586" w:type="pct"/>
            <w:tcBorders>
              <w:top w:val="single" w:sz="8" w:space="0" w:color="000000"/>
              <w:left w:val="single" w:sz="8" w:space="0" w:color="000000"/>
              <w:bottom w:val="single" w:sz="8" w:space="0" w:color="000000"/>
            </w:tcBorders>
            <w:shd w:val="clear" w:color="auto" w:fill="CCFFFF"/>
          </w:tcPr>
          <w:p w14:paraId="1C4851A0"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586" w:type="pct"/>
            <w:tcBorders>
              <w:top w:val="single" w:sz="8" w:space="0" w:color="000000"/>
              <w:left w:val="single" w:sz="8" w:space="0" w:color="000000"/>
              <w:bottom w:val="single" w:sz="8" w:space="0" w:color="000000"/>
            </w:tcBorders>
            <w:shd w:val="clear" w:color="auto" w:fill="CCFFFF"/>
          </w:tcPr>
          <w:p w14:paraId="1D7036DA"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684" w:type="pct"/>
            <w:tcBorders>
              <w:top w:val="single" w:sz="8" w:space="0" w:color="000000"/>
              <w:left w:val="single" w:sz="8" w:space="0" w:color="000000"/>
              <w:bottom w:val="single" w:sz="8" w:space="0" w:color="000000"/>
            </w:tcBorders>
            <w:shd w:val="clear" w:color="auto" w:fill="CCFFFF"/>
          </w:tcPr>
          <w:p w14:paraId="74F506DC"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w:t>
            </w:r>
          </w:p>
        </w:tc>
        <w:tc>
          <w:tcPr>
            <w:tcW w:w="995" w:type="pct"/>
            <w:tcBorders>
              <w:top w:val="single" w:sz="8" w:space="0" w:color="000000"/>
              <w:left w:val="single" w:sz="8" w:space="0" w:color="000000"/>
              <w:bottom w:val="single" w:sz="8" w:space="0" w:color="000000"/>
              <w:right w:val="single" w:sz="8" w:space="0" w:color="000000"/>
            </w:tcBorders>
            <w:shd w:val="clear" w:color="auto" w:fill="CCFFFF"/>
          </w:tcPr>
          <w:p w14:paraId="77151291"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2</w:t>
            </w:r>
          </w:p>
        </w:tc>
      </w:tr>
      <w:tr w:rsidR="00E63350" w14:paraId="4E86D239" w14:textId="77777777">
        <w:trPr>
          <w:trHeight w:val="272"/>
        </w:trPr>
        <w:tc>
          <w:tcPr>
            <w:tcW w:w="1642" w:type="pct"/>
            <w:shd w:val="clear" w:color="auto" w:fill="BDD6EE"/>
          </w:tcPr>
          <w:p w14:paraId="16B0E65B" w14:textId="77777777" w:rsidR="00E63350" w:rsidRPr="00F6146B" w:rsidRDefault="00E63350" w:rsidP="00696A2D">
            <w:pPr>
              <w:rPr>
                <w:rFonts w:ascii="Arial Narrow" w:hAnsi="Arial Narrow" w:cs="Arial Narrow"/>
                <w:b/>
                <w:bCs/>
                <w:color w:val="336666"/>
                <w:sz w:val="16"/>
                <w:szCs w:val="16"/>
              </w:rPr>
            </w:pPr>
            <w:r w:rsidRPr="00F6146B">
              <w:rPr>
                <w:rFonts w:ascii="Arial Narrow" w:hAnsi="Arial Narrow" w:cs="Arial Narrow"/>
                <w:b/>
                <w:bCs/>
                <w:color w:val="336666"/>
                <w:sz w:val="16"/>
                <w:szCs w:val="16"/>
              </w:rPr>
              <w:t>RELIGIONE E/ O ATTIVITÀ ALTERNATIVE *</w:t>
            </w:r>
          </w:p>
        </w:tc>
        <w:tc>
          <w:tcPr>
            <w:tcW w:w="507" w:type="pct"/>
            <w:tcBorders>
              <w:top w:val="single" w:sz="8" w:space="0" w:color="000000"/>
              <w:left w:val="single" w:sz="8" w:space="0" w:color="000000"/>
              <w:bottom w:val="single" w:sz="8" w:space="0" w:color="000000"/>
            </w:tcBorders>
            <w:shd w:val="clear" w:color="auto" w:fill="BDD6EE"/>
          </w:tcPr>
          <w:p w14:paraId="1B81E908"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1</w:t>
            </w:r>
          </w:p>
        </w:tc>
        <w:tc>
          <w:tcPr>
            <w:tcW w:w="586" w:type="pct"/>
            <w:tcBorders>
              <w:top w:val="single" w:sz="8" w:space="0" w:color="000000"/>
              <w:left w:val="single" w:sz="8" w:space="0" w:color="000000"/>
              <w:bottom w:val="single" w:sz="8" w:space="0" w:color="000000"/>
            </w:tcBorders>
            <w:shd w:val="clear" w:color="auto" w:fill="BDD6EE"/>
          </w:tcPr>
          <w:p w14:paraId="61D5A5AE"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1</w:t>
            </w:r>
          </w:p>
        </w:tc>
        <w:tc>
          <w:tcPr>
            <w:tcW w:w="586" w:type="pct"/>
            <w:tcBorders>
              <w:top w:val="single" w:sz="8" w:space="0" w:color="000000"/>
              <w:left w:val="single" w:sz="8" w:space="0" w:color="000000"/>
              <w:bottom w:val="single" w:sz="8" w:space="0" w:color="000000"/>
            </w:tcBorders>
            <w:shd w:val="clear" w:color="auto" w:fill="BDD6EE"/>
          </w:tcPr>
          <w:p w14:paraId="5C41F2E1"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1</w:t>
            </w:r>
          </w:p>
        </w:tc>
        <w:tc>
          <w:tcPr>
            <w:tcW w:w="684" w:type="pct"/>
            <w:tcBorders>
              <w:top w:val="single" w:sz="8" w:space="0" w:color="000000"/>
              <w:left w:val="single" w:sz="8" w:space="0" w:color="000000"/>
              <w:bottom w:val="single" w:sz="8" w:space="0" w:color="000000"/>
            </w:tcBorders>
            <w:shd w:val="clear" w:color="auto" w:fill="BDD6EE"/>
          </w:tcPr>
          <w:p w14:paraId="690F8671"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1</w:t>
            </w:r>
          </w:p>
        </w:tc>
        <w:tc>
          <w:tcPr>
            <w:tcW w:w="995" w:type="pct"/>
            <w:tcBorders>
              <w:top w:val="single" w:sz="8" w:space="0" w:color="000000"/>
              <w:left w:val="single" w:sz="8" w:space="0" w:color="000000"/>
              <w:bottom w:val="single" w:sz="8" w:space="0" w:color="000000"/>
              <w:right w:val="single" w:sz="8" w:space="0" w:color="000000"/>
            </w:tcBorders>
            <w:shd w:val="clear" w:color="auto" w:fill="BDD6EE"/>
          </w:tcPr>
          <w:p w14:paraId="13A57BB0"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1</w:t>
            </w:r>
          </w:p>
        </w:tc>
      </w:tr>
      <w:tr w:rsidR="00E63350" w14:paraId="7134AD13" w14:textId="77777777">
        <w:trPr>
          <w:trHeight w:val="272"/>
        </w:trPr>
        <w:tc>
          <w:tcPr>
            <w:tcW w:w="1642" w:type="pct"/>
            <w:shd w:val="clear" w:color="auto" w:fill="CCFFFF"/>
          </w:tcPr>
          <w:p w14:paraId="253BB2E5" w14:textId="77777777" w:rsidR="00E63350" w:rsidRPr="00F6146B" w:rsidRDefault="00E63350" w:rsidP="00696A2D">
            <w:pPr>
              <w:rPr>
                <w:rFonts w:ascii="Arial Narrow" w:hAnsi="Arial Narrow" w:cs="Arial Narrow"/>
                <w:b/>
                <w:bCs/>
                <w:color w:val="336666"/>
                <w:sz w:val="16"/>
                <w:szCs w:val="16"/>
              </w:rPr>
            </w:pPr>
            <w:r w:rsidRPr="00F6146B">
              <w:rPr>
                <w:rFonts w:ascii="Arial Narrow" w:hAnsi="Arial Narrow" w:cs="Arial Narrow"/>
                <w:b/>
                <w:bCs/>
                <w:color w:val="336666"/>
                <w:sz w:val="16"/>
                <w:szCs w:val="16"/>
              </w:rPr>
              <w:t>TOTALE ORE SETTIMANALI</w:t>
            </w:r>
          </w:p>
        </w:tc>
        <w:tc>
          <w:tcPr>
            <w:tcW w:w="507" w:type="pct"/>
            <w:tcBorders>
              <w:top w:val="single" w:sz="8" w:space="0" w:color="000000"/>
              <w:left w:val="single" w:sz="8" w:space="0" w:color="000000"/>
              <w:bottom w:val="single" w:sz="8" w:space="0" w:color="000000"/>
            </w:tcBorders>
            <w:shd w:val="clear" w:color="auto" w:fill="CCFFFF"/>
          </w:tcPr>
          <w:p w14:paraId="7E4ABB07"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27</w:t>
            </w:r>
          </w:p>
        </w:tc>
        <w:tc>
          <w:tcPr>
            <w:tcW w:w="586" w:type="pct"/>
            <w:tcBorders>
              <w:top w:val="single" w:sz="8" w:space="0" w:color="000000"/>
              <w:left w:val="single" w:sz="8" w:space="0" w:color="000000"/>
              <w:bottom w:val="single" w:sz="8" w:space="0" w:color="000000"/>
            </w:tcBorders>
            <w:shd w:val="clear" w:color="auto" w:fill="CCFFFF"/>
          </w:tcPr>
          <w:p w14:paraId="13F5F275"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27</w:t>
            </w:r>
          </w:p>
        </w:tc>
        <w:tc>
          <w:tcPr>
            <w:tcW w:w="586" w:type="pct"/>
            <w:tcBorders>
              <w:top w:val="single" w:sz="8" w:space="0" w:color="000000"/>
              <w:left w:val="single" w:sz="8" w:space="0" w:color="000000"/>
              <w:bottom w:val="single" w:sz="8" w:space="0" w:color="000000"/>
            </w:tcBorders>
            <w:shd w:val="clear" w:color="auto" w:fill="CCFFFF"/>
          </w:tcPr>
          <w:p w14:paraId="5D63302B"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30</w:t>
            </w:r>
          </w:p>
        </w:tc>
        <w:tc>
          <w:tcPr>
            <w:tcW w:w="684" w:type="pct"/>
            <w:tcBorders>
              <w:top w:val="single" w:sz="8" w:space="0" w:color="000000"/>
              <w:left w:val="single" w:sz="8" w:space="0" w:color="000000"/>
              <w:bottom w:val="single" w:sz="8" w:space="0" w:color="000000"/>
            </w:tcBorders>
            <w:shd w:val="clear" w:color="auto" w:fill="CCFFFF"/>
          </w:tcPr>
          <w:p w14:paraId="413BCE44" w14:textId="77777777" w:rsidR="00E63350" w:rsidRPr="00F6146B" w:rsidRDefault="00E63350" w:rsidP="00696A2D">
            <w:pPr>
              <w:jc w:val="center"/>
              <w:rPr>
                <w:rFonts w:ascii="Arial Narrow" w:hAnsi="Arial Narrow" w:cs="Arial Narrow"/>
                <w:b/>
                <w:bCs/>
                <w:color w:val="336666"/>
                <w:sz w:val="22"/>
                <w:szCs w:val="22"/>
              </w:rPr>
            </w:pPr>
            <w:r w:rsidRPr="00F6146B">
              <w:rPr>
                <w:rFonts w:ascii="Arial Narrow" w:hAnsi="Arial Narrow" w:cs="Arial Narrow"/>
                <w:b/>
                <w:bCs/>
                <w:color w:val="336666"/>
                <w:sz w:val="22"/>
                <w:szCs w:val="22"/>
              </w:rPr>
              <w:t>30</w:t>
            </w:r>
          </w:p>
        </w:tc>
        <w:tc>
          <w:tcPr>
            <w:tcW w:w="995" w:type="pct"/>
            <w:tcBorders>
              <w:top w:val="single" w:sz="8" w:space="0" w:color="000000"/>
              <w:left w:val="single" w:sz="8" w:space="0" w:color="000000"/>
              <w:bottom w:val="single" w:sz="8" w:space="0" w:color="000000"/>
              <w:right w:val="single" w:sz="8" w:space="0" w:color="000000"/>
            </w:tcBorders>
            <w:shd w:val="clear" w:color="auto" w:fill="CCFFFF"/>
          </w:tcPr>
          <w:p w14:paraId="2E64EF14" w14:textId="77777777" w:rsidR="00E63350" w:rsidRPr="00F6146B" w:rsidRDefault="00E63350" w:rsidP="00696A2D">
            <w:pPr>
              <w:jc w:val="center"/>
              <w:rPr>
                <w:rFonts w:ascii="Arial Narrow" w:hAnsi="Arial Narrow" w:cs="Arial Narrow"/>
                <w:sz w:val="22"/>
                <w:szCs w:val="22"/>
              </w:rPr>
            </w:pPr>
            <w:r w:rsidRPr="00F6146B">
              <w:rPr>
                <w:rFonts w:ascii="Arial Narrow" w:hAnsi="Arial Narrow" w:cs="Arial Narrow"/>
                <w:b/>
                <w:bCs/>
                <w:color w:val="336666"/>
                <w:sz w:val="22"/>
                <w:szCs w:val="22"/>
              </w:rPr>
              <w:t>30</w:t>
            </w:r>
          </w:p>
        </w:tc>
      </w:tr>
      <w:tr w:rsidR="00E63350" w:rsidRPr="00D55B96" w14:paraId="4B57156B" w14:textId="77777777">
        <w:trPr>
          <w:trHeight w:val="272"/>
        </w:trPr>
        <w:tc>
          <w:tcPr>
            <w:tcW w:w="1642" w:type="pct"/>
            <w:shd w:val="clear" w:color="auto" w:fill="2E74B5"/>
          </w:tcPr>
          <w:p w14:paraId="0CE0B7CD" w14:textId="77777777" w:rsidR="00E63350" w:rsidRPr="00F6146B" w:rsidRDefault="00E63350" w:rsidP="00D55B96">
            <w:pPr>
              <w:snapToGrid w:val="0"/>
              <w:rPr>
                <w:rFonts w:ascii="Arial Narrow" w:hAnsi="Arial Narrow" w:cs="Arial Narrow"/>
                <w:color w:val="DEEAF6"/>
              </w:rPr>
            </w:pPr>
            <w:r w:rsidRPr="00F6146B">
              <w:rPr>
                <w:rFonts w:ascii="Arial Narrow" w:hAnsi="Arial Narrow" w:cs="Arial Narrow"/>
                <w:color w:val="DEEAF6"/>
              </w:rPr>
              <w:t>NUMERO DISCIPLINE PER ANNO</w:t>
            </w:r>
          </w:p>
        </w:tc>
        <w:tc>
          <w:tcPr>
            <w:tcW w:w="507" w:type="pct"/>
            <w:tcBorders>
              <w:top w:val="single" w:sz="8" w:space="0" w:color="000000"/>
              <w:left w:val="single" w:sz="8" w:space="0" w:color="000000"/>
              <w:bottom w:val="single" w:sz="8" w:space="0" w:color="000000"/>
            </w:tcBorders>
            <w:shd w:val="clear" w:color="auto" w:fill="2E74B5"/>
          </w:tcPr>
          <w:p w14:paraId="23F7FDBB" w14:textId="77777777" w:rsidR="00E63350" w:rsidRPr="00F6146B" w:rsidRDefault="00E63350" w:rsidP="00D55B96">
            <w:pPr>
              <w:snapToGrid w:val="0"/>
              <w:jc w:val="center"/>
              <w:rPr>
                <w:rFonts w:ascii="Arial Narrow" w:hAnsi="Arial Narrow" w:cs="Arial Narrow"/>
                <w:color w:val="DEEAF6"/>
                <w:sz w:val="24"/>
                <w:szCs w:val="24"/>
              </w:rPr>
            </w:pPr>
            <w:r w:rsidRPr="00F6146B">
              <w:rPr>
                <w:rFonts w:ascii="Arial Narrow" w:hAnsi="Arial Narrow" w:cs="Arial Narrow"/>
                <w:color w:val="DEEAF6"/>
                <w:sz w:val="24"/>
                <w:szCs w:val="24"/>
              </w:rPr>
              <w:t>10</w:t>
            </w:r>
          </w:p>
        </w:tc>
        <w:tc>
          <w:tcPr>
            <w:tcW w:w="586" w:type="pct"/>
            <w:tcBorders>
              <w:top w:val="single" w:sz="8" w:space="0" w:color="000000"/>
              <w:left w:val="single" w:sz="8" w:space="0" w:color="000000"/>
              <w:bottom w:val="single" w:sz="8" w:space="0" w:color="000000"/>
            </w:tcBorders>
            <w:shd w:val="clear" w:color="auto" w:fill="2E74B5"/>
          </w:tcPr>
          <w:p w14:paraId="7BCDA2A1" w14:textId="77777777" w:rsidR="00E63350" w:rsidRPr="00F6146B" w:rsidRDefault="00E63350" w:rsidP="00D55B96">
            <w:pPr>
              <w:snapToGrid w:val="0"/>
              <w:jc w:val="center"/>
              <w:rPr>
                <w:rFonts w:ascii="Arial Narrow" w:hAnsi="Arial Narrow" w:cs="Arial Narrow"/>
                <w:color w:val="DEEAF6"/>
                <w:sz w:val="24"/>
                <w:szCs w:val="24"/>
              </w:rPr>
            </w:pPr>
            <w:r w:rsidRPr="00F6146B">
              <w:rPr>
                <w:rFonts w:ascii="Arial Narrow" w:hAnsi="Arial Narrow" w:cs="Arial Narrow"/>
                <w:color w:val="DEEAF6"/>
                <w:sz w:val="24"/>
                <w:szCs w:val="24"/>
              </w:rPr>
              <w:t>10</w:t>
            </w:r>
          </w:p>
        </w:tc>
        <w:tc>
          <w:tcPr>
            <w:tcW w:w="586" w:type="pct"/>
            <w:tcBorders>
              <w:top w:val="single" w:sz="8" w:space="0" w:color="000000"/>
              <w:left w:val="single" w:sz="8" w:space="0" w:color="000000"/>
              <w:bottom w:val="single" w:sz="8" w:space="0" w:color="000000"/>
            </w:tcBorders>
            <w:shd w:val="clear" w:color="auto" w:fill="2E74B5"/>
          </w:tcPr>
          <w:p w14:paraId="1AE5076E" w14:textId="77777777" w:rsidR="00E63350" w:rsidRPr="00F6146B" w:rsidRDefault="00E63350" w:rsidP="00D55B96">
            <w:pPr>
              <w:snapToGrid w:val="0"/>
              <w:jc w:val="center"/>
              <w:rPr>
                <w:rFonts w:ascii="Arial Narrow" w:hAnsi="Arial Narrow" w:cs="Arial Narrow"/>
                <w:color w:val="DEEAF6"/>
                <w:sz w:val="24"/>
                <w:szCs w:val="24"/>
              </w:rPr>
            </w:pPr>
            <w:r w:rsidRPr="00F6146B">
              <w:rPr>
                <w:rFonts w:ascii="Arial Narrow" w:hAnsi="Arial Narrow" w:cs="Arial Narrow"/>
                <w:color w:val="DEEAF6"/>
                <w:sz w:val="24"/>
                <w:szCs w:val="24"/>
              </w:rPr>
              <w:t>11</w:t>
            </w:r>
          </w:p>
        </w:tc>
        <w:tc>
          <w:tcPr>
            <w:tcW w:w="684" w:type="pct"/>
            <w:tcBorders>
              <w:top w:val="single" w:sz="8" w:space="0" w:color="000000"/>
              <w:left w:val="single" w:sz="8" w:space="0" w:color="000000"/>
              <w:bottom w:val="single" w:sz="8" w:space="0" w:color="000000"/>
            </w:tcBorders>
            <w:shd w:val="clear" w:color="auto" w:fill="2E74B5"/>
          </w:tcPr>
          <w:p w14:paraId="5F5AD410" w14:textId="77777777" w:rsidR="00E63350" w:rsidRPr="00F6146B" w:rsidRDefault="00E63350" w:rsidP="00D55B96">
            <w:pPr>
              <w:snapToGrid w:val="0"/>
              <w:jc w:val="center"/>
              <w:rPr>
                <w:rFonts w:ascii="Arial Narrow" w:hAnsi="Arial Narrow" w:cs="Arial Narrow"/>
                <w:color w:val="DEEAF6"/>
                <w:sz w:val="24"/>
                <w:szCs w:val="24"/>
              </w:rPr>
            </w:pPr>
            <w:r w:rsidRPr="00F6146B">
              <w:rPr>
                <w:rFonts w:ascii="Arial Narrow" w:hAnsi="Arial Narrow" w:cs="Arial Narrow"/>
                <w:color w:val="DEEAF6"/>
                <w:sz w:val="24"/>
                <w:szCs w:val="24"/>
              </w:rPr>
              <w:t>11</w:t>
            </w:r>
          </w:p>
        </w:tc>
        <w:tc>
          <w:tcPr>
            <w:tcW w:w="995" w:type="pct"/>
            <w:tcBorders>
              <w:top w:val="single" w:sz="8" w:space="0" w:color="000000"/>
              <w:left w:val="single" w:sz="8" w:space="0" w:color="000000"/>
              <w:bottom w:val="single" w:sz="8" w:space="0" w:color="000000"/>
              <w:right w:val="single" w:sz="8" w:space="0" w:color="000000"/>
            </w:tcBorders>
            <w:shd w:val="clear" w:color="auto" w:fill="2E74B5"/>
          </w:tcPr>
          <w:p w14:paraId="3A864021" w14:textId="77777777" w:rsidR="00E63350" w:rsidRPr="00F6146B" w:rsidRDefault="00E63350" w:rsidP="00D55B96">
            <w:pPr>
              <w:snapToGrid w:val="0"/>
              <w:jc w:val="center"/>
              <w:rPr>
                <w:rFonts w:ascii="Arial Narrow" w:hAnsi="Arial Narrow" w:cs="Arial Narrow"/>
                <w:color w:val="DEEAF6"/>
                <w:sz w:val="24"/>
                <w:szCs w:val="24"/>
              </w:rPr>
            </w:pPr>
            <w:r w:rsidRPr="00F6146B">
              <w:rPr>
                <w:rFonts w:ascii="Arial Narrow" w:hAnsi="Arial Narrow" w:cs="Arial Narrow"/>
                <w:color w:val="DEEAF6"/>
                <w:sz w:val="24"/>
                <w:szCs w:val="24"/>
              </w:rPr>
              <w:t>11</w:t>
            </w:r>
          </w:p>
        </w:tc>
      </w:tr>
    </w:tbl>
    <w:p w14:paraId="66DD8522" w14:textId="77777777" w:rsidR="00E63350" w:rsidRDefault="00E63350" w:rsidP="00696A2D">
      <w:pPr>
        <w:jc w:val="both"/>
        <w:rPr>
          <w:rFonts w:ascii="Arial Narrow" w:hAnsi="Arial Narrow" w:cs="Arial Narrow"/>
          <w:sz w:val="24"/>
          <w:szCs w:val="24"/>
        </w:rPr>
      </w:pPr>
    </w:p>
    <w:p w14:paraId="5B494C55" w14:textId="77777777" w:rsidR="00E63350" w:rsidRPr="00161FAA" w:rsidRDefault="00E63350" w:rsidP="00696A2D">
      <w:pPr>
        <w:jc w:val="both"/>
        <w:rPr>
          <w:rFonts w:ascii="Arial Narrow" w:hAnsi="Arial Narrow" w:cs="Arial Narrow"/>
          <w:sz w:val="24"/>
          <w:szCs w:val="24"/>
        </w:rPr>
      </w:pPr>
      <w:r w:rsidRPr="00161FAA">
        <w:rPr>
          <w:rFonts w:ascii="Arial Narrow" w:hAnsi="Arial Narrow" w:cs="Arial Narrow"/>
          <w:sz w:val="24"/>
          <w:szCs w:val="24"/>
        </w:rPr>
        <w:t>Nel nuovo Liceo Scientifico verrà dato il massimo spazio all’area scientifica con le seguenti novità:</w:t>
      </w:r>
    </w:p>
    <w:p w14:paraId="260230B2" w14:textId="77777777" w:rsidR="00E63350" w:rsidRPr="00161FAA" w:rsidRDefault="00E63350" w:rsidP="00696A2D">
      <w:pPr>
        <w:jc w:val="both"/>
        <w:rPr>
          <w:rFonts w:ascii="Arial Narrow" w:hAnsi="Arial Narrow" w:cs="Arial Narrow"/>
          <w:sz w:val="24"/>
          <w:szCs w:val="24"/>
        </w:rPr>
      </w:pPr>
      <w:r w:rsidRPr="00161FAA">
        <w:rPr>
          <w:rFonts w:ascii="Arial Narrow" w:hAnsi="Arial Narrow" w:cs="Arial Narrow"/>
          <w:sz w:val="24"/>
          <w:szCs w:val="24"/>
        </w:rPr>
        <w:t>sono state potenziate le ore di matematica;</w:t>
      </w:r>
    </w:p>
    <w:p w14:paraId="3D12F202" w14:textId="77777777" w:rsidR="00E63350" w:rsidRPr="00161FAA" w:rsidRDefault="00E63350" w:rsidP="00696A2D">
      <w:pPr>
        <w:jc w:val="both"/>
        <w:rPr>
          <w:rFonts w:ascii="Arial Narrow" w:hAnsi="Arial Narrow" w:cs="Arial Narrow"/>
          <w:sz w:val="24"/>
          <w:szCs w:val="24"/>
        </w:rPr>
      </w:pPr>
      <w:r w:rsidRPr="00161FAA">
        <w:rPr>
          <w:rFonts w:ascii="Arial Narrow" w:hAnsi="Arial Narrow" w:cs="Arial Narrow"/>
          <w:sz w:val="24"/>
          <w:szCs w:val="24"/>
        </w:rPr>
        <w:t>è stata introdotta la fisica dal primo anno e</w:t>
      </w:r>
      <w:r>
        <w:rPr>
          <w:rFonts w:ascii="Arial Narrow" w:hAnsi="Arial Narrow" w:cs="Arial Narrow"/>
          <w:sz w:val="24"/>
          <w:szCs w:val="24"/>
        </w:rPr>
        <w:t xml:space="preserve"> </w:t>
      </w:r>
      <w:r w:rsidRPr="00161FAA">
        <w:rPr>
          <w:rFonts w:ascii="Arial Narrow" w:hAnsi="Arial Narrow" w:cs="Arial Narrow"/>
          <w:sz w:val="24"/>
          <w:szCs w:val="24"/>
        </w:rPr>
        <w:t>per tutto il quinquennio;</w:t>
      </w:r>
    </w:p>
    <w:p w14:paraId="1ADB0C4C" w14:textId="77777777" w:rsidR="00E63350" w:rsidRPr="00161FAA" w:rsidRDefault="00E63350" w:rsidP="00696A2D">
      <w:pPr>
        <w:jc w:val="both"/>
        <w:rPr>
          <w:rFonts w:ascii="Arial Narrow" w:hAnsi="Arial Narrow" w:cs="Arial Narrow"/>
          <w:sz w:val="24"/>
          <w:szCs w:val="24"/>
        </w:rPr>
      </w:pPr>
      <w:r w:rsidRPr="00161FAA">
        <w:rPr>
          <w:rFonts w:ascii="Arial Narrow" w:hAnsi="Arial Narrow" w:cs="Arial Narrow"/>
          <w:sz w:val="24"/>
          <w:szCs w:val="24"/>
        </w:rPr>
        <w:t>sono state potenziate le ore delle scienze naturali (biologia, chimica e scienze della</w:t>
      </w:r>
      <w:r>
        <w:rPr>
          <w:rFonts w:ascii="Arial Narrow" w:hAnsi="Arial Narrow" w:cs="Arial Narrow"/>
          <w:sz w:val="24"/>
          <w:szCs w:val="24"/>
        </w:rPr>
        <w:t xml:space="preserve"> </w:t>
      </w:r>
      <w:r w:rsidRPr="00161FAA">
        <w:rPr>
          <w:rFonts w:ascii="Arial Narrow" w:hAnsi="Arial Narrow" w:cs="Arial Narrow"/>
          <w:sz w:val="24"/>
          <w:szCs w:val="24"/>
        </w:rPr>
        <w:t>terra);</w:t>
      </w:r>
    </w:p>
    <w:p w14:paraId="607383B8" w14:textId="77777777" w:rsidR="00E63350" w:rsidRPr="00161FAA" w:rsidRDefault="00E63350" w:rsidP="00696A2D">
      <w:pPr>
        <w:jc w:val="both"/>
        <w:rPr>
          <w:rFonts w:ascii="Arial Narrow" w:hAnsi="Arial Narrow" w:cs="Arial Narrow"/>
          <w:sz w:val="24"/>
          <w:szCs w:val="24"/>
        </w:rPr>
      </w:pPr>
      <w:r w:rsidRPr="00161FAA">
        <w:rPr>
          <w:rFonts w:ascii="Arial Narrow" w:hAnsi="Arial Narrow" w:cs="Arial Narrow"/>
          <w:sz w:val="24"/>
          <w:szCs w:val="24"/>
        </w:rPr>
        <w:t>sono previste attività di laboratorio;</w:t>
      </w:r>
    </w:p>
    <w:p w14:paraId="4A9107F4" w14:textId="77777777" w:rsidR="00E63350" w:rsidRPr="00161FAA" w:rsidRDefault="00E63350" w:rsidP="00D55B96">
      <w:pPr>
        <w:jc w:val="both"/>
        <w:rPr>
          <w:rFonts w:ascii="Arial Narrow" w:hAnsi="Arial Narrow" w:cs="Arial Narrow"/>
        </w:rPr>
      </w:pPr>
      <w:r w:rsidRPr="00161FAA">
        <w:rPr>
          <w:rFonts w:ascii="Arial Narrow" w:hAnsi="Arial Narrow" w:cs="Arial Narrow"/>
          <w:sz w:val="24"/>
          <w:szCs w:val="24"/>
        </w:rPr>
        <w:t>sono state ridotte le ore di lingua latina a</w:t>
      </w:r>
      <w:r w:rsidRPr="00161FAA">
        <w:rPr>
          <w:rFonts w:ascii="Arial Narrow" w:hAnsi="Arial Narrow" w:cs="Arial Narrow"/>
        </w:rPr>
        <w:t xml:space="preserve"> favore delle materie scientifiche.</w:t>
      </w:r>
    </w:p>
    <w:p w14:paraId="38EAFAE0" w14:textId="77777777" w:rsidR="00E63350" w:rsidRPr="00346BCC" w:rsidRDefault="00E63350" w:rsidP="000C239C">
      <w:pPr>
        <w:jc w:val="both"/>
        <w:outlineLvl w:val="0"/>
        <w:rPr>
          <w:rFonts w:ascii="Arial Narrow" w:hAnsi="Arial Narrow" w:cs="Arial Narrow"/>
        </w:rPr>
      </w:pPr>
      <w:r>
        <w:rPr>
          <w:rFonts w:ascii="TTE169F8B0t00" w:hAnsi="TTE169F8B0t00" w:cs="TTE169F8B0t00"/>
          <w:sz w:val="24"/>
          <w:szCs w:val="24"/>
        </w:rPr>
        <w:br w:type="page"/>
      </w:r>
      <w:r w:rsidRPr="00346BCC">
        <w:rPr>
          <w:rFonts w:ascii="Arial Narrow" w:hAnsi="Arial Narrow" w:cs="Arial Narrow"/>
          <w:b/>
          <w:bCs/>
          <w:sz w:val="48"/>
          <w:szCs w:val="48"/>
        </w:rPr>
        <w:lastRenderedPageBreak/>
        <w:t>L</w:t>
      </w:r>
      <w:r w:rsidRPr="00346BCC">
        <w:rPr>
          <w:rFonts w:ascii="Arial Narrow" w:hAnsi="Arial Narrow" w:cs="Arial Narrow"/>
          <w:b/>
          <w:bCs/>
          <w:sz w:val="28"/>
          <w:szCs w:val="28"/>
        </w:rPr>
        <w:t xml:space="preserve">iceo </w:t>
      </w:r>
      <w:r w:rsidRPr="00346BCC">
        <w:rPr>
          <w:rFonts w:ascii="Arial Narrow" w:hAnsi="Arial Narrow" w:cs="Arial Narrow"/>
          <w:b/>
          <w:bCs/>
          <w:sz w:val="48"/>
          <w:szCs w:val="48"/>
        </w:rPr>
        <w:t>C</w:t>
      </w:r>
      <w:r w:rsidRPr="00346BCC">
        <w:rPr>
          <w:rFonts w:ascii="Arial Narrow" w:hAnsi="Arial Narrow" w:cs="Arial Narrow"/>
          <w:b/>
          <w:bCs/>
          <w:sz w:val="28"/>
          <w:szCs w:val="28"/>
        </w:rPr>
        <w:t>lassico</w:t>
      </w:r>
      <w:r w:rsidRPr="00346BCC">
        <w:rPr>
          <w:rFonts w:ascii="Arial Narrow" w:hAnsi="Arial Narrow" w:cs="Arial Narrow"/>
          <w:b/>
          <w:bCs/>
          <w:sz w:val="28"/>
          <w:szCs w:val="28"/>
        </w:rPr>
        <w:tab/>
      </w:r>
      <w:r w:rsidRPr="00346BCC">
        <w:rPr>
          <w:rFonts w:ascii="Arial Narrow" w:hAnsi="Arial Narrow" w:cs="Arial Narrow"/>
          <w:b/>
          <w:bCs/>
          <w:sz w:val="28"/>
          <w:szCs w:val="28"/>
        </w:rPr>
        <w:tab/>
      </w:r>
    </w:p>
    <w:p w14:paraId="29A7380C" w14:textId="77777777" w:rsidR="00E63350" w:rsidRDefault="00E63350" w:rsidP="00F6146B">
      <w:pPr>
        <w:pStyle w:val="NormaleWeb1"/>
        <w:spacing w:line="480" w:lineRule="auto"/>
        <w:jc w:val="both"/>
        <w:rPr>
          <w:rFonts w:ascii="Arial Narrow" w:hAnsi="Arial Narrow" w:cs="Arial Narrow"/>
        </w:rPr>
      </w:pPr>
      <w:r w:rsidRPr="00161FAA">
        <w:rPr>
          <w:rFonts w:ascii="Arial Narrow" w:hAnsi="Arial Narrow" w:cs="Arial Narrow"/>
        </w:rPr>
        <w:t>Il Liceo Classico ha un piano di studi che si richiama a un concetto ampio e articolato di formazione, cui contribuiscono le componenti fondamentali del sapere storicamente presenti nella nostra cultura.</w:t>
      </w:r>
    </w:p>
    <w:p w14:paraId="0F1DE194" w14:textId="77777777" w:rsidR="00E63350" w:rsidRDefault="00E63350" w:rsidP="00F6146B">
      <w:pPr>
        <w:pStyle w:val="NormaleWeb1"/>
        <w:spacing w:line="480" w:lineRule="auto"/>
        <w:jc w:val="both"/>
        <w:rPr>
          <w:rFonts w:ascii="Arial Narrow" w:hAnsi="Arial Narrow" w:cs="Arial Narrow"/>
        </w:rPr>
      </w:pPr>
      <w:r w:rsidRPr="00161FAA">
        <w:rPr>
          <w:rFonts w:ascii="Arial Narrow" w:hAnsi="Arial Narrow" w:cs="Arial Narrow"/>
        </w:rPr>
        <w:t xml:space="preserve">L'esperienza linguistico-letteraria, solidamente assicurata dall'Italiano, dal Latino e dal Greco, viene ampliata con lo studio di una Lingua e letteratura straniera. </w:t>
      </w:r>
    </w:p>
    <w:p w14:paraId="0863AD9B" w14:textId="77777777" w:rsidR="00E63350" w:rsidRDefault="00E63350" w:rsidP="00F6146B">
      <w:pPr>
        <w:pStyle w:val="NormaleWeb1"/>
        <w:spacing w:line="480" w:lineRule="auto"/>
        <w:jc w:val="both"/>
        <w:rPr>
          <w:rFonts w:ascii="Arial Narrow" w:hAnsi="Arial Narrow" w:cs="Arial Narrow"/>
        </w:rPr>
      </w:pPr>
      <w:r w:rsidRPr="00161FAA">
        <w:rPr>
          <w:rFonts w:ascii="Arial Narrow" w:hAnsi="Arial Narrow" w:cs="Arial Narrow"/>
        </w:rPr>
        <w:t xml:space="preserve">Tale esperienza contribuisce alla delineazione di un ampio orizzonte di storia della cultura. </w:t>
      </w:r>
    </w:p>
    <w:p w14:paraId="7307C7AE" w14:textId="77777777" w:rsidR="00E63350" w:rsidRDefault="00E63350" w:rsidP="00F6146B">
      <w:pPr>
        <w:pStyle w:val="NormaleWeb1"/>
        <w:spacing w:line="480" w:lineRule="auto"/>
        <w:jc w:val="both"/>
        <w:rPr>
          <w:rFonts w:ascii="Arial Narrow" w:hAnsi="Arial Narrow" w:cs="Arial Narrow"/>
        </w:rPr>
      </w:pPr>
      <w:r w:rsidRPr="00161FAA">
        <w:rPr>
          <w:rFonts w:ascii="Arial Narrow" w:hAnsi="Arial Narrow" w:cs="Arial Narrow"/>
        </w:rPr>
        <w:t xml:space="preserve">La presenza del Latino e del Greco, in particolare, fa cogliere più approfonditamente le origini e gli sviluppi della cultura europea in tutte le sue manifestazioni e permette anche un approccio di carattere antropologico. </w:t>
      </w:r>
    </w:p>
    <w:p w14:paraId="0C845D25" w14:textId="77777777" w:rsidR="00E63350" w:rsidRDefault="00E63350" w:rsidP="00F6146B">
      <w:pPr>
        <w:pStyle w:val="NormaleWeb1"/>
        <w:spacing w:line="480" w:lineRule="auto"/>
        <w:jc w:val="both"/>
        <w:rPr>
          <w:rFonts w:ascii="Arial Narrow" w:hAnsi="Arial Narrow" w:cs="Arial Narrow"/>
        </w:rPr>
      </w:pPr>
      <w:r w:rsidRPr="00161FAA">
        <w:rPr>
          <w:rFonts w:ascii="Arial Narrow" w:hAnsi="Arial Narrow" w:cs="Arial Narrow"/>
        </w:rPr>
        <w:t>La conoscenza delle due lingue classiche è finalizzata, soprattutto, a fornire l'accesso ai contenuti delle rispettive civiltà e a dare un contributo rilevante alla formazione della capacità di analisi linguistica anche nella dimensione storica.</w:t>
      </w:r>
    </w:p>
    <w:p w14:paraId="4CF5FC87" w14:textId="77777777" w:rsidR="00E63350" w:rsidRPr="00161FAA" w:rsidRDefault="00E63350" w:rsidP="00F6146B">
      <w:pPr>
        <w:pStyle w:val="NormaleWeb1"/>
        <w:spacing w:line="480" w:lineRule="auto"/>
        <w:jc w:val="both"/>
        <w:rPr>
          <w:rFonts w:ascii="Arial Narrow" w:hAnsi="Arial Narrow" w:cs="Arial Narrow"/>
          <w:b/>
          <w:bCs/>
        </w:rPr>
      </w:pPr>
      <w:r w:rsidRPr="00161FAA">
        <w:rPr>
          <w:rFonts w:ascii="Arial Narrow" w:hAnsi="Arial Narrow" w:cs="Arial Narrow"/>
        </w:rPr>
        <w:t>La componente storico-artistica è assicurata dallo studio storico dell'Arte e dell’Archeologia. Tale disciplina offre strumenti di lettura delle civiltà e delle espressioni culturali umane.</w:t>
      </w:r>
    </w:p>
    <w:p w14:paraId="13E5A7B4" w14:textId="77777777" w:rsidR="00E63350" w:rsidRDefault="00E63350" w:rsidP="00346BCC">
      <w:pPr>
        <w:pStyle w:val="NormaleWeb1"/>
        <w:spacing w:line="360" w:lineRule="auto"/>
        <w:jc w:val="both"/>
        <w:rPr>
          <w:rFonts w:ascii="Monotype Corsiva" w:hAnsi="Monotype Corsiva" w:cs="Monotype Corsiva"/>
        </w:rPr>
      </w:pPr>
      <w:r>
        <w:br w:type="page"/>
      </w:r>
    </w:p>
    <w:p w14:paraId="6C5F6401" w14:textId="77777777" w:rsidR="00E63350" w:rsidRPr="00144DC8" w:rsidRDefault="00E63350" w:rsidP="000C239C">
      <w:pPr>
        <w:jc w:val="center"/>
        <w:outlineLvl w:val="0"/>
        <w:rPr>
          <w:rFonts w:ascii="Arial Narrow" w:hAnsi="Arial Narrow" w:cs="Arial Narrow"/>
          <w:b/>
          <w:bCs/>
          <w:sz w:val="28"/>
          <w:szCs w:val="28"/>
        </w:rPr>
      </w:pPr>
      <w:r w:rsidRPr="00144DC8">
        <w:rPr>
          <w:rFonts w:ascii="Arial Narrow" w:hAnsi="Arial Narrow" w:cs="Arial Narrow"/>
          <w:b/>
          <w:bCs/>
          <w:sz w:val="28"/>
          <w:szCs w:val="28"/>
        </w:rPr>
        <w:lastRenderedPageBreak/>
        <w:t xml:space="preserve">LICEO CLASSICO: </w:t>
      </w:r>
      <w:r w:rsidR="004B6ADB" w:rsidRPr="00144DC8">
        <w:rPr>
          <w:rFonts w:ascii="Arial Narrow" w:hAnsi="Arial Narrow" w:cs="Arial Narrow"/>
          <w:b/>
          <w:bCs/>
          <w:sz w:val="28"/>
          <w:szCs w:val="28"/>
        </w:rPr>
        <w:t>QUADRO ORARIO</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1276"/>
        <w:gridCol w:w="1276"/>
        <w:gridCol w:w="1134"/>
        <w:gridCol w:w="1276"/>
        <w:gridCol w:w="1134"/>
      </w:tblGrid>
      <w:tr w:rsidR="00E63350" w:rsidRPr="001F0999" w14:paraId="1DC76C1D" w14:textId="77777777">
        <w:tc>
          <w:tcPr>
            <w:tcW w:w="3827" w:type="dxa"/>
            <w:shd w:val="clear" w:color="auto" w:fill="548DD4"/>
          </w:tcPr>
          <w:p w14:paraId="228C5C5F" w14:textId="77777777" w:rsidR="00E63350" w:rsidRPr="001F0999" w:rsidRDefault="00E63350" w:rsidP="00A83175">
            <w:pPr>
              <w:jc w:val="center"/>
              <w:rPr>
                <w:rFonts w:ascii="Arial Narrow" w:hAnsi="Arial Narrow" w:cs="Arial Narrow"/>
                <w:color w:val="EEECE1"/>
                <w:sz w:val="24"/>
                <w:szCs w:val="24"/>
              </w:rPr>
            </w:pPr>
            <w:r w:rsidRPr="001F0999">
              <w:rPr>
                <w:rFonts w:ascii="Arial Narrow" w:hAnsi="Arial Narrow" w:cs="Arial Narrow"/>
                <w:color w:val="EEECE1"/>
                <w:sz w:val="24"/>
                <w:szCs w:val="24"/>
              </w:rPr>
              <w:t>Materia</w:t>
            </w:r>
          </w:p>
        </w:tc>
        <w:tc>
          <w:tcPr>
            <w:tcW w:w="2552" w:type="dxa"/>
            <w:gridSpan w:val="2"/>
            <w:shd w:val="clear" w:color="auto" w:fill="548DD4"/>
          </w:tcPr>
          <w:p w14:paraId="7DC07276" w14:textId="77777777" w:rsidR="00E63350" w:rsidRPr="001F0999" w:rsidRDefault="00E63350" w:rsidP="00A83175">
            <w:pPr>
              <w:jc w:val="center"/>
              <w:rPr>
                <w:rFonts w:ascii="Arial Narrow" w:hAnsi="Arial Narrow" w:cs="Arial Narrow"/>
                <w:color w:val="EEECE1"/>
                <w:sz w:val="24"/>
                <w:szCs w:val="24"/>
              </w:rPr>
            </w:pPr>
            <w:r w:rsidRPr="001F0999">
              <w:rPr>
                <w:rFonts w:ascii="Arial Narrow" w:hAnsi="Arial Narrow" w:cs="Arial Narrow"/>
                <w:color w:val="EEECE1"/>
                <w:sz w:val="24"/>
                <w:szCs w:val="24"/>
              </w:rPr>
              <w:t>I Biennio</w:t>
            </w:r>
          </w:p>
        </w:tc>
        <w:tc>
          <w:tcPr>
            <w:tcW w:w="2410" w:type="dxa"/>
            <w:gridSpan w:val="2"/>
            <w:shd w:val="clear" w:color="auto" w:fill="548DD4"/>
          </w:tcPr>
          <w:p w14:paraId="5AF423C8" w14:textId="77777777" w:rsidR="00E63350" w:rsidRPr="001F0999" w:rsidRDefault="00E63350" w:rsidP="00A83175">
            <w:pPr>
              <w:jc w:val="center"/>
              <w:rPr>
                <w:rFonts w:ascii="Arial Narrow" w:hAnsi="Arial Narrow" w:cs="Arial Narrow"/>
                <w:color w:val="EEECE1"/>
                <w:sz w:val="24"/>
                <w:szCs w:val="24"/>
              </w:rPr>
            </w:pPr>
            <w:r w:rsidRPr="001F0999">
              <w:rPr>
                <w:rFonts w:ascii="Arial Narrow" w:hAnsi="Arial Narrow" w:cs="Arial Narrow"/>
                <w:color w:val="EEECE1"/>
                <w:sz w:val="24"/>
                <w:szCs w:val="24"/>
              </w:rPr>
              <w:t>II Biennio</w:t>
            </w:r>
          </w:p>
        </w:tc>
        <w:tc>
          <w:tcPr>
            <w:tcW w:w="1134" w:type="dxa"/>
            <w:shd w:val="clear" w:color="auto" w:fill="548DD4"/>
          </w:tcPr>
          <w:p w14:paraId="630DA6DE" w14:textId="77777777" w:rsidR="00E63350" w:rsidRPr="001F0999" w:rsidRDefault="00E63350" w:rsidP="00A83175">
            <w:pPr>
              <w:jc w:val="center"/>
              <w:rPr>
                <w:rFonts w:ascii="Arial Narrow" w:hAnsi="Arial Narrow" w:cs="Arial Narrow"/>
                <w:color w:val="EEECE1"/>
                <w:sz w:val="24"/>
                <w:szCs w:val="24"/>
              </w:rPr>
            </w:pPr>
            <w:r w:rsidRPr="001F0999">
              <w:rPr>
                <w:rFonts w:ascii="Arial Narrow" w:hAnsi="Arial Narrow" w:cs="Arial Narrow"/>
                <w:color w:val="EEECE1"/>
                <w:sz w:val="24"/>
                <w:szCs w:val="24"/>
              </w:rPr>
              <w:t>V Anno</w:t>
            </w:r>
          </w:p>
        </w:tc>
      </w:tr>
      <w:tr w:rsidR="00E63350" w:rsidRPr="001F0999" w14:paraId="7E8519F9" w14:textId="77777777">
        <w:tc>
          <w:tcPr>
            <w:tcW w:w="3827" w:type="dxa"/>
            <w:shd w:val="clear" w:color="auto" w:fill="CCFFFF"/>
          </w:tcPr>
          <w:p w14:paraId="068B69BC" w14:textId="77777777" w:rsidR="00E63350" w:rsidRPr="001F0999" w:rsidRDefault="00E63350" w:rsidP="00B75CC1">
            <w:pPr>
              <w:rPr>
                <w:rFonts w:ascii="Arial Narrow" w:hAnsi="Arial Narrow" w:cs="Arial Narrow"/>
                <w:b/>
                <w:bCs/>
                <w:color w:val="008080"/>
                <w:sz w:val="24"/>
                <w:szCs w:val="24"/>
              </w:rPr>
            </w:pPr>
          </w:p>
        </w:tc>
        <w:tc>
          <w:tcPr>
            <w:tcW w:w="1276" w:type="dxa"/>
            <w:shd w:val="clear" w:color="auto" w:fill="CCFFFF"/>
          </w:tcPr>
          <w:p w14:paraId="2D63F291" w14:textId="77777777" w:rsidR="00E63350" w:rsidRPr="001F0999" w:rsidRDefault="00E63350" w:rsidP="00A83175">
            <w:pPr>
              <w:jc w:val="center"/>
              <w:rPr>
                <w:rFonts w:ascii="Arial Narrow" w:hAnsi="Arial Narrow" w:cs="Arial Narrow"/>
                <w:b/>
                <w:bCs/>
                <w:color w:val="008080"/>
                <w:sz w:val="24"/>
                <w:szCs w:val="24"/>
              </w:rPr>
            </w:pPr>
            <w:r w:rsidRPr="001F0999">
              <w:rPr>
                <w:rFonts w:ascii="Arial Narrow" w:hAnsi="Arial Narrow" w:cs="Arial Narrow"/>
                <w:b/>
                <w:bCs/>
                <w:color w:val="008080"/>
                <w:sz w:val="24"/>
                <w:szCs w:val="24"/>
              </w:rPr>
              <w:t>I</w:t>
            </w:r>
          </w:p>
        </w:tc>
        <w:tc>
          <w:tcPr>
            <w:tcW w:w="1276" w:type="dxa"/>
            <w:shd w:val="clear" w:color="auto" w:fill="CCFFFF"/>
          </w:tcPr>
          <w:p w14:paraId="6E5D7106" w14:textId="77777777" w:rsidR="00E63350" w:rsidRPr="001F0999" w:rsidRDefault="00E63350" w:rsidP="00A83175">
            <w:pPr>
              <w:jc w:val="center"/>
              <w:rPr>
                <w:rFonts w:ascii="Arial Narrow" w:hAnsi="Arial Narrow" w:cs="Arial Narrow"/>
                <w:sz w:val="24"/>
                <w:szCs w:val="24"/>
              </w:rPr>
            </w:pPr>
            <w:r w:rsidRPr="001F0999">
              <w:rPr>
                <w:rFonts w:ascii="Arial Narrow" w:hAnsi="Arial Narrow" w:cs="Arial Narrow"/>
                <w:b/>
                <w:bCs/>
                <w:color w:val="008080"/>
                <w:sz w:val="24"/>
                <w:szCs w:val="24"/>
              </w:rPr>
              <w:t>II</w:t>
            </w:r>
          </w:p>
        </w:tc>
        <w:tc>
          <w:tcPr>
            <w:tcW w:w="1134" w:type="dxa"/>
            <w:shd w:val="clear" w:color="auto" w:fill="CCFFFF"/>
          </w:tcPr>
          <w:p w14:paraId="11C5F6E8" w14:textId="77777777" w:rsidR="00E63350" w:rsidRPr="001F0999" w:rsidRDefault="00E63350" w:rsidP="00A83175">
            <w:pPr>
              <w:jc w:val="center"/>
              <w:rPr>
                <w:rFonts w:ascii="Arial Narrow" w:hAnsi="Arial Narrow" w:cs="Arial Narrow"/>
                <w:sz w:val="24"/>
                <w:szCs w:val="24"/>
              </w:rPr>
            </w:pPr>
            <w:r w:rsidRPr="001F0999">
              <w:rPr>
                <w:rFonts w:ascii="Arial Narrow" w:hAnsi="Arial Narrow" w:cs="Arial Narrow"/>
                <w:b/>
                <w:bCs/>
                <w:color w:val="008080"/>
                <w:sz w:val="24"/>
                <w:szCs w:val="24"/>
              </w:rPr>
              <w:t>III</w:t>
            </w:r>
          </w:p>
        </w:tc>
        <w:tc>
          <w:tcPr>
            <w:tcW w:w="1276" w:type="dxa"/>
            <w:shd w:val="clear" w:color="auto" w:fill="CCFFFF"/>
          </w:tcPr>
          <w:p w14:paraId="729DE258" w14:textId="77777777" w:rsidR="00E63350" w:rsidRPr="001F0999" w:rsidRDefault="00E63350" w:rsidP="00A83175">
            <w:pPr>
              <w:jc w:val="center"/>
              <w:rPr>
                <w:rFonts w:ascii="Arial Narrow" w:hAnsi="Arial Narrow" w:cs="Arial Narrow"/>
                <w:color w:val="008080"/>
                <w:sz w:val="24"/>
                <w:szCs w:val="24"/>
              </w:rPr>
            </w:pPr>
            <w:r w:rsidRPr="001F0999">
              <w:rPr>
                <w:rFonts w:ascii="Arial Narrow" w:hAnsi="Arial Narrow" w:cs="Arial Narrow"/>
                <w:color w:val="008080"/>
                <w:sz w:val="24"/>
                <w:szCs w:val="24"/>
              </w:rPr>
              <w:t>IV</w:t>
            </w:r>
          </w:p>
        </w:tc>
        <w:tc>
          <w:tcPr>
            <w:tcW w:w="1134" w:type="dxa"/>
            <w:shd w:val="clear" w:color="auto" w:fill="CCFFFF"/>
          </w:tcPr>
          <w:p w14:paraId="2E012F6C" w14:textId="77777777" w:rsidR="00E63350" w:rsidRPr="001F0999" w:rsidRDefault="00E63350" w:rsidP="00A83175">
            <w:pPr>
              <w:jc w:val="center"/>
              <w:rPr>
                <w:rFonts w:ascii="Arial Narrow" w:hAnsi="Arial Narrow" w:cs="Arial Narrow"/>
                <w:color w:val="008080"/>
                <w:sz w:val="24"/>
                <w:szCs w:val="24"/>
              </w:rPr>
            </w:pPr>
            <w:r w:rsidRPr="001F0999">
              <w:rPr>
                <w:rFonts w:ascii="Arial Narrow" w:hAnsi="Arial Narrow" w:cs="Arial Narrow"/>
                <w:color w:val="008080"/>
                <w:sz w:val="24"/>
                <w:szCs w:val="24"/>
              </w:rPr>
              <w:t>V</w:t>
            </w:r>
          </w:p>
        </w:tc>
      </w:tr>
      <w:tr w:rsidR="00E63350" w:rsidRPr="001F0999" w14:paraId="2C643DB1" w14:textId="77777777">
        <w:tc>
          <w:tcPr>
            <w:tcW w:w="3827" w:type="dxa"/>
            <w:shd w:val="clear" w:color="auto" w:fill="B8CCE4"/>
          </w:tcPr>
          <w:p w14:paraId="53425A32"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LINGUA E LETTERE ITALIANE</w:t>
            </w:r>
          </w:p>
        </w:tc>
        <w:tc>
          <w:tcPr>
            <w:tcW w:w="1276" w:type="dxa"/>
            <w:shd w:val="clear" w:color="auto" w:fill="B8CCE4"/>
          </w:tcPr>
          <w:p w14:paraId="338B0A01" w14:textId="77777777" w:rsidR="00E63350" w:rsidRPr="001F0999" w:rsidRDefault="00E63350" w:rsidP="00A83175">
            <w:pPr>
              <w:jc w:val="center"/>
              <w:rPr>
                <w:b/>
                <w:bCs/>
                <w:color w:val="008080"/>
                <w:sz w:val="22"/>
                <w:szCs w:val="22"/>
              </w:rPr>
            </w:pPr>
            <w:r w:rsidRPr="001F0999">
              <w:rPr>
                <w:b/>
                <w:bCs/>
                <w:color w:val="008080"/>
                <w:sz w:val="22"/>
                <w:szCs w:val="22"/>
              </w:rPr>
              <w:t>4</w:t>
            </w:r>
          </w:p>
        </w:tc>
        <w:tc>
          <w:tcPr>
            <w:tcW w:w="1276" w:type="dxa"/>
            <w:shd w:val="clear" w:color="auto" w:fill="B8CCE4"/>
          </w:tcPr>
          <w:p w14:paraId="780B9A08" w14:textId="77777777" w:rsidR="00E63350" w:rsidRPr="001F0999" w:rsidRDefault="00E63350" w:rsidP="00A83175">
            <w:pPr>
              <w:jc w:val="center"/>
              <w:rPr>
                <w:b/>
                <w:bCs/>
                <w:sz w:val="22"/>
                <w:szCs w:val="22"/>
              </w:rPr>
            </w:pPr>
            <w:r w:rsidRPr="001F0999">
              <w:rPr>
                <w:b/>
                <w:bCs/>
                <w:color w:val="008080"/>
                <w:sz w:val="22"/>
                <w:szCs w:val="22"/>
              </w:rPr>
              <w:t>4</w:t>
            </w:r>
          </w:p>
        </w:tc>
        <w:tc>
          <w:tcPr>
            <w:tcW w:w="1134" w:type="dxa"/>
            <w:shd w:val="clear" w:color="auto" w:fill="B8CCE4"/>
          </w:tcPr>
          <w:p w14:paraId="702124A8" w14:textId="77777777" w:rsidR="00E63350" w:rsidRPr="001F0999" w:rsidRDefault="00E63350" w:rsidP="00A83175">
            <w:pPr>
              <w:jc w:val="center"/>
              <w:rPr>
                <w:b/>
                <w:bCs/>
                <w:sz w:val="22"/>
                <w:szCs w:val="22"/>
              </w:rPr>
            </w:pPr>
            <w:r w:rsidRPr="001F0999">
              <w:rPr>
                <w:b/>
                <w:bCs/>
                <w:color w:val="008080"/>
                <w:sz w:val="22"/>
                <w:szCs w:val="22"/>
              </w:rPr>
              <w:t>4</w:t>
            </w:r>
          </w:p>
        </w:tc>
        <w:tc>
          <w:tcPr>
            <w:tcW w:w="1276" w:type="dxa"/>
            <w:shd w:val="clear" w:color="auto" w:fill="B8CCE4"/>
          </w:tcPr>
          <w:p w14:paraId="428835B2" w14:textId="77777777" w:rsidR="00E63350" w:rsidRPr="001F0999" w:rsidRDefault="00E63350" w:rsidP="00A83175">
            <w:pPr>
              <w:jc w:val="center"/>
              <w:rPr>
                <w:b/>
                <w:bCs/>
                <w:sz w:val="22"/>
                <w:szCs w:val="22"/>
              </w:rPr>
            </w:pPr>
            <w:r w:rsidRPr="001F0999">
              <w:rPr>
                <w:b/>
                <w:bCs/>
                <w:color w:val="008080"/>
                <w:sz w:val="22"/>
                <w:szCs w:val="22"/>
              </w:rPr>
              <w:t>4</w:t>
            </w:r>
          </w:p>
        </w:tc>
        <w:tc>
          <w:tcPr>
            <w:tcW w:w="1134" w:type="dxa"/>
            <w:shd w:val="clear" w:color="auto" w:fill="B8CCE4"/>
          </w:tcPr>
          <w:p w14:paraId="7E80C075" w14:textId="77777777" w:rsidR="00E63350" w:rsidRPr="001F0999" w:rsidRDefault="00E63350" w:rsidP="00A83175">
            <w:pPr>
              <w:jc w:val="center"/>
              <w:rPr>
                <w:b/>
                <w:bCs/>
                <w:sz w:val="22"/>
                <w:szCs w:val="22"/>
              </w:rPr>
            </w:pPr>
            <w:r w:rsidRPr="001F0999">
              <w:rPr>
                <w:b/>
                <w:bCs/>
                <w:sz w:val="22"/>
                <w:szCs w:val="22"/>
              </w:rPr>
              <w:t>4</w:t>
            </w:r>
          </w:p>
        </w:tc>
      </w:tr>
      <w:tr w:rsidR="00E63350" w:rsidRPr="001F0999" w14:paraId="2E19B38F" w14:textId="77777777">
        <w:tc>
          <w:tcPr>
            <w:tcW w:w="3827" w:type="dxa"/>
            <w:shd w:val="clear" w:color="auto" w:fill="CCFFFF"/>
          </w:tcPr>
          <w:p w14:paraId="1C9F8C70"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LINGUA E LETTERE LATINE</w:t>
            </w:r>
          </w:p>
        </w:tc>
        <w:tc>
          <w:tcPr>
            <w:tcW w:w="1276" w:type="dxa"/>
            <w:shd w:val="clear" w:color="auto" w:fill="CCFFFF"/>
          </w:tcPr>
          <w:p w14:paraId="2FDB7610" w14:textId="77777777" w:rsidR="00E63350" w:rsidRPr="001F0999" w:rsidRDefault="00E63350" w:rsidP="00A83175">
            <w:pPr>
              <w:jc w:val="center"/>
              <w:rPr>
                <w:b/>
                <w:bCs/>
                <w:color w:val="008080"/>
                <w:sz w:val="22"/>
                <w:szCs w:val="22"/>
              </w:rPr>
            </w:pPr>
            <w:r w:rsidRPr="001F0999">
              <w:rPr>
                <w:b/>
                <w:bCs/>
                <w:color w:val="008080"/>
                <w:sz w:val="22"/>
                <w:szCs w:val="22"/>
              </w:rPr>
              <w:t>5</w:t>
            </w:r>
          </w:p>
        </w:tc>
        <w:tc>
          <w:tcPr>
            <w:tcW w:w="1276" w:type="dxa"/>
            <w:shd w:val="clear" w:color="auto" w:fill="CCFFFF"/>
          </w:tcPr>
          <w:p w14:paraId="114D0155" w14:textId="77777777" w:rsidR="00E63350" w:rsidRPr="001F0999" w:rsidRDefault="00E63350" w:rsidP="00A83175">
            <w:pPr>
              <w:jc w:val="center"/>
              <w:rPr>
                <w:b/>
                <w:bCs/>
                <w:sz w:val="22"/>
                <w:szCs w:val="22"/>
              </w:rPr>
            </w:pPr>
            <w:r w:rsidRPr="001F0999">
              <w:rPr>
                <w:b/>
                <w:bCs/>
                <w:color w:val="008080"/>
                <w:sz w:val="22"/>
                <w:szCs w:val="22"/>
              </w:rPr>
              <w:t>5</w:t>
            </w:r>
          </w:p>
        </w:tc>
        <w:tc>
          <w:tcPr>
            <w:tcW w:w="1134" w:type="dxa"/>
            <w:shd w:val="clear" w:color="auto" w:fill="CCFFFF"/>
          </w:tcPr>
          <w:p w14:paraId="5238D239" w14:textId="77777777" w:rsidR="00E63350" w:rsidRPr="001F0999" w:rsidRDefault="00E63350" w:rsidP="00A83175">
            <w:pPr>
              <w:jc w:val="center"/>
              <w:rPr>
                <w:b/>
                <w:bCs/>
                <w:sz w:val="22"/>
                <w:szCs w:val="22"/>
              </w:rPr>
            </w:pPr>
            <w:r w:rsidRPr="001F0999">
              <w:rPr>
                <w:b/>
                <w:bCs/>
                <w:color w:val="008080"/>
                <w:sz w:val="22"/>
                <w:szCs w:val="22"/>
              </w:rPr>
              <w:t>5</w:t>
            </w:r>
          </w:p>
        </w:tc>
        <w:tc>
          <w:tcPr>
            <w:tcW w:w="1276" w:type="dxa"/>
            <w:shd w:val="clear" w:color="auto" w:fill="CCFFFF"/>
          </w:tcPr>
          <w:p w14:paraId="68E5C552" w14:textId="77777777" w:rsidR="00E63350" w:rsidRPr="001F0999" w:rsidRDefault="00E63350" w:rsidP="00A83175">
            <w:pPr>
              <w:jc w:val="center"/>
              <w:rPr>
                <w:b/>
                <w:bCs/>
                <w:sz w:val="22"/>
                <w:szCs w:val="22"/>
              </w:rPr>
            </w:pPr>
            <w:r w:rsidRPr="001F0999">
              <w:rPr>
                <w:b/>
                <w:bCs/>
                <w:color w:val="008080"/>
                <w:sz w:val="22"/>
                <w:szCs w:val="22"/>
              </w:rPr>
              <w:t>4</w:t>
            </w:r>
          </w:p>
        </w:tc>
        <w:tc>
          <w:tcPr>
            <w:tcW w:w="1134" w:type="dxa"/>
            <w:shd w:val="clear" w:color="auto" w:fill="CCFFFF"/>
          </w:tcPr>
          <w:p w14:paraId="51CFDB37" w14:textId="77777777" w:rsidR="00E63350" w:rsidRPr="001F0999" w:rsidRDefault="00E63350" w:rsidP="00A83175">
            <w:pPr>
              <w:jc w:val="center"/>
              <w:rPr>
                <w:b/>
                <w:bCs/>
                <w:sz w:val="22"/>
                <w:szCs w:val="22"/>
              </w:rPr>
            </w:pPr>
            <w:r w:rsidRPr="001F0999">
              <w:rPr>
                <w:b/>
                <w:bCs/>
                <w:sz w:val="22"/>
                <w:szCs w:val="22"/>
              </w:rPr>
              <w:t>4</w:t>
            </w:r>
          </w:p>
        </w:tc>
      </w:tr>
      <w:tr w:rsidR="00E63350" w:rsidRPr="001F0999" w14:paraId="6FEE7F8F" w14:textId="77777777">
        <w:tc>
          <w:tcPr>
            <w:tcW w:w="3827" w:type="dxa"/>
            <w:shd w:val="clear" w:color="auto" w:fill="B8CCE4"/>
          </w:tcPr>
          <w:p w14:paraId="2B0A41FA"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LINGUA E LETTERE GRECHE</w:t>
            </w:r>
          </w:p>
        </w:tc>
        <w:tc>
          <w:tcPr>
            <w:tcW w:w="1276" w:type="dxa"/>
            <w:shd w:val="clear" w:color="auto" w:fill="B8CCE4"/>
          </w:tcPr>
          <w:p w14:paraId="4391E32B" w14:textId="77777777" w:rsidR="00E63350" w:rsidRPr="001F0999" w:rsidRDefault="00E63350" w:rsidP="00A83175">
            <w:pPr>
              <w:jc w:val="center"/>
              <w:rPr>
                <w:b/>
                <w:bCs/>
                <w:color w:val="008080"/>
                <w:sz w:val="22"/>
                <w:szCs w:val="22"/>
              </w:rPr>
            </w:pPr>
            <w:r w:rsidRPr="001F0999">
              <w:rPr>
                <w:b/>
                <w:bCs/>
                <w:color w:val="008080"/>
                <w:sz w:val="22"/>
                <w:szCs w:val="22"/>
              </w:rPr>
              <w:t>4</w:t>
            </w:r>
          </w:p>
        </w:tc>
        <w:tc>
          <w:tcPr>
            <w:tcW w:w="1276" w:type="dxa"/>
            <w:shd w:val="clear" w:color="auto" w:fill="B8CCE4"/>
          </w:tcPr>
          <w:p w14:paraId="4EC4D02C" w14:textId="77777777" w:rsidR="00E63350" w:rsidRPr="001F0999" w:rsidRDefault="00E63350" w:rsidP="00A83175">
            <w:pPr>
              <w:jc w:val="center"/>
              <w:rPr>
                <w:b/>
                <w:bCs/>
                <w:sz w:val="22"/>
                <w:szCs w:val="22"/>
              </w:rPr>
            </w:pPr>
            <w:r w:rsidRPr="001F0999">
              <w:rPr>
                <w:b/>
                <w:bCs/>
                <w:color w:val="008080"/>
                <w:sz w:val="22"/>
                <w:szCs w:val="22"/>
              </w:rPr>
              <w:t>4</w:t>
            </w:r>
          </w:p>
        </w:tc>
        <w:tc>
          <w:tcPr>
            <w:tcW w:w="1134" w:type="dxa"/>
            <w:shd w:val="clear" w:color="auto" w:fill="B8CCE4"/>
          </w:tcPr>
          <w:p w14:paraId="6F7302DF" w14:textId="77777777" w:rsidR="00E63350" w:rsidRPr="001F0999" w:rsidRDefault="00E63350" w:rsidP="00A83175">
            <w:pPr>
              <w:jc w:val="center"/>
              <w:rPr>
                <w:b/>
                <w:bCs/>
                <w:sz w:val="22"/>
                <w:szCs w:val="22"/>
              </w:rPr>
            </w:pPr>
            <w:r w:rsidRPr="001F0999">
              <w:rPr>
                <w:b/>
                <w:bCs/>
                <w:color w:val="008080"/>
                <w:sz w:val="22"/>
                <w:szCs w:val="22"/>
              </w:rPr>
              <w:t>4</w:t>
            </w:r>
          </w:p>
        </w:tc>
        <w:tc>
          <w:tcPr>
            <w:tcW w:w="1276" w:type="dxa"/>
            <w:shd w:val="clear" w:color="auto" w:fill="B8CCE4"/>
          </w:tcPr>
          <w:p w14:paraId="2A420B84" w14:textId="77777777" w:rsidR="00E63350" w:rsidRPr="001F0999" w:rsidRDefault="00E63350" w:rsidP="00A83175">
            <w:pPr>
              <w:jc w:val="center"/>
              <w:rPr>
                <w:b/>
                <w:bCs/>
                <w:sz w:val="22"/>
                <w:szCs w:val="22"/>
              </w:rPr>
            </w:pPr>
            <w:r w:rsidRPr="001F0999">
              <w:rPr>
                <w:b/>
                <w:bCs/>
                <w:color w:val="008080"/>
                <w:sz w:val="22"/>
                <w:szCs w:val="22"/>
              </w:rPr>
              <w:t>3</w:t>
            </w:r>
          </w:p>
        </w:tc>
        <w:tc>
          <w:tcPr>
            <w:tcW w:w="1134" w:type="dxa"/>
            <w:shd w:val="clear" w:color="auto" w:fill="B8CCE4"/>
          </w:tcPr>
          <w:p w14:paraId="42C08D03" w14:textId="77777777" w:rsidR="00E63350" w:rsidRPr="001F0999" w:rsidRDefault="00E63350" w:rsidP="00A83175">
            <w:pPr>
              <w:jc w:val="center"/>
              <w:rPr>
                <w:b/>
                <w:bCs/>
                <w:sz w:val="22"/>
                <w:szCs w:val="22"/>
              </w:rPr>
            </w:pPr>
            <w:r w:rsidRPr="001F0999">
              <w:rPr>
                <w:b/>
                <w:bCs/>
                <w:sz w:val="22"/>
                <w:szCs w:val="22"/>
              </w:rPr>
              <w:t>3</w:t>
            </w:r>
          </w:p>
        </w:tc>
      </w:tr>
      <w:tr w:rsidR="00E63350" w:rsidRPr="001F0999" w14:paraId="15077460" w14:textId="77777777">
        <w:tc>
          <w:tcPr>
            <w:tcW w:w="3827" w:type="dxa"/>
            <w:shd w:val="clear" w:color="auto" w:fill="CCFFFF"/>
          </w:tcPr>
          <w:p w14:paraId="2BA07821"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LINGUA E LETTERATURA STRANIERA</w:t>
            </w:r>
          </w:p>
        </w:tc>
        <w:tc>
          <w:tcPr>
            <w:tcW w:w="1276" w:type="dxa"/>
            <w:shd w:val="clear" w:color="auto" w:fill="CCFFFF"/>
          </w:tcPr>
          <w:p w14:paraId="462D421C" w14:textId="77777777" w:rsidR="00E63350" w:rsidRPr="001F0999" w:rsidRDefault="00E63350" w:rsidP="00A83175">
            <w:pPr>
              <w:jc w:val="center"/>
              <w:rPr>
                <w:b/>
                <w:bCs/>
                <w:color w:val="008080"/>
                <w:sz w:val="22"/>
                <w:szCs w:val="22"/>
              </w:rPr>
            </w:pPr>
            <w:r w:rsidRPr="001F0999">
              <w:rPr>
                <w:b/>
                <w:bCs/>
                <w:color w:val="008080"/>
                <w:sz w:val="22"/>
                <w:szCs w:val="22"/>
              </w:rPr>
              <w:t>3</w:t>
            </w:r>
          </w:p>
        </w:tc>
        <w:tc>
          <w:tcPr>
            <w:tcW w:w="1276" w:type="dxa"/>
            <w:shd w:val="clear" w:color="auto" w:fill="CCFFFF"/>
          </w:tcPr>
          <w:p w14:paraId="514E07E2" w14:textId="77777777" w:rsidR="00E63350" w:rsidRPr="001F0999" w:rsidRDefault="00E63350" w:rsidP="00A83175">
            <w:pPr>
              <w:jc w:val="center"/>
              <w:rPr>
                <w:b/>
                <w:bCs/>
                <w:sz w:val="22"/>
                <w:szCs w:val="22"/>
              </w:rPr>
            </w:pPr>
            <w:r w:rsidRPr="001F0999">
              <w:rPr>
                <w:b/>
                <w:bCs/>
                <w:color w:val="008080"/>
                <w:sz w:val="22"/>
                <w:szCs w:val="22"/>
              </w:rPr>
              <w:t>3</w:t>
            </w:r>
          </w:p>
        </w:tc>
        <w:tc>
          <w:tcPr>
            <w:tcW w:w="1134" w:type="dxa"/>
            <w:shd w:val="clear" w:color="auto" w:fill="CCFFFF"/>
          </w:tcPr>
          <w:p w14:paraId="39914F87" w14:textId="77777777" w:rsidR="00E63350" w:rsidRPr="001F0999" w:rsidRDefault="00E63350" w:rsidP="00A83175">
            <w:pPr>
              <w:jc w:val="center"/>
              <w:rPr>
                <w:b/>
                <w:bCs/>
                <w:sz w:val="22"/>
                <w:szCs w:val="22"/>
              </w:rPr>
            </w:pPr>
            <w:r w:rsidRPr="001F0999">
              <w:rPr>
                <w:b/>
                <w:bCs/>
                <w:color w:val="008080"/>
                <w:sz w:val="22"/>
                <w:szCs w:val="22"/>
              </w:rPr>
              <w:t>3</w:t>
            </w:r>
          </w:p>
        </w:tc>
        <w:tc>
          <w:tcPr>
            <w:tcW w:w="1276" w:type="dxa"/>
            <w:shd w:val="clear" w:color="auto" w:fill="CCFFFF"/>
          </w:tcPr>
          <w:p w14:paraId="16A4D380" w14:textId="77777777" w:rsidR="00E63350" w:rsidRPr="001F0999" w:rsidRDefault="00E63350" w:rsidP="00A83175">
            <w:pPr>
              <w:jc w:val="center"/>
              <w:rPr>
                <w:b/>
                <w:bCs/>
                <w:sz w:val="22"/>
                <w:szCs w:val="22"/>
              </w:rPr>
            </w:pPr>
            <w:r w:rsidRPr="001F0999">
              <w:rPr>
                <w:b/>
                <w:bCs/>
                <w:color w:val="008080"/>
                <w:sz w:val="22"/>
                <w:szCs w:val="22"/>
              </w:rPr>
              <w:t>3</w:t>
            </w:r>
          </w:p>
        </w:tc>
        <w:tc>
          <w:tcPr>
            <w:tcW w:w="1134" w:type="dxa"/>
            <w:shd w:val="clear" w:color="auto" w:fill="CCFFFF"/>
          </w:tcPr>
          <w:p w14:paraId="4C5286BA" w14:textId="77777777" w:rsidR="00E63350" w:rsidRPr="001F0999" w:rsidRDefault="00E63350" w:rsidP="00A83175">
            <w:pPr>
              <w:jc w:val="center"/>
              <w:rPr>
                <w:b/>
                <w:bCs/>
                <w:sz w:val="22"/>
                <w:szCs w:val="22"/>
              </w:rPr>
            </w:pPr>
            <w:r w:rsidRPr="001F0999">
              <w:rPr>
                <w:b/>
                <w:bCs/>
                <w:sz w:val="22"/>
                <w:szCs w:val="22"/>
              </w:rPr>
              <w:t>3</w:t>
            </w:r>
          </w:p>
        </w:tc>
      </w:tr>
      <w:tr w:rsidR="00E63350" w:rsidRPr="001F0999" w14:paraId="1B8CEBB8" w14:textId="77777777">
        <w:tc>
          <w:tcPr>
            <w:tcW w:w="3827" w:type="dxa"/>
            <w:shd w:val="clear" w:color="auto" w:fill="B8CCE4"/>
          </w:tcPr>
          <w:p w14:paraId="5A084271"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GEOGRAFIA E STORIA</w:t>
            </w:r>
          </w:p>
        </w:tc>
        <w:tc>
          <w:tcPr>
            <w:tcW w:w="1276" w:type="dxa"/>
            <w:shd w:val="clear" w:color="auto" w:fill="B8CCE4"/>
          </w:tcPr>
          <w:p w14:paraId="09E9D267" w14:textId="77777777" w:rsidR="00E63350" w:rsidRPr="001F0999" w:rsidRDefault="00E63350" w:rsidP="00A83175">
            <w:pPr>
              <w:jc w:val="center"/>
              <w:rPr>
                <w:b/>
                <w:bCs/>
                <w:color w:val="008080"/>
                <w:sz w:val="22"/>
                <w:szCs w:val="22"/>
              </w:rPr>
            </w:pPr>
            <w:r w:rsidRPr="001F0999">
              <w:rPr>
                <w:b/>
                <w:bCs/>
                <w:color w:val="008080"/>
                <w:sz w:val="22"/>
                <w:szCs w:val="22"/>
              </w:rPr>
              <w:t>3</w:t>
            </w:r>
          </w:p>
        </w:tc>
        <w:tc>
          <w:tcPr>
            <w:tcW w:w="1276" w:type="dxa"/>
            <w:shd w:val="clear" w:color="auto" w:fill="B8CCE4"/>
          </w:tcPr>
          <w:p w14:paraId="6A397BBA" w14:textId="77777777" w:rsidR="00E63350" w:rsidRPr="001F0999" w:rsidRDefault="00E63350" w:rsidP="00A83175">
            <w:pPr>
              <w:jc w:val="center"/>
              <w:rPr>
                <w:b/>
                <w:bCs/>
                <w:sz w:val="22"/>
                <w:szCs w:val="22"/>
              </w:rPr>
            </w:pPr>
            <w:r w:rsidRPr="001F0999">
              <w:rPr>
                <w:b/>
                <w:bCs/>
                <w:color w:val="008080"/>
                <w:sz w:val="22"/>
                <w:szCs w:val="22"/>
              </w:rPr>
              <w:t>3</w:t>
            </w:r>
          </w:p>
        </w:tc>
        <w:tc>
          <w:tcPr>
            <w:tcW w:w="1134" w:type="dxa"/>
            <w:shd w:val="clear" w:color="auto" w:fill="B8CCE4"/>
          </w:tcPr>
          <w:p w14:paraId="3A4C8542" w14:textId="77777777" w:rsidR="00E63350" w:rsidRPr="001F0999" w:rsidRDefault="00E63350" w:rsidP="00A83175">
            <w:pPr>
              <w:jc w:val="center"/>
              <w:rPr>
                <w:b/>
                <w:bCs/>
                <w:sz w:val="22"/>
                <w:szCs w:val="22"/>
              </w:rPr>
            </w:pPr>
            <w:r w:rsidRPr="001F0999">
              <w:rPr>
                <w:b/>
                <w:bCs/>
                <w:color w:val="008080"/>
                <w:sz w:val="22"/>
                <w:szCs w:val="22"/>
              </w:rPr>
              <w:t>3</w:t>
            </w:r>
          </w:p>
        </w:tc>
        <w:tc>
          <w:tcPr>
            <w:tcW w:w="1276" w:type="dxa"/>
            <w:shd w:val="clear" w:color="auto" w:fill="B8CCE4"/>
          </w:tcPr>
          <w:p w14:paraId="24A10407" w14:textId="77777777" w:rsidR="00E63350" w:rsidRPr="001F0999" w:rsidRDefault="00E63350" w:rsidP="00A83175">
            <w:pPr>
              <w:jc w:val="center"/>
              <w:rPr>
                <w:b/>
                <w:bCs/>
                <w:sz w:val="22"/>
                <w:szCs w:val="22"/>
              </w:rPr>
            </w:pPr>
          </w:p>
        </w:tc>
        <w:tc>
          <w:tcPr>
            <w:tcW w:w="1134" w:type="dxa"/>
            <w:shd w:val="clear" w:color="auto" w:fill="B8CCE4"/>
          </w:tcPr>
          <w:p w14:paraId="50244C38" w14:textId="77777777" w:rsidR="00E63350" w:rsidRPr="001F0999" w:rsidRDefault="00E63350" w:rsidP="00A83175">
            <w:pPr>
              <w:jc w:val="center"/>
              <w:rPr>
                <w:b/>
                <w:bCs/>
                <w:sz w:val="22"/>
                <w:szCs w:val="22"/>
              </w:rPr>
            </w:pPr>
          </w:p>
        </w:tc>
      </w:tr>
      <w:tr w:rsidR="00E63350" w:rsidRPr="001F0999" w14:paraId="4385AE90" w14:textId="77777777">
        <w:tc>
          <w:tcPr>
            <w:tcW w:w="3827" w:type="dxa"/>
            <w:shd w:val="clear" w:color="auto" w:fill="CCFFFF"/>
          </w:tcPr>
          <w:p w14:paraId="083BB07D"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STORIA</w:t>
            </w:r>
          </w:p>
        </w:tc>
        <w:tc>
          <w:tcPr>
            <w:tcW w:w="1276" w:type="dxa"/>
            <w:shd w:val="clear" w:color="auto" w:fill="CCFFFF"/>
          </w:tcPr>
          <w:p w14:paraId="74EE5930" w14:textId="77777777" w:rsidR="00E63350" w:rsidRPr="001F0999" w:rsidRDefault="00E63350" w:rsidP="00A83175">
            <w:pPr>
              <w:snapToGrid w:val="0"/>
              <w:jc w:val="center"/>
              <w:rPr>
                <w:b/>
                <w:bCs/>
                <w:color w:val="008080"/>
                <w:sz w:val="22"/>
                <w:szCs w:val="22"/>
              </w:rPr>
            </w:pPr>
          </w:p>
        </w:tc>
        <w:tc>
          <w:tcPr>
            <w:tcW w:w="1276" w:type="dxa"/>
            <w:shd w:val="clear" w:color="auto" w:fill="CCFFFF"/>
          </w:tcPr>
          <w:p w14:paraId="76E085F6" w14:textId="77777777" w:rsidR="00E63350" w:rsidRPr="001F0999" w:rsidRDefault="00E63350" w:rsidP="00A83175">
            <w:pPr>
              <w:snapToGrid w:val="0"/>
              <w:jc w:val="center"/>
              <w:rPr>
                <w:b/>
                <w:bCs/>
                <w:sz w:val="22"/>
                <w:szCs w:val="22"/>
              </w:rPr>
            </w:pPr>
          </w:p>
        </w:tc>
        <w:tc>
          <w:tcPr>
            <w:tcW w:w="1134" w:type="dxa"/>
            <w:shd w:val="clear" w:color="auto" w:fill="CCFFFF"/>
          </w:tcPr>
          <w:p w14:paraId="1E803491" w14:textId="77777777" w:rsidR="00E63350" w:rsidRPr="001F0999" w:rsidRDefault="00E63350" w:rsidP="00A83175">
            <w:pPr>
              <w:snapToGrid w:val="0"/>
              <w:jc w:val="center"/>
              <w:rPr>
                <w:b/>
                <w:bCs/>
                <w:sz w:val="22"/>
                <w:szCs w:val="22"/>
              </w:rPr>
            </w:pPr>
            <w:r w:rsidRPr="001F0999">
              <w:rPr>
                <w:b/>
                <w:bCs/>
                <w:sz w:val="22"/>
                <w:szCs w:val="22"/>
              </w:rPr>
              <w:t>3</w:t>
            </w:r>
          </w:p>
        </w:tc>
        <w:tc>
          <w:tcPr>
            <w:tcW w:w="1276" w:type="dxa"/>
            <w:shd w:val="clear" w:color="auto" w:fill="CCFFFF"/>
          </w:tcPr>
          <w:p w14:paraId="376D5E71" w14:textId="77777777" w:rsidR="00E63350" w:rsidRPr="001F0999" w:rsidRDefault="00E63350" w:rsidP="00A83175">
            <w:pPr>
              <w:snapToGrid w:val="0"/>
              <w:jc w:val="center"/>
              <w:rPr>
                <w:b/>
                <w:bCs/>
                <w:sz w:val="22"/>
                <w:szCs w:val="22"/>
              </w:rPr>
            </w:pPr>
            <w:r w:rsidRPr="001F0999">
              <w:rPr>
                <w:b/>
                <w:bCs/>
                <w:sz w:val="22"/>
                <w:szCs w:val="22"/>
              </w:rPr>
              <w:t>3</w:t>
            </w:r>
          </w:p>
        </w:tc>
        <w:tc>
          <w:tcPr>
            <w:tcW w:w="1134" w:type="dxa"/>
            <w:shd w:val="clear" w:color="auto" w:fill="CCFFFF"/>
          </w:tcPr>
          <w:p w14:paraId="79CCDEA1" w14:textId="77777777" w:rsidR="00E63350" w:rsidRPr="001F0999" w:rsidRDefault="00E63350" w:rsidP="00A83175">
            <w:pPr>
              <w:snapToGrid w:val="0"/>
              <w:jc w:val="center"/>
              <w:rPr>
                <w:b/>
                <w:bCs/>
                <w:sz w:val="22"/>
                <w:szCs w:val="22"/>
              </w:rPr>
            </w:pPr>
            <w:r w:rsidRPr="001F0999">
              <w:rPr>
                <w:b/>
                <w:bCs/>
                <w:sz w:val="22"/>
                <w:szCs w:val="22"/>
              </w:rPr>
              <w:t>3</w:t>
            </w:r>
          </w:p>
        </w:tc>
      </w:tr>
      <w:tr w:rsidR="00E63350" w:rsidRPr="001F0999" w14:paraId="72897429" w14:textId="77777777">
        <w:tc>
          <w:tcPr>
            <w:tcW w:w="3827" w:type="dxa"/>
            <w:shd w:val="clear" w:color="auto" w:fill="B8CCE4"/>
          </w:tcPr>
          <w:p w14:paraId="7A86AFB0" w14:textId="77777777" w:rsidR="00E63350" w:rsidRPr="001F0999" w:rsidRDefault="00E63350" w:rsidP="00B75CC1">
            <w:pPr>
              <w:rPr>
                <w:rFonts w:ascii="Arial Narrow" w:hAnsi="Arial Narrow" w:cs="Arial Narrow"/>
                <w:color w:val="DEEAF6"/>
                <w:sz w:val="16"/>
                <w:szCs w:val="16"/>
              </w:rPr>
            </w:pPr>
            <w:r w:rsidRPr="001F0999">
              <w:rPr>
                <w:rFonts w:ascii="Arial Narrow" w:hAnsi="Arial Narrow" w:cs="Arial Narrow"/>
                <w:b/>
                <w:bCs/>
                <w:color w:val="008080"/>
                <w:sz w:val="16"/>
                <w:szCs w:val="16"/>
              </w:rPr>
              <w:t>FILOSOFIA</w:t>
            </w:r>
          </w:p>
        </w:tc>
        <w:tc>
          <w:tcPr>
            <w:tcW w:w="1276" w:type="dxa"/>
            <w:shd w:val="clear" w:color="auto" w:fill="B8CCE4"/>
          </w:tcPr>
          <w:p w14:paraId="1C0EE9ED" w14:textId="77777777" w:rsidR="00E63350" w:rsidRPr="001F0999" w:rsidRDefault="00E63350" w:rsidP="00A83175">
            <w:pPr>
              <w:snapToGrid w:val="0"/>
              <w:jc w:val="center"/>
              <w:rPr>
                <w:b/>
                <w:bCs/>
                <w:color w:val="008080"/>
                <w:sz w:val="22"/>
                <w:szCs w:val="22"/>
              </w:rPr>
            </w:pPr>
          </w:p>
        </w:tc>
        <w:tc>
          <w:tcPr>
            <w:tcW w:w="1276" w:type="dxa"/>
            <w:shd w:val="clear" w:color="auto" w:fill="B8CCE4"/>
          </w:tcPr>
          <w:p w14:paraId="0330EDA9" w14:textId="77777777" w:rsidR="00E63350" w:rsidRPr="001F0999" w:rsidRDefault="00E63350" w:rsidP="00A83175">
            <w:pPr>
              <w:snapToGrid w:val="0"/>
              <w:jc w:val="center"/>
              <w:rPr>
                <w:b/>
                <w:bCs/>
                <w:sz w:val="22"/>
                <w:szCs w:val="22"/>
              </w:rPr>
            </w:pPr>
          </w:p>
        </w:tc>
        <w:tc>
          <w:tcPr>
            <w:tcW w:w="1134" w:type="dxa"/>
            <w:shd w:val="clear" w:color="auto" w:fill="B8CCE4"/>
          </w:tcPr>
          <w:p w14:paraId="071A2797" w14:textId="77777777" w:rsidR="00E63350" w:rsidRPr="001F0999" w:rsidRDefault="00E63350" w:rsidP="00A83175">
            <w:pPr>
              <w:snapToGrid w:val="0"/>
              <w:jc w:val="center"/>
              <w:rPr>
                <w:b/>
                <w:bCs/>
                <w:sz w:val="22"/>
                <w:szCs w:val="22"/>
              </w:rPr>
            </w:pPr>
            <w:r w:rsidRPr="001F0999">
              <w:rPr>
                <w:b/>
                <w:bCs/>
                <w:sz w:val="22"/>
                <w:szCs w:val="22"/>
              </w:rPr>
              <w:t>3</w:t>
            </w:r>
          </w:p>
        </w:tc>
        <w:tc>
          <w:tcPr>
            <w:tcW w:w="1276" w:type="dxa"/>
            <w:shd w:val="clear" w:color="auto" w:fill="B8CCE4"/>
          </w:tcPr>
          <w:p w14:paraId="116D925E" w14:textId="77777777" w:rsidR="00E63350" w:rsidRPr="001F0999" w:rsidRDefault="00E63350" w:rsidP="00A83175">
            <w:pPr>
              <w:snapToGrid w:val="0"/>
              <w:jc w:val="center"/>
              <w:rPr>
                <w:b/>
                <w:bCs/>
                <w:sz w:val="22"/>
                <w:szCs w:val="22"/>
              </w:rPr>
            </w:pPr>
            <w:r w:rsidRPr="001F0999">
              <w:rPr>
                <w:b/>
                <w:bCs/>
                <w:sz w:val="22"/>
                <w:szCs w:val="22"/>
              </w:rPr>
              <w:t>3</w:t>
            </w:r>
          </w:p>
        </w:tc>
        <w:tc>
          <w:tcPr>
            <w:tcW w:w="1134" w:type="dxa"/>
            <w:shd w:val="clear" w:color="auto" w:fill="B8CCE4"/>
          </w:tcPr>
          <w:p w14:paraId="3394E7B2" w14:textId="77777777" w:rsidR="00E63350" w:rsidRPr="001F0999" w:rsidRDefault="00E63350" w:rsidP="00A83175">
            <w:pPr>
              <w:snapToGrid w:val="0"/>
              <w:jc w:val="center"/>
              <w:rPr>
                <w:b/>
                <w:bCs/>
                <w:sz w:val="22"/>
                <w:szCs w:val="22"/>
              </w:rPr>
            </w:pPr>
            <w:r w:rsidRPr="001F0999">
              <w:rPr>
                <w:b/>
                <w:bCs/>
                <w:sz w:val="22"/>
                <w:szCs w:val="22"/>
              </w:rPr>
              <w:t>3</w:t>
            </w:r>
          </w:p>
        </w:tc>
      </w:tr>
      <w:tr w:rsidR="00E63350" w:rsidRPr="001F0999" w14:paraId="5F9CE836" w14:textId="77777777">
        <w:tc>
          <w:tcPr>
            <w:tcW w:w="3827" w:type="dxa"/>
            <w:shd w:val="clear" w:color="auto" w:fill="CCFFFF"/>
          </w:tcPr>
          <w:p w14:paraId="1E3A3EF2"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STORIA DELL'ARTE</w:t>
            </w:r>
          </w:p>
        </w:tc>
        <w:tc>
          <w:tcPr>
            <w:tcW w:w="1276" w:type="dxa"/>
            <w:shd w:val="clear" w:color="auto" w:fill="CCFFFF"/>
          </w:tcPr>
          <w:p w14:paraId="3B8D9751" w14:textId="77777777" w:rsidR="00E63350" w:rsidRPr="001F0999" w:rsidRDefault="00E63350" w:rsidP="00A83175">
            <w:pPr>
              <w:snapToGrid w:val="0"/>
              <w:jc w:val="center"/>
              <w:rPr>
                <w:b/>
                <w:bCs/>
                <w:color w:val="008080"/>
                <w:sz w:val="22"/>
                <w:szCs w:val="22"/>
              </w:rPr>
            </w:pPr>
          </w:p>
        </w:tc>
        <w:tc>
          <w:tcPr>
            <w:tcW w:w="1276" w:type="dxa"/>
            <w:shd w:val="clear" w:color="auto" w:fill="CCFFFF"/>
          </w:tcPr>
          <w:p w14:paraId="41F2CA41" w14:textId="77777777" w:rsidR="00E63350" w:rsidRPr="001F0999" w:rsidRDefault="00E63350" w:rsidP="00A83175">
            <w:pPr>
              <w:snapToGrid w:val="0"/>
              <w:jc w:val="center"/>
              <w:rPr>
                <w:b/>
                <w:bCs/>
                <w:sz w:val="22"/>
                <w:szCs w:val="22"/>
              </w:rPr>
            </w:pPr>
          </w:p>
        </w:tc>
        <w:tc>
          <w:tcPr>
            <w:tcW w:w="1134" w:type="dxa"/>
            <w:shd w:val="clear" w:color="auto" w:fill="CCFFFF"/>
          </w:tcPr>
          <w:p w14:paraId="1A45F290" w14:textId="77777777" w:rsidR="00E63350" w:rsidRPr="001F0999" w:rsidRDefault="00E63350" w:rsidP="00A83175">
            <w:pPr>
              <w:snapToGrid w:val="0"/>
              <w:jc w:val="center"/>
              <w:rPr>
                <w:b/>
                <w:bCs/>
                <w:sz w:val="22"/>
                <w:szCs w:val="22"/>
              </w:rPr>
            </w:pPr>
            <w:r w:rsidRPr="001F0999">
              <w:rPr>
                <w:b/>
                <w:bCs/>
                <w:sz w:val="22"/>
                <w:szCs w:val="22"/>
              </w:rPr>
              <w:t>2</w:t>
            </w:r>
          </w:p>
        </w:tc>
        <w:tc>
          <w:tcPr>
            <w:tcW w:w="1276" w:type="dxa"/>
            <w:shd w:val="clear" w:color="auto" w:fill="CCFFFF"/>
          </w:tcPr>
          <w:p w14:paraId="087734B7" w14:textId="77777777" w:rsidR="00E63350" w:rsidRPr="001F0999" w:rsidRDefault="00E63350" w:rsidP="00A83175">
            <w:pPr>
              <w:snapToGrid w:val="0"/>
              <w:jc w:val="center"/>
              <w:rPr>
                <w:b/>
                <w:bCs/>
                <w:sz w:val="22"/>
                <w:szCs w:val="22"/>
              </w:rPr>
            </w:pPr>
            <w:r w:rsidRPr="001F0999">
              <w:rPr>
                <w:b/>
                <w:bCs/>
                <w:sz w:val="22"/>
                <w:szCs w:val="22"/>
              </w:rPr>
              <w:t>2</w:t>
            </w:r>
          </w:p>
        </w:tc>
        <w:tc>
          <w:tcPr>
            <w:tcW w:w="1134" w:type="dxa"/>
            <w:shd w:val="clear" w:color="auto" w:fill="CCFFFF"/>
          </w:tcPr>
          <w:p w14:paraId="602DFF02" w14:textId="77777777" w:rsidR="00E63350" w:rsidRPr="001F0999" w:rsidRDefault="00E63350" w:rsidP="00A83175">
            <w:pPr>
              <w:snapToGrid w:val="0"/>
              <w:jc w:val="center"/>
              <w:rPr>
                <w:b/>
                <w:bCs/>
                <w:sz w:val="22"/>
                <w:szCs w:val="22"/>
              </w:rPr>
            </w:pPr>
            <w:r w:rsidRPr="001F0999">
              <w:rPr>
                <w:b/>
                <w:bCs/>
                <w:sz w:val="22"/>
                <w:szCs w:val="22"/>
              </w:rPr>
              <w:t>2</w:t>
            </w:r>
          </w:p>
        </w:tc>
      </w:tr>
      <w:tr w:rsidR="00E63350" w:rsidRPr="001F0999" w14:paraId="018E9ABA" w14:textId="77777777">
        <w:tc>
          <w:tcPr>
            <w:tcW w:w="3827" w:type="dxa"/>
            <w:shd w:val="clear" w:color="auto" w:fill="B8CCE4"/>
          </w:tcPr>
          <w:p w14:paraId="21853C75"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 xml:space="preserve">RELIGIONE E/O ATTIVITÀ ALTERNATIVE </w:t>
            </w:r>
          </w:p>
        </w:tc>
        <w:tc>
          <w:tcPr>
            <w:tcW w:w="1276" w:type="dxa"/>
            <w:shd w:val="clear" w:color="auto" w:fill="B8CCE4"/>
          </w:tcPr>
          <w:p w14:paraId="0F6D0A02"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1</w:t>
            </w:r>
          </w:p>
        </w:tc>
        <w:tc>
          <w:tcPr>
            <w:tcW w:w="1276" w:type="dxa"/>
            <w:shd w:val="clear" w:color="auto" w:fill="B8CCE4"/>
          </w:tcPr>
          <w:p w14:paraId="6525965D"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1</w:t>
            </w:r>
          </w:p>
        </w:tc>
        <w:tc>
          <w:tcPr>
            <w:tcW w:w="1134" w:type="dxa"/>
            <w:shd w:val="clear" w:color="auto" w:fill="B8CCE4"/>
          </w:tcPr>
          <w:p w14:paraId="6E064AFE"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1</w:t>
            </w:r>
          </w:p>
        </w:tc>
        <w:tc>
          <w:tcPr>
            <w:tcW w:w="1276" w:type="dxa"/>
            <w:shd w:val="clear" w:color="auto" w:fill="B8CCE4"/>
          </w:tcPr>
          <w:p w14:paraId="0277F0FB" w14:textId="77777777" w:rsidR="00E63350" w:rsidRPr="001F0999" w:rsidRDefault="00E63350" w:rsidP="00702D71">
            <w:pPr>
              <w:jc w:val="center"/>
              <w:rPr>
                <w:b/>
                <w:bCs/>
                <w:sz w:val="22"/>
                <w:szCs w:val="22"/>
              </w:rPr>
            </w:pPr>
            <w:r w:rsidRPr="001F0999">
              <w:rPr>
                <w:b/>
                <w:bCs/>
                <w:color w:val="008080"/>
                <w:sz w:val="22"/>
                <w:szCs w:val="22"/>
              </w:rPr>
              <w:t>1</w:t>
            </w:r>
          </w:p>
        </w:tc>
        <w:tc>
          <w:tcPr>
            <w:tcW w:w="1134" w:type="dxa"/>
            <w:shd w:val="clear" w:color="auto" w:fill="B8CCE4"/>
          </w:tcPr>
          <w:p w14:paraId="4E6486A7" w14:textId="77777777" w:rsidR="00E63350" w:rsidRPr="001F0999" w:rsidRDefault="00E63350" w:rsidP="00702D71">
            <w:pPr>
              <w:jc w:val="center"/>
              <w:rPr>
                <w:b/>
                <w:bCs/>
                <w:sz w:val="22"/>
                <w:szCs w:val="22"/>
              </w:rPr>
            </w:pPr>
            <w:r w:rsidRPr="001F0999">
              <w:rPr>
                <w:b/>
                <w:bCs/>
                <w:sz w:val="22"/>
                <w:szCs w:val="22"/>
              </w:rPr>
              <w:t>1</w:t>
            </w:r>
          </w:p>
        </w:tc>
      </w:tr>
      <w:tr w:rsidR="00E63350" w:rsidRPr="00A83175" w14:paraId="669A3D69" w14:textId="77777777">
        <w:tc>
          <w:tcPr>
            <w:tcW w:w="3827" w:type="dxa"/>
            <w:shd w:val="clear" w:color="auto" w:fill="CCFFFF"/>
          </w:tcPr>
          <w:p w14:paraId="56D284D2"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MATEMATICA*</w:t>
            </w:r>
          </w:p>
        </w:tc>
        <w:tc>
          <w:tcPr>
            <w:tcW w:w="1276" w:type="dxa"/>
            <w:shd w:val="clear" w:color="auto" w:fill="CCFFFF"/>
          </w:tcPr>
          <w:p w14:paraId="653E4F6B"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3</w:t>
            </w:r>
          </w:p>
        </w:tc>
        <w:tc>
          <w:tcPr>
            <w:tcW w:w="1276" w:type="dxa"/>
            <w:shd w:val="clear" w:color="auto" w:fill="CCFFFF"/>
          </w:tcPr>
          <w:p w14:paraId="2279AD17"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3</w:t>
            </w:r>
          </w:p>
        </w:tc>
        <w:tc>
          <w:tcPr>
            <w:tcW w:w="1134" w:type="dxa"/>
            <w:shd w:val="clear" w:color="auto" w:fill="CCFFFF"/>
          </w:tcPr>
          <w:p w14:paraId="30F21071"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2</w:t>
            </w:r>
          </w:p>
        </w:tc>
        <w:tc>
          <w:tcPr>
            <w:tcW w:w="1276" w:type="dxa"/>
            <w:shd w:val="clear" w:color="auto" w:fill="CCFFFF"/>
          </w:tcPr>
          <w:p w14:paraId="516D84A9" w14:textId="77777777" w:rsidR="00E63350" w:rsidRPr="001F0999" w:rsidRDefault="00E63350" w:rsidP="00702D71">
            <w:pPr>
              <w:jc w:val="center"/>
              <w:rPr>
                <w:b/>
                <w:bCs/>
                <w:sz w:val="22"/>
                <w:szCs w:val="22"/>
              </w:rPr>
            </w:pPr>
            <w:r w:rsidRPr="001F0999">
              <w:rPr>
                <w:b/>
                <w:bCs/>
                <w:sz w:val="22"/>
                <w:szCs w:val="22"/>
              </w:rPr>
              <w:t>2</w:t>
            </w:r>
          </w:p>
        </w:tc>
        <w:tc>
          <w:tcPr>
            <w:tcW w:w="1134" w:type="dxa"/>
            <w:shd w:val="clear" w:color="auto" w:fill="CCFFFF"/>
          </w:tcPr>
          <w:p w14:paraId="7187176A" w14:textId="77777777" w:rsidR="00E63350" w:rsidRPr="001F0999" w:rsidRDefault="00E63350" w:rsidP="00702D71">
            <w:pPr>
              <w:jc w:val="center"/>
              <w:rPr>
                <w:b/>
                <w:bCs/>
                <w:sz w:val="22"/>
                <w:szCs w:val="22"/>
              </w:rPr>
            </w:pPr>
            <w:r w:rsidRPr="001F0999">
              <w:rPr>
                <w:b/>
                <w:bCs/>
                <w:sz w:val="22"/>
                <w:szCs w:val="22"/>
              </w:rPr>
              <w:t>2</w:t>
            </w:r>
          </w:p>
        </w:tc>
      </w:tr>
      <w:tr w:rsidR="00E63350" w:rsidRPr="00A83175" w14:paraId="2D7B53AB" w14:textId="77777777">
        <w:tc>
          <w:tcPr>
            <w:tcW w:w="3827" w:type="dxa"/>
            <w:shd w:val="clear" w:color="auto" w:fill="B8CCE4"/>
          </w:tcPr>
          <w:p w14:paraId="4632C162"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SCIENZE NATURALI**</w:t>
            </w:r>
          </w:p>
        </w:tc>
        <w:tc>
          <w:tcPr>
            <w:tcW w:w="1276" w:type="dxa"/>
            <w:shd w:val="clear" w:color="auto" w:fill="B8CCE4"/>
          </w:tcPr>
          <w:p w14:paraId="24319715"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2</w:t>
            </w:r>
          </w:p>
        </w:tc>
        <w:tc>
          <w:tcPr>
            <w:tcW w:w="1276" w:type="dxa"/>
            <w:shd w:val="clear" w:color="auto" w:fill="B8CCE4"/>
          </w:tcPr>
          <w:p w14:paraId="1D7DC93D"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2</w:t>
            </w:r>
          </w:p>
        </w:tc>
        <w:tc>
          <w:tcPr>
            <w:tcW w:w="1134" w:type="dxa"/>
            <w:shd w:val="clear" w:color="auto" w:fill="B8CCE4"/>
          </w:tcPr>
          <w:p w14:paraId="7D9DDD02"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2</w:t>
            </w:r>
          </w:p>
        </w:tc>
        <w:tc>
          <w:tcPr>
            <w:tcW w:w="1276" w:type="dxa"/>
            <w:shd w:val="clear" w:color="auto" w:fill="B8CCE4"/>
          </w:tcPr>
          <w:p w14:paraId="2C348A3E" w14:textId="77777777" w:rsidR="00E63350" w:rsidRPr="001F0999" w:rsidRDefault="00E63350" w:rsidP="00702D71">
            <w:pPr>
              <w:jc w:val="center"/>
              <w:rPr>
                <w:b/>
                <w:bCs/>
                <w:sz w:val="22"/>
                <w:szCs w:val="22"/>
              </w:rPr>
            </w:pPr>
            <w:r w:rsidRPr="001F0999">
              <w:rPr>
                <w:b/>
                <w:bCs/>
                <w:color w:val="008080"/>
                <w:sz w:val="22"/>
                <w:szCs w:val="22"/>
              </w:rPr>
              <w:t>2</w:t>
            </w:r>
          </w:p>
        </w:tc>
        <w:tc>
          <w:tcPr>
            <w:tcW w:w="1134" w:type="dxa"/>
            <w:shd w:val="clear" w:color="auto" w:fill="B8CCE4"/>
          </w:tcPr>
          <w:p w14:paraId="76A83161" w14:textId="77777777" w:rsidR="00E63350" w:rsidRPr="001F0999" w:rsidRDefault="00E63350" w:rsidP="00702D71">
            <w:pPr>
              <w:jc w:val="center"/>
              <w:rPr>
                <w:b/>
                <w:bCs/>
                <w:sz w:val="22"/>
                <w:szCs w:val="22"/>
              </w:rPr>
            </w:pPr>
            <w:r w:rsidRPr="001F0999">
              <w:rPr>
                <w:b/>
                <w:bCs/>
                <w:sz w:val="22"/>
                <w:szCs w:val="22"/>
              </w:rPr>
              <w:t>2</w:t>
            </w:r>
          </w:p>
        </w:tc>
      </w:tr>
      <w:tr w:rsidR="00E63350" w:rsidRPr="00A83175" w14:paraId="23D4CCF1" w14:textId="77777777">
        <w:tc>
          <w:tcPr>
            <w:tcW w:w="3827" w:type="dxa"/>
            <w:shd w:val="clear" w:color="auto" w:fill="CCFFFF"/>
          </w:tcPr>
          <w:p w14:paraId="6F45A3A8"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FISICA</w:t>
            </w:r>
          </w:p>
        </w:tc>
        <w:tc>
          <w:tcPr>
            <w:tcW w:w="1276" w:type="dxa"/>
            <w:shd w:val="clear" w:color="auto" w:fill="CCFFFF"/>
          </w:tcPr>
          <w:p w14:paraId="5DA44A62" w14:textId="77777777" w:rsidR="00E63350" w:rsidRPr="001F0999" w:rsidRDefault="00E63350" w:rsidP="00702D71">
            <w:pPr>
              <w:snapToGrid w:val="0"/>
              <w:jc w:val="center"/>
              <w:rPr>
                <w:rFonts w:ascii="Arial Narrow" w:hAnsi="Arial Narrow" w:cs="Arial Narrow"/>
                <w:b/>
                <w:bCs/>
                <w:color w:val="008080"/>
                <w:sz w:val="22"/>
                <w:szCs w:val="22"/>
              </w:rPr>
            </w:pPr>
          </w:p>
        </w:tc>
        <w:tc>
          <w:tcPr>
            <w:tcW w:w="1276" w:type="dxa"/>
            <w:shd w:val="clear" w:color="auto" w:fill="CCFFFF"/>
          </w:tcPr>
          <w:p w14:paraId="02C6703D" w14:textId="77777777" w:rsidR="00E63350" w:rsidRPr="001F0999" w:rsidRDefault="00E63350" w:rsidP="00702D71">
            <w:pPr>
              <w:snapToGrid w:val="0"/>
              <w:jc w:val="center"/>
              <w:rPr>
                <w:rFonts w:ascii="Arial Narrow" w:hAnsi="Arial Narrow" w:cs="Arial Narrow"/>
                <w:b/>
                <w:bCs/>
                <w:sz w:val="22"/>
                <w:szCs w:val="22"/>
              </w:rPr>
            </w:pPr>
          </w:p>
        </w:tc>
        <w:tc>
          <w:tcPr>
            <w:tcW w:w="1134" w:type="dxa"/>
            <w:shd w:val="clear" w:color="auto" w:fill="CCFFFF"/>
          </w:tcPr>
          <w:p w14:paraId="11CC9773" w14:textId="77777777" w:rsidR="00E63350" w:rsidRPr="001F0999" w:rsidRDefault="00E63350" w:rsidP="00702D71">
            <w:pPr>
              <w:snapToGrid w:val="0"/>
              <w:jc w:val="center"/>
              <w:rPr>
                <w:rFonts w:ascii="Arial Narrow" w:hAnsi="Arial Narrow" w:cs="Arial Narrow"/>
                <w:b/>
                <w:bCs/>
                <w:sz w:val="22"/>
                <w:szCs w:val="22"/>
              </w:rPr>
            </w:pPr>
            <w:r w:rsidRPr="001F0999">
              <w:rPr>
                <w:rFonts w:ascii="Arial Narrow" w:hAnsi="Arial Narrow" w:cs="Arial Narrow"/>
                <w:b/>
                <w:bCs/>
                <w:sz w:val="22"/>
                <w:szCs w:val="22"/>
              </w:rPr>
              <w:t>2</w:t>
            </w:r>
          </w:p>
        </w:tc>
        <w:tc>
          <w:tcPr>
            <w:tcW w:w="1276" w:type="dxa"/>
            <w:shd w:val="clear" w:color="auto" w:fill="CCFFFF"/>
          </w:tcPr>
          <w:p w14:paraId="70DACE99" w14:textId="77777777" w:rsidR="00E63350" w:rsidRPr="001F0999" w:rsidRDefault="00E63350" w:rsidP="00702D71">
            <w:pPr>
              <w:snapToGrid w:val="0"/>
              <w:jc w:val="center"/>
              <w:rPr>
                <w:b/>
                <w:bCs/>
                <w:sz w:val="22"/>
                <w:szCs w:val="22"/>
              </w:rPr>
            </w:pPr>
            <w:r w:rsidRPr="001F0999">
              <w:rPr>
                <w:b/>
                <w:bCs/>
                <w:sz w:val="22"/>
                <w:szCs w:val="22"/>
              </w:rPr>
              <w:t>2</w:t>
            </w:r>
          </w:p>
        </w:tc>
        <w:tc>
          <w:tcPr>
            <w:tcW w:w="1134" w:type="dxa"/>
            <w:shd w:val="clear" w:color="auto" w:fill="CCFFFF"/>
          </w:tcPr>
          <w:p w14:paraId="1534C0CA" w14:textId="77777777" w:rsidR="00E63350" w:rsidRPr="001F0999" w:rsidRDefault="00E63350" w:rsidP="00702D71">
            <w:pPr>
              <w:snapToGrid w:val="0"/>
              <w:jc w:val="center"/>
              <w:rPr>
                <w:b/>
                <w:bCs/>
                <w:sz w:val="22"/>
                <w:szCs w:val="22"/>
              </w:rPr>
            </w:pPr>
            <w:r w:rsidRPr="001F0999">
              <w:rPr>
                <w:b/>
                <w:bCs/>
                <w:sz w:val="22"/>
                <w:szCs w:val="22"/>
              </w:rPr>
              <w:t>2</w:t>
            </w:r>
          </w:p>
        </w:tc>
      </w:tr>
      <w:tr w:rsidR="00E63350" w:rsidRPr="00A83175" w14:paraId="2DD842D9" w14:textId="77777777">
        <w:tc>
          <w:tcPr>
            <w:tcW w:w="3827" w:type="dxa"/>
            <w:shd w:val="clear" w:color="auto" w:fill="BFD1E7"/>
          </w:tcPr>
          <w:p w14:paraId="35C6FEEF" w14:textId="77777777" w:rsidR="00E63350" w:rsidRPr="001F0999" w:rsidRDefault="00E63350" w:rsidP="00B75CC1">
            <w:pPr>
              <w:rPr>
                <w:rFonts w:ascii="Arial Narrow" w:hAnsi="Arial Narrow" w:cs="Arial Narrow"/>
                <w:color w:val="008080"/>
                <w:sz w:val="16"/>
                <w:szCs w:val="16"/>
              </w:rPr>
            </w:pPr>
            <w:r w:rsidRPr="001F0999">
              <w:rPr>
                <w:rFonts w:ascii="Arial Narrow" w:hAnsi="Arial Narrow" w:cs="Arial Narrow"/>
                <w:b/>
                <w:bCs/>
                <w:color w:val="008080"/>
                <w:sz w:val="16"/>
                <w:szCs w:val="16"/>
              </w:rPr>
              <w:t>EDUCAZIONE FISICA</w:t>
            </w:r>
          </w:p>
        </w:tc>
        <w:tc>
          <w:tcPr>
            <w:tcW w:w="1276" w:type="dxa"/>
            <w:shd w:val="clear" w:color="auto" w:fill="BFD1E7"/>
          </w:tcPr>
          <w:p w14:paraId="2E2EF84F"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2</w:t>
            </w:r>
          </w:p>
        </w:tc>
        <w:tc>
          <w:tcPr>
            <w:tcW w:w="1276" w:type="dxa"/>
            <w:shd w:val="clear" w:color="auto" w:fill="BFD1E7"/>
          </w:tcPr>
          <w:p w14:paraId="5AF8AE3D"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2</w:t>
            </w:r>
          </w:p>
        </w:tc>
        <w:tc>
          <w:tcPr>
            <w:tcW w:w="1134" w:type="dxa"/>
            <w:shd w:val="clear" w:color="auto" w:fill="BFD1E7"/>
          </w:tcPr>
          <w:p w14:paraId="11413534"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2</w:t>
            </w:r>
          </w:p>
        </w:tc>
        <w:tc>
          <w:tcPr>
            <w:tcW w:w="1276" w:type="dxa"/>
            <w:shd w:val="clear" w:color="auto" w:fill="BFD1E7"/>
          </w:tcPr>
          <w:p w14:paraId="0DA2B39B" w14:textId="77777777" w:rsidR="00E63350" w:rsidRPr="001F0999" w:rsidRDefault="00E63350" w:rsidP="00702D71">
            <w:pPr>
              <w:jc w:val="center"/>
              <w:rPr>
                <w:b/>
                <w:bCs/>
                <w:sz w:val="22"/>
                <w:szCs w:val="22"/>
              </w:rPr>
            </w:pPr>
            <w:r w:rsidRPr="001F0999">
              <w:rPr>
                <w:b/>
                <w:bCs/>
                <w:color w:val="008080"/>
                <w:sz w:val="22"/>
                <w:szCs w:val="22"/>
              </w:rPr>
              <w:t>2</w:t>
            </w:r>
          </w:p>
        </w:tc>
        <w:tc>
          <w:tcPr>
            <w:tcW w:w="1134" w:type="dxa"/>
            <w:shd w:val="clear" w:color="auto" w:fill="BFD1E7"/>
          </w:tcPr>
          <w:p w14:paraId="35D0FF20" w14:textId="77777777" w:rsidR="00E63350" w:rsidRPr="001F0999" w:rsidRDefault="00E63350" w:rsidP="00702D71">
            <w:pPr>
              <w:jc w:val="center"/>
              <w:rPr>
                <w:b/>
                <w:bCs/>
                <w:sz w:val="22"/>
                <w:szCs w:val="22"/>
              </w:rPr>
            </w:pPr>
            <w:r w:rsidRPr="001F0999">
              <w:rPr>
                <w:b/>
                <w:bCs/>
                <w:sz w:val="22"/>
                <w:szCs w:val="22"/>
              </w:rPr>
              <w:t>2</w:t>
            </w:r>
          </w:p>
        </w:tc>
      </w:tr>
      <w:tr w:rsidR="00E63350" w:rsidRPr="00A83175" w14:paraId="27F32EF0" w14:textId="77777777">
        <w:tc>
          <w:tcPr>
            <w:tcW w:w="3827" w:type="dxa"/>
            <w:shd w:val="clear" w:color="auto" w:fill="CCFFFF"/>
          </w:tcPr>
          <w:p w14:paraId="5C89389A" w14:textId="77777777" w:rsidR="00E63350" w:rsidRPr="001F0999" w:rsidRDefault="00E63350" w:rsidP="00B75CC1">
            <w:pPr>
              <w:rPr>
                <w:rFonts w:ascii="Arial Narrow" w:hAnsi="Arial Narrow" w:cs="Arial Narrow"/>
                <w:b/>
                <w:bCs/>
                <w:color w:val="008080"/>
                <w:sz w:val="16"/>
                <w:szCs w:val="16"/>
              </w:rPr>
            </w:pPr>
            <w:r w:rsidRPr="001F0999">
              <w:rPr>
                <w:rFonts w:ascii="Arial Narrow" w:hAnsi="Arial Narrow" w:cs="Arial Narrow"/>
                <w:b/>
                <w:bCs/>
                <w:color w:val="008080"/>
                <w:sz w:val="16"/>
                <w:szCs w:val="16"/>
              </w:rPr>
              <w:t> TOTALE ORE SETTIMANALI</w:t>
            </w:r>
          </w:p>
        </w:tc>
        <w:tc>
          <w:tcPr>
            <w:tcW w:w="1276" w:type="dxa"/>
            <w:shd w:val="clear" w:color="auto" w:fill="CCFFFF"/>
          </w:tcPr>
          <w:p w14:paraId="174D4783"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27</w:t>
            </w:r>
          </w:p>
        </w:tc>
        <w:tc>
          <w:tcPr>
            <w:tcW w:w="1276" w:type="dxa"/>
            <w:shd w:val="clear" w:color="auto" w:fill="CCFFFF"/>
          </w:tcPr>
          <w:p w14:paraId="0ABD1EB8"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27</w:t>
            </w:r>
          </w:p>
        </w:tc>
        <w:tc>
          <w:tcPr>
            <w:tcW w:w="1134" w:type="dxa"/>
            <w:shd w:val="clear" w:color="auto" w:fill="CCFFFF"/>
          </w:tcPr>
          <w:p w14:paraId="1450402E" w14:textId="77777777" w:rsidR="00E63350" w:rsidRPr="001F0999" w:rsidRDefault="00E63350" w:rsidP="00702D71">
            <w:pPr>
              <w:jc w:val="center"/>
              <w:rPr>
                <w:rFonts w:ascii="Arial Narrow" w:hAnsi="Arial Narrow" w:cs="Arial Narrow"/>
                <w:b/>
                <w:bCs/>
                <w:sz w:val="22"/>
                <w:szCs w:val="22"/>
              </w:rPr>
            </w:pPr>
            <w:r w:rsidRPr="001F0999">
              <w:rPr>
                <w:rFonts w:ascii="Arial Narrow" w:hAnsi="Arial Narrow" w:cs="Arial Narrow"/>
                <w:b/>
                <w:bCs/>
                <w:color w:val="008080"/>
                <w:sz w:val="22"/>
                <w:szCs w:val="22"/>
              </w:rPr>
              <w:t>31</w:t>
            </w:r>
          </w:p>
        </w:tc>
        <w:tc>
          <w:tcPr>
            <w:tcW w:w="1276" w:type="dxa"/>
            <w:shd w:val="clear" w:color="auto" w:fill="CCFFFF"/>
          </w:tcPr>
          <w:p w14:paraId="65BAD530" w14:textId="77777777" w:rsidR="00E63350" w:rsidRPr="001F0999" w:rsidRDefault="00E63350" w:rsidP="00702D71">
            <w:pPr>
              <w:jc w:val="center"/>
              <w:rPr>
                <w:b/>
                <w:bCs/>
                <w:sz w:val="22"/>
                <w:szCs w:val="22"/>
              </w:rPr>
            </w:pPr>
            <w:r w:rsidRPr="001F0999">
              <w:rPr>
                <w:b/>
                <w:bCs/>
                <w:sz w:val="22"/>
                <w:szCs w:val="22"/>
              </w:rPr>
              <w:t>31</w:t>
            </w:r>
          </w:p>
        </w:tc>
        <w:tc>
          <w:tcPr>
            <w:tcW w:w="1134" w:type="dxa"/>
            <w:shd w:val="clear" w:color="auto" w:fill="CCFFFF"/>
          </w:tcPr>
          <w:p w14:paraId="4B918048" w14:textId="77777777" w:rsidR="00E63350" w:rsidRPr="001F0999" w:rsidRDefault="00E63350" w:rsidP="00702D71">
            <w:pPr>
              <w:jc w:val="center"/>
              <w:rPr>
                <w:b/>
                <w:bCs/>
                <w:sz w:val="22"/>
                <w:szCs w:val="22"/>
              </w:rPr>
            </w:pPr>
            <w:r w:rsidRPr="001F0999">
              <w:rPr>
                <w:b/>
                <w:bCs/>
                <w:sz w:val="22"/>
                <w:szCs w:val="22"/>
              </w:rPr>
              <w:t>31</w:t>
            </w:r>
          </w:p>
        </w:tc>
      </w:tr>
      <w:tr w:rsidR="00E63350" w:rsidRPr="00A83175" w14:paraId="55071180" w14:textId="77777777">
        <w:tc>
          <w:tcPr>
            <w:tcW w:w="3827" w:type="dxa"/>
            <w:shd w:val="clear" w:color="auto" w:fill="BFD1E7"/>
          </w:tcPr>
          <w:p w14:paraId="375C6C6E" w14:textId="77777777" w:rsidR="00E63350" w:rsidRPr="001F0999" w:rsidRDefault="00E63350" w:rsidP="00B75CC1">
            <w:pPr>
              <w:rPr>
                <w:rFonts w:ascii="Arial Narrow" w:hAnsi="Arial Narrow" w:cs="Arial Narrow"/>
                <w:b/>
                <w:bCs/>
                <w:color w:val="008080"/>
                <w:sz w:val="16"/>
                <w:szCs w:val="16"/>
              </w:rPr>
            </w:pPr>
            <w:r w:rsidRPr="001F0999">
              <w:rPr>
                <w:rFonts w:ascii="Arial Narrow" w:hAnsi="Arial Narrow" w:cs="Arial Narrow"/>
                <w:b/>
                <w:bCs/>
                <w:color w:val="008080"/>
                <w:sz w:val="16"/>
                <w:szCs w:val="16"/>
              </w:rPr>
              <w:t> NUMERO DISCIPLINE PER ANNO</w:t>
            </w:r>
          </w:p>
        </w:tc>
        <w:tc>
          <w:tcPr>
            <w:tcW w:w="1276" w:type="dxa"/>
            <w:shd w:val="clear" w:color="auto" w:fill="BFD1E7"/>
          </w:tcPr>
          <w:p w14:paraId="6FB8771F"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9</w:t>
            </w:r>
          </w:p>
        </w:tc>
        <w:tc>
          <w:tcPr>
            <w:tcW w:w="1276" w:type="dxa"/>
            <w:shd w:val="clear" w:color="auto" w:fill="BFD1E7"/>
          </w:tcPr>
          <w:p w14:paraId="12BEE530"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9</w:t>
            </w:r>
          </w:p>
        </w:tc>
        <w:tc>
          <w:tcPr>
            <w:tcW w:w="1134" w:type="dxa"/>
            <w:shd w:val="clear" w:color="auto" w:fill="BFD1E7"/>
          </w:tcPr>
          <w:p w14:paraId="406B1EE8"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12</w:t>
            </w:r>
          </w:p>
        </w:tc>
        <w:tc>
          <w:tcPr>
            <w:tcW w:w="1276" w:type="dxa"/>
            <w:shd w:val="clear" w:color="auto" w:fill="BFD1E7"/>
          </w:tcPr>
          <w:p w14:paraId="688D7429"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12</w:t>
            </w:r>
          </w:p>
        </w:tc>
        <w:tc>
          <w:tcPr>
            <w:tcW w:w="1134" w:type="dxa"/>
            <w:shd w:val="clear" w:color="auto" w:fill="BFD1E7"/>
          </w:tcPr>
          <w:p w14:paraId="15AE267C" w14:textId="77777777" w:rsidR="00E63350" w:rsidRPr="001F0999" w:rsidRDefault="00E63350" w:rsidP="00702D71">
            <w:pPr>
              <w:jc w:val="center"/>
              <w:rPr>
                <w:rFonts w:ascii="Arial Narrow" w:hAnsi="Arial Narrow" w:cs="Arial Narrow"/>
                <w:b/>
                <w:bCs/>
                <w:color w:val="008080"/>
                <w:sz w:val="22"/>
                <w:szCs w:val="22"/>
              </w:rPr>
            </w:pPr>
            <w:r w:rsidRPr="001F0999">
              <w:rPr>
                <w:rFonts w:ascii="Arial Narrow" w:hAnsi="Arial Narrow" w:cs="Arial Narrow"/>
                <w:b/>
                <w:bCs/>
                <w:color w:val="008080"/>
                <w:sz w:val="22"/>
                <w:szCs w:val="22"/>
              </w:rPr>
              <w:t>12</w:t>
            </w:r>
          </w:p>
        </w:tc>
      </w:tr>
    </w:tbl>
    <w:p w14:paraId="0B374D05" w14:textId="77777777" w:rsidR="00E63350" w:rsidRDefault="00E63350" w:rsidP="000C239C"/>
    <w:p w14:paraId="63927369" w14:textId="77777777" w:rsidR="00E63350" w:rsidRDefault="00E63350" w:rsidP="000C239C">
      <w:r>
        <w:t>*con Informatica al Primo Biennio</w:t>
      </w:r>
    </w:p>
    <w:p w14:paraId="04625EA3" w14:textId="77777777" w:rsidR="00E63350" w:rsidRPr="000C239C" w:rsidRDefault="00E63350" w:rsidP="000C239C">
      <w:r>
        <w:t>** biologia,Chimica, Scienze della Terra</w:t>
      </w:r>
      <w:r>
        <w:br w:type="page"/>
      </w:r>
      <w:r w:rsidRPr="00324E0A">
        <w:rPr>
          <w:rFonts w:ascii="Arial Narrow" w:hAnsi="Arial Narrow" w:cs="Arial Narrow"/>
          <w:b/>
          <w:bCs/>
          <w:sz w:val="48"/>
          <w:szCs w:val="48"/>
        </w:rPr>
        <w:lastRenderedPageBreak/>
        <w:t>L</w:t>
      </w:r>
      <w:r w:rsidRPr="00324E0A">
        <w:rPr>
          <w:rFonts w:ascii="Arial Narrow" w:hAnsi="Arial Narrow" w:cs="Arial Narrow"/>
          <w:b/>
          <w:bCs/>
          <w:sz w:val="28"/>
          <w:szCs w:val="28"/>
        </w:rPr>
        <w:t xml:space="preserve">iceo delle </w:t>
      </w:r>
      <w:r w:rsidRPr="00324E0A">
        <w:rPr>
          <w:rFonts w:ascii="Arial Narrow" w:hAnsi="Arial Narrow" w:cs="Arial Narrow"/>
          <w:b/>
          <w:bCs/>
          <w:sz w:val="48"/>
          <w:szCs w:val="48"/>
        </w:rPr>
        <w:t>S</w:t>
      </w:r>
      <w:r w:rsidRPr="00324E0A">
        <w:rPr>
          <w:rFonts w:ascii="Arial Narrow" w:hAnsi="Arial Narrow" w:cs="Arial Narrow"/>
          <w:b/>
          <w:bCs/>
          <w:sz w:val="28"/>
          <w:szCs w:val="28"/>
        </w:rPr>
        <w:t>cienze Umane</w:t>
      </w:r>
      <w:r w:rsidRPr="00324E0A">
        <w:rPr>
          <w:rFonts w:ascii="Arial Narrow" w:hAnsi="Arial Narrow" w:cs="Arial Narrow"/>
          <w:b/>
          <w:bCs/>
          <w:sz w:val="28"/>
          <w:szCs w:val="28"/>
        </w:rPr>
        <w:tab/>
      </w:r>
      <w:r>
        <w:rPr>
          <w:rFonts w:ascii="Arial Narrow" w:hAnsi="Arial Narrow" w:cs="Arial Narrow"/>
          <w:b/>
          <w:bCs/>
          <w:sz w:val="28"/>
          <w:szCs w:val="28"/>
        </w:rPr>
        <w:t>con opzione Economico -Sociale</w:t>
      </w:r>
    </w:p>
    <w:p w14:paraId="4CD53E60" w14:textId="77777777" w:rsidR="00E63350" w:rsidRPr="00161FAA" w:rsidRDefault="00E63350" w:rsidP="00161FAA">
      <w:pPr>
        <w:spacing w:line="360" w:lineRule="auto"/>
        <w:jc w:val="both"/>
        <w:rPr>
          <w:rFonts w:ascii="Arial Narrow" w:hAnsi="Arial Narrow" w:cs="Arial Narrow"/>
          <w:sz w:val="24"/>
          <w:szCs w:val="24"/>
        </w:rPr>
      </w:pPr>
      <w:r w:rsidRPr="00161FAA">
        <w:rPr>
          <w:rFonts w:ascii="Arial Narrow" w:hAnsi="Arial Narrow" w:cs="Arial Narrow"/>
          <w:sz w:val="24"/>
          <w:szCs w:val="24"/>
        </w:rPr>
        <w:t>Accrescere le competenze e le capacità economiche dei giovani attraverso l’istruzione è un obiettivo ormai largamente condiviso da tutti, non solo in Italia ma anche in ogni parte del  mondo.</w:t>
      </w:r>
    </w:p>
    <w:p w14:paraId="2BC6B454" w14:textId="77777777" w:rsidR="00E63350" w:rsidRPr="00161FAA" w:rsidRDefault="00E63350" w:rsidP="00161FAA">
      <w:pPr>
        <w:spacing w:line="360" w:lineRule="auto"/>
        <w:jc w:val="both"/>
        <w:rPr>
          <w:rFonts w:ascii="Arial Narrow" w:hAnsi="Arial Narrow" w:cs="Arial Narrow"/>
          <w:sz w:val="24"/>
          <w:szCs w:val="24"/>
        </w:rPr>
      </w:pPr>
      <w:r>
        <w:rPr>
          <w:rFonts w:ascii="Arial Narrow" w:hAnsi="Arial Narrow" w:cs="Arial Narrow"/>
          <w:sz w:val="24"/>
          <w:szCs w:val="24"/>
        </w:rPr>
        <w:t>L’</w:t>
      </w:r>
      <w:r w:rsidRPr="00161FAA">
        <w:rPr>
          <w:rFonts w:ascii="Arial Narrow" w:hAnsi="Arial Narrow" w:cs="Arial Narrow"/>
          <w:sz w:val="24"/>
          <w:szCs w:val="24"/>
        </w:rPr>
        <w:t>istituzione del Liceo delle Scienze Umane con opzione economico-sociale ha aperto la strada alla realizzazione di questo traguardo.</w:t>
      </w:r>
    </w:p>
    <w:p w14:paraId="0100D0FD" w14:textId="77777777" w:rsidR="00E63350" w:rsidRPr="00161FAA" w:rsidRDefault="00E63350" w:rsidP="00161FAA">
      <w:pPr>
        <w:spacing w:line="360" w:lineRule="auto"/>
        <w:jc w:val="both"/>
        <w:rPr>
          <w:rFonts w:ascii="Arial Narrow" w:hAnsi="Arial Narrow" w:cs="Arial Narrow"/>
          <w:b/>
          <w:bCs/>
          <w:sz w:val="24"/>
          <w:szCs w:val="24"/>
        </w:rPr>
      </w:pPr>
      <w:r w:rsidRPr="00161FAA">
        <w:rPr>
          <w:rFonts w:ascii="Arial Narrow" w:hAnsi="Arial Narrow" w:cs="Arial Narrow"/>
          <w:sz w:val="24"/>
          <w:szCs w:val="24"/>
        </w:rPr>
        <w:t>Questo nuovo indirizzo ha coniugato lo studio</w:t>
      </w:r>
      <w:r w:rsidRPr="00161FAA">
        <w:rPr>
          <w:rFonts w:ascii="Arial Narrow" w:hAnsi="Arial Narrow" w:cs="Arial Narrow"/>
          <w:w w:val="103"/>
          <w:sz w:val="24"/>
          <w:szCs w:val="24"/>
        </w:rPr>
        <w:t xml:space="preserve">  </w:t>
      </w:r>
      <w:r w:rsidRPr="00161FAA">
        <w:rPr>
          <w:rFonts w:ascii="Arial Narrow" w:hAnsi="Arial Narrow" w:cs="Arial Narrow"/>
          <w:sz w:val="24"/>
          <w:szCs w:val="24"/>
        </w:rPr>
        <w:t>di due lingue straniere e delle scienze economiche e sociologiche, che si  avvalgono delle scienze matematiche, statistiche e umane (Psicologia, Sociologia, Antropologia, metodologia della ricerca) per l’analisi e l’interpretazione dei fenomeni economici e sociali, mentre l’approccio umanistico mette la persona al centro dell’economia, e  si studiano interdipendenze e legami tra la dimensione internazionale, nazionale, locale ed europea, tra istituzioni politiche, cultura, economia e società.</w:t>
      </w:r>
    </w:p>
    <w:p w14:paraId="175E1E8E" w14:textId="77777777" w:rsidR="00E63350" w:rsidRPr="00161FAA" w:rsidRDefault="00E63350" w:rsidP="00161FAA">
      <w:pPr>
        <w:spacing w:line="360" w:lineRule="auto"/>
        <w:jc w:val="both"/>
        <w:rPr>
          <w:rStyle w:val="Enfasiintensa"/>
          <w:rFonts w:ascii="Arial Narrow" w:hAnsi="Arial Narrow" w:cs="Arial Narrow"/>
          <w:b w:val="0"/>
          <w:bCs w:val="0"/>
          <w:i w:val="0"/>
          <w:iCs w:val="0"/>
          <w:sz w:val="24"/>
          <w:szCs w:val="24"/>
        </w:rPr>
      </w:pPr>
      <w:r w:rsidRPr="00161FAA">
        <w:rPr>
          <w:rStyle w:val="Enfasiintensa"/>
          <w:rFonts w:ascii="Arial Narrow" w:hAnsi="Arial Narrow" w:cs="Arial Narrow"/>
          <w:b w:val="0"/>
          <w:bCs w:val="0"/>
          <w:i w:val="0"/>
          <w:iCs w:val="0"/>
          <w:sz w:val="24"/>
          <w:szCs w:val="24"/>
        </w:rPr>
        <w:t xml:space="preserve">Secondo le Indicazioni Nazionali per i nuovi licei, il Liceo delle Scienze Umane ad opzione Economico- Sociale, nasce come sintesi del riordino delle diverse sperimentazioni, in special modo del liceo delle Scienze Sociali e di alcune sperimentazioni del Liceo Pedagogico. </w:t>
      </w:r>
    </w:p>
    <w:p w14:paraId="10C6DA3F" w14:textId="77777777" w:rsidR="00E63350" w:rsidRDefault="00E63350" w:rsidP="00161FAA">
      <w:pPr>
        <w:spacing w:line="360" w:lineRule="auto"/>
        <w:jc w:val="both"/>
        <w:rPr>
          <w:rFonts w:ascii="Arial Narrow" w:eastAsia="TTE1BFBC08t00" w:hAnsi="Arial Narrow"/>
          <w:sz w:val="24"/>
          <w:szCs w:val="24"/>
        </w:rPr>
      </w:pPr>
      <w:r w:rsidRPr="00161FAA">
        <w:rPr>
          <w:rStyle w:val="Enfasiintensa"/>
          <w:rFonts w:ascii="Arial Narrow" w:hAnsi="Arial Narrow" w:cs="Arial Narrow"/>
          <w:b w:val="0"/>
          <w:bCs w:val="0"/>
          <w:i w:val="0"/>
          <w:iCs w:val="0"/>
          <w:sz w:val="24"/>
          <w:szCs w:val="24"/>
        </w:rPr>
        <w:t xml:space="preserve"> </w:t>
      </w:r>
      <w:r w:rsidRPr="00161FAA">
        <w:rPr>
          <w:rFonts w:ascii="Arial Narrow" w:hAnsi="Arial Narrow" w:cs="Arial Narrow"/>
          <w:sz w:val="24"/>
          <w:szCs w:val="24"/>
        </w:rPr>
        <w:t xml:space="preserve">Riguardo </w:t>
      </w:r>
      <w:r w:rsidRPr="00161FAA">
        <w:rPr>
          <w:rFonts w:ascii="Arial Narrow" w:eastAsia="TTE1BFBC08t00" w:hAnsi="Arial Narrow" w:cs="Arial Narrow"/>
          <w:sz w:val="24"/>
          <w:szCs w:val="24"/>
        </w:rPr>
        <w:t xml:space="preserve"> il quadro orario del Liceo Economico Sociale, alla disciplina Scienze Umane sono destinate novantanove ore all’anno per cinque anni, cosi come alla disciplina Diritto-Economia. Ma le Scienze Umane non sono una disciplina unica: vi trova posto la Psicologia a orientamento sociale, la metodologia della ricerca, l’Antropologia e la Sociologia. </w:t>
      </w:r>
    </w:p>
    <w:p w14:paraId="37AF6BC1" w14:textId="77777777" w:rsidR="00E63350" w:rsidRPr="00144DC8" w:rsidRDefault="00E63350" w:rsidP="000C239C">
      <w:pPr>
        <w:spacing w:line="360" w:lineRule="auto"/>
        <w:jc w:val="center"/>
        <w:outlineLvl w:val="0"/>
        <w:rPr>
          <w:rFonts w:ascii="Arial Narrow" w:hAnsi="Arial Narrow" w:cs="Arial Narrow"/>
          <w:sz w:val="24"/>
          <w:szCs w:val="24"/>
        </w:rPr>
      </w:pPr>
      <w:r>
        <w:rPr>
          <w:rFonts w:ascii="Arial Narrow" w:eastAsia="TTE1BFBC08t00" w:hAnsi="Arial Narrow"/>
          <w:sz w:val="24"/>
          <w:szCs w:val="24"/>
        </w:rPr>
        <w:br w:type="page"/>
      </w:r>
      <w:r w:rsidRPr="00324E0A">
        <w:rPr>
          <w:rFonts w:ascii="Arial Narrow" w:hAnsi="Arial Narrow" w:cs="Arial Narrow"/>
          <w:b/>
          <w:bCs/>
          <w:sz w:val="24"/>
          <w:szCs w:val="24"/>
        </w:rPr>
        <w:lastRenderedPageBreak/>
        <w:t>QUADRO ORARIO LICEO delle SCIENZE UMANE</w:t>
      </w:r>
      <w:r>
        <w:rPr>
          <w:rFonts w:ascii="Arial Narrow" w:hAnsi="Arial Narrow" w:cs="Arial Narrow"/>
          <w:b/>
          <w:bCs/>
          <w:sz w:val="24"/>
          <w:szCs w:val="24"/>
        </w:rPr>
        <w:t xml:space="preserve"> opz. </w:t>
      </w:r>
      <w:r w:rsidR="004B6ADB">
        <w:rPr>
          <w:rFonts w:ascii="Arial Narrow" w:hAnsi="Arial Narrow" w:cs="Arial Narrow"/>
          <w:b/>
          <w:bCs/>
          <w:sz w:val="24"/>
          <w:szCs w:val="24"/>
        </w:rPr>
        <w:t>ECONOMICO-SOCIALE</w:t>
      </w:r>
    </w:p>
    <w:p w14:paraId="5FC5AA88" w14:textId="77777777" w:rsidR="00E63350" w:rsidRPr="00324E0A" w:rsidRDefault="00125A0B" w:rsidP="00696A2D">
      <w:pPr>
        <w:rPr>
          <w:rFonts w:ascii="Arial Narrow" w:hAnsi="Arial Narrow" w:cs="Arial Narrow"/>
          <w:b/>
          <w:bCs/>
          <w:sz w:val="24"/>
          <w:szCs w:val="24"/>
        </w:rPr>
      </w:pPr>
      <w:r>
        <w:rPr>
          <w:noProof/>
        </w:rPr>
        <mc:AlternateContent>
          <mc:Choice Requires="wps">
            <w:drawing>
              <wp:anchor distT="0" distB="0" distL="114300" distR="114300" simplePos="0" relativeHeight="251658752" behindDoc="0" locked="0" layoutInCell="1" allowOverlap="1" wp14:anchorId="52B7F47B" wp14:editId="762AE3D4">
                <wp:simplePos x="0" y="0"/>
                <wp:positionH relativeFrom="column">
                  <wp:posOffset>7219315</wp:posOffset>
                </wp:positionH>
                <wp:positionV relativeFrom="paragraph">
                  <wp:posOffset>1440180</wp:posOffset>
                </wp:positionV>
                <wp:extent cx="3168015" cy="2949575"/>
                <wp:effectExtent l="0" t="635" r="0" b="2540"/>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2949575"/>
                        </a:xfrm>
                        <a:prstGeom prst="rect">
                          <a:avLst/>
                        </a:prstGeom>
                        <a:solidFill>
                          <a:srgbClr val="FFFFFF"/>
                        </a:solidFill>
                        <a:ln>
                          <a:noFill/>
                        </a:ln>
                        <a:extLst>
                          <a:ext uri="{91240B29-F687-4F45-9708-019B960494DF}">
                            <a14:hiddenLine xmlns:a14="http://schemas.microsoft.com/office/drawing/2010/main" w="9525">
                              <a:solidFill>
                                <a:srgbClr val="3465AF"/>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3A34A5F" id="Rectangle 43" o:spid="_x0000_s1026" style="position:absolute;margin-left:568.45pt;margin-top:113.4pt;width:249.45pt;height:232.2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" stroked="f" strokecolor="#3465af">
                <v:stroke joinstyle="round"/>
              </v:rect>
            </w:pict>
          </mc:Fallback>
        </mc:AlternateContent>
      </w:r>
    </w:p>
    <w:tbl>
      <w:tblPr>
        <w:tblW w:w="0" w:type="auto"/>
        <w:tblInd w:w="2" w:type="dxa"/>
        <w:tblLayout w:type="fixed"/>
        <w:tblCellMar>
          <w:left w:w="0" w:type="dxa"/>
          <w:right w:w="0" w:type="dxa"/>
        </w:tblCellMar>
        <w:tblLook w:val="0000" w:firstRow="0" w:lastRow="0" w:firstColumn="0" w:lastColumn="0" w:noHBand="0" w:noVBand="0"/>
      </w:tblPr>
      <w:tblGrid>
        <w:gridCol w:w="3579"/>
        <w:gridCol w:w="1057"/>
        <w:gridCol w:w="720"/>
        <w:gridCol w:w="1080"/>
        <w:gridCol w:w="1080"/>
        <w:gridCol w:w="1480"/>
      </w:tblGrid>
      <w:tr w:rsidR="00E63350" w:rsidRPr="007C4A5E" w14:paraId="4CC2E7BE" w14:textId="77777777">
        <w:trPr>
          <w:trHeight w:val="340"/>
        </w:trPr>
        <w:tc>
          <w:tcPr>
            <w:tcW w:w="3579" w:type="dxa"/>
            <w:tcBorders>
              <w:top w:val="single" w:sz="8" w:space="0" w:color="000000"/>
              <w:left w:val="single" w:sz="8" w:space="0" w:color="000000"/>
              <w:bottom w:val="single" w:sz="8" w:space="0" w:color="000000"/>
            </w:tcBorders>
            <w:shd w:val="clear" w:color="auto" w:fill="8DB3E2"/>
            <w:vAlign w:val="center"/>
          </w:tcPr>
          <w:p w14:paraId="3D2C1CA4" w14:textId="77777777" w:rsidR="00E63350" w:rsidRPr="007C4A5E" w:rsidRDefault="00E63350" w:rsidP="00355D14">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Materie</w:t>
            </w:r>
          </w:p>
        </w:tc>
        <w:tc>
          <w:tcPr>
            <w:tcW w:w="1777" w:type="dxa"/>
            <w:gridSpan w:val="2"/>
            <w:tcBorders>
              <w:top w:val="single" w:sz="8" w:space="0" w:color="000000"/>
              <w:left w:val="single" w:sz="8" w:space="0" w:color="000000"/>
              <w:bottom w:val="single" w:sz="8" w:space="0" w:color="000000"/>
            </w:tcBorders>
            <w:shd w:val="clear" w:color="auto" w:fill="8DB3E2"/>
            <w:vAlign w:val="center"/>
          </w:tcPr>
          <w:p w14:paraId="6053955F" w14:textId="77777777" w:rsidR="00E63350" w:rsidRPr="007C4A5E" w:rsidRDefault="00E63350" w:rsidP="001F0999">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 Biennio</w:t>
            </w:r>
          </w:p>
        </w:tc>
        <w:tc>
          <w:tcPr>
            <w:tcW w:w="2160" w:type="dxa"/>
            <w:gridSpan w:val="2"/>
            <w:tcBorders>
              <w:top w:val="single" w:sz="8" w:space="0" w:color="000000"/>
              <w:left w:val="single" w:sz="8" w:space="0" w:color="000000"/>
              <w:bottom w:val="single" w:sz="8" w:space="0" w:color="000000"/>
            </w:tcBorders>
            <w:shd w:val="clear" w:color="auto" w:fill="8DB3E2"/>
            <w:vAlign w:val="center"/>
          </w:tcPr>
          <w:p w14:paraId="01963688" w14:textId="77777777" w:rsidR="00E63350" w:rsidRPr="007C4A5E" w:rsidRDefault="00E63350" w:rsidP="001F0999">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II Biennio</w:t>
            </w:r>
          </w:p>
        </w:tc>
        <w:tc>
          <w:tcPr>
            <w:tcW w:w="1480" w:type="dxa"/>
            <w:tcBorders>
              <w:top w:val="single" w:sz="8" w:space="0" w:color="000000"/>
              <w:left w:val="single" w:sz="8" w:space="0" w:color="000000"/>
              <w:bottom w:val="single" w:sz="8" w:space="0" w:color="000000"/>
              <w:right w:val="single" w:sz="8" w:space="0" w:color="000000"/>
            </w:tcBorders>
            <w:shd w:val="clear" w:color="auto" w:fill="8DB3E2"/>
            <w:vAlign w:val="center"/>
          </w:tcPr>
          <w:p w14:paraId="7AB6AAC9" w14:textId="77777777" w:rsidR="00E63350" w:rsidRPr="007C4A5E" w:rsidRDefault="00E63350" w:rsidP="001F0999">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V Anno</w:t>
            </w:r>
          </w:p>
        </w:tc>
      </w:tr>
      <w:tr w:rsidR="00E63350" w:rsidRPr="007C4A5E" w14:paraId="20FE48EB" w14:textId="77777777">
        <w:trPr>
          <w:trHeight w:val="310"/>
        </w:trPr>
        <w:tc>
          <w:tcPr>
            <w:tcW w:w="3579" w:type="dxa"/>
            <w:tcBorders>
              <w:top w:val="single" w:sz="8" w:space="0" w:color="000000"/>
              <w:left w:val="single" w:sz="8" w:space="0" w:color="000000"/>
              <w:bottom w:val="single" w:sz="8" w:space="0" w:color="000000"/>
            </w:tcBorders>
            <w:shd w:val="clear" w:color="auto" w:fill="8DB3E2"/>
            <w:vAlign w:val="center"/>
          </w:tcPr>
          <w:p w14:paraId="6C4139AA" w14:textId="77777777" w:rsidR="00E63350" w:rsidRPr="007C4A5E" w:rsidRDefault="00E63350" w:rsidP="00355D14">
            <w:pPr>
              <w:jc w:val="center"/>
              <w:rPr>
                <w:rFonts w:ascii="Arial Narrow" w:hAnsi="Arial Narrow" w:cs="Arial Narrow"/>
                <w:b/>
                <w:bCs/>
                <w:color w:val="EEECE1"/>
                <w:sz w:val="24"/>
                <w:szCs w:val="24"/>
              </w:rPr>
            </w:pPr>
          </w:p>
        </w:tc>
        <w:tc>
          <w:tcPr>
            <w:tcW w:w="1057" w:type="dxa"/>
            <w:tcBorders>
              <w:top w:val="single" w:sz="8" w:space="0" w:color="000000"/>
              <w:left w:val="single" w:sz="8" w:space="0" w:color="000000"/>
              <w:bottom w:val="single" w:sz="8" w:space="0" w:color="000000"/>
            </w:tcBorders>
            <w:shd w:val="clear" w:color="auto" w:fill="8DB3E2"/>
            <w:vAlign w:val="center"/>
          </w:tcPr>
          <w:p w14:paraId="1D4E2034" w14:textId="77777777" w:rsidR="00E63350" w:rsidRPr="007C4A5E" w:rsidRDefault="00E63350" w:rsidP="00696A2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w:t>
            </w:r>
          </w:p>
        </w:tc>
        <w:tc>
          <w:tcPr>
            <w:tcW w:w="720" w:type="dxa"/>
            <w:tcBorders>
              <w:top w:val="single" w:sz="8" w:space="0" w:color="000000"/>
              <w:left w:val="single" w:sz="8" w:space="0" w:color="000000"/>
              <w:bottom w:val="single" w:sz="8" w:space="0" w:color="000000"/>
            </w:tcBorders>
            <w:shd w:val="clear" w:color="auto" w:fill="8DB3E2"/>
            <w:vAlign w:val="center"/>
          </w:tcPr>
          <w:p w14:paraId="59361EAA" w14:textId="77777777" w:rsidR="00E63350" w:rsidRPr="007C4A5E" w:rsidRDefault="00E63350" w:rsidP="00696A2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II</w:t>
            </w:r>
          </w:p>
        </w:tc>
        <w:tc>
          <w:tcPr>
            <w:tcW w:w="1080" w:type="dxa"/>
            <w:tcBorders>
              <w:top w:val="single" w:sz="8" w:space="0" w:color="000000"/>
              <w:left w:val="single" w:sz="8" w:space="0" w:color="000000"/>
              <w:bottom w:val="single" w:sz="8" w:space="0" w:color="000000"/>
            </w:tcBorders>
            <w:shd w:val="clear" w:color="auto" w:fill="8DB3E2"/>
            <w:vAlign w:val="center"/>
          </w:tcPr>
          <w:p w14:paraId="0C434D4E" w14:textId="77777777" w:rsidR="00E63350" w:rsidRPr="007C4A5E" w:rsidRDefault="00E63350" w:rsidP="00696A2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III</w:t>
            </w:r>
          </w:p>
        </w:tc>
        <w:tc>
          <w:tcPr>
            <w:tcW w:w="1080" w:type="dxa"/>
            <w:tcBorders>
              <w:top w:val="single" w:sz="8" w:space="0" w:color="000000"/>
              <w:left w:val="single" w:sz="8" w:space="0" w:color="000000"/>
              <w:bottom w:val="single" w:sz="8" w:space="0" w:color="000000"/>
            </w:tcBorders>
            <w:shd w:val="clear" w:color="auto" w:fill="8DB3E2"/>
            <w:vAlign w:val="center"/>
          </w:tcPr>
          <w:p w14:paraId="0CF9723F" w14:textId="77777777" w:rsidR="00E63350" w:rsidRPr="007C4A5E" w:rsidRDefault="00E63350" w:rsidP="00696A2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IV</w:t>
            </w:r>
          </w:p>
        </w:tc>
        <w:tc>
          <w:tcPr>
            <w:tcW w:w="1480" w:type="dxa"/>
            <w:tcBorders>
              <w:top w:val="single" w:sz="8" w:space="0" w:color="000000"/>
              <w:left w:val="single" w:sz="8" w:space="0" w:color="000000"/>
              <w:bottom w:val="single" w:sz="8" w:space="0" w:color="000000"/>
              <w:right w:val="single" w:sz="8" w:space="0" w:color="000000"/>
            </w:tcBorders>
            <w:shd w:val="clear" w:color="auto" w:fill="8DB3E2"/>
            <w:vAlign w:val="center"/>
          </w:tcPr>
          <w:p w14:paraId="58A0843F" w14:textId="77777777" w:rsidR="00E63350" w:rsidRPr="007C4A5E" w:rsidRDefault="00E63350" w:rsidP="00355D14">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V</w:t>
            </w:r>
          </w:p>
        </w:tc>
      </w:tr>
      <w:tr w:rsidR="00E63350" w:rsidRPr="001F0999" w14:paraId="0B7A9649" w14:textId="77777777">
        <w:trPr>
          <w:trHeight w:val="418"/>
        </w:trPr>
        <w:tc>
          <w:tcPr>
            <w:tcW w:w="3579" w:type="dxa"/>
            <w:tcBorders>
              <w:top w:val="single" w:sz="8" w:space="0" w:color="000000"/>
              <w:left w:val="single" w:sz="8" w:space="0" w:color="000000"/>
              <w:bottom w:val="single" w:sz="8" w:space="0" w:color="000000"/>
            </w:tcBorders>
            <w:shd w:val="clear" w:color="auto" w:fill="CCFFFF"/>
            <w:vAlign w:val="center"/>
          </w:tcPr>
          <w:p w14:paraId="564025A7"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LINGUA E LETTERATURA ITALIANA</w:t>
            </w:r>
          </w:p>
        </w:tc>
        <w:tc>
          <w:tcPr>
            <w:tcW w:w="1057" w:type="dxa"/>
            <w:tcBorders>
              <w:top w:val="single" w:sz="8" w:space="0" w:color="000000"/>
              <w:left w:val="single" w:sz="8" w:space="0" w:color="000000"/>
              <w:bottom w:val="single" w:sz="8" w:space="0" w:color="000000"/>
            </w:tcBorders>
            <w:shd w:val="clear" w:color="auto" w:fill="CCFFFF"/>
            <w:vAlign w:val="center"/>
          </w:tcPr>
          <w:p w14:paraId="75F1600A"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4</w:t>
            </w:r>
          </w:p>
        </w:tc>
        <w:tc>
          <w:tcPr>
            <w:tcW w:w="720" w:type="dxa"/>
            <w:tcBorders>
              <w:top w:val="single" w:sz="8" w:space="0" w:color="000000"/>
              <w:left w:val="single" w:sz="8" w:space="0" w:color="000000"/>
              <w:bottom w:val="single" w:sz="8" w:space="0" w:color="000000"/>
            </w:tcBorders>
            <w:shd w:val="clear" w:color="auto" w:fill="CCFFFF"/>
            <w:vAlign w:val="center"/>
          </w:tcPr>
          <w:p w14:paraId="47FE60CF"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4</w:t>
            </w:r>
          </w:p>
        </w:tc>
        <w:tc>
          <w:tcPr>
            <w:tcW w:w="1080" w:type="dxa"/>
            <w:tcBorders>
              <w:top w:val="single" w:sz="8" w:space="0" w:color="000000"/>
              <w:left w:val="single" w:sz="8" w:space="0" w:color="000000"/>
              <w:bottom w:val="single" w:sz="8" w:space="0" w:color="000000"/>
            </w:tcBorders>
            <w:shd w:val="clear" w:color="auto" w:fill="CCFFFF"/>
            <w:vAlign w:val="center"/>
          </w:tcPr>
          <w:p w14:paraId="04D4C4BD"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4</w:t>
            </w:r>
          </w:p>
        </w:tc>
        <w:tc>
          <w:tcPr>
            <w:tcW w:w="1080" w:type="dxa"/>
            <w:tcBorders>
              <w:top w:val="single" w:sz="8" w:space="0" w:color="000000"/>
              <w:left w:val="single" w:sz="8" w:space="0" w:color="000000"/>
              <w:bottom w:val="single" w:sz="8" w:space="0" w:color="000000"/>
            </w:tcBorders>
            <w:shd w:val="clear" w:color="auto" w:fill="CCFFFF"/>
            <w:vAlign w:val="center"/>
          </w:tcPr>
          <w:p w14:paraId="718C2A79"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4</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9465D6B"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4</w:t>
            </w:r>
          </w:p>
        </w:tc>
      </w:tr>
      <w:tr w:rsidR="00E63350" w:rsidRPr="001F0999" w14:paraId="521B14B2" w14:textId="77777777">
        <w:trPr>
          <w:trHeight w:val="226"/>
        </w:trPr>
        <w:tc>
          <w:tcPr>
            <w:tcW w:w="3579" w:type="dxa"/>
            <w:tcBorders>
              <w:top w:val="single" w:sz="8" w:space="0" w:color="000000"/>
              <w:left w:val="single" w:sz="8" w:space="0" w:color="000000"/>
              <w:bottom w:val="single" w:sz="8" w:space="0" w:color="000000"/>
            </w:tcBorders>
            <w:shd w:val="clear" w:color="auto" w:fill="BFD1E7"/>
            <w:vAlign w:val="center"/>
          </w:tcPr>
          <w:p w14:paraId="78E41BC6"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STORIA E GEOGRAFIA</w:t>
            </w:r>
          </w:p>
        </w:tc>
        <w:tc>
          <w:tcPr>
            <w:tcW w:w="1057" w:type="dxa"/>
            <w:tcBorders>
              <w:top w:val="single" w:sz="8" w:space="0" w:color="000000"/>
              <w:left w:val="single" w:sz="8" w:space="0" w:color="000000"/>
              <w:bottom w:val="single" w:sz="8" w:space="0" w:color="000000"/>
            </w:tcBorders>
            <w:shd w:val="clear" w:color="auto" w:fill="BFD1E7"/>
            <w:vAlign w:val="center"/>
          </w:tcPr>
          <w:p w14:paraId="620A700A"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720" w:type="dxa"/>
            <w:tcBorders>
              <w:top w:val="single" w:sz="8" w:space="0" w:color="000000"/>
              <w:left w:val="single" w:sz="8" w:space="0" w:color="000000"/>
              <w:bottom w:val="single" w:sz="8" w:space="0" w:color="000000"/>
            </w:tcBorders>
            <w:shd w:val="clear" w:color="auto" w:fill="BFD1E7"/>
            <w:vAlign w:val="center"/>
          </w:tcPr>
          <w:p w14:paraId="45792C3D"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BFD1E7"/>
            <w:vAlign w:val="center"/>
          </w:tcPr>
          <w:p w14:paraId="54A2FC9F" w14:textId="77777777" w:rsidR="00E63350" w:rsidRPr="007C4A5E" w:rsidRDefault="00E63350" w:rsidP="00355D14">
            <w:pPr>
              <w:jc w:val="center"/>
              <w:rPr>
                <w:rFonts w:ascii="Arial Narrow" w:hAnsi="Arial Narrow" w:cs="Arial Narrow"/>
                <w:b/>
                <w:bCs/>
                <w:color w:val="008080"/>
                <w:sz w:val="22"/>
                <w:szCs w:val="22"/>
              </w:rPr>
            </w:pPr>
          </w:p>
        </w:tc>
        <w:tc>
          <w:tcPr>
            <w:tcW w:w="1080" w:type="dxa"/>
            <w:tcBorders>
              <w:top w:val="single" w:sz="8" w:space="0" w:color="000000"/>
              <w:left w:val="single" w:sz="8" w:space="0" w:color="000000"/>
              <w:bottom w:val="single" w:sz="8" w:space="0" w:color="000000"/>
            </w:tcBorders>
            <w:shd w:val="clear" w:color="auto" w:fill="BFD1E7"/>
            <w:vAlign w:val="center"/>
          </w:tcPr>
          <w:p w14:paraId="0BC23F26" w14:textId="77777777" w:rsidR="00E63350" w:rsidRPr="007C4A5E" w:rsidRDefault="00E63350" w:rsidP="00355D14">
            <w:pPr>
              <w:jc w:val="center"/>
              <w:rPr>
                <w:rFonts w:ascii="Arial Narrow" w:hAnsi="Arial Narrow" w:cs="Arial Narrow"/>
                <w:b/>
                <w:bCs/>
                <w:color w:val="008080"/>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BFD1E7"/>
            <w:vAlign w:val="center"/>
          </w:tcPr>
          <w:p w14:paraId="35FD510C" w14:textId="77777777" w:rsidR="00E63350" w:rsidRPr="007C4A5E" w:rsidRDefault="00E63350" w:rsidP="00355D14">
            <w:pPr>
              <w:jc w:val="center"/>
              <w:rPr>
                <w:rFonts w:ascii="Arial Narrow" w:hAnsi="Arial Narrow" w:cs="Arial Narrow"/>
                <w:b/>
                <w:bCs/>
                <w:color w:val="008080"/>
                <w:sz w:val="22"/>
                <w:szCs w:val="22"/>
              </w:rPr>
            </w:pPr>
          </w:p>
        </w:tc>
      </w:tr>
      <w:tr w:rsidR="00E63350" w:rsidRPr="001F0999" w14:paraId="196FD76C" w14:textId="77777777">
        <w:trPr>
          <w:trHeight w:val="228"/>
        </w:trPr>
        <w:tc>
          <w:tcPr>
            <w:tcW w:w="3579" w:type="dxa"/>
            <w:tcBorders>
              <w:top w:val="single" w:sz="8" w:space="0" w:color="000000"/>
              <w:left w:val="single" w:sz="8" w:space="0" w:color="000000"/>
              <w:bottom w:val="single" w:sz="8" w:space="0" w:color="000000"/>
            </w:tcBorders>
            <w:shd w:val="clear" w:color="auto" w:fill="CCFFFF"/>
            <w:vAlign w:val="center"/>
          </w:tcPr>
          <w:p w14:paraId="73F5DA9C"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STORIA</w:t>
            </w:r>
          </w:p>
        </w:tc>
        <w:tc>
          <w:tcPr>
            <w:tcW w:w="1057" w:type="dxa"/>
            <w:tcBorders>
              <w:top w:val="single" w:sz="8" w:space="0" w:color="000000"/>
              <w:left w:val="single" w:sz="8" w:space="0" w:color="000000"/>
              <w:bottom w:val="single" w:sz="8" w:space="0" w:color="000000"/>
            </w:tcBorders>
            <w:shd w:val="clear" w:color="auto" w:fill="CCFFFF"/>
            <w:vAlign w:val="center"/>
          </w:tcPr>
          <w:p w14:paraId="39D08CBB" w14:textId="77777777" w:rsidR="00E63350" w:rsidRPr="007C4A5E" w:rsidRDefault="00E63350" w:rsidP="00355D14">
            <w:pPr>
              <w:jc w:val="center"/>
              <w:rPr>
                <w:rFonts w:ascii="Arial Narrow" w:hAnsi="Arial Narrow" w:cs="Arial Narrow"/>
                <w:b/>
                <w:bCs/>
                <w:color w:val="008080"/>
                <w:sz w:val="22"/>
                <w:szCs w:val="22"/>
              </w:rPr>
            </w:pPr>
          </w:p>
        </w:tc>
        <w:tc>
          <w:tcPr>
            <w:tcW w:w="720" w:type="dxa"/>
            <w:tcBorders>
              <w:top w:val="single" w:sz="8" w:space="0" w:color="000000"/>
              <w:left w:val="single" w:sz="8" w:space="0" w:color="000000"/>
              <w:bottom w:val="single" w:sz="8" w:space="0" w:color="000000"/>
            </w:tcBorders>
            <w:shd w:val="clear" w:color="auto" w:fill="CCFFFF"/>
            <w:vAlign w:val="center"/>
          </w:tcPr>
          <w:p w14:paraId="10B3B7BB" w14:textId="77777777" w:rsidR="00E63350" w:rsidRPr="007C4A5E" w:rsidRDefault="00E63350" w:rsidP="00355D14">
            <w:pPr>
              <w:jc w:val="center"/>
              <w:rPr>
                <w:rFonts w:ascii="Arial Narrow" w:hAnsi="Arial Narrow" w:cs="Arial Narrow"/>
                <w:b/>
                <w:bCs/>
                <w:color w:val="008080"/>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599C3395"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080" w:type="dxa"/>
            <w:tcBorders>
              <w:top w:val="single" w:sz="8" w:space="0" w:color="000000"/>
              <w:left w:val="single" w:sz="8" w:space="0" w:color="000000"/>
              <w:bottom w:val="single" w:sz="8" w:space="0" w:color="000000"/>
            </w:tcBorders>
            <w:shd w:val="clear" w:color="auto" w:fill="CCFFFF"/>
            <w:vAlign w:val="center"/>
          </w:tcPr>
          <w:p w14:paraId="5873D33D"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E7BAB84"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r>
      <w:tr w:rsidR="00E63350" w:rsidRPr="001F0999" w14:paraId="5CAC61FD" w14:textId="77777777">
        <w:trPr>
          <w:trHeight w:val="254"/>
        </w:trPr>
        <w:tc>
          <w:tcPr>
            <w:tcW w:w="3579" w:type="dxa"/>
            <w:tcBorders>
              <w:top w:val="single" w:sz="8" w:space="0" w:color="000000"/>
              <w:left w:val="single" w:sz="8" w:space="0" w:color="000000"/>
              <w:bottom w:val="single" w:sz="8" w:space="0" w:color="000000"/>
            </w:tcBorders>
            <w:shd w:val="clear" w:color="auto" w:fill="BFD1E7"/>
            <w:vAlign w:val="center"/>
          </w:tcPr>
          <w:p w14:paraId="72A8166F"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FILOSOFIA</w:t>
            </w:r>
          </w:p>
        </w:tc>
        <w:tc>
          <w:tcPr>
            <w:tcW w:w="1057" w:type="dxa"/>
            <w:tcBorders>
              <w:top w:val="single" w:sz="8" w:space="0" w:color="000000"/>
              <w:left w:val="single" w:sz="8" w:space="0" w:color="000000"/>
              <w:bottom w:val="single" w:sz="8" w:space="0" w:color="000000"/>
            </w:tcBorders>
            <w:shd w:val="clear" w:color="auto" w:fill="BFD1E7"/>
            <w:vAlign w:val="center"/>
          </w:tcPr>
          <w:p w14:paraId="3571961D" w14:textId="77777777" w:rsidR="00E63350" w:rsidRPr="007C4A5E" w:rsidRDefault="00E63350" w:rsidP="00355D14">
            <w:pPr>
              <w:jc w:val="center"/>
              <w:rPr>
                <w:rFonts w:ascii="Arial Narrow" w:hAnsi="Arial Narrow" w:cs="Arial Narrow"/>
                <w:b/>
                <w:bCs/>
                <w:color w:val="008080"/>
                <w:sz w:val="22"/>
                <w:szCs w:val="22"/>
              </w:rPr>
            </w:pPr>
          </w:p>
        </w:tc>
        <w:tc>
          <w:tcPr>
            <w:tcW w:w="720" w:type="dxa"/>
            <w:tcBorders>
              <w:top w:val="single" w:sz="8" w:space="0" w:color="000000"/>
              <w:left w:val="single" w:sz="8" w:space="0" w:color="000000"/>
              <w:bottom w:val="single" w:sz="8" w:space="0" w:color="000000"/>
            </w:tcBorders>
            <w:shd w:val="clear" w:color="auto" w:fill="BFD1E7"/>
            <w:vAlign w:val="center"/>
          </w:tcPr>
          <w:p w14:paraId="61989EB0" w14:textId="77777777" w:rsidR="00E63350" w:rsidRPr="007C4A5E" w:rsidRDefault="00E63350" w:rsidP="00355D14">
            <w:pPr>
              <w:jc w:val="center"/>
              <w:rPr>
                <w:rFonts w:ascii="Arial Narrow" w:hAnsi="Arial Narrow" w:cs="Arial Narrow"/>
                <w:b/>
                <w:bCs/>
                <w:color w:val="008080"/>
                <w:sz w:val="22"/>
                <w:szCs w:val="22"/>
              </w:rPr>
            </w:pPr>
          </w:p>
        </w:tc>
        <w:tc>
          <w:tcPr>
            <w:tcW w:w="1080" w:type="dxa"/>
            <w:tcBorders>
              <w:top w:val="single" w:sz="8" w:space="0" w:color="000000"/>
              <w:left w:val="single" w:sz="8" w:space="0" w:color="000000"/>
              <w:bottom w:val="single" w:sz="8" w:space="0" w:color="000000"/>
            </w:tcBorders>
            <w:shd w:val="clear" w:color="auto" w:fill="BFD1E7"/>
            <w:vAlign w:val="center"/>
          </w:tcPr>
          <w:p w14:paraId="370CC312"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080" w:type="dxa"/>
            <w:tcBorders>
              <w:top w:val="single" w:sz="8" w:space="0" w:color="000000"/>
              <w:left w:val="single" w:sz="8" w:space="0" w:color="000000"/>
              <w:bottom w:val="single" w:sz="8" w:space="0" w:color="000000"/>
            </w:tcBorders>
            <w:shd w:val="clear" w:color="auto" w:fill="BFD1E7"/>
            <w:vAlign w:val="center"/>
          </w:tcPr>
          <w:p w14:paraId="7FA44A0C"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480" w:type="dxa"/>
            <w:tcBorders>
              <w:top w:val="single" w:sz="8" w:space="0" w:color="000000"/>
              <w:left w:val="single" w:sz="8" w:space="0" w:color="000000"/>
              <w:bottom w:val="single" w:sz="8" w:space="0" w:color="000000"/>
              <w:right w:val="single" w:sz="8" w:space="0" w:color="000000"/>
            </w:tcBorders>
            <w:shd w:val="clear" w:color="auto" w:fill="BFD1E7"/>
            <w:vAlign w:val="center"/>
          </w:tcPr>
          <w:p w14:paraId="5CB9BD9F"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r>
      <w:tr w:rsidR="00E63350" w:rsidRPr="001F0999" w14:paraId="2B1B7A5A" w14:textId="77777777">
        <w:trPr>
          <w:trHeight w:val="238"/>
        </w:trPr>
        <w:tc>
          <w:tcPr>
            <w:tcW w:w="3579" w:type="dxa"/>
            <w:tcBorders>
              <w:top w:val="single" w:sz="8" w:space="0" w:color="000000"/>
              <w:left w:val="single" w:sz="8" w:space="0" w:color="000000"/>
              <w:bottom w:val="single" w:sz="8" w:space="0" w:color="000000"/>
            </w:tcBorders>
            <w:shd w:val="clear" w:color="auto" w:fill="CCFFFF"/>
            <w:vAlign w:val="center"/>
          </w:tcPr>
          <w:p w14:paraId="5C380FF5"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SCIENZE UMANE *</w:t>
            </w:r>
          </w:p>
        </w:tc>
        <w:tc>
          <w:tcPr>
            <w:tcW w:w="1057" w:type="dxa"/>
            <w:tcBorders>
              <w:top w:val="single" w:sz="8" w:space="0" w:color="000000"/>
              <w:left w:val="single" w:sz="8" w:space="0" w:color="000000"/>
              <w:bottom w:val="single" w:sz="8" w:space="0" w:color="000000"/>
            </w:tcBorders>
            <w:shd w:val="clear" w:color="auto" w:fill="CCFFFF"/>
            <w:vAlign w:val="center"/>
          </w:tcPr>
          <w:p w14:paraId="6DC91D2B"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720" w:type="dxa"/>
            <w:tcBorders>
              <w:top w:val="single" w:sz="8" w:space="0" w:color="000000"/>
              <w:left w:val="single" w:sz="8" w:space="0" w:color="000000"/>
              <w:bottom w:val="single" w:sz="8" w:space="0" w:color="000000"/>
            </w:tcBorders>
            <w:shd w:val="clear" w:color="auto" w:fill="CCFFFF"/>
            <w:vAlign w:val="center"/>
          </w:tcPr>
          <w:p w14:paraId="5770DB6D"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1F9ED884"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2BE4F35B"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0958B4C4"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r>
      <w:tr w:rsidR="00E63350" w:rsidRPr="001F0999" w14:paraId="2E41B159" w14:textId="77777777">
        <w:trPr>
          <w:trHeight w:val="215"/>
        </w:trPr>
        <w:tc>
          <w:tcPr>
            <w:tcW w:w="3579" w:type="dxa"/>
            <w:tcBorders>
              <w:top w:val="single" w:sz="8" w:space="0" w:color="000000"/>
              <w:left w:val="single" w:sz="8" w:space="0" w:color="000000"/>
              <w:bottom w:val="single" w:sz="8" w:space="0" w:color="000000"/>
            </w:tcBorders>
            <w:shd w:val="clear" w:color="auto" w:fill="BFD1E7"/>
            <w:vAlign w:val="center"/>
          </w:tcPr>
          <w:p w14:paraId="58319C8B"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DIRITTO ED ECONOMIA POLITICA</w:t>
            </w:r>
          </w:p>
        </w:tc>
        <w:tc>
          <w:tcPr>
            <w:tcW w:w="1057" w:type="dxa"/>
            <w:tcBorders>
              <w:top w:val="single" w:sz="8" w:space="0" w:color="000000"/>
              <w:left w:val="single" w:sz="8" w:space="0" w:color="000000"/>
              <w:bottom w:val="single" w:sz="8" w:space="0" w:color="000000"/>
            </w:tcBorders>
            <w:shd w:val="clear" w:color="auto" w:fill="BFD1E7"/>
            <w:vAlign w:val="center"/>
          </w:tcPr>
          <w:p w14:paraId="024F7623"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720" w:type="dxa"/>
            <w:tcBorders>
              <w:top w:val="single" w:sz="8" w:space="0" w:color="000000"/>
              <w:left w:val="single" w:sz="8" w:space="0" w:color="000000"/>
              <w:bottom w:val="single" w:sz="8" w:space="0" w:color="000000"/>
            </w:tcBorders>
            <w:shd w:val="clear" w:color="auto" w:fill="BFD1E7"/>
            <w:vAlign w:val="center"/>
          </w:tcPr>
          <w:p w14:paraId="3D73D6EF"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BFD1E7"/>
            <w:vAlign w:val="center"/>
          </w:tcPr>
          <w:p w14:paraId="20096DD7"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BFD1E7"/>
            <w:vAlign w:val="center"/>
          </w:tcPr>
          <w:p w14:paraId="24C78183"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480" w:type="dxa"/>
            <w:tcBorders>
              <w:top w:val="single" w:sz="8" w:space="0" w:color="000000"/>
              <w:left w:val="single" w:sz="8" w:space="0" w:color="000000"/>
              <w:bottom w:val="single" w:sz="8" w:space="0" w:color="000000"/>
              <w:right w:val="single" w:sz="8" w:space="0" w:color="000000"/>
            </w:tcBorders>
            <w:shd w:val="clear" w:color="auto" w:fill="BFD1E7"/>
            <w:vAlign w:val="center"/>
          </w:tcPr>
          <w:p w14:paraId="14C03F1B"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r>
      <w:tr w:rsidR="00E63350" w:rsidRPr="001F0999" w14:paraId="2B35C9F1" w14:textId="77777777">
        <w:trPr>
          <w:trHeight w:val="215"/>
        </w:trPr>
        <w:tc>
          <w:tcPr>
            <w:tcW w:w="3579" w:type="dxa"/>
            <w:tcBorders>
              <w:top w:val="single" w:sz="8" w:space="0" w:color="000000"/>
              <w:left w:val="single" w:sz="8" w:space="0" w:color="000000"/>
              <w:bottom w:val="single" w:sz="8" w:space="0" w:color="000000"/>
            </w:tcBorders>
            <w:shd w:val="clear" w:color="auto" w:fill="CCFFFF"/>
            <w:vAlign w:val="center"/>
          </w:tcPr>
          <w:p w14:paraId="293D6233"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LINGUA E CULTURA STRANIERA 1</w:t>
            </w:r>
          </w:p>
        </w:tc>
        <w:tc>
          <w:tcPr>
            <w:tcW w:w="1057" w:type="dxa"/>
            <w:tcBorders>
              <w:top w:val="single" w:sz="8" w:space="0" w:color="000000"/>
              <w:left w:val="single" w:sz="8" w:space="0" w:color="000000"/>
              <w:bottom w:val="single" w:sz="8" w:space="0" w:color="000000"/>
            </w:tcBorders>
            <w:shd w:val="clear" w:color="auto" w:fill="CCFFFF"/>
            <w:vAlign w:val="center"/>
          </w:tcPr>
          <w:p w14:paraId="32ED0137"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720" w:type="dxa"/>
            <w:tcBorders>
              <w:top w:val="single" w:sz="8" w:space="0" w:color="000000"/>
              <w:left w:val="single" w:sz="8" w:space="0" w:color="000000"/>
              <w:bottom w:val="single" w:sz="8" w:space="0" w:color="000000"/>
            </w:tcBorders>
            <w:shd w:val="clear" w:color="auto" w:fill="CCFFFF"/>
            <w:vAlign w:val="center"/>
          </w:tcPr>
          <w:p w14:paraId="495467C8"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461E4477"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123556C9"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4F106C"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r>
      <w:tr w:rsidR="00E63350" w:rsidRPr="001F0999" w14:paraId="4BBFD063" w14:textId="77777777">
        <w:trPr>
          <w:trHeight w:val="203"/>
        </w:trPr>
        <w:tc>
          <w:tcPr>
            <w:tcW w:w="3579" w:type="dxa"/>
            <w:tcBorders>
              <w:top w:val="single" w:sz="8" w:space="0" w:color="000000"/>
              <w:left w:val="single" w:sz="8" w:space="0" w:color="000000"/>
              <w:bottom w:val="single" w:sz="8" w:space="0" w:color="000000"/>
            </w:tcBorders>
            <w:shd w:val="clear" w:color="auto" w:fill="BFD1E7"/>
            <w:vAlign w:val="center"/>
          </w:tcPr>
          <w:p w14:paraId="4990D9B3"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LINGUA E CULTURA STRANIERA 2</w:t>
            </w:r>
          </w:p>
        </w:tc>
        <w:tc>
          <w:tcPr>
            <w:tcW w:w="1057" w:type="dxa"/>
            <w:tcBorders>
              <w:top w:val="single" w:sz="8" w:space="0" w:color="000000"/>
              <w:left w:val="single" w:sz="8" w:space="0" w:color="000000"/>
              <w:bottom w:val="single" w:sz="8" w:space="0" w:color="000000"/>
            </w:tcBorders>
            <w:shd w:val="clear" w:color="auto" w:fill="BFD1E7"/>
            <w:vAlign w:val="center"/>
          </w:tcPr>
          <w:p w14:paraId="54FC75E0"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720" w:type="dxa"/>
            <w:tcBorders>
              <w:top w:val="single" w:sz="8" w:space="0" w:color="000000"/>
              <w:left w:val="single" w:sz="8" w:space="0" w:color="000000"/>
              <w:bottom w:val="single" w:sz="8" w:space="0" w:color="000000"/>
            </w:tcBorders>
            <w:shd w:val="clear" w:color="auto" w:fill="BFD1E7"/>
            <w:vAlign w:val="center"/>
          </w:tcPr>
          <w:p w14:paraId="74430802"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BFD1E7"/>
            <w:vAlign w:val="center"/>
          </w:tcPr>
          <w:p w14:paraId="4A973BAC"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BFD1E7"/>
            <w:vAlign w:val="center"/>
          </w:tcPr>
          <w:p w14:paraId="26D91492"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480" w:type="dxa"/>
            <w:tcBorders>
              <w:top w:val="single" w:sz="8" w:space="0" w:color="000000"/>
              <w:left w:val="single" w:sz="8" w:space="0" w:color="000000"/>
              <w:bottom w:val="single" w:sz="8" w:space="0" w:color="000000"/>
              <w:right w:val="single" w:sz="8" w:space="0" w:color="000000"/>
            </w:tcBorders>
            <w:shd w:val="clear" w:color="auto" w:fill="BFD1E7"/>
            <w:vAlign w:val="center"/>
          </w:tcPr>
          <w:p w14:paraId="70F6EBC5"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r>
      <w:tr w:rsidR="00E63350" w:rsidRPr="001F0999" w14:paraId="7233C1A2" w14:textId="77777777">
        <w:trPr>
          <w:trHeight w:val="254"/>
        </w:trPr>
        <w:tc>
          <w:tcPr>
            <w:tcW w:w="3579" w:type="dxa"/>
            <w:tcBorders>
              <w:top w:val="single" w:sz="8" w:space="0" w:color="000000"/>
              <w:left w:val="single" w:sz="8" w:space="0" w:color="000000"/>
              <w:bottom w:val="single" w:sz="8" w:space="0" w:color="000000"/>
            </w:tcBorders>
            <w:shd w:val="clear" w:color="auto" w:fill="CCFFFF"/>
            <w:vAlign w:val="center"/>
          </w:tcPr>
          <w:p w14:paraId="18AA4E7E"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MATEMATICA **</w:t>
            </w:r>
          </w:p>
        </w:tc>
        <w:tc>
          <w:tcPr>
            <w:tcW w:w="1057" w:type="dxa"/>
            <w:tcBorders>
              <w:top w:val="single" w:sz="8" w:space="0" w:color="000000"/>
              <w:left w:val="single" w:sz="8" w:space="0" w:color="000000"/>
              <w:bottom w:val="single" w:sz="8" w:space="0" w:color="000000"/>
            </w:tcBorders>
            <w:shd w:val="clear" w:color="auto" w:fill="CCFFFF"/>
            <w:vAlign w:val="center"/>
          </w:tcPr>
          <w:p w14:paraId="5891FA29"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720" w:type="dxa"/>
            <w:tcBorders>
              <w:top w:val="single" w:sz="8" w:space="0" w:color="000000"/>
              <w:left w:val="single" w:sz="8" w:space="0" w:color="000000"/>
              <w:bottom w:val="single" w:sz="8" w:space="0" w:color="000000"/>
            </w:tcBorders>
            <w:shd w:val="clear" w:color="auto" w:fill="CCFFFF"/>
            <w:vAlign w:val="center"/>
          </w:tcPr>
          <w:p w14:paraId="7336CE2F"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1890D25E"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06E32C34"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4238861"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w:t>
            </w:r>
          </w:p>
        </w:tc>
      </w:tr>
      <w:tr w:rsidR="00E63350" w:rsidRPr="001F0999" w14:paraId="0023E5BD" w14:textId="77777777">
        <w:trPr>
          <w:trHeight w:val="254"/>
        </w:trPr>
        <w:tc>
          <w:tcPr>
            <w:tcW w:w="3579" w:type="dxa"/>
            <w:tcBorders>
              <w:top w:val="single" w:sz="8" w:space="0" w:color="000000"/>
              <w:left w:val="single" w:sz="8" w:space="0" w:color="000000"/>
              <w:bottom w:val="single" w:sz="8" w:space="0" w:color="000000"/>
            </w:tcBorders>
            <w:shd w:val="clear" w:color="auto" w:fill="BFD1E7"/>
            <w:vAlign w:val="center"/>
          </w:tcPr>
          <w:p w14:paraId="4698603C"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 xml:space="preserve">FISICA </w:t>
            </w:r>
          </w:p>
        </w:tc>
        <w:tc>
          <w:tcPr>
            <w:tcW w:w="1057" w:type="dxa"/>
            <w:tcBorders>
              <w:top w:val="single" w:sz="8" w:space="0" w:color="000000"/>
              <w:left w:val="single" w:sz="8" w:space="0" w:color="000000"/>
              <w:bottom w:val="single" w:sz="8" w:space="0" w:color="000000"/>
            </w:tcBorders>
            <w:shd w:val="clear" w:color="auto" w:fill="BFD1E7"/>
            <w:vAlign w:val="center"/>
          </w:tcPr>
          <w:p w14:paraId="5EB0A55A" w14:textId="77777777" w:rsidR="00E63350" w:rsidRPr="007C4A5E" w:rsidRDefault="00E63350" w:rsidP="00355D14">
            <w:pPr>
              <w:jc w:val="center"/>
              <w:rPr>
                <w:rFonts w:ascii="Arial Narrow" w:hAnsi="Arial Narrow" w:cs="Arial Narrow"/>
                <w:b/>
                <w:bCs/>
                <w:color w:val="008080"/>
                <w:sz w:val="22"/>
                <w:szCs w:val="22"/>
              </w:rPr>
            </w:pPr>
          </w:p>
        </w:tc>
        <w:tc>
          <w:tcPr>
            <w:tcW w:w="720" w:type="dxa"/>
            <w:tcBorders>
              <w:top w:val="single" w:sz="8" w:space="0" w:color="000000"/>
              <w:left w:val="single" w:sz="8" w:space="0" w:color="000000"/>
              <w:bottom w:val="single" w:sz="8" w:space="0" w:color="000000"/>
            </w:tcBorders>
            <w:shd w:val="clear" w:color="auto" w:fill="BFD1E7"/>
            <w:vAlign w:val="center"/>
          </w:tcPr>
          <w:p w14:paraId="39C45971" w14:textId="77777777" w:rsidR="00E63350" w:rsidRPr="007C4A5E" w:rsidRDefault="00E63350" w:rsidP="00355D14">
            <w:pPr>
              <w:jc w:val="center"/>
              <w:rPr>
                <w:rFonts w:ascii="Arial Narrow" w:hAnsi="Arial Narrow" w:cs="Arial Narrow"/>
                <w:b/>
                <w:bCs/>
                <w:color w:val="008080"/>
                <w:sz w:val="22"/>
                <w:szCs w:val="22"/>
              </w:rPr>
            </w:pPr>
          </w:p>
        </w:tc>
        <w:tc>
          <w:tcPr>
            <w:tcW w:w="1080" w:type="dxa"/>
            <w:tcBorders>
              <w:top w:val="single" w:sz="8" w:space="0" w:color="000000"/>
              <w:left w:val="single" w:sz="8" w:space="0" w:color="000000"/>
              <w:bottom w:val="single" w:sz="8" w:space="0" w:color="000000"/>
            </w:tcBorders>
            <w:shd w:val="clear" w:color="auto" w:fill="BFD1E7"/>
            <w:vAlign w:val="center"/>
          </w:tcPr>
          <w:p w14:paraId="3CA82588"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080" w:type="dxa"/>
            <w:tcBorders>
              <w:top w:val="single" w:sz="8" w:space="0" w:color="000000"/>
              <w:left w:val="single" w:sz="8" w:space="0" w:color="000000"/>
              <w:bottom w:val="single" w:sz="8" w:space="0" w:color="000000"/>
            </w:tcBorders>
            <w:shd w:val="clear" w:color="auto" w:fill="BFD1E7"/>
            <w:vAlign w:val="center"/>
          </w:tcPr>
          <w:p w14:paraId="19B4B850"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480" w:type="dxa"/>
            <w:tcBorders>
              <w:top w:val="single" w:sz="8" w:space="0" w:color="000000"/>
              <w:left w:val="single" w:sz="8" w:space="0" w:color="000000"/>
              <w:bottom w:val="single" w:sz="8" w:space="0" w:color="000000"/>
              <w:right w:val="single" w:sz="8" w:space="0" w:color="000000"/>
            </w:tcBorders>
            <w:shd w:val="clear" w:color="auto" w:fill="BFD1E7"/>
            <w:vAlign w:val="center"/>
          </w:tcPr>
          <w:p w14:paraId="450F89BD"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r>
      <w:tr w:rsidR="00E63350" w:rsidRPr="001F0999" w14:paraId="00FACA9C" w14:textId="77777777">
        <w:trPr>
          <w:trHeight w:val="203"/>
        </w:trPr>
        <w:tc>
          <w:tcPr>
            <w:tcW w:w="3579" w:type="dxa"/>
            <w:tcBorders>
              <w:top w:val="single" w:sz="8" w:space="0" w:color="000000"/>
              <w:left w:val="single" w:sz="8" w:space="0" w:color="000000"/>
              <w:bottom w:val="single" w:sz="8" w:space="0" w:color="000000"/>
            </w:tcBorders>
            <w:shd w:val="clear" w:color="auto" w:fill="CCFFFF"/>
            <w:vAlign w:val="center"/>
          </w:tcPr>
          <w:p w14:paraId="7C314179"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SCIENZE NATURALI ***</w:t>
            </w:r>
          </w:p>
        </w:tc>
        <w:tc>
          <w:tcPr>
            <w:tcW w:w="1057" w:type="dxa"/>
            <w:tcBorders>
              <w:top w:val="single" w:sz="8" w:space="0" w:color="000000"/>
              <w:left w:val="single" w:sz="8" w:space="0" w:color="000000"/>
              <w:bottom w:val="single" w:sz="8" w:space="0" w:color="000000"/>
            </w:tcBorders>
            <w:shd w:val="clear" w:color="auto" w:fill="CCFFFF"/>
            <w:vAlign w:val="center"/>
          </w:tcPr>
          <w:p w14:paraId="08A9B98B"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720" w:type="dxa"/>
            <w:tcBorders>
              <w:top w:val="single" w:sz="8" w:space="0" w:color="000000"/>
              <w:left w:val="single" w:sz="8" w:space="0" w:color="000000"/>
              <w:bottom w:val="single" w:sz="8" w:space="0" w:color="000000"/>
            </w:tcBorders>
            <w:shd w:val="clear" w:color="auto" w:fill="CCFFFF"/>
            <w:vAlign w:val="center"/>
          </w:tcPr>
          <w:p w14:paraId="723FD1A6"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080" w:type="dxa"/>
            <w:tcBorders>
              <w:top w:val="single" w:sz="8" w:space="0" w:color="000000"/>
              <w:left w:val="single" w:sz="8" w:space="0" w:color="000000"/>
              <w:bottom w:val="single" w:sz="8" w:space="0" w:color="000000"/>
            </w:tcBorders>
            <w:shd w:val="clear" w:color="auto" w:fill="CCFFFF"/>
            <w:vAlign w:val="center"/>
          </w:tcPr>
          <w:p w14:paraId="155ACA70" w14:textId="77777777" w:rsidR="00E63350" w:rsidRPr="007C4A5E" w:rsidRDefault="00E63350" w:rsidP="00355D14">
            <w:pPr>
              <w:jc w:val="center"/>
              <w:rPr>
                <w:rFonts w:ascii="Arial Narrow" w:hAnsi="Arial Narrow" w:cs="Arial Narrow"/>
                <w:b/>
                <w:bCs/>
                <w:color w:val="008080"/>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5714EB59" w14:textId="77777777" w:rsidR="00E63350" w:rsidRPr="007C4A5E" w:rsidRDefault="00E63350" w:rsidP="00355D14">
            <w:pPr>
              <w:jc w:val="center"/>
              <w:rPr>
                <w:rFonts w:ascii="Arial Narrow" w:hAnsi="Arial Narrow" w:cs="Arial Narrow"/>
                <w:b/>
                <w:bCs/>
                <w:color w:val="008080"/>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895AC2B" w14:textId="77777777" w:rsidR="00E63350" w:rsidRPr="007C4A5E" w:rsidRDefault="00E63350" w:rsidP="00355D14">
            <w:pPr>
              <w:jc w:val="center"/>
              <w:rPr>
                <w:rFonts w:ascii="Arial Narrow" w:hAnsi="Arial Narrow" w:cs="Arial Narrow"/>
                <w:b/>
                <w:bCs/>
                <w:color w:val="008080"/>
                <w:sz w:val="22"/>
                <w:szCs w:val="22"/>
              </w:rPr>
            </w:pPr>
          </w:p>
        </w:tc>
      </w:tr>
      <w:tr w:rsidR="00E63350" w:rsidRPr="001F0999" w14:paraId="7EB99E2B" w14:textId="77777777">
        <w:trPr>
          <w:trHeight w:val="203"/>
        </w:trPr>
        <w:tc>
          <w:tcPr>
            <w:tcW w:w="3579" w:type="dxa"/>
            <w:tcBorders>
              <w:top w:val="single" w:sz="8" w:space="0" w:color="000000"/>
              <w:left w:val="single" w:sz="8" w:space="0" w:color="000000"/>
              <w:bottom w:val="single" w:sz="8" w:space="0" w:color="000000"/>
            </w:tcBorders>
            <w:shd w:val="clear" w:color="auto" w:fill="BFD1E7"/>
            <w:vAlign w:val="center"/>
          </w:tcPr>
          <w:p w14:paraId="303B861C"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SCIENZE MOTORIE E SPORTIVE</w:t>
            </w:r>
          </w:p>
        </w:tc>
        <w:tc>
          <w:tcPr>
            <w:tcW w:w="1057" w:type="dxa"/>
            <w:tcBorders>
              <w:top w:val="single" w:sz="8" w:space="0" w:color="000000"/>
              <w:left w:val="single" w:sz="8" w:space="0" w:color="000000"/>
              <w:bottom w:val="single" w:sz="8" w:space="0" w:color="000000"/>
            </w:tcBorders>
            <w:shd w:val="clear" w:color="auto" w:fill="BFD1E7"/>
            <w:vAlign w:val="center"/>
          </w:tcPr>
          <w:p w14:paraId="7694A5EE"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720" w:type="dxa"/>
            <w:tcBorders>
              <w:top w:val="single" w:sz="8" w:space="0" w:color="000000"/>
              <w:left w:val="single" w:sz="8" w:space="0" w:color="000000"/>
              <w:bottom w:val="single" w:sz="8" w:space="0" w:color="000000"/>
            </w:tcBorders>
            <w:shd w:val="clear" w:color="auto" w:fill="BFD1E7"/>
            <w:vAlign w:val="center"/>
          </w:tcPr>
          <w:p w14:paraId="3FAE84EC"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080" w:type="dxa"/>
            <w:tcBorders>
              <w:top w:val="single" w:sz="8" w:space="0" w:color="000000"/>
              <w:left w:val="single" w:sz="8" w:space="0" w:color="000000"/>
              <w:bottom w:val="single" w:sz="8" w:space="0" w:color="000000"/>
            </w:tcBorders>
            <w:shd w:val="clear" w:color="auto" w:fill="BFD1E7"/>
            <w:vAlign w:val="center"/>
          </w:tcPr>
          <w:p w14:paraId="252E31B8"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080" w:type="dxa"/>
            <w:tcBorders>
              <w:top w:val="single" w:sz="8" w:space="0" w:color="000000"/>
              <w:left w:val="single" w:sz="8" w:space="0" w:color="000000"/>
              <w:bottom w:val="single" w:sz="8" w:space="0" w:color="000000"/>
            </w:tcBorders>
            <w:shd w:val="clear" w:color="auto" w:fill="BFD1E7"/>
            <w:vAlign w:val="center"/>
          </w:tcPr>
          <w:p w14:paraId="78362D77"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480" w:type="dxa"/>
            <w:tcBorders>
              <w:top w:val="single" w:sz="8" w:space="0" w:color="000000"/>
              <w:left w:val="single" w:sz="8" w:space="0" w:color="000000"/>
              <w:bottom w:val="single" w:sz="8" w:space="0" w:color="000000"/>
              <w:right w:val="single" w:sz="8" w:space="0" w:color="000000"/>
            </w:tcBorders>
            <w:shd w:val="clear" w:color="auto" w:fill="BFD1E7"/>
            <w:vAlign w:val="center"/>
          </w:tcPr>
          <w:p w14:paraId="517B3553"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r>
      <w:tr w:rsidR="00E63350" w:rsidRPr="001F0999" w14:paraId="4E86685E" w14:textId="77777777">
        <w:trPr>
          <w:trHeight w:val="254"/>
        </w:trPr>
        <w:tc>
          <w:tcPr>
            <w:tcW w:w="3579" w:type="dxa"/>
            <w:tcBorders>
              <w:top w:val="single" w:sz="8" w:space="0" w:color="000000"/>
              <w:left w:val="single" w:sz="8" w:space="0" w:color="000000"/>
              <w:bottom w:val="single" w:sz="8" w:space="0" w:color="000000"/>
            </w:tcBorders>
            <w:shd w:val="clear" w:color="auto" w:fill="CCFFFF"/>
            <w:vAlign w:val="center"/>
          </w:tcPr>
          <w:p w14:paraId="31F5E2D7"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STORIA DELL’ARTE</w:t>
            </w:r>
          </w:p>
        </w:tc>
        <w:tc>
          <w:tcPr>
            <w:tcW w:w="1057" w:type="dxa"/>
            <w:tcBorders>
              <w:top w:val="single" w:sz="8" w:space="0" w:color="000000"/>
              <w:left w:val="single" w:sz="8" w:space="0" w:color="000000"/>
              <w:bottom w:val="single" w:sz="8" w:space="0" w:color="000000"/>
            </w:tcBorders>
            <w:shd w:val="clear" w:color="auto" w:fill="CCFFFF"/>
            <w:vAlign w:val="center"/>
          </w:tcPr>
          <w:p w14:paraId="410C1877" w14:textId="77777777" w:rsidR="00E63350" w:rsidRPr="007C4A5E" w:rsidRDefault="00E63350" w:rsidP="00355D14">
            <w:pPr>
              <w:jc w:val="center"/>
              <w:rPr>
                <w:rFonts w:ascii="Arial Narrow" w:hAnsi="Arial Narrow" w:cs="Arial Narrow"/>
                <w:b/>
                <w:bCs/>
                <w:color w:val="008080"/>
                <w:sz w:val="22"/>
                <w:szCs w:val="22"/>
              </w:rPr>
            </w:pPr>
          </w:p>
        </w:tc>
        <w:tc>
          <w:tcPr>
            <w:tcW w:w="720" w:type="dxa"/>
            <w:tcBorders>
              <w:top w:val="single" w:sz="8" w:space="0" w:color="000000"/>
              <w:left w:val="single" w:sz="8" w:space="0" w:color="000000"/>
              <w:bottom w:val="single" w:sz="8" w:space="0" w:color="000000"/>
            </w:tcBorders>
            <w:shd w:val="clear" w:color="auto" w:fill="CCFFFF"/>
            <w:vAlign w:val="center"/>
          </w:tcPr>
          <w:p w14:paraId="08135637" w14:textId="77777777" w:rsidR="00E63350" w:rsidRPr="007C4A5E" w:rsidRDefault="00E63350" w:rsidP="00355D14">
            <w:pPr>
              <w:jc w:val="center"/>
              <w:rPr>
                <w:rFonts w:ascii="Arial Narrow" w:hAnsi="Arial Narrow" w:cs="Arial Narrow"/>
                <w:b/>
                <w:bCs/>
                <w:color w:val="008080"/>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68DF2C4F"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080" w:type="dxa"/>
            <w:tcBorders>
              <w:top w:val="single" w:sz="8" w:space="0" w:color="000000"/>
              <w:left w:val="single" w:sz="8" w:space="0" w:color="000000"/>
              <w:bottom w:val="single" w:sz="8" w:space="0" w:color="000000"/>
            </w:tcBorders>
            <w:shd w:val="clear" w:color="auto" w:fill="CCFFFF"/>
            <w:vAlign w:val="center"/>
          </w:tcPr>
          <w:p w14:paraId="54B3B29B"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0CD7D155"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w:t>
            </w:r>
          </w:p>
        </w:tc>
      </w:tr>
      <w:tr w:rsidR="00E63350" w:rsidRPr="001F0999" w14:paraId="0DDAD089" w14:textId="77777777">
        <w:trPr>
          <w:trHeight w:val="273"/>
        </w:trPr>
        <w:tc>
          <w:tcPr>
            <w:tcW w:w="3579" w:type="dxa"/>
            <w:tcBorders>
              <w:top w:val="single" w:sz="8" w:space="0" w:color="000000"/>
              <w:left w:val="single" w:sz="8" w:space="0" w:color="000000"/>
              <w:bottom w:val="single" w:sz="8" w:space="0" w:color="000000"/>
            </w:tcBorders>
            <w:shd w:val="clear" w:color="auto" w:fill="BFD1E7"/>
            <w:vAlign w:val="center"/>
          </w:tcPr>
          <w:p w14:paraId="155ECAB9"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RELIGIONE O ATTIVITÀ ALTERNATIVE *</w:t>
            </w:r>
          </w:p>
        </w:tc>
        <w:tc>
          <w:tcPr>
            <w:tcW w:w="1057" w:type="dxa"/>
            <w:tcBorders>
              <w:top w:val="single" w:sz="8" w:space="0" w:color="000000"/>
              <w:left w:val="single" w:sz="8" w:space="0" w:color="000000"/>
              <w:bottom w:val="single" w:sz="8" w:space="0" w:color="000000"/>
            </w:tcBorders>
            <w:shd w:val="clear" w:color="auto" w:fill="BFD1E7"/>
            <w:vAlign w:val="center"/>
          </w:tcPr>
          <w:p w14:paraId="7093D63F"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w:t>
            </w:r>
          </w:p>
        </w:tc>
        <w:tc>
          <w:tcPr>
            <w:tcW w:w="720" w:type="dxa"/>
            <w:tcBorders>
              <w:top w:val="single" w:sz="8" w:space="0" w:color="000000"/>
              <w:left w:val="single" w:sz="8" w:space="0" w:color="000000"/>
              <w:bottom w:val="single" w:sz="8" w:space="0" w:color="000000"/>
            </w:tcBorders>
            <w:shd w:val="clear" w:color="auto" w:fill="BFD1E7"/>
            <w:vAlign w:val="center"/>
          </w:tcPr>
          <w:p w14:paraId="728F342E"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w:t>
            </w:r>
          </w:p>
        </w:tc>
        <w:tc>
          <w:tcPr>
            <w:tcW w:w="1080" w:type="dxa"/>
            <w:tcBorders>
              <w:top w:val="single" w:sz="8" w:space="0" w:color="000000"/>
              <w:left w:val="single" w:sz="8" w:space="0" w:color="000000"/>
              <w:bottom w:val="single" w:sz="8" w:space="0" w:color="000000"/>
            </w:tcBorders>
            <w:shd w:val="clear" w:color="auto" w:fill="BFD1E7"/>
            <w:vAlign w:val="center"/>
          </w:tcPr>
          <w:p w14:paraId="7AD1CE4E"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w:t>
            </w:r>
          </w:p>
        </w:tc>
        <w:tc>
          <w:tcPr>
            <w:tcW w:w="1080" w:type="dxa"/>
            <w:tcBorders>
              <w:top w:val="single" w:sz="8" w:space="0" w:color="000000"/>
              <w:left w:val="single" w:sz="8" w:space="0" w:color="000000"/>
              <w:bottom w:val="single" w:sz="8" w:space="0" w:color="000000"/>
            </w:tcBorders>
            <w:shd w:val="clear" w:color="auto" w:fill="BFD1E7"/>
            <w:vAlign w:val="center"/>
          </w:tcPr>
          <w:p w14:paraId="5DE48171"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w:t>
            </w:r>
          </w:p>
        </w:tc>
        <w:tc>
          <w:tcPr>
            <w:tcW w:w="1480" w:type="dxa"/>
            <w:tcBorders>
              <w:top w:val="single" w:sz="8" w:space="0" w:color="000000"/>
              <w:left w:val="single" w:sz="8" w:space="0" w:color="000000"/>
              <w:bottom w:val="single" w:sz="8" w:space="0" w:color="000000"/>
              <w:right w:val="single" w:sz="8" w:space="0" w:color="000000"/>
            </w:tcBorders>
            <w:shd w:val="clear" w:color="auto" w:fill="BFD1E7"/>
            <w:vAlign w:val="center"/>
          </w:tcPr>
          <w:p w14:paraId="2246B6AD"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w:t>
            </w:r>
          </w:p>
        </w:tc>
      </w:tr>
      <w:tr w:rsidR="00E63350" w:rsidRPr="001F0999" w14:paraId="1A19949E" w14:textId="77777777">
        <w:trPr>
          <w:trHeight w:val="273"/>
        </w:trPr>
        <w:tc>
          <w:tcPr>
            <w:tcW w:w="3579" w:type="dxa"/>
            <w:tcBorders>
              <w:top w:val="single" w:sz="8" w:space="0" w:color="000000"/>
              <w:left w:val="single" w:sz="8" w:space="0" w:color="000000"/>
              <w:bottom w:val="single" w:sz="8" w:space="0" w:color="000000"/>
            </w:tcBorders>
            <w:shd w:val="clear" w:color="auto" w:fill="CCFFFF"/>
            <w:vAlign w:val="center"/>
          </w:tcPr>
          <w:p w14:paraId="1E7EC866" w14:textId="77777777" w:rsidR="00E63350" w:rsidRPr="007C4A5E" w:rsidRDefault="00E63350" w:rsidP="00355D14">
            <w:pPr>
              <w:rPr>
                <w:rFonts w:ascii="Arial Narrow" w:hAnsi="Arial Narrow" w:cs="Arial Narrow"/>
                <w:b/>
                <w:bCs/>
                <w:color w:val="008080"/>
                <w:sz w:val="16"/>
                <w:szCs w:val="16"/>
              </w:rPr>
            </w:pPr>
          </w:p>
        </w:tc>
        <w:tc>
          <w:tcPr>
            <w:tcW w:w="1057" w:type="dxa"/>
            <w:tcBorders>
              <w:top w:val="single" w:sz="8" w:space="0" w:color="000000"/>
              <w:left w:val="single" w:sz="8" w:space="0" w:color="000000"/>
              <w:bottom w:val="single" w:sz="8" w:space="0" w:color="000000"/>
            </w:tcBorders>
            <w:shd w:val="clear" w:color="auto" w:fill="CCFFFF"/>
            <w:vAlign w:val="center"/>
          </w:tcPr>
          <w:p w14:paraId="00DAC67A" w14:textId="77777777" w:rsidR="00E63350" w:rsidRPr="007C4A5E" w:rsidRDefault="00E63350" w:rsidP="00355D14">
            <w:pPr>
              <w:jc w:val="center"/>
              <w:rPr>
                <w:rFonts w:ascii="Arial Narrow" w:hAnsi="Arial Narrow" w:cs="Arial Narrow"/>
                <w:b/>
                <w:bCs/>
                <w:color w:val="008080"/>
                <w:sz w:val="22"/>
                <w:szCs w:val="22"/>
              </w:rPr>
            </w:pPr>
          </w:p>
        </w:tc>
        <w:tc>
          <w:tcPr>
            <w:tcW w:w="720" w:type="dxa"/>
            <w:tcBorders>
              <w:top w:val="single" w:sz="8" w:space="0" w:color="000000"/>
              <w:left w:val="single" w:sz="8" w:space="0" w:color="000000"/>
              <w:bottom w:val="single" w:sz="8" w:space="0" w:color="000000"/>
            </w:tcBorders>
            <w:shd w:val="clear" w:color="auto" w:fill="CCFFFF"/>
            <w:vAlign w:val="center"/>
          </w:tcPr>
          <w:p w14:paraId="63FCEC7E" w14:textId="77777777" w:rsidR="00E63350" w:rsidRPr="007C4A5E" w:rsidRDefault="00E63350" w:rsidP="00355D14">
            <w:pPr>
              <w:jc w:val="center"/>
              <w:rPr>
                <w:rFonts w:ascii="Arial Narrow" w:hAnsi="Arial Narrow" w:cs="Arial Narrow"/>
                <w:b/>
                <w:bCs/>
                <w:color w:val="008080"/>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79098420" w14:textId="77777777" w:rsidR="00E63350" w:rsidRPr="007C4A5E" w:rsidRDefault="00E63350" w:rsidP="00355D14">
            <w:pPr>
              <w:jc w:val="center"/>
              <w:rPr>
                <w:rFonts w:ascii="Arial Narrow" w:hAnsi="Arial Narrow" w:cs="Arial Narrow"/>
                <w:b/>
                <w:bCs/>
                <w:color w:val="008080"/>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7D1EA992" w14:textId="77777777" w:rsidR="00E63350" w:rsidRPr="007C4A5E" w:rsidRDefault="00E63350" w:rsidP="00355D14">
            <w:pPr>
              <w:jc w:val="center"/>
              <w:rPr>
                <w:rFonts w:ascii="Arial Narrow" w:hAnsi="Arial Narrow" w:cs="Arial Narrow"/>
                <w:b/>
                <w:bCs/>
                <w:color w:val="008080"/>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1C5C4040" w14:textId="77777777" w:rsidR="00E63350" w:rsidRPr="007C4A5E" w:rsidRDefault="00E63350" w:rsidP="00355D14">
            <w:pPr>
              <w:jc w:val="center"/>
              <w:rPr>
                <w:rFonts w:ascii="Arial Narrow" w:hAnsi="Arial Narrow" w:cs="Arial Narrow"/>
                <w:b/>
                <w:bCs/>
                <w:color w:val="008080"/>
                <w:sz w:val="22"/>
                <w:szCs w:val="22"/>
              </w:rPr>
            </w:pPr>
          </w:p>
        </w:tc>
      </w:tr>
      <w:tr w:rsidR="00E63350" w:rsidRPr="001F0999" w14:paraId="3AED1E84" w14:textId="77777777">
        <w:trPr>
          <w:trHeight w:val="273"/>
        </w:trPr>
        <w:tc>
          <w:tcPr>
            <w:tcW w:w="3579" w:type="dxa"/>
            <w:tcBorders>
              <w:top w:val="single" w:sz="8" w:space="0" w:color="000000"/>
              <w:left w:val="single" w:sz="8" w:space="0" w:color="000000"/>
              <w:bottom w:val="single" w:sz="8" w:space="0" w:color="000000"/>
            </w:tcBorders>
            <w:shd w:val="clear" w:color="auto" w:fill="BFD1E7"/>
            <w:vAlign w:val="center"/>
          </w:tcPr>
          <w:p w14:paraId="6267422B"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TOTALE ORE SETTIMANALI *</w:t>
            </w:r>
          </w:p>
        </w:tc>
        <w:tc>
          <w:tcPr>
            <w:tcW w:w="1057" w:type="dxa"/>
            <w:tcBorders>
              <w:top w:val="single" w:sz="8" w:space="0" w:color="000000"/>
              <w:left w:val="single" w:sz="8" w:space="0" w:color="000000"/>
              <w:bottom w:val="single" w:sz="8" w:space="0" w:color="000000"/>
            </w:tcBorders>
            <w:shd w:val="clear" w:color="auto" w:fill="BFD1E7"/>
            <w:vAlign w:val="center"/>
          </w:tcPr>
          <w:p w14:paraId="2E62647B"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27</w:t>
            </w:r>
          </w:p>
        </w:tc>
        <w:tc>
          <w:tcPr>
            <w:tcW w:w="720" w:type="dxa"/>
            <w:tcBorders>
              <w:top w:val="single" w:sz="8" w:space="0" w:color="000000"/>
              <w:left w:val="single" w:sz="8" w:space="0" w:color="000000"/>
              <w:bottom w:val="single" w:sz="8" w:space="0" w:color="000000"/>
            </w:tcBorders>
            <w:shd w:val="clear" w:color="auto" w:fill="BFD1E7"/>
            <w:vAlign w:val="center"/>
          </w:tcPr>
          <w:p w14:paraId="0FB59C00"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27</w:t>
            </w:r>
          </w:p>
        </w:tc>
        <w:tc>
          <w:tcPr>
            <w:tcW w:w="1080" w:type="dxa"/>
            <w:tcBorders>
              <w:top w:val="single" w:sz="8" w:space="0" w:color="000000"/>
              <w:left w:val="single" w:sz="8" w:space="0" w:color="000000"/>
              <w:bottom w:val="single" w:sz="8" w:space="0" w:color="000000"/>
            </w:tcBorders>
            <w:shd w:val="clear" w:color="auto" w:fill="BFD1E7"/>
            <w:vAlign w:val="center"/>
          </w:tcPr>
          <w:p w14:paraId="452E7342"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30</w:t>
            </w:r>
          </w:p>
        </w:tc>
        <w:tc>
          <w:tcPr>
            <w:tcW w:w="1080" w:type="dxa"/>
            <w:tcBorders>
              <w:top w:val="single" w:sz="8" w:space="0" w:color="000000"/>
              <w:left w:val="single" w:sz="8" w:space="0" w:color="000000"/>
              <w:bottom w:val="single" w:sz="8" w:space="0" w:color="000000"/>
            </w:tcBorders>
            <w:shd w:val="clear" w:color="auto" w:fill="BFD1E7"/>
            <w:vAlign w:val="center"/>
          </w:tcPr>
          <w:p w14:paraId="22087ADA"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30</w:t>
            </w:r>
          </w:p>
        </w:tc>
        <w:tc>
          <w:tcPr>
            <w:tcW w:w="1480" w:type="dxa"/>
            <w:tcBorders>
              <w:top w:val="single" w:sz="8" w:space="0" w:color="000000"/>
              <w:left w:val="single" w:sz="8" w:space="0" w:color="000000"/>
              <w:bottom w:val="single" w:sz="8" w:space="0" w:color="000000"/>
              <w:right w:val="single" w:sz="8" w:space="0" w:color="000000"/>
            </w:tcBorders>
            <w:shd w:val="clear" w:color="auto" w:fill="BFD1E7"/>
            <w:vAlign w:val="center"/>
          </w:tcPr>
          <w:p w14:paraId="3A5DC8CC"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30</w:t>
            </w:r>
          </w:p>
        </w:tc>
      </w:tr>
      <w:tr w:rsidR="00E63350" w:rsidRPr="001F0999" w14:paraId="17F95BB4" w14:textId="77777777">
        <w:trPr>
          <w:trHeight w:val="273"/>
        </w:trPr>
        <w:tc>
          <w:tcPr>
            <w:tcW w:w="3579" w:type="dxa"/>
            <w:tcBorders>
              <w:top w:val="single" w:sz="8" w:space="0" w:color="000000"/>
              <w:left w:val="single" w:sz="8" w:space="0" w:color="000000"/>
              <w:bottom w:val="single" w:sz="8" w:space="0" w:color="000000"/>
            </w:tcBorders>
            <w:shd w:val="clear" w:color="auto" w:fill="CCFFFF"/>
            <w:vAlign w:val="center"/>
          </w:tcPr>
          <w:p w14:paraId="35B870B7" w14:textId="77777777" w:rsidR="00E63350" w:rsidRPr="007C4A5E" w:rsidRDefault="00E63350" w:rsidP="00696A2D">
            <w:pPr>
              <w:rPr>
                <w:rFonts w:ascii="Arial Narrow" w:hAnsi="Arial Narrow" w:cs="Arial Narrow"/>
                <w:b/>
                <w:bCs/>
                <w:color w:val="008080"/>
                <w:sz w:val="16"/>
                <w:szCs w:val="16"/>
              </w:rPr>
            </w:pPr>
            <w:r w:rsidRPr="007C4A5E">
              <w:rPr>
                <w:rFonts w:ascii="Arial Narrow" w:hAnsi="Arial Narrow" w:cs="Arial Narrow"/>
                <w:b/>
                <w:bCs/>
                <w:color w:val="008080"/>
                <w:sz w:val="16"/>
                <w:szCs w:val="16"/>
              </w:rPr>
              <w:t>NUMERO DISCIPLINE PER ANNO</w:t>
            </w:r>
          </w:p>
        </w:tc>
        <w:tc>
          <w:tcPr>
            <w:tcW w:w="1057" w:type="dxa"/>
            <w:tcBorders>
              <w:top w:val="single" w:sz="8" w:space="0" w:color="000000"/>
              <w:left w:val="single" w:sz="8" w:space="0" w:color="000000"/>
              <w:bottom w:val="single" w:sz="8" w:space="0" w:color="000000"/>
            </w:tcBorders>
            <w:shd w:val="clear" w:color="auto" w:fill="CCFFFF"/>
            <w:vAlign w:val="center"/>
          </w:tcPr>
          <w:p w14:paraId="7FC8F03F"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10</w:t>
            </w:r>
          </w:p>
        </w:tc>
        <w:tc>
          <w:tcPr>
            <w:tcW w:w="720" w:type="dxa"/>
            <w:tcBorders>
              <w:top w:val="single" w:sz="8" w:space="0" w:color="000000"/>
              <w:left w:val="single" w:sz="8" w:space="0" w:color="000000"/>
              <w:bottom w:val="single" w:sz="8" w:space="0" w:color="000000"/>
            </w:tcBorders>
            <w:shd w:val="clear" w:color="auto" w:fill="CCFFFF"/>
            <w:vAlign w:val="center"/>
          </w:tcPr>
          <w:p w14:paraId="5AB5A3EF"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10</w:t>
            </w:r>
          </w:p>
        </w:tc>
        <w:tc>
          <w:tcPr>
            <w:tcW w:w="1080" w:type="dxa"/>
            <w:tcBorders>
              <w:top w:val="single" w:sz="8" w:space="0" w:color="000000"/>
              <w:left w:val="single" w:sz="8" w:space="0" w:color="000000"/>
              <w:bottom w:val="single" w:sz="8" w:space="0" w:color="000000"/>
            </w:tcBorders>
            <w:shd w:val="clear" w:color="auto" w:fill="CCFFFF"/>
            <w:vAlign w:val="center"/>
          </w:tcPr>
          <w:p w14:paraId="055EFC31"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12</w:t>
            </w:r>
          </w:p>
        </w:tc>
        <w:tc>
          <w:tcPr>
            <w:tcW w:w="1080" w:type="dxa"/>
            <w:tcBorders>
              <w:top w:val="single" w:sz="8" w:space="0" w:color="000000"/>
              <w:left w:val="single" w:sz="8" w:space="0" w:color="000000"/>
              <w:bottom w:val="single" w:sz="8" w:space="0" w:color="000000"/>
            </w:tcBorders>
            <w:shd w:val="clear" w:color="auto" w:fill="CCFFFF"/>
            <w:vAlign w:val="center"/>
          </w:tcPr>
          <w:p w14:paraId="27FD9AA6"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12</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722AAA5" w14:textId="77777777" w:rsidR="00E63350" w:rsidRPr="007C4A5E" w:rsidRDefault="00E63350" w:rsidP="00355D14">
            <w:pPr>
              <w:jc w:val="center"/>
              <w:rPr>
                <w:rFonts w:ascii="Arial Narrow" w:hAnsi="Arial Narrow" w:cs="Arial Narrow"/>
                <w:b/>
                <w:bCs/>
                <w:color w:val="008080"/>
                <w:sz w:val="22"/>
                <w:szCs w:val="22"/>
              </w:rPr>
            </w:pPr>
            <w:r w:rsidRPr="007C4A5E">
              <w:rPr>
                <w:rFonts w:ascii="Arial Narrow" w:hAnsi="Arial Narrow" w:cs="Arial Narrow"/>
                <w:b/>
                <w:bCs/>
                <w:color w:val="008080"/>
                <w:sz w:val="22"/>
                <w:szCs w:val="22"/>
              </w:rPr>
              <w:t>12</w:t>
            </w:r>
          </w:p>
        </w:tc>
      </w:tr>
    </w:tbl>
    <w:p w14:paraId="543FC11C" w14:textId="77777777" w:rsidR="00E63350" w:rsidRDefault="00E63350" w:rsidP="00696A2D">
      <w:pPr>
        <w:pStyle w:val="NormaleWeb1"/>
        <w:spacing w:line="360" w:lineRule="auto"/>
        <w:jc w:val="both"/>
        <w:rPr>
          <w:color w:val="FF0000"/>
        </w:rPr>
      </w:pPr>
    </w:p>
    <w:p w14:paraId="2CE03C45" w14:textId="77777777" w:rsidR="00E63350" w:rsidRPr="00161FAA" w:rsidRDefault="00E63350" w:rsidP="00696A2D">
      <w:pPr>
        <w:jc w:val="both"/>
        <w:rPr>
          <w:rFonts w:ascii="Arial Narrow" w:hAnsi="Arial Narrow" w:cs="Arial Narrow"/>
          <w:sz w:val="24"/>
          <w:szCs w:val="24"/>
        </w:rPr>
      </w:pPr>
      <w:r w:rsidRPr="00161FAA">
        <w:rPr>
          <w:rFonts w:ascii="Arial Narrow" w:hAnsi="Arial Narrow" w:cs="Arial Narrow"/>
          <w:sz w:val="24"/>
          <w:szCs w:val="24"/>
        </w:rPr>
        <w:t>Nel nuovo Liceo delle Scienze Umane  (opzione Economico-Sociale) verrà dato</w:t>
      </w:r>
      <w:r>
        <w:rPr>
          <w:rFonts w:ascii="Arial Narrow" w:hAnsi="Arial Narrow" w:cs="Arial Narrow"/>
          <w:sz w:val="24"/>
          <w:szCs w:val="24"/>
        </w:rPr>
        <w:t xml:space="preserve"> </w:t>
      </w:r>
      <w:r w:rsidRPr="00161FAA">
        <w:rPr>
          <w:rFonts w:ascii="Arial Narrow" w:hAnsi="Arial Narrow" w:cs="Arial Narrow"/>
          <w:sz w:val="24"/>
          <w:szCs w:val="24"/>
        </w:rPr>
        <w:t>ampio spazio allo studio delle scienze umane (antropologia, pedagogia, psicologia e</w:t>
      </w:r>
      <w:r>
        <w:rPr>
          <w:rFonts w:ascii="Arial Narrow" w:hAnsi="Arial Narrow" w:cs="Arial Narrow"/>
          <w:sz w:val="24"/>
          <w:szCs w:val="24"/>
        </w:rPr>
        <w:t xml:space="preserve"> </w:t>
      </w:r>
      <w:r w:rsidRPr="00161FAA">
        <w:rPr>
          <w:rFonts w:ascii="Arial Narrow" w:hAnsi="Arial Narrow" w:cs="Arial Narrow"/>
          <w:sz w:val="24"/>
          <w:szCs w:val="24"/>
        </w:rPr>
        <w:t>sociologia).</w:t>
      </w:r>
    </w:p>
    <w:p w14:paraId="3174E887" w14:textId="77777777" w:rsidR="00E63350" w:rsidRPr="00161FAA" w:rsidRDefault="00E63350" w:rsidP="002D470C">
      <w:pPr>
        <w:shd w:val="clear" w:color="auto" w:fill="FFFFFF"/>
        <w:jc w:val="both"/>
        <w:rPr>
          <w:rFonts w:ascii="Arial Narrow" w:hAnsi="Arial Narrow" w:cs="Arial Narrow"/>
          <w:sz w:val="24"/>
          <w:szCs w:val="24"/>
        </w:rPr>
      </w:pPr>
      <w:r w:rsidRPr="00161FAA">
        <w:rPr>
          <w:rFonts w:ascii="Arial Narrow" w:hAnsi="Arial Narrow" w:cs="Arial Narrow"/>
          <w:sz w:val="24"/>
          <w:szCs w:val="24"/>
        </w:rPr>
        <w:t>Tra le novità da segnalare:</w:t>
      </w:r>
    </w:p>
    <w:p w14:paraId="6D094521" w14:textId="77777777" w:rsidR="00E63350" w:rsidRPr="00161FAA" w:rsidRDefault="00E63350" w:rsidP="00C411FC">
      <w:pPr>
        <w:numPr>
          <w:ilvl w:val="0"/>
          <w:numId w:val="2"/>
        </w:numPr>
        <w:jc w:val="both"/>
        <w:rPr>
          <w:rFonts w:ascii="Arial Narrow" w:hAnsi="Arial Narrow" w:cs="Arial Narrow"/>
          <w:sz w:val="24"/>
          <w:szCs w:val="24"/>
        </w:rPr>
      </w:pPr>
      <w:r w:rsidRPr="00161FAA">
        <w:rPr>
          <w:rFonts w:ascii="Arial Narrow" w:hAnsi="Arial Narrow" w:cs="Arial Narrow"/>
          <w:sz w:val="24"/>
          <w:szCs w:val="24"/>
        </w:rPr>
        <w:t>il diritto e l’economia sono stati  potenziati e previsti per tutto i</w:t>
      </w:r>
      <w:r>
        <w:rPr>
          <w:rFonts w:ascii="Arial Narrow" w:hAnsi="Arial Narrow" w:cs="Arial Narrow"/>
          <w:sz w:val="24"/>
          <w:szCs w:val="24"/>
        </w:rPr>
        <w:t xml:space="preserve">l </w:t>
      </w:r>
      <w:r w:rsidRPr="00161FAA">
        <w:rPr>
          <w:rFonts w:ascii="Arial Narrow" w:hAnsi="Arial Narrow" w:cs="Arial Narrow"/>
          <w:sz w:val="24"/>
          <w:szCs w:val="24"/>
        </w:rPr>
        <w:t>quinquennio;</w:t>
      </w:r>
    </w:p>
    <w:p w14:paraId="17ADE4C6" w14:textId="77777777" w:rsidR="00E63350" w:rsidRPr="00161FAA" w:rsidRDefault="00E63350" w:rsidP="00C411FC">
      <w:pPr>
        <w:numPr>
          <w:ilvl w:val="0"/>
          <w:numId w:val="2"/>
        </w:numPr>
        <w:jc w:val="both"/>
        <w:rPr>
          <w:rFonts w:ascii="Arial Narrow" w:hAnsi="Arial Narrow" w:cs="Arial Narrow"/>
          <w:b/>
          <w:bCs/>
          <w:i/>
          <w:iCs/>
        </w:rPr>
      </w:pPr>
      <w:r w:rsidRPr="00161FAA">
        <w:rPr>
          <w:rFonts w:ascii="Arial Narrow" w:hAnsi="Arial Narrow" w:cs="Arial Narrow"/>
          <w:sz w:val="24"/>
          <w:szCs w:val="24"/>
        </w:rPr>
        <w:t>presenza della seconda lingua straniera.</w:t>
      </w:r>
    </w:p>
    <w:p w14:paraId="052E350F" w14:textId="77777777" w:rsidR="00E63350" w:rsidRPr="00A411CD" w:rsidRDefault="00E63350" w:rsidP="00A411CD">
      <w:pPr>
        <w:spacing w:line="360" w:lineRule="auto"/>
        <w:jc w:val="both"/>
        <w:outlineLvl w:val="0"/>
        <w:rPr>
          <w:rFonts w:ascii="Arial Narrow" w:hAnsi="Arial Narrow" w:cs="Arial Narrow"/>
          <w:b/>
          <w:bCs/>
          <w:sz w:val="24"/>
          <w:szCs w:val="24"/>
        </w:rPr>
      </w:pPr>
      <w:r>
        <w:rPr>
          <w:rFonts w:ascii="Monotype Corsiva" w:hAnsi="Monotype Corsiva" w:cs="Monotype Corsiva"/>
          <w:b/>
          <w:bCs/>
          <w:i/>
          <w:iCs/>
        </w:rPr>
        <w:br w:type="page"/>
      </w:r>
      <w:r w:rsidRPr="00A411CD">
        <w:rPr>
          <w:rFonts w:ascii="Arial Narrow" w:hAnsi="Arial Narrow" w:cs="Arial Narrow"/>
          <w:b/>
          <w:bCs/>
          <w:sz w:val="24"/>
          <w:szCs w:val="24"/>
        </w:rPr>
        <w:lastRenderedPageBreak/>
        <w:t>CORSO OPERATORE SOCIO –SANITARIO</w:t>
      </w:r>
    </w:p>
    <w:p w14:paraId="58B62B9B" w14:textId="77777777" w:rsidR="00E63350" w:rsidRPr="00A411CD" w:rsidRDefault="00E63350" w:rsidP="00A411CD">
      <w:pPr>
        <w:jc w:val="both"/>
        <w:rPr>
          <w:rFonts w:ascii="Arial Narrow" w:hAnsi="Arial Narrow" w:cs="Arial Narrow"/>
          <w:sz w:val="24"/>
          <w:szCs w:val="24"/>
        </w:rPr>
      </w:pPr>
      <w:r w:rsidRPr="00A411CD">
        <w:rPr>
          <w:rFonts w:ascii="Arial Narrow" w:hAnsi="Arial Narrow" w:cs="Arial Narrow"/>
          <w:sz w:val="24"/>
          <w:szCs w:val="24"/>
        </w:rPr>
        <w:t xml:space="preserve">Il Corso di Operatore Socio Sanitario dura cinque anni al termine dei quali  gli studenti sostengono l'esame di Stato per il conseguimento del diploma di istruzione professionale, che consentirà loro di avviarsi al mondo del lavoro come educatori d'Asilo Nido, di Comunità, operatori per l'autonomia (area handicap), supporto di attività educativa (area adolescenza e anziani), supporto attività di mediazione culturale (area stranieri), di scegliere qualunque facoltà universitaria. In particolare il percorso offre le basi per le seguenti facoltà: Scienze infermieristiche, Ostetricia, Medicina, Tecnico della riabilitazione (fisioterapista), Scienze della formazione, Servizio sociale, Diestista, lgienista dentale, Prevenzione e sicurezza sul lavoro. </w:t>
      </w:r>
    </w:p>
    <w:p w14:paraId="5FB3CB20" w14:textId="77777777" w:rsidR="00E63350" w:rsidRPr="00A411CD" w:rsidRDefault="00E63350" w:rsidP="00A411CD">
      <w:pPr>
        <w:jc w:val="both"/>
        <w:rPr>
          <w:rFonts w:ascii="Arial Narrow" w:hAnsi="Arial Narrow" w:cs="Arial Narrow"/>
          <w:sz w:val="24"/>
          <w:szCs w:val="24"/>
        </w:rPr>
      </w:pPr>
      <w:r w:rsidRPr="00A411CD">
        <w:rPr>
          <w:rFonts w:ascii="Arial Narrow" w:hAnsi="Arial Narrow" w:cs="Arial Narrow"/>
          <w:sz w:val="24"/>
          <w:szCs w:val="24"/>
        </w:rPr>
        <w:t>Il diplomato di istruzione professionale nei servizi socio-sanitari, a conclusione del percorso quinquennale, è in grado di:  </w:t>
      </w:r>
    </w:p>
    <w:p w14:paraId="0F846118" w14:textId="77777777" w:rsidR="00E63350" w:rsidRPr="00A411CD" w:rsidRDefault="00E63350" w:rsidP="00C411FC">
      <w:pPr>
        <w:numPr>
          <w:ilvl w:val="0"/>
          <w:numId w:val="2"/>
        </w:numPr>
        <w:jc w:val="both"/>
        <w:rPr>
          <w:rFonts w:ascii="Arial Narrow" w:hAnsi="Arial Narrow" w:cs="Arial Narrow"/>
          <w:sz w:val="24"/>
          <w:szCs w:val="24"/>
        </w:rPr>
      </w:pPr>
      <w:r w:rsidRPr="00A411CD">
        <w:rPr>
          <w:rFonts w:ascii="Arial Narrow" w:hAnsi="Arial Narrow" w:cs="Arial Narrow"/>
          <w:sz w:val="24"/>
          <w:szCs w:val="24"/>
        </w:rPr>
        <w:t>Utilizzare metodologie e strumenti operativi per collaborare e rilevare i bisogni socio-sanitari del territorio e concorrere a predisporre ed attuare progetti individuali, di gruppo e di comunità;  </w:t>
      </w:r>
    </w:p>
    <w:p w14:paraId="648DA0B8" w14:textId="77777777" w:rsidR="00E63350" w:rsidRPr="00A411CD" w:rsidRDefault="00E63350" w:rsidP="00C411FC">
      <w:pPr>
        <w:numPr>
          <w:ilvl w:val="0"/>
          <w:numId w:val="2"/>
        </w:numPr>
        <w:jc w:val="both"/>
        <w:rPr>
          <w:rFonts w:ascii="Arial Narrow" w:hAnsi="Arial Narrow" w:cs="Arial Narrow"/>
          <w:sz w:val="24"/>
          <w:szCs w:val="24"/>
        </w:rPr>
      </w:pPr>
      <w:r w:rsidRPr="00A411CD">
        <w:rPr>
          <w:rFonts w:ascii="Arial Narrow" w:hAnsi="Arial Narrow" w:cs="Arial Narrow"/>
          <w:sz w:val="24"/>
          <w:szCs w:val="24"/>
        </w:rPr>
        <w:t>Gestire azioni di informazione e di orientamento dell'utente per facilitare l'accessibilità e la funzione autonoma dei servizi pubblici e privati presenti sul territorio;</w:t>
      </w:r>
    </w:p>
    <w:p w14:paraId="285BAC3B" w14:textId="77777777" w:rsidR="00E63350" w:rsidRPr="00A411CD" w:rsidRDefault="00E63350" w:rsidP="00C411FC">
      <w:pPr>
        <w:numPr>
          <w:ilvl w:val="0"/>
          <w:numId w:val="2"/>
        </w:numPr>
        <w:jc w:val="both"/>
        <w:rPr>
          <w:rFonts w:ascii="Arial Narrow" w:hAnsi="Arial Narrow" w:cs="Arial Narrow"/>
          <w:sz w:val="24"/>
          <w:szCs w:val="24"/>
        </w:rPr>
      </w:pPr>
      <w:r w:rsidRPr="00A411CD">
        <w:rPr>
          <w:rFonts w:ascii="Arial Narrow" w:hAnsi="Arial Narrow" w:cs="Arial Narrow"/>
          <w:sz w:val="24"/>
          <w:szCs w:val="24"/>
        </w:rPr>
        <w:t>Collaborare nella gestione di progetti e attività dell’impresa sociale ed utilizzare strumenti idonei per promuovere reti territoriali formali ed informali.  </w:t>
      </w:r>
    </w:p>
    <w:p w14:paraId="5FEB10CC" w14:textId="77777777" w:rsidR="00E63350" w:rsidRPr="00A411CD" w:rsidRDefault="00E63350" w:rsidP="00C411FC">
      <w:pPr>
        <w:numPr>
          <w:ilvl w:val="0"/>
          <w:numId w:val="2"/>
        </w:numPr>
        <w:jc w:val="both"/>
        <w:rPr>
          <w:rFonts w:ascii="Arial Narrow" w:hAnsi="Arial Narrow" w:cs="Arial Narrow"/>
          <w:sz w:val="24"/>
          <w:szCs w:val="24"/>
        </w:rPr>
      </w:pPr>
      <w:r w:rsidRPr="00A411CD">
        <w:rPr>
          <w:rFonts w:ascii="Arial Narrow" w:hAnsi="Arial Narrow" w:cs="Arial Narrow"/>
          <w:sz w:val="24"/>
          <w:szCs w:val="24"/>
        </w:rPr>
        <w:t>Contribuire a promuovere stili di vita rispettosi delle norme igieniche della corretta alimentazione e della sicurezza a tutela del diritto alla salute e del benessere delle persone.</w:t>
      </w:r>
    </w:p>
    <w:p w14:paraId="57F0593F" w14:textId="77777777" w:rsidR="00E63350" w:rsidRPr="00A411CD" w:rsidRDefault="00E63350" w:rsidP="00C411FC">
      <w:pPr>
        <w:numPr>
          <w:ilvl w:val="0"/>
          <w:numId w:val="2"/>
        </w:numPr>
        <w:jc w:val="both"/>
        <w:rPr>
          <w:rFonts w:ascii="Arial Narrow" w:hAnsi="Arial Narrow" w:cs="Arial Narrow"/>
          <w:sz w:val="24"/>
          <w:szCs w:val="24"/>
        </w:rPr>
      </w:pPr>
      <w:r w:rsidRPr="00A411CD">
        <w:rPr>
          <w:rFonts w:ascii="Arial Narrow" w:hAnsi="Arial Narrow" w:cs="Arial Narrow"/>
          <w:sz w:val="24"/>
          <w:szCs w:val="24"/>
        </w:rPr>
        <w:t>Utilizzare le principali tecniche si animazione sociale, ludica e culturale;  </w:t>
      </w:r>
    </w:p>
    <w:p w14:paraId="3A9C9862" w14:textId="77777777" w:rsidR="00E63350" w:rsidRPr="00A411CD" w:rsidRDefault="00E63350" w:rsidP="00C411FC">
      <w:pPr>
        <w:numPr>
          <w:ilvl w:val="0"/>
          <w:numId w:val="2"/>
        </w:numPr>
        <w:jc w:val="both"/>
        <w:rPr>
          <w:rFonts w:ascii="Arial Narrow" w:hAnsi="Arial Narrow" w:cs="Arial Narrow"/>
          <w:sz w:val="24"/>
          <w:szCs w:val="24"/>
        </w:rPr>
      </w:pPr>
      <w:r w:rsidRPr="00A411CD">
        <w:rPr>
          <w:rFonts w:ascii="Arial Narrow" w:hAnsi="Arial Narrow" w:cs="Arial Narrow"/>
          <w:sz w:val="24"/>
          <w:szCs w:val="24"/>
        </w:rPr>
        <w:t>Realizzare azioni, in collaborazione con altre figure professionali, a sostegno e a tutela della persona con disabilità e della sua famiglia, per favorire l'integrazione e migliorare la qualità della vita;  </w:t>
      </w:r>
    </w:p>
    <w:p w14:paraId="248EC0EB" w14:textId="77777777" w:rsidR="00E63350" w:rsidRPr="00A411CD" w:rsidRDefault="00E63350" w:rsidP="00C411FC">
      <w:pPr>
        <w:numPr>
          <w:ilvl w:val="0"/>
          <w:numId w:val="2"/>
        </w:numPr>
        <w:jc w:val="both"/>
        <w:rPr>
          <w:rFonts w:ascii="Arial Narrow" w:hAnsi="Arial Narrow" w:cs="Arial Narrow"/>
          <w:sz w:val="24"/>
          <w:szCs w:val="24"/>
        </w:rPr>
      </w:pPr>
      <w:r w:rsidRPr="00A411CD">
        <w:rPr>
          <w:rFonts w:ascii="Arial Narrow" w:hAnsi="Arial Narrow" w:cs="Arial Narrow"/>
          <w:sz w:val="24"/>
          <w:szCs w:val="24"/>
        </w:rPr>
        <w:t>Facilitare la comunicazione tra persone e gruppi, anche di culture e contesti diversi, attraverso linguaggi e sistemi di relazione adeguati;</w:t>
      </w:r>
    </w:p>
    <w:p w14:paraId="138BBEA2" w14:textId="77777777" w:rsidR="00E63350" w:rsidRPr="00A411CD" w:rsidRDefault="00E63350" w:rsidP="00C411FC">
      <w:pPr>
        <w:numPr>
          <w:ilvl w:val="0"/>
          <w:numId w:val="2"/>
        </w:numPr>
        <w:jc w:val="both"/>
        <w:rPr>
          <w:rFonts w:ascii="Arial Narrow" w:hAnsi="Arial Narrow" w:cs="Arial Narrow"/>
          <w:sz w:val="24"/>
          <w:szCs w:val="24"/>
        </w:rPr>
      </w:pPr>
      <w:r w:rsidRPr="00A411CD">
        <w:rPr>
          <w:rFonts w:ascii="Arial Narrow" w:hAnsi="Arial Narrow" w:cs="Arial Narrow"/>
          <w:sz w:val="24"/>
          <w:szCs w:val="24"/>
        </w:rPr>
        <w:t>Utilizzare strumenti informativi per la registrazione di quanto rilevato sul campo;</w:t>
      </w:r>
    </w:p>
    <w:p w14:paraId="731CF65C" w14:textId="77777777" w:rsidR="00E63350" w:rsidRPr="00A411CD" w:rsidRDefault="00E63350" w:rsidP="00C411FC">
      <w:pPr>
        <w:numPr>
          <w:ilvl w:val="0"/>
          <w:numId w:val="2"/>
        </w:numPr>
        <w:jc w:val="both"/>
        <w:rPr>
          <w:rFonts w:ascii="Arial Narrow" w:hAnsi="Arial Narrow" w:cs="Arial Narrow"/>
          <w:sz w:val="24"/>
          <w:szCs w:val="24"/>
        </w:rPr>
      </w:pPr>
      <w:r w:rsidRPr="00A411CD">
        <w:rPr>
          <w:rFonts w:ascii="Arial Narrow" w:hAnsi="Arial Narrow" w:cs="Arial Narrow"/>
          <w:sz w:val="24"/>
          <w:szCs w:val="24"/>
        </w:rPr>
        <w:t>Raccogliere, archiviare e trasmettere dati relativi alle attività professionali svolte ai fini del monitoraggio e della valutazione degli interventi e dei servizi.</w:t>
      </w:r>
    </w:p>
    <w:p w14:paraId="39241963" w14:textId="77777777" w:rsidR="00E63350" w:rsidRPr="00CA0F0F" w:rsidRDefault="00E63350" w:rsidP="00A411CD">
      <w:pPr>
        <w:spacing w:line="360" w:lineRule="auto"/>
        <w:jc w:val="both"/>
        <w:outlineLvl w:val="0"/>
        <w:rPr>
          <w:rFonts w:ascii="Arial Narrow" w:hAnsi="Arial Narrow" w:cs="Arial Narrow"/>
          <w:b/>
          <w:bCs/>
          <w:sz w:val="24"/>
          <w:szCs w:val="24"/>
        </w:rPr>
      </w:pPr>
      <w:r w:rsidRPr="00A411CD">
        <w:rPr>
          <w:rFonts w:ascii="Arial Narrow" w:hAnsi="Arial Narrow" w:cs="Arial Narrow"/>
          <w:b/>
          <w:bCs/>
          <w:i/>
          <w:iCs/>
        </w:rPr>
        <w:br w:type="page"/>
      </w:r>
      <w:r w:rsidRPr="00CA0F0F">
        <w:rPr>
          <w:rFonts w:ascii="Arial Narrow" w:hAnsi="Arial Narrow" w:cs="Arial Narrow"/>
          <w:b/>
          <w:bCs/>
          <w:sz w:val="24"/>
          <w:szCs w:val="24"/>
        </w:rPr>
        <w:lastRenderedPageBreak/>
        <w:t>QUADRO ORARIO OPERATORE SOCIO - SANITARIO</w:t>
      </w:r>
    </w:p>
    <w:tbl>
      <w:tblPr>
        <w:tblW w:w="0" w:type="auto"/>
        <w:tblInd w:w="2" w:type="dxa"/>
        <w:tblLayout w:type="fixed"/>
        <w:tblCellMar>
          <w:left w:w="0" w:type="dxa"/>
          <w:right w:w="0" w:type="dxa"/>
        </w:tblCellMar>
        <w:tblLook w:val="0000" w:firstRow="0" w:lastRow="0" w:firstColumn="0" w:lastColumn="0" w:noHBand="0" w:noVBand="0"/>
      </w:tblPr>
      <w:tblGrid>
        <w:gridCol w:w="3579"/>
        <w:gridCol w:w="1057"/>
        <w:gridCol w:w="720"/>
        <w:gridCol w:w="1080"/>
        <w:gridCol w:w="1080"/>
        <w:gridCol w:w="1480"/>
      </w:tblGrid>
      <w:tr w:rsidR="00E63350" w:rsidRPr="007C4A5E" w14:paraId="2A695347" w14:textId="77777777">
        <w:trPr>
          <w:trHeight w:val="340"/>
        </w:trPr>
        <w:tc>
          <w:tcPr>
            <w:tcW w:w="3579" w:type="dxa"/>
            <w:tcBorders>
              <w:top w:val="single" w:sz="8" w:space="0" w:color="000000"/>
              <w:left w:val="single" w:sz="8" w:space="0" w:color="000000"/>
              <w:bottom w:val="single" w:sz="8" w:space="0" w:color="000000"/>
            </w:tcBorders>
            <w:shd w:val="clear" w:color="auto" w:fill="8DB3E2"/>
            <w:vAlign w:val="center"/>
          </w:tcPr>
          <w:p w14:paraId="38EECF72"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Materie</w:t>
            </w:r>
          </w:p>
        </w:tc>
        <w:tc>
          <w:tcPr>
            <w:tcW w:w="1777" w:type="dxa"/>
            <w:gridSpan w:val="2"/>
            <w:tcBorders>
              <w:top w:val="single" w:sz="8" w:space="0" w:color="000000"/>
              <w:left w:val="single" w:sz="8" w:space="0" w:color="000000"/>
              <w:bottom w:val="single" w:sz="8" w:space="0" w:color="000000"/>
            </w:tcBorders>
            <w:shd w:val="clear" w:color="auto" w:fill="8DB3E2"/>
            <w:vAlign w:val="center"/>
          </w:tcPr>
          <w:p w14:paraId="3C991225"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 Biennio</w:t>
            </w:r>
          </w:p>
        </w:tc>
        <w:tc>
          <w:tcPr>
            <w:tcW w:w="2160" w:type="dxa"/>
            <w:gridSpan w:val="2"/>
            <w:tcBorders>
              <w:top w:val="single" w:sz="8" w:space="0" w:color="000000"/>
              <w:left w:val="single" w:sz="8" w:space="0" w:color="000000"/>
              <w:bottom w:val="single" w:sz="8" w:space="0" w:color="000000"/>
            </w:tcBorders>
            <w:shd w:val="clear" w:color="auto" w:fill="8DB3E2"/>
            <w:vAlign w:val="center"/>
          </w:tcPr>
          <w:p w14:paraId="5759E517"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II Biennio</w:t>
            </w:r>
          </w:p>
        </w:tc>
        <w:tc>
          <w:tcPr>
            <w:tcW w:w="1480" w:type="dxa"/>
            <w:tcBorders>
              <w:top w:val="single" w:sz="8" w:space="0" w:color="000000"/>
              <w:left w:val="single" w:sz="8" w:space="0" w:color="000000"/>
              <w:bottom w:val="single" w:sz="8" w:space="0" w:color="000000"/>
              <w:right w:val="single" w:sz="8" w:space="0" w:color="000000"/>
            </w:tcBorders>
            <w:shd w:val="clear" w:color="auto" w:fill="8DB3E2"/>
            <w:vAlign w:val="center"/>
          </w:tcPr>
          <w:p w14:paraId="2EB6806B"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V Anno</w:t>
            </w:r>
          </w:p>
        </w:tc>
      </w:tr>
      <w:tr w:rsidR="00E63350" w:rsidRPr="007C4A5E" w14:paraId="746E4A2C" w14:textId="77777777">
        <w:trPr>
          <w:trHeight w:val="310"/>
        </w:trPr>
        <w:tc>
          <w:tcPr>
            <w:tcW w:w="3579" w:type="dxa"/>
            <w:tcBorders>
              <w:top w:val="single" w:sz="8" w:space="0" w:color="000000"/>
              <w:left w:val="single" w:sz="8" w:space="0" w:color="000000"/>
              <w:bottom w:val="single" w:sz="8" w:space="0" w:color="000000"/>
            </w:tcBorders>
            <w:shd w:val="clear" w:color="auto" w:fill="8DB3E2"/>
            <w:vAlign w:val="center"/>
          </w:tcPr>
          <w:p w14:paraId="25AC8C6F" w14:textId="77777777" w:rsidR="00E63350" w:rsidRPr="007C4A5E" w:rsidRDefault="00E63350" w:rsidP="00AF62DD">
            <w:pPr>
              <w:jc w:val="center"/>
              <w:rPr>
                <w:rFonts w:ascii="Arial Narrow" w:hAnsi="Arial Narrow" w:cs="Arial Narrow"/>
                <w:b/>
                <w:bCs/>
                <w:color w:val="EEECE1"/>
                <w:sz w:val="24"/>
                <w:szCs w:val="24"/>
              </w:rPr>
            </w:pPr>
          </w:p>
        </w:tc>
        <w:tc>
          <w:tcPr>
            <w:tcW w:w="1057" w:type="dxa"/>
            <w:tcBorders>
              <w:top w:val="single" w:sz="8" w:space="0" w:color="000000"/>
              <w:left w:val="single" w:sz="8" w:space="0" w:color="000000"/>
              <w:bottom w:val="single" w:sz="8" w:space="0" w:color="000000"/>
            </w:tcBorders>
            <w:shd w:val="clear" w:color="auto" w:fill="8DB3E2"/>
            <w:vAlign w:val="center"/>
          </w:tcPr>
          <w:p w14:paraId="6794364B"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w:t>
            </w:r>
          </w:p>
        </w:tc>
        <w:tc>
          <w:tcPr>
            <w:tcW w:w="720" w:type="dxa"/>
            <w:tcBorders>
              <w:top w:val="single" w:sz="8" w:space="0" w:color="000000"/>
              <w:left w:val="single" w:sz="8" w:space="0" w:color="000000"/>
              <w:bottom w:val="single" w:sz="8" w:space="0" w:color="000000"/>
            </w:tcBorders>
            <w:shd w:val="clear" w:color="auto" w:fill="8DB3E2"/>
            <w:vAlign w:val="center"/>
          </w:tcPr>
          <w:p w14:paraId="3BF3CF63"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II</w:t>
            </w:r>
          </w:p>
        </w:tc>
        <w:tc>
          <w:tcPr>
            <w:tcW w:w="1080" w:type="dxa"/>
            <w:tcBorders>
              <w:top w:val="single" w:sz="8" w:space="0" w:color="000000"/>
              <w:left w:val="single" w:sz="8" w:space="0" w:color="000000"/>
              <w:bottom w:val="single" w:sz="8" w:space="0" w:color="000000"/>
            </w:tcBorders>
            <w:shd w:val="clear" w:color="auto" w:fill="8DB3E2"/>
            <w:vAlign w:val="center"/>
          </w:tcPr>
          <w:p w14:paraId="1367D146"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III</w:t>
            </w:r>
          </w:p>
        </w:tc>
        <w:tc>
          <w:tcPr>
            <w:tcW w:w="1080" w:type="dxa"/>
            <w:tcBorders>
              <w:top w:val="single" w:sz="8" w:space="0" w:color="000000"/>
              <w:left w:val="single" w:sz="8" w:space="0" w:color="000000"/>
              <w:bottom w:val="single" w:sz="8" w:space="0" w:color="000000"/>
            </w:tcBorders>
            <w:shd w:val="clear" w:color="auto" w:fill="8DB3E2"/>
            <w:vAlign w:val="center"/>
          </w:tcPr>
          <w:p w14:paraId="10D428C6"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IV</w:t>
            </w:r>
          </w:p>
        </w:tc>
        <w:tc>
          <w:tcPr>
            <w:tcW w:w="1480" w:type="dxa"/>
            <w:tcBorders>
              <w:top w:val="single" w:sz="8" w:space="0" w:color="000000"/>
              <w:left w:val="single" w:sz="8" w:space="0" w:color="000000"/>
              <w:bottom w:val="single" w:sz="8" w:space="0" w:color="000000"/>
              <w:right w:val="single" w:sz="8" w:space="0" w:color="000000"/>
            </w:tcBorders>
            <w:shd w:val="clear" w:color="auto" w:fill="8DB3E2"/>
            <w:vAlign w:val="center"/>
          </w:tcPr>
          <w:p w14:paraId="362CEC34"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V</w:t>
            </w:r>
          </w:p>
        </w:tc>
      </w:tr>
      <w:tr w:rsidR="00E63350" w:rsidRPr="001F0999" w14:paraId="3C962CB0" w14:textId="77777777">
        <w:trPr>
          <w:trHeight w:val="418"/>
        </w:trPr>
        <w:tc>
          <w:tcPr>
            <w:tcW w:w="3579" w:type="dxa"/>
            <w:tcBorders>
              <w:top w:val="single" w:sz="8" w:space="0" w:color="000000"/>
              <w:left w:val="single" w:sz="8" w:space="0" w:color="000000"/>
              <w:bottom w:val="single" w:sz="8" w:space="0" w:color="000000"/>
            </w:tcBorders>
            <w:shd w:val="clear" w:color="auto" w:fill="CCFFFF"/>
            <w:vAlign w:val="center"/>
          </w:tcPr>
          <w:p w14:paraId="46207E88"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ITALIANO</w:t>
            </w:r>
          </w:p>
        </w:tc>
        <w:tc>
          <w:tcPr>
            <w:tcW w:w="1057" w:type="dxa"/>
            <w:tcBorders>
              <w:top w:val="single" w:sz="8" w:space="0" w:color="000000"/>
              <w:left w:val="single" w:sz="8" w:space="0" w:color="000000"/>
              <w:bottom w:val="single" w:sz="8" w:space="0" w:color="000000"/>
            </w:tcBorders>
            <w:shd w:val="clear" w:color="auto" w:fill="CCFFFF"/>
            <w:vAlign w:val="center"/>
          </w:tcPr>
          <w:p w14:paraId="67A30DAE"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c>
          <w:tcPr>
            <w:tcW w:w="720" w:type="dxa"/>
            <w:tcBorders>
              <w:top w:val="single" w:sz="8" w:space="0" w:color="000000"/>
              <w:left w:val="single" w:sz="8" w:space="0" w:color="000000"/>
              <w:bottom w:val="single" w:sz="8" w:space="0" w:color="000000"/>
            </w:tcBorders>
            <w:shd w:val="clear" w:color="auto" w:fill="CCFFFF"/>
            <w:vAlign w:val="center"/>
          </w:tcPr>
          <w:p w14:paraId="7550CA16"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c>
          <w:tcPr>
            <w:tcW w:w="1080" w:type="dxa"/>
            <w:tcBorders>
              <w:top w:val="single" w:sz="8" w:space="0" w:color="000000"/>
              <w:left w:val="single" w:sz="8" w:space="0" w:color="000000"/>
              <w:bottom w:val="single" w:sz="8" w:space="0" w:color="000000"/>
            </w:tcBorders>
            <w:shd w:val="clear" w:color="auto" w:fill="CCFFFF"/>
            <w:vAlign w:val="center"/>
          </w:tcPr>
          <w:p w14:paraId="3765B431"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c>
          <w:tcPr>
            <w:tcW w:w="1080" w:type="dxa"/>
            <w:tcBorders>
              <w:top w:val="single" w:sz="8" w:space="0" w:color="000000"/>
              <w:left w:val="single" w:sz="8" w:space="0" w:color="000000"/>
              <w:bottom w:val="single" w:sz="8" w:space="0" w:color="000000"/>
            </w:tcBorders>
            <w:shd w:val="clear" w:color="auto" w:fill="CCFFFF"/>
            <w:vAlign w:val="center"/>
          </w:tcPr>
          <w:p w14:paraId="53BE7B90"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D973341"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r>
      <w:tr w:rsidR="00E63350" w:rsidRPr="001F0999" w14:paraId="2948D050" w14:textId="77777777">
        <w:trPr>
          <w:trHeight w:val="226"/>
        </w:trPr>
        <w:tc>
          <w:tcPr>
            <w:tcW w:w="3579" w:type="dxa"/>
            <w:tcBorders>
              <w:top w:val="single" w:sz="8" w:space="0" w:color="000000"/>
              <w:left w:val="single" w:sz="8" w:space="0" w:color="000000"/>
              <w:bottom w:val="single" w:sz="8" w:space="0" w:color="000000"/>
            </w:tcBorders>
            <w:shd w:val="clear" w:color="auto" w:fill="C6D9F1"/>
            <w:vAlign w:val="center"/>
          </w:tcPr>
          <w:p w14:paraId="683D413D" w14:textId="77777777" w:rsidR="00E63350" w:rsidRPr="009E4072" w:rsidRDefault="00E63350" w:rsidP="009E4072">
            <w:pPr>
              <w:jc w:val="both"/>
              <w:rPr>
                <w:rFonts w:ascii="Arial Narrow" w:hAnsi="Arial Narrow" w:cs="Arial Narrow"/>
                <w:color w:val="222222"/>
                <w:sz w:val="16"/>
                <w:szCs w:val="16"/>
              </w:rPr>
            </w:pPr>
            <w:r w:rsidRPr="009E4072">
              <w:rPr>
                <w:rFonts w:ascii="Arial Narrow" w:hAnsi="Arial Narrow" w:cs="Arial Narrow"/>
                <w:color w:val="222222"/>
                <w:sz w:val="16"/>
                <w:szCs w:val="16"/>
              </w:rPr>
              <w:t>STORIA</w:t>
            </w:r>
          </w:p>
        </w:tc>
        <w:tc>
          <w:tcPr>
            <w:tcW w:w="1057" w:type="dxa"/>
            <w:tcBorders>
              <w:top w:val="single" w:sz="8" w:space="0" w:color="000000"/>
              <w:left w:val="single" w:sz="8" w:space="0" w:color="000000"/>
              <w:bottom w:val="single" w:sz="8" w:space="0" w:color="000000"/>
            </w:tcBorders>
            <w:shd w:val="clear" w:color="auto" w:fill="C6D9F1"/>
            <w:vAlign w:val="center"/>
          </w:tcPr>
          <w:p w14:paraId="10FCB12E"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720" w:type="dxa"/>
            <w:tcBorders>
              <w:top w:val="single" w:sz="8" w:space="0" w:color="000000"/>
              <w:left w:val="single" w:sz="8" w:space="0" w:color="000000"/>
              <w:bottom w:val="single" w:sz="8" w:space="0" w:color="000000"/>
            </w:tcBorders>
            <w:shd w:val="clear" w:color="auto" w:fill="C6D9F1"/>
            <w:vAlign w:val="center"/>
          </w:tcPr>
          <w:p w14:paraId="4925FA64"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080" w:type="dxa"/>
            <w:tcBorders>
              <w:top w:val="single" w:sz="8" w:space="0" w:color="000000"/>
              <w:left w:val="single" w:sz="8" w:space="0" w:color="000000"/>
              <w:bottom w:val="single" w:sz="8" w:space="0" w:color="000000"/>
            </w:tcBorders>
            <w:shd w:val="clear" w:color="auto" w:fill="C6D9F1"/>
            <w:vAlign w:val="center"/>
          </w:tcPr>
          <w:p w14:paraId="5103AF82"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080" w:type="dxa"/>
            <w:tcBorders>
              <w:top w:val="single" w:sz="8" w:space="0" w:color="000000"/>
              <w:left w:val="single" w:sz="8" w:space="0" w:color="000000"/>
              <w:bottom w:val="single" w:sz="8" w:space="0" w:color="000000"/>
            </w:tcBorders>
            <w:shd w:val="clear" w:color="auto" w:fill="C6D9F1"/>
            <w:vAlign w:val="center"/>
          </w:tcPr>
          <w:p w14:paraId="1570FE9F"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2AE4DEEC"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r>
      <w:tr w:rsidR="00E63350" w:rsidRPr="001F0999" w14:paraId="2B40785B" w14:textId="77777777">
        <w:trPr>
          <w:trHeight w:val="228"/>
        </w:trPr>
        <w:tc>
          <w:tcPr>
            <w:tcW w:w="3579" w:type="dxa"/>
            <w:tcBorders>
              <w:top w:val="single" w:sz="8" w:space="0" w:color="000000"/>
              <w:left w:val="single" w:sz="8" w:space="0" w:color="000000"/>
              <w:bottom w:val="single" w:sz="8" w:space="0" w:color="000000"/>
            </w:tcBorders>
            <w:shd w:val="clear" w:color="auto" w:fill="CCFFFF"/>
            <w:vAlign w:val="center"/>
          </w:tcPr>
          <w:p w14:paraId="696C58F6" w14:textId="77777777" w:rsidR="00E63350" w:rsidRPr="009E4072" w:rsidRDefault="00E63350" w:rsidP="009E4072">
            <w:pPr>
              <w:jc w:val="both"/>
              <w:rPr>
                <w:rFonts w:ascii="Arial Narrow" w:hAnsi="Arial Narrow" w:cs="Arial Narrow"/>
                <w:color w:val="222222"/>
                <w:sz w:val="16"/>
                <w:szCs w:val="16"/>
              </w:rPr>
            </w:pPr>
            <w:r w:rsidRPr="009E4072">
              <w:rPr>
                <w:rFonts w:ascii="Arial Narrow" w:hAnsi="Arial Narrow" w:cs="Arial Narrow"/>
                <w:color w:val="222222"/>
                <w:sz w:val="16"/>
                <w:szCs w:val="16"/>
              </w:rPr>
              <w:t>LINGUA INGLESE</w:t>
            </w:r>
          </w:p>
        </w:tc>
        <w:tc>
          <w:tcPr>
            <w:tcW w:w="1057" w:type="dxa"/>
            <w:tcBorders>
              <w:top w:val="single" w:sz="8" w:space="0" w:color="000000"/>
              <w:left w:val="single" w:sz="8" w:space="0" w:color="000000"/>
              <w:bottom w:val="single" w:sz="8" w:space="0" w:color="000000"/>
            </w:tcBorders>
            <w:shd w:val="clear" w:color="auto" w:fill="CCFFFF"/>
            <w:vAlign w:val="center"/>
          </w:tcPr>
          <w:p w14:paraId="7C9DD5A4"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720" w:type="dxa"/>
            <w:tcBorders>
              <w:top w:val="single" w:sz="8" w:space="0" w:color="000000"/>
              <w:left w:val="single" w:sz="8" w:space="0" w:color="000000"/>
              <w:bottom w:val="single" w:sz="8" w:space="0" w:color="000000"/>
            </w:tcBorders>
            <w:shd w:val="clear" w:color="auto" w:fill="CCFFFF"/>
            <w:vAlign w:val="center"/>
          </w:tcPr>
          <w:p w14:paraId="4E19F395"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54A27079"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76C1A786"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7E44AA26"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r>
      <w:tr w:rsidR="00E63350" w:rsidRPr="001F0999" w14:paraId="0B3AF75C" w14:textId="77777777">
        <w:trPr>
          <w:trHeight w:val="254"/>
        </w:trPr>
        <w:tc>
          <w:tcPr>
            <w:tcW w:w="3579" w:type="dxa"/>
            <w:tcBorders>
              <w:top w:val="single" w:sz="8" w:space="0" w:color="000000"/>
              <w:left w:val="single" w:sz="8" w:space="0" w:color="000000"/>
              <w:bottom w:val="single" w:sz="8" w:space="0" w:color="000000"/>
            </w:tcBorders>
            <w:shd w:val="clear" w:color="auto" w:fill="C6D9F1"/>
            <w:vAlign w:val="center"/>
          </w:tcPr>
          <w:p w14:paraId="6355FAF8" w14:textId="77777777" w:rsidR="00E63350" w:rsidRPr="009E4072" w:rsidRDefault="00E63350" w:rsidP="009E4072">
            <w:pPr>
              <w:jc w:val="both"/>
              <w:rPr>
                <w:rFonts w:ascii="Arial Narrow" w:hAnsi="Arial Narrow" w:cs="Arial Narrow"/>
                <w:color w:val="222222"/>
                <w:sz w:val="16"/>
                <w:szCs w:val="16"/>
              </w:rPr>
            </w:pPr>
            <w:r w:rsidRPr="009E4072">
              <w:rPr>
                <w:rFonts w:ascii="Arial Narrow" w:hAnsi="Arial Narrow" w:cs="Arial Narrow"/>
                <w:color w:val="222222"/>
                <w:sz w:val="16"/>
                <w:szCs w:val="16"/>
              </w:rPr>
              <w:t>DIRITTO ED ECONOMIA</w:t>
            </w:r>
          </w:p>
        </w:tc>
        <w:tc>
          <w:tcPr>
            <w:tcW w:w="1057" w:type="dxa"/>
            <w:tcBorders>
              <w:top w:val="single" w:sz="8" w:space="0" w:color="000000"/>
              <w:left w:val="single" w:sz="8" w:space="0" w:color="000000"/>
              <w:bottom w:val="single" w:sz="8" w:space="0" w:color="000000"/>
            </w:tcBorders>
            <w:shd w:val="clear" w:color="auto" w:fill="C6D9F1"/>
            <w:vAlign w:val="center"/>
          </w:tcPr>
          <w:p w14:paraId="7489F9F8"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720" w:type="dxa"/>
            <w:tcBorders>
              <w:top w:val="single" w:sz="8" w:space="0" w:color="000000"/>
              <w:left w:val="single" w:sz="8" w:space="0" w:color="000000"/>
              <w:bottom w:val="single" w:sz="8" w:space="0" w:color="000000"/>
            </w:tcBorders>
            <w:shd w:val="clear" w:color="auto" w:fill="C6D9F1"/>
            <w:vAlign w:val="center"/>
          </w:tcPr>
          <w:p w14:paraId="6C47A54A"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080" w:type="dxa"/>
            <w:tcBorders>
              <w:top w:val="single" w:sz="8" w:space="0" w:color="000000"/>
              <w:left w:val="single" w:sz="8" w:space="0" w:color="000000"/>
              <w:bottom w:val="single" w:sz="8" w:space="0" w:color="000000"/>
            </w:tcBorders>
            <w:shd w:val="clear" w:color="auto" w:fill="C6D9F1"/>
            <w:vAlign w:val="center"/>
          </w:tcPr>
          <w:p w14:paraId="139CEE03"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0663B2C0" w14:textId="77777777" w:rsidR="00E63350" w:rsidRPr="009E4072" w:rsidRDefault="00E63350" w:rsidP="00AF62DD">
            <w:pP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39CD1211" w14:textId="77777777" w:rsidR="00E63350" w:rsidRPr="009E4072" w:rsidRDefault="00E63350" w:rsidP="00AF62DD">
            <w:pPr>
              <w:rPr>
                <w:rFonts w:ascii="Arial Narrow" w:hAnsi="Arial Narrow" w:cs="Arial Narrow"/>
                <w:b/>
                <w:bCs/>
                <w:color w:val="222222"/>
                <w:sz w:val="22"/>
                <w:szCs w:val="22"/>
              </w:rPr>
            </w:pPr>
          </w:p>
        </w:tc>
      </w:tr>
      <w:tr w:rsidR="00E63350" w:rsidRPr="001F0999" w14:paraId="5E7B0370" w14:textId="77777777">
        <w:trPr>
          <w:trHeight w:val="238"/>
        </w:trPr>
        <w:tc>
          <w:tcPr>
            <w:tcW w:w="3579" w:type="dxa"/>
            <w:tcBorders>
              <w:top w:val="single" w:sz="8" w:space="0" w:color="000000"/>
              <w:left w:val="single" w:sz="8" w:space="0" w:color="000000"/>
              <w:bottom w:val="single" w:sz="8" w:space="0" w:color="000000"/>
            </w:tcBorders>
            <w:shd w:val="clear" w:color="auto" w:fill="CCFFFF"/>
            <w:vAlign w:val="center"/>
          </w:tcPr>
          <w:p w14:paraId="70304E73" w14:textId="77777777" w:rsidR="00E63350" w:rsidRPr="009E4072" w:rsidRDefault="00E63350" w:rsidP="009E4072">
            <w:pPr>
              <w:jc w:val="both"/>
              <w:rPr>
                <w:rFonts w:ascii="Arial Narrow" w:hAnsi="Arial Narrow" w:cs="Arial Narrow"/>
                <w:color w:val="222222"/>
                <w:sz w:val="16"/>
                <w:szCs w:val="16"/>
              </w:rPr>
            </w:pPr>
            <w:r w:rsidRPr="009E4072">
              <w:rPr>
                <w:rFonts w:ascii="Arial Narrow" w:hAnsi="Arial Narrow" w:cs="Arial Narrow"/>
                <w:color w:val="222222"/>
                <w:sz w:val="16"/>
                <w:szCs w:val="16"/>
              </w:rPr>
              <w:t>MATEMATICA</w:t>
            </w:r>
          </w:p>
        </w:tc>
        <w:tc>
          <w:tcPr>
            <w:tcW w:w="1057" w:type="dxa"/>
            <w:tcBorders>
              <w:top w:val="single" w:sz="8" w:space="0" w:color="000000"/>
              <w:left w:val="single" w:sz="8" w:space="0" w:color="000000"/>
              <w:bottom w:val="single" w:sz="8" w:space="0" w:color="000000"/>
            </w:tcBorders>
            <w:shd w:val="clear" w:color="auto" w:fill="CCFFFF"/>
            <w:vAlign w:val="center"/>
          </w:tcPr>
          <w:p w14:paraId="083E7D4E"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c>
          <w:tcPr>
            <w:tcW w:w="720" w:type="dxa"/>
            <w:tcBorders>
              <w:top w:val="single" w:sz="8" w:space="0" w:color="000000"/>
              <w:left w:val="single" w:sz="8" w:space="0" w:color="000000"/>
              <w:bottom w:val="single" w:sz="8" w:space="0" w:color="000000"/>
            </w:tcBorders>
            <w:shd w:val="clear" w:color="auto" w:fill="CCFFFF"/>
            <w:vAlign w:val="center"/>
          </w:tcPr>
          <w:p w14:paraId="6059BF9F"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c>
          <w:tcPr>
            <w:tcW w:w="1080" w:type="dxa"/>
            <w:tcBorders>
              <w:top w:val="single" w:sz="8" w:space="0" w:color="000000"/>
              <w:left w:val="single" w:sz="8" w:space="0" w:color="000000"/>
              <w:bottom w:val="single" w:sz="8" w:space="0" w:color="000000"/>
            </w:tcBorders>
            <w:shd w:val="clear" w:color="auto" w:fill="CCFFFF"/>
            <w:vAlign w:val="center"/>
          </w:tcPr>
          <w:p w14:paraId="6E192FFE"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57531F6E"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AE9980D"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r>
      <w:tr w:rsidR="00E63350" w:rsidRPr="001F0999" w14:paraId="0284DB60" w14:textId="77777777">
        <w:trPr>
          <w:trHeight w:val="215"/>
        </w:trPr>
        <w:tc>
          <w:tcPr>
            <w:tcW w:w="3579" w:type="dxa"/>
            <w:tcBorders>
              <w:top w:val="single" w:sz="8" w:space="0" w:color="000000"/>
              <w:left w:val="single" w:sz="8" w:space="0" w:color="000000"/>
              <w:bottom w:val="single" w:sz="8" w:space="0" w:color="000000"/>
            </w:tcBorders>
            <w:shd w:val="clear" w:color="auto" w:fill="C6D9F1"/>
            <w:vAlign w:val="center"/>
          </w:tcPr>
          <w:p w14:paraId="303FBBED" w14:textId="77777777" w:rsidR="00E63350" w:rsidRPr="009E4072" w:rsidRDefault="00E63350" w:rsidP="009E4072">
            <w:pPr>
              <w:jc w:val="both"/>
              <w:rPr>
                <w:rFonts w:ascii="Arial Narrow" w:hAnsi="Arial Narrow" w:cs="Arial Narrow"/>
                <w:color w:val="222222"/>
                <w:sz w:val="16"/>
                <w:szCs w:val="16"/>
              </w:rPr>
            </w:pPr>
            <w:r w:rsidRPr="009E4072">
              <w:rPr>
                <w:rFonts w:ascii="Arial Narrow" w:hAnsi="Arial Narrow" w:cs="Arial Narrow"/>
                <w:color w:val="222222"/>
                <w:sz w:val="16"/>
                <w:szCs w:val="16"/>
              </w:rPr>
              <w:t>GEOGRAFIA GENERALE ED ECONOMICA</w:t>
            </w:r>
          </w:p>
        </w:tc>
        <w:tc>
          <w:tcPr>
            <w:tcW w:w="1057" w:type="dxa"/>
            <w:tcBorders>
              <w:top w:val="single" w:sz="8" w:space="0" w:color="000000"/>
              <w:left w:val="single" w:sz="8" w:space="0" w:color="000000"/>
              <w:bottom w:val="single" w:sz="8" w:space="0" w:color="000000"/>
            </w:tcBorders>
            <w:shd w:val="clear" w:color="auto" w:fill="C6D9F1"/>
            <w:vAlign w:val="center"/>
          </w:tcPr>
          <w:p w14:paraId="18193D94" w14:textId="77777777" w:rsidR="00E63350" w:rsidRPr="009E4072" w:rsidRDefault="00E63350" w:rsidP="00AF62DD">
            <w:pPr>
              <w:jc w:val="cente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6D9F1"/>
            <w:vAlign w:val="center"/>
          </w:tcPr>
          <w:p w14:paraId="1B5C1F60"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1</w:t>
            </w:r>
          </w:p>
        </w:tc>
        <w:tc>
          <w:tcPr>
            <w:tcW w:w="1080" w:type="dxa"/>
            <w:tcBorders>
              <w:top w:val="single" w:sz="8" w:space="0" w:color="000000"/>
              <w:left w:val="single" w:sz="8" w:space="0" w:color="000000"/>
              <w:bottom w:val="single" w:sz="8" w:space="0" w:color="000000"/>
            </w:tcBorders>
            <w:shd w:val="clear" w:color="auto" w:fill="C6D9F1"/>
            <w:vAlign w:val="center"/>
          </w:tcPr>
          <w:p w14:paraId="382C59BA"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187B02B9" w14:textId="77777777" w:rsidR="00E63350" w:rsidRPr="009E4072" w:rsidRDefault="00E63350" w:rsidP="00AF62DD">
            <w:pP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422437FE" w14:textId="77777777" w:rsidR="00E63350" w:rsidRPr="009E4072" w:rsidRDefault="00E63350" w:rsidP="00AF62DD">
            <w:pPr>
              <w:rPr>
                <w:rFonts w:ascii="Arial Narrow" w:hAnsi="Arial Narrow" w:cs="Arial Narrow"/>
                <w:b/>
                <w:bCs/>
                <w:color w:val="222222"/>
                <w:sz w:val="22"/>
                <w:szCs w:val="22"/>
              </w:rPr>
            </w:pPr>
          </w:p>
        </w:tc>
      </w:tr>
      <w:tr w:rsidR="00E63350" w:rsidRPr="001F0999" w14:paraId="1D43B245" w14:textId="77777777">
        <w:trPr>
          <w:trHeight w:val="215"/>
        </w:trPr>
        <w:tc>
          <w:tcPr>
            <w:tcW w:w="3579" w:type="dxa"/>
            <w:tcBorders>
              <w:top w:val="single" w:sz="8" w:space="0" w:color="000000"/>
              <w:left w:val="single" w:sz="8" w:space="0" w:color="000000"/>
              <w:bottom w:val="single" w:sz="8" w:space="0" w:color="000000"/>
            </w:tcBorders>
            <w:shd w:val="clear" w:color="auto" w:fill="CCFFFF"/>
            <w:vAlign w:val="center"/>
          </w:tcPr>
          <w:p w14:paraId="3DE0AC05" w14:textId="77777777" w:rsidR="00E63350" w:rsidRPr="009E4072" w:rsidRDefault="00E63350" w:rsidP="009E4072">
            <w:pPr>
              <w:jc w:val="both"/>
              <w:rPr>
                <w:rFonts w:ascii="Arial Narrow" w:hAnsi="Arial Narrow" w:cs="Arial Narrow"/>
                <w:color w:val="222222"/>
                <w:sz w:val="16"/>
                <w:szCs w:val="16"/>
              </w:rPr>
            </w:pPr>
            <w:r w:rsidRPr="009E4072">
              <w:rPr>
                <w:rFonts w:ascii="Arial Narrow" w:hAnsi="Arial Narrow" w:cs="Arial Narrow"/>
                <w:color w:val="222222"/>
                <w:sz w:val="16"/>
                <w:szCs w:val="16"/>
              </w:rPr>
              <w:t>SCIENZE DELLA TERRA E BIOLOGIA</w:t>
            </w:r>
          </w:p>
        </w:tc>
        <w:tc>
          <w:tcPr>
            <w:tcW w:w="1057" w:type="dxa"/>
            <w:tcBorders>
              <w:top w:val="single" w:sz="8" w:space="0" w:color="000000"/>
              <w:left w:val="single" w:sz="8" w:space="0" w:color="000000"/>
              <w:bottom w:val="single" w:sz="8" w:space="0" w:color="000000"/>
            </w:tcBorders>
            <w:shd w:val="clear" w:color="auto" w:fill="CCFFFF"/>
            <w:vAlign w:val="center"/>
          </w:tcPr>
          <w:p w14:paraId="6F3413DB"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720" w:type="dxa"/>
            <w:tcBorders>
              <w:top w:val="single" w:sz="8" w:space="0" w:color="000000"/>
              <w:left w:val="single" w:sz="8" w:space="0" w:color="000000"/>
              <w:bottom w:val="single" w:sz="8" w:space="0" w:color="000000"/>
            </w:tcBorders>
            <w:shd w:val="clear" w:color="auto" w:fill="CCFFFF"/>
            <w:vAlign w:val="center"/>
          </w:tcPr>
          <w:p w14:paraId="3BEAB9CF"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080" w:type="dxa"/>
            <w:tcBorders>
              <w:top w:val="single" w:sz="8" w:space="0" w:color="000000"/>
              <w:left w:val="single" w:sz="8" w:space="0" w:color="000000"/>
              <w:bottom w:val="single" w:sz="8" w:space="0" w:color="000000"/>
            </w:tcBorders>
            <w:shd w:val="clear" w:color="auto" w:fill="CCFFFF"/>
            <w:vAlign w:val="center"/>
          </w:tcPr>
          <w:p w14:paraId="36E720C7"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5BE13F51" w14:textId="77777777" w:rsidR="00E63350" w:rsidRPr="009E4072" w:rsidRDefault="00E63350" w:rsidP="00AF62DD">
            <w:pP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B46FC23" w14:textId="77777777" w:rsidR="00E63350" w:rsidRPr="009E4072" w:rsidRDefault="00E63350" w:rsidP="00AF62DD">
            <w:pPr>
              <w:rPr>
                <w:rFonts w:ascii="Arial Narrow" w:hAnsi="Arial Narrow" w:cs="Arial Narrow"/>
                <w:b/>
                <w:bCs/>
                <w:color w:val="222222"/>
                <w:sz w:val="22"/>
                <w:szCs w:val="22"/>
              </w:rPr>
            </w:pPr>
          </w:p>
        </w:tc>
      </w:tr>
      <w:tr w:rsidR="00E63350" w:rsidRPr="001F0999" w14:paraId="43A29C4B" w14:textId="77777777">
        <w:trPr>
          <w:trHeight w:val="203"/>
        </w:trPr>
        <w:tc>
          <w:tcPr>
            <w:tcW w:w="3579" w:type="dxa"/>
            <w:tcBorders>
              <w:top w:val="single" w:sz="8" w:space="0" w:color="000000"/>
              <w:left w:val="single" w:sz="8" w:space="0" w:color="000000"/>
              <w:bottom w:val="single" w:sz="8" w:space="0" w:color="000000"/>
            </w:tcBorders>
            <w:shd w:val="clear" w:color="auto" w:fill="C6D9F1"/>
            <w:vAlign w:val="center"/>
          </w:tcPr>
          <w:p w14:paraId="491AB5BE" w14:textId="77777777" w:rsidR="00E63350" w:rsidRPr="009E4072" w:rsidRDefault="00E63350" w:rsidP="009E4072">
            <w:pPr>
              <w:jc w:val="both"/>
              <w:rPr>
                <w:rFonts w:ascii="Arial Narrow" w:hAnsi="Arial Narrow" w:cs="Arial Narrow"/>
                <w:color w:val="222222"/>
                <w:sz w:val="16"/>
                <w:szCs w:val="16"/>
              </w:rPr>
            </w:pPr>
            <w:r w:rsidRPr="009E4072">
              <w:rPr>
                <w:rFonts w:ascii="Arial Narrow" w:hAnsi="Arial Narrow" w:cs="Arial Narrow"/>
                <w:color w:val="222222"/>
                <w:sz w:val="16"/>
                <w:szCs w:val="16"/>
              </w:rPr>
              <w:t>EDUCAZIONE FISICA</w:t>
            </w:r>
          </w:p>
        </w:tc>
        <w:tc>
          <w:tcPr>
            <w:tcW w:w="1057" w:type="dxa"/>
            <w:tcBorders>
              <w:top w:val="single" w:sz="8" w:space="0" w:color="000000"/>
              <w:left w:val="single" w:sz="8" w:space="0" w:color="000000"/>
              <w:bottom w:val="single" w:sz="8" w:space="0" w:color="000000"/>
            </w:tcBorders>
            <w:shd w:val="clear" w:color="auto" w:fill="C6D9F1"/>
            <w:vAlign w:val="center"/>
          </w:tcPr>
          <w:p w14:paraId="20BB081A"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720" w:type="dxa"/>
            <w:tcBorders>
              <w:top w:val="single" w:sz="8" w:space="0" w:color="000000"/>
              <w:left w:val="single" w:sz="8" w:space="0" w:color="000000"/>
              <w:bottom w:val="single" w:sz="8" w:space="0" w:color="000000"/>
            </w:tcBorders>
            <w:shd w:val="clear" w:color="auto" w:fill="C6D9F1"/>
            <w:vAlign w:val="center"/>
          </w:tcPr>
          <w:p w14:paraId="42328B43"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080" w:type="dxa"/>
            <w:tcBorders>
              <w:top w:val="single" w:sz="8" w:space="0" w:color="000000"/>
              <w:left w:val="single" w:sz="8" w:space="0" w:color="000000"/>
              <w:bottom w:val="single" w:sz="8" w:space="0" w:color="000000"/>
            </w:tcBorders>
            <w:shd w:val="clear" w:color="auto" w:fill="C6D9F1"/>
            <w:vAlign w:val="center"/>
          </w:tcPr>
          <w:p w14:paraId="28155D90"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080" w:type="dxa"/>
            <w:tcBorders>
              <w:top w:val="single" w:sz="8" w:space="0" w:color="000000"/>
              <w:left w:val="single" w:sz="8" w:space="0" w:color="000000"/>
              <w:bottom w:val="single" w:sz="8" w:space="0" w:color="000000"/>
            </w:tcBorders>
            <w:shd w:val="clear" w:color="auto" w:fill="C6D9F1"/>
            <w:vAlign w:val="center"/>
          </w:tcPr>
          <w:p w14:paraId="56B31715"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2F895C31"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r>
      <w:tr w:rsidR="00E63350" w:rsidRPr="001F0999" w14:paraId="63D28F3E" w14:textId="77777777">
        <w:trPr>
          <w:trHeight w:val="254"/>
        </w:trPr>
        <w:tc>
          <w:tcPr>
            <w:tcW w:w="3579" w:type="dxa"/>
            <w:tcBorders>
              <w:top w:val="single" w:sz="8" w:space="0" w:color="000000"/>
              <w:left w:val="single" w:sz="8" w:space="0" w:color="000000"/>
              <w:bottom w:val="single" w:sz="8" w:space="0" w:color="000000"/>
            </w:tcBorders>
            <w:shd w:val="clear" w:color="auto" w:fill="CCFFFF"/>
            <w:vAlign w:val="center"/>
          </w:tcPr>
          <w:p w14:paraId="5052B094" w14:textId="77777777" w:rsidR="00E63350" w:rsidRPr="009E4072" w:rsidRDefault="00E63350" w:rsidP="009E4072">
            <w:pPr>
              <w:jc w:val="both"/>
              <w:rPr>
                <w:rFonts w:ascii="Arial Narrow" w:hAnsi="Arial Narrow" w:cs="Arial Narrow"/>
                <w:color w:val="222222"/>
                <w:sz w:val="16"/>
                <w:szCs w:val="16"/>
              </w:rPr>
            </w:pPr>
            <w:r w:rsidRPr="009E4072">
              <w:rPr>
                <w:rFonts w:ascii="Arial Narrow" w:hAnsi="Arial Narrow" w:cs="Arial Narrow"/>
                <w:color w:val="222222"/>
                <w:sz w:val="16"/>
                <w:szCs w:val="16"/>
              </w:rPr>
              <w:t>RELIGIONE</w:t>
            </w:r>
          </w:p>
        </w:tc>
        <w:tc>
          <w:tcPr>
            <w:tcW w:w="1057" w:type="dxa"/>
            <w:tcBorders>
              <w:top w:val="single" w:sz="8" w:space="0" w:color="000000"/>
              <w:left w:val="single" w:sz="8" w:space="0" w:color="000000"/>
              <w:bottom w:val="single" w:sz="8" w:space="0" w:color="000000"/>
            </w:tcBorders>
            <w:shd w:val="clear" w:color="auto" w:fill="CCFFFF"/>
            <w:vAlign w:val="center"/>
          </w:tcPr>
          <w:p w14:paraId="0F4CF49C"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1</w:t>
            </w:r>
          </w:p>
        </w:tc>
        <w:tc>
          <w:tcPr>
            <w:tcW w:w="720" w:type="dxa"/>
            <w:tcBorders>
              <w:top w:val="single" w:sz="8" w:space="0" w:color="000000"/>
              <w:left w:val="single" w:sz="8" w:space="0" w:color="000000"/>
              <w:bottom w:val="single" w:sz="8" w:space="0" w:color="000000"/>
            </w:tcBorders>
            <w:shd w:val="clear" w:color="auto" w:fill="CCFFFF"/>
            <w:vAlign w:val="center"/>
          </w:tcPr>
          <w:p w14:paraId="1650CC28"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1</w:t>
            </w:r>
          </w:p>
        </w:tc>
        <w:tc>
          <w:tcPr>
            <w:tcW w:w="1080" w:type="dxa"/>
            <w:tcBorders>
              <w:top w:val="single" w:sz="8" w:space="0" w:color="000000"/>
              <w:left w:val="single" w:sz="8" w:space="0" w:color="000000"/>
              <w:bottom w:val="single" w:sz="8" w:space="0" w:color="000000"/>
            </w:tcBorders>
            <w:shd w:val="clear" w:color="auto" w:fill="CCFFFF"/>
            <w:vAlign w:val="center"/>
          </w:tcPr>
          <w:p w14:paraId="34B4D8F3"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1</w:t>
            </w:r>
          </w:p>
        </w:tc>
        <w:tc>
          <w:tcPr>
            <w:tcW w:w="1080" w:type="dxa"/>
            <w:tcBorders>
              <w:top w:val="single" w:sz="8" w:space="0" w:color="000000"/>
              <w:left w:val="single" w:sz="8" w:space="0" w:color="000000"/>
              <w:bottom w:val="single" w:sz="8" w:space="0" w:color="000000"/>
            </w:tcBorders>
            <w:shd w:val="clear" w:color="auto" w:fill="CCFFFF"/>
            <w:vAlign w:val="center"/>
          </w:tcPr>
          <w:p w14:paraId="18F3A185"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1</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5882A7B"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1</w:t>
            </w:r>
          </w:p>
        </w:tc>
      </w:tr>
      <w:tr w:rsidR="00E63350" w:rsidRPr="001F0999" w14:paraId="34D0728E" w14:textId="77777777">
        <w:trPr>
          <w:trHeight w:val="254"/>
        </w:trPr>
        <w:tc>
          <w:tcPr>
            <w:tcW w:w="3579" w:type="dxa"/>
            <w:tcBorders>
              <w:top w:val="single" w:sz="8" w:space="0" w:color="000000"/>
              <w:left w:val="single" w:sz="8" w:space="0" w:color="000000"/>
              <w:bottom w:val="single" w:sz="8" w:space="0" w:color="000000"/>
            </w:tcBorders>
            <w:shd w:val="clear" w:color="auto" w:fill="C6D9F1"/>
            <w:vAlign w:val="center"/>
          </w:tcPr>
          <w:p w14:paraId="1FCE2035" w14:textId="77777777" w:rsidR="00E63350" w:rsidRPr="009E4072" w:rsidRDefault="00E63350" w:rsidP="009E4072">
            <w:pPr>
              <w:jc w:val="both"/>
              <w:rPr>
                <w:rFonts w:ascii="Arial Narrow" w:hAnsi="Arial Narrow" w:cs="Arial Narrow"/>
                <w:color w:val="222222"/>
                <w:sz w:val="16"/>
                <w:szCs w:val="16"/>
              </w:rPr>
            </w:pPr>
            <w:r w:rsidRPr="009E4072">
              <w:rPr>
                <w:rStyle w:val="Enfasigrassetto"/>
                <w:rFonts w:ascii="Arial Narrow" w:hAnsi="Arial Narrow" w:cs="Arial Narrow"/>
                <w:color w:val="222222"/>
                <w:sz w:val="16"/>
                <w:szCs w:val="16"/>
              </w:rPr>
              <w:t>MATERIE</w:t>
            </w:r>
            <w:r w:rsidRPr="009E4072">
              <w:rPr>
                <w:rStyle w:val="apple-converted-space"/>
                <w:rFonts w:ascii="Arial Narrow" w:hAnsi="Arial Narrow" w:cs="Arial Narrow"/>
                <w:b/>
                <w:bCs/>
                <w:color w:val="222222"/>
                <w:sz w:val="16"/>
                <w:szCs w:val="16"/>
              </w:rPr>
              <w:t> </w:t>
            </w:r>
            <w:r w:rsidRPr="009E4072">
              <w:rPr>
                <w:rStyle w:val="Enfasigrassetto"/>
                <w:rFonts w:ascii="Arial Narrow" w:hAnsi="Arial Narrow" w:cs="Arial Narrow"/>
                <w:color w:val="222222"/>
                <w:sz w:val="16"/>
                <w:szCs w:val="16"/>
              </w:rPr>
              <w:t>DELL’AREA DI INDIRIZZO:</w:t>
            </w:r>
          </w:p>
        </w:tc>
        <w:tc>
          <w:tcPr>
            <w:tcW w:w="1057" w:type="dxa"/>
            <w:tcBorders>
              <w:top w:val="single" w:sz="8" w:space="0" w:color="000000"/>
              <w:left w:val="single" w:sz="8" w:space="0" w:color="000000"/>
              <w:bottom w:val="single" w:sz="8" w:space="0" w:color="000000"/>
            </w:tcBorders>
            <w:shd w:val="clear" w:color="auto" w:fill="C6D9F1"/>
            <w:vAlign w:val="center"/>
          </w:tcPr>
          <w:p w14:paraId="41B64D32" w14:textId="77777777" w:rsidR="00E63350" w:rsidRPr="009E4072" w:rsidRDefault="00E63350" w:rsidP="00AF62DD">
            <w:pP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6D9F1"/>
            <w:vAlign w:val="center"/>
          </w:tcPr>
          <w:p w14:paraId="09BC5CFF" w14:textId="77777777" w:rsidR="00E63350" w:rsidRPr="009E4072" w:rsidRDefault="00E63350" w:rsidP="00AF62DD">
            <w:pP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1A485058" w14:textId="77777777" w:rsidR="00E63350" w:rsidRPr="009E4072" w:rsidRDefault="00E63350" w:rsidP="00AF62DD">
            <w:pP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633F122A" w14:textId="77777777" w:rsidR="00E63350" w:rsidRPr="009E4072" w:rsidRDefault="00E63350" w:rsidP="00AF62DD">
            <w:pP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05A8B911" w14:textId="77777777" w:rsidR="00E63350" w:rsidRPr="009E4072" w:rsidRDefault="00E63350" w:rsidP="00AF62DD">
            <w:pPr>
              <w:rPr>
                <w:rFonts w:ascii="Arial Narrow" w:hAnsi="Arial Narrow" w:cs="Arial Narrow"/>
                <w:b/>
                <w:bCs/>
                <w:color w:val="222222"/>
                <w:sz w:val="22"/>
                <w:szCs w:val="22"/>
              </w:rPr>
            </w:pPr>
          </w:p>
        </w:tc>
      </w:tr>
      <w:tr w:rsidR="00E63350" w:rsidRPr="001F0999" w14:paraId="5FD81DFF" w14:textId="77777777">
        <w:trPr>
          <w:trHeight w:val="203"/>
        </w:trPr>
        <w:tc>
          <w:tcPr>
            <w:tcW w:w="3579" w:type="dxa"/>
            <w:tcBorders>
              <w:top w:val="single" w:sz="8" w:space="0" w:color="000000"/>
              <w:left w:val="single" w:sz="8" w:space="0" w:color="000000"/>
              <w:bottom w:val="single" w:sz="8" w:space="0" w:color="000000"/>
            </w:tcBorders>
            <w:shd w:val="clear" w:color="auto" w:fill="CCFFFF"/>
            <w:vAlign w:val="center"/>
          </w:tcPr>
          <w:p w14:paraId="3BC77FF6"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LINGUA FRANCESE O TEDESCO</w:t>
            </w:r>
          </w:p>
        </w:tc>
        <w:tc>
          <w:tcPr>
            <w:tcW w:w="1057" w:type="dxa"/>
            <w:tcBorders>
              <w:top w:val="single" w:sz="8" w:space="0" w:color="000000"/>
              <w:left w:val="single" w:sz="8" w:space="0" w:color="000000"/>
              <w:bottom w:val="single" w:sz="8" w:space="0" w:color="000000"/>
            </w:tcBorders>
            <w:shd w:val="clear" w:color="auto" w:fill="CCFFFF"/>
            <w:vAlign w:val="center"/>
          </w:tcPr>
          <w:p w14:paraId="6F84DA0E"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720" w:type="dxa"/>
            <w:tcBorders>
              <w:top w:val="single" w:sz="8" w:space="0" w:color="000000"/>
              <w:left w:val="single" w:sz="8" w:space="0" w:color="000000"/>
              <w:bottom w:val="single" w:sz="8" w:space="0" w:color="000000"/>
            </w:tcBorders>
            <w:shd w:val="clear" w:color="auto" w:fill="CCFFFF"/>
            <w:vAlign w:val="center"/>
          </w:tcPr>
          <w:p w14:paraId="56AE352F"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080" w:type="dxa"/>
            <w:tcBorders>
              <w:top w:val="single" w:sz="8" w:space="0" w:color="000000"/>
              <w:left w:val="single" w:sz="8" w:space="0" w:color="000000"/>
              <w:bottom w:val="single" w:sz="8" w:space="0" w:color="000000"/>
            </w:tcBorders>
            <w:shd w:val="clear" w:color="auto" w:fill="CCFFFF"/>
            <w:vAlign w:val="center"/>
          </w:tcPr>
          <w:p w14:paraId="743B2DB4"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1D55463B"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B741860"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r>
      <w:tr w:rsidR="00E63350" w:rsidRPr="001F0999" w14:paraId="44D48172" w14:textId="77777777">
        <w:trPr>
          <w:trHeight w:val="203"/>
        </w:trPr>
        <w:tc>
          <w:tcPr>
            <w:tcW w:w="3579" w:type="dxa"/>
            <w:tcBorders>
              <w:top w:val="single" w:sz="8" w:space="0" w:color="000000"/>
              <w:left w:val="single" w:sz="8" w:space="0" w:color="000000"/>
              <w:bottom w:val="single" w:sz="8" w:space="0" w:color="000000"/>
            </w:tcBorders>
            <w:shd w:val="clear" w:color="auto" w:fill="C6D9F1"/>
            <w:vAlign w:val="center"/>
          </w:tcPr>
          <w:p w14:paraId="0103BB0C"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SCIENZE UMANE E SOCIALI</w:t>
            </w:r>
          </w:p>
        </w:tc>
        <w:tc>
          <w:tcPr>
            <w:tcW w:w="1057" w:type="dxa"/>
            <w:tcBorders>
              <w:top w:val="single" w:sz="8" w:space="0" w:color="000000"/>
              <w:left w:val="single" w:sz="8" w:space="0" w:color="000000"/>
              <w:bottom w:val="single" w:sz="8" w:space="0" w:color="000000"/>
            </w:tcBorders>
            <w:shd w:val="clear" w:color="auto" w:fill="C6D9F1"/>
            <w:vAlign w:val="center"/>
          </w:tcPr>
          <w:p w14:paraId="072B750F"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r w:rsidRPr="009E4072">
              <w:rPr>
                <w:rFonts w:ascii="Arial Narrow" w:hAnsi="Arial Narrow" w:cs="Arial Narrow"/>
                <w:b/>
                <w:bCs/>
                <w:color w:val="FF0000"/>
                <w:sz w:val="22"/>
                <w:szCs w:val="22"/>
              </w:rPr>
              <w:t>*</w:t>
            </w:r>
          </w:p>
        </w:tc>
        <w:tc>
          <w:tcPr>
            <w:tcW w:w="720" w:type="dxa"/>
            <w:tcBorders>
              <w:top w:val="single" w:sz="8" w:space="0" w:color="000000"/>
              <w:left w:val="single" w:sz="8" w:space="0" w:color="000000"/>
              <w:bottom w:val="single" w:sz="8" w:space="0" w:color="000000"/>
            </w:tcBorders>
            <w:shd w:val="clear" w:color="auto" w:fill="C6D9F1"/>
            <w:vAlign w:val="center"/>
          </w:tcPr>
          <w:p w14:paraId="29366EAF"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r w:rsidRPr="009E4072">
              <w:rPr>
                <w:rFonts w:ascii="Arial Narrow" w:hAnsi="Arial Narrow" w:cs="Arial Narrow"/>
                <w:b/>
                <w:bCs/>
                <w:color w:val="FF0000"/>
                <w:sz w:val="22"/>
                <w:szCs w:val="22"/>
              </w:rPr>
              <w:t>*</w:t>
            </w:r>
          </w:p>
        </w:tc>
        <w:tc>
          <w:tcPr>
            <w:tcW w:w="1080" w:type="dxa"/>
            <w:tcBorders>
              <w:top w:val="single" w:sz="8" w:space="0" w:color="000000"/>
              <w:left w:val="single" w:sz="8" w:space="0" w:color="000000"/>
              <w:bottom w:val="single" w:sz="8" w:space="0" w:color="000000"/>
            </w:tcBorders>
            <w:shd w:val="clear" w:color="auto" w:fill="C6D9F1"/>
            <w:vAlign w:val="center"/>
          </w:tcPr>
          <w:p w14:paraId="2840F153"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5E76D2C2" w14:textId="77777777" w:rsidR="00E63350" w:rsidRPr="009E4072" w:rsidRDefault="00E63350" w:rsidP="00AF62DD">
            <w:pPr>
              <w:jc w:val="cente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0F803741" w14:textId="77777777" w:rsidR="00E63350" w:rsidRPr="009E4072" w:rsidRDefault="00E63350" w:rsidP="00AF62DD">
            <w:pPr>
              <w:jc w:val="center"/>
              <w:rPr>
                <w:rFonts w:ascii="Arial Narrow" w:hAnsi="Arial Narrow" w:cs="Arial Narrow"/>
                <w:b/>
                <w:bCs/>
                <w:color w:val="222222"/>
                <w:sz w:val="22"/>
                <w:szCs w:val="22"/>
              </w:rPr>
            </w:pPr>
          </w:p>
        </w:tc>
      </w:tr>
      <w:tr w:rsidR="00E63350" w:rsidRPr="001F0999" w14:paraId="57ABA787" w14:textId="77777777">
        <w:trPr>
          <w:trHeight w:val="254"/>
        </w:trPr>
        <w:tc>
          <w:tcPr>
            <w:tcW w:w="3579" w:type="dxa"/>
            <w:tcBorders>
              <w:top w:val="single" w:sz="8" w:space="0" w:color="000000"/>
              <w:left w:val="single" w:sz="8" w:space="0" w:color="000000"/>
              <w:bottom w:val="single" w:sz="8" w:space="0" w:color="000000"/>
            </w:tcBorders>
            <w:shd w:val="clear" w:color="auto" w:fill="CCFFFF"/>
            <w:vAlign w:val="center"/>
          </w:tcPr>
          <w:p w14:paraId="2776BB2C"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FISICA</w:t>
            </w:r>
          </w:p>
        </w:tc>
        <w:tc>
          <w:tcPr>
            <w:tcW w:w="1057" w:type="dxa"/>
            <w:tcBorders>
              <w:top w:val="single" w:sz="8" w:space="0" w:color="000000"/>
              <w:left w:val="single" w:sz="8" w:space="0" w:color="000000"/>
              <w:bottom w:val="single" w:sz="8" w:space="0" w:color="000000"/>
            </w:tcBorders>
            <w:shd w:val="clear" w:color="auto" w:fill="CCFFFF"/>
            <w:vAlign w:val="center"/>
          </w:tcPr>
          <w:p w14:paraId="10F748C6"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720" w:type="dxa"/>
            <w:tcBorders>
              <w:top w:val="single" w:sz="8" w:space="0" w:color="000000"/>
              <w:left w:val="single" w:sz="8" w:space="0" w:color="000000"/>
              <w:bottom w:val="single" w:sz="8" w:space="0" w:color="000000"/>
            </w:tcBorders>
            <w:shd w:val="clear" w:color="auto" w:fill="CCFFFF"/>
            <w:vAlign w:val="center"/>
          </w:tcPr>
          <w:p w14:paraId="79AF99D6"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60AD92A3"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7DDF66A1" w14:textId="77777777" w:rsidR="00E63350" w:rsidRPr="009E4072" w:rsidRDefault="00E63350" w:rsidP="00AF62DD">
            <w:pP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7E713282" w14:textId="77777777" w:rsidR="00E63350" w:rsidRPr="009E4072" w:rsidRDefault="00E63350" w:rsidP="00AF62DD">
            <w:pPr>
              <w:rPr>
                <w:rFonts w:ascii="Arial Narrow" w:hAnsi="Arial Narrow" w:cs="Arial Narrow"/>
                <w:b/>
                <w:bCs/>
                <w:color w:val="222222"/>
                <w:sz w:val="22"/>
                <w:szCs w:val="22"/>
              </w:rPr>
            </w:pPr>
          </w:p>
        </w:tc>
      </w:tr>
      <w:tr w:rsidR="00E63350" w:rsidRPr="001F0999" w14:paraId="72ABDDF2" w14:textId="77777777">
        <w:trPr>
          <w:trHeight w:val="273"/>
        </w:trPr>
        <w:tc>
          <w:tcPr>
            <w:tcW w:w="3579" w:type="dxa"/>
            <w:tcBorders>
              <w:top w:val="single" w:sz="8" w:space="0" w:color="000000"/>
              <w:left w:val="single" w:sz="8" w:space="0" w:color="000000"/>
              <w:bottom w:val="single" w:sz="8" w:space="0" w:color="000000"/>
            </w:tcBorders>
            <w:shd w:val="clear" w:color="auto" w:fill="C6D9F1"/>
            <w:vAlign w:val="center"/>
          </w:tcPr>
          <w:p w14:paraId="6F46BB16"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CHIMICA</w:t>
            </w:r>
          </w:p>
        </w:tc>
        <w:tc>
          <w:tcPr>
            <w:tcW w:w="1057" w:type="dxa"/>
            <w:tcBorders>
              <w:top w:val="single" w:sz="8" w:space="0" w:color="000000"/>
              <w:left w:val="single" w:sz="8" w:space="0" w:color="000000"/>
              <w:bottom w:val="single" w:sz="8" w:space="0" w:color="000000"/>
            </w:tcBorders>
            <w:shd w:val="clear" w:color="auto" w:fill="C6D9F1"/>
            <w:vAlign w:val="center"/>
          </w:tcPr>
          <w:p w14:paraId="07841B0E" w14:textId="77777777" w:rsidR="00E63350" w:rsidRPr="009E4072" w:rsidRDefault="00E63350" w:rsidP="00AF62DD">
            <w:pPr>
              <w:jc w:val="cente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6D9F1"/>
            <w:vAlign w:val="center"/>
          </w:tcPr>
          <w:p w14:paraId="720E9677"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080" w:type="dxa"/>
            <w:tcBorders>
              <w:top w:val="single" w:sz="8" w:space="0" w:color="000000"/>
              <w:left w:val="single" w:sz="8" w:space="0" w:color="000000"/>
              <w:bottom w:val="single" w:sz="8" w:space="0" w:color="000000"/>
            </w:tcBorders>
            <w:shd w:val="clear" w:color="auto" w:fill="C6D9F1"/>
            <w:vAlign w:val="center"/>
          </w:tcPr>
          <w:p w14:paraId="34AF3DC8"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41E1E085" w14:textId="77777777" w:rsidR="00E63350" w:rsidRPr="009E4072" w:rsidRDefault="00E63350" w:rsidP="00AF62DD">
            <w:pP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116F375E" w14:textId="77777777" w:rsidR="00E63350" w:rsidRPr="009E4072" w:rsidRDefault="00E63350" w:rsidP="00AF62DD">
            <w:pPr>
              <w:rPr>
                <w:rFonts w:ascii="Arial Narrow" w:hAnsi="Arial Narrow" w:cs="Arial Narrow"/>
                <w:b/>
                <w:bCs/>
                <w:color w:val="222222"/>
                <w:sz w:val="22"/>
                <w:szCs w:val="22"/>
              </w:rPr>
            </w:pPr>
          </w:p>
        </w:tc>
      </w:tr>
      <w:tr w:rsidR="00E63350" w:rsidRPr="001F0999" w14:paraId="4E66FE8A" w14:textId="77777777">
        <w:trPr>
          <w:trHeight w:val="273"/>
        </w:trPr>
        <w:tc>
          <w:tcPr>
            <w:tcW w:w="3579" w:type="dxa"/>
            <w:tcBorders>
              <w:top w:val="single" w:sz="8" w:space="0" w:color="000000"/>
              <w:left w:val="single" w:sz="8" w:space="0" w:color="000000"/>
              <w:bottom w:val="single" w:sz="8" w:space="0" w:color="000000"/>
            </w:tcBorders>
            <w:shd w:val="clear" w:color="auto" w:fill="CCFFFF"/>
            <w:vAlign w:val="center"/>
          </w:tcPr>
          <w:p w14:paraId="466E9416"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ELEMENTI DI STORIA DELL’ARTE</w:t>
            </w:r>
          </w:p>
        </w:tc>
        <w:tc>
          <w:tcPr>
            <w:tcW w:w="1057" w:type="dxa"/>
            <w:tcBorders>
              <w:top w:val="single" w:sz="8" w:space="0" w:color="000000"/>
              <w:left w:val="single" w:sz="8" w:space="0" w:color="000000"/>
              <w:bottom w:val="single" w:sz="8" w:space="0" w:color="000000"/>
            </w:tcBorders>
            <w:shd w:val="clear" w:color="auto" w:fill="CCFFFF"/>
            <w:vAlign w:val="center"/>
          </w:tcPr>
          <w:p w14:paraId="1B33DD8C"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r w:rsidRPr="009E4072">
              <w:rPr>
                <w:rFonts w:ascii="Arial Narrow" w:hAnsi="Arial Narrow" w:cs="Arial Narrow"/>
                <w:b/>
                <w:bCs/>
                <w:color w:val="FF0000"/>
                <w:sz w:val="22"/>
                <w:szCs w:val="22"/>
              </w:rPr>
              <w:t>*</w:t>
            </w:r>
          </w:p>
        </w:tc>
        <w:tc>
          <w:tcPr>
            <w:tcW w:w="720" w:type="dxa"/>
            <w:tcBorders>
              <w:top w:val="single" w:sz="8" w:space="0" w:color="000000"/>
              <w:left w:val="single" w:sz="8" w:space="0" w:color="000000"/>
              <w:bottom w:val="single" w:sz="8" w:space="0" w:color="000000"/>
            </w:tcBorders>
            <w:shd w:val="clear" w:color="auto" w:fill="CCFFFF"/>
            <w:vAlign w:val="center"/>
          </w:tcPr>
          <w:p w14:paraId="2FC6F743"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7F08900A"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068AD383" w14:textId="77777777" w:rsidR="00E63350" w:rsidRPr="009E4072" w:rsidRDefault="00E63350" w:rsidP="00AF62DD">
            <w:pPr>
              <w:jc w:val="cente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16E0F014" w14:textId="77777777" w:rsidR="00E63350" w:rsidRPr="009E4072" w:rsidRDefault="00E63350" w:rsidP="00AF62DD">
            <w:pPr>
              <w:jc w:val="center"/>
              <w:rPr>
                <w:rFonts w:ascii="Arial Narrow" w:hAnsi="Arial Narrow" w:cs="Arial Narrow"/>
                <w:b/>
                <w:bCs/>
                <w:color w:val="222222"/>
                <w:sz w:val="22"/>
                <w:szCs w:val="22"/>
              </w:rPr>
            </w:pPr>
          </w:p>
        </w:tc>
      </w:tr>
      <w:tr w:rsidR="00E63350" w:rsidRPr="001F0999" w14:paraId="1D110377" w14:textId="77777777">
        <w:trPr>
          <w:trHeight w:val="273"/>
        </w:trPr>
        <w:tc>
          <w:tcPr>
            <w:tcW w:w="3579" w:type="dxa"/>
            <w:tcBorders>
              <w:top w:val="single" w:sz="8" w:space="0" w:color="000000"/>
              <w:left w:val="single" w:sz="8" w:space="0" w:color="000000"/>
              <w:bottom w:val="single" w:sz="8" w:space="0" w:color="000000"/>
            </w:tcBorders>
            <w:shd w:val="clear" w:color="auto" w:fill="C6D9F1"/>
            <w:vAlign w:val="center"/>
          </w:tcPr>
          <w:p w14:paraId="603FD4B7"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MUSICA</w:t>
            </w:r>
          </w:p>
        </w:tc>
        <w:tc>
          <w:tcPr>
            <w:tcW w:w="1057" w:type="dxa"/>
            <w:tcBorders>
              <w:top w:val="single" w:sz="8" w:space="0" w:color="000000"/>
              <w:left w:val="single" w:sz="8" w:space="0" w:color="000000"/>
              <w:bottom w:val="single" w:sz="8" w:space="0" w:color="000000"/>
            </w:tcBorders>
            <w:shd w:val="clear" w:color="auto" w:fill="C6D9F1"/>
            <w:vAlign w:val="center"/>
          </w:tcPr>
          <w:p w14:paraId="0BD04F7E" w14:textId="77777777" w:rsidR="00E63350" w:rsidRPr="009E4072" w:rsidRDefault="00E63350" w:rsidP="00AF62DD">
            <w:pPr>
              <w:jc w:val="cente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6D9F1"/>
            <w:vAlign w:val="center"/>
          </w:tcPr>
          <w:p w14:paraId="51865489"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r w:rsidRPr="009E4072">
              <w:rPr>
                <w:rFonts w:ascii="Arial Narrow" w:hAnsi="Arial Narrow" w:cs="Arial Narrow"/>
                <w:b/>
                <w:bCs/>
                <w:color w:val="FF0000"/>
                <w:sz w:val="22"/>
                <w:szCs w:val="22"/>
              </w:rPr>
              <w:t>*</w:t>
            </w:r>
          </w:p>
        </w:tc>
        <w:tc>
          <w:tcPr>
            <w:tcW w:w="1080" w:type="dxa"/>
            <w:tcBorders>
              <w:top w:val="single" w:sz="8" w:space="0" w:color="000000"/>
              <w:left w:val="single" w:sz="8" w:space="0" w:color="000000"/>
              <w:bottom w:val="single" w:sz="8" w:space="0" w:color="000000"/>
            </w:tcBorders>
            <w:shd w:val="clear" w:color="auto" w:fill="C6D9F1"/>
            <w:vAlign w:val="center"/>
          </w:tcPr>
          <w:p w14:paraId="2965FBB7"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48765D31" w14:textId="77777777" w:rsidR="00E63350" w:rsidRPr="009E4072" w:rsidRDefault="00E63350" w:rsidP="00AF62DD">
            <w:pPr>
              <w:jc w:val="cente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7FE2061A" w14:textId="77777777" w:rsidR="00E63350" w:rsidRPr="009E4072" w:rsidRDefault="00E63350" w:rsidP="00AF62DD">
            <w:pPr>
              <w:jc w:val="center"/>
              <w:rPr>
                <w:rFonts w:ascii="Arial Narrow" w:hAnsi="Arial Narrow" w:cs="Arial Narrow"/>
                <w:b/>
                <w:bCs/>
                <w:color w:val="222222"/>
                <w:sz w:val="22"/>
                <w:szCs w:val="22"/>
              </w:rPr>
            </w:pPr>
          </w:p>
        </w:tc>
      </w:tr>
      <w:tr w:rsidR="00E63350" w:rsidRPr="001F0999" w14:paraId="1044BCA9" w14:textId="77777777">
        <w:trPr>
          <w:trHeight w:val="273"/>
        </w:trPr>
        <w:tc>
          <w:tcPr>
            <w:tcW w:w="3579" w:type="dxa"/>
            <w:tcBorders>
              <w:top w:val="single" w:sz="8" w:space="0" w:color="000000"/>
              <w:left w:val="single" w:sz="8" w:space="0" w:color="000000"/>
              <w:bottom w:val="single" w:sz="8" w:space="0" w:color="000000"/>
            </w:tcBorders>
            <w:shd w:val="clear" w:color="auto" w:fill="CCFFFF"/>
            <w:vAlign w:val="center"/>
          </w:tcPr>
          <w:p w14:paraId="30BEB4FD"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METODOLOGIE OPERATIVE</w:t>
            </w:r>
          </w:p>
        </w:tc>
        <w:tc>
          <w:tcPr>
            <w:tcW w:w="1057" w:type="dxa"/>
            <w:tcBorders>
              <w:top w:val="single" w:sz="8" w:space="0" w:color="000000"/>
              <w:left w:val="single" w:sz="8" w:space="0" w:color="000000"/>
              <w:bottom w:val="single" w:sz="8" w:space="0" w:color="000000"/>
            </w:tcBorders>
            <w:shd w:val="clear" w:color="auto" w:fill="CCFFFF"/>
            <w:vAlign w:val="center"/>
          </w:tcPr>
          <w:p w14:paraId="1F320FB3"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720" w:type="dxa"/>
            <w:tcBorders>
              <w:top w:val="single" w:sz="8" w:space="0" w:color="000000"/>
              <w:left w:val="single" w:sz="8" w:space="0" w:color="000000"/>
              <w:bottom w:val="single" w:sz="8" w:space="0" w:color="000000"/>
            </w:tcBorders>
            <w:shd w:val="clear" w:color="auto" w:fill="CCFFFF"/>
            <w:vAlign w:val="center"/>
          </w:tcPr>
          <w:p w14:paraId="5E910BEF"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000000"/>
                <w:sz w:val="22"/>
                <w:szCs w:val="22"/>
              </w:rPr>
              <w:t>2</w:t>
            </w:r>
          </w:p>
        </w:tc>
        <w:tc>
          <w:tcPr>
            <w:tcW w:w="1080" w:type="dxa"/>
            <w:tcBorders>
              <w:top w:val="single" w:sz="8" w:space="0" w:color="000000"/>
              <w:left w:val="single" w:sz="8" w:space="0" w:color="000000"/>
              <w:bottom w:val="single" w:sz="8" w:space="0" w:color="000000"/>
            </w:tcBorders>
            <w:shd w:val="clear" w:color="auto" w:fill="CCFFFF"/>
            <w:vAlign w:val="center"/>
          </w:tcPr>
          <w:p w14:paraId="7D83BBB8"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080" w:type="dxa"/>
            <w:tcBorders>
              <w:top w:val="single" w:sz="8" w:space="0" w:color="000000"/>
              <w:left w:val="single" w:sz="8" w:space="0" w:color="000000"/>
              <w:bottom w:val="single" w:sz="8" w:space="0" w:color="000000"/>
            </w:tcBorders>
            <w:shd w:val="clear" w:color="auto" w:fill="CCFFFF"/>
            <w:vAlign w:val="center"/>
          </w:tcPr>
          <w:p w14:paraId="41C57143" w14:textId="77777777" w:rsidR="00E63350" w:rsidRPr="009E4072" w:rsidRDefault="00E63350" w:rsidP="00AF62DD">
            <w:pPr>
              <w:jc w:val="cente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E96F513" w14:textId="77777777" w:rsidR="00E63350" w:rsidRPr="009E4072" w:rsidRDefault="00E63350" w:rsidP="00AF62DD">
            <w:pPr>
              <w:jc w:val="center"/>
              <w:rPr>
                <w:rFonts w:ascii="Arial Narrow" w:hAnsi="Arial Narrow" w:cs="Arial Narrow"/>
                <w:b/>
                <w:bCs/>
                <w:color w:val="222222"/>
                <w:sz w:val="22"/>
                <w:szCs w:val="22"/>
              </w:rPr>
            </w:pPr>
          </w:p>
        </w:tc>
      </w:tr>
      <w:tr w:rsidR="00E63350" w:rsidRPr="001F0999" w14:paraId="1453EFD8" w14:textId="77777777">
        <w:trPr>
          <w:trHeight w:val="273"/>
        </w:trPr>
        <w:tc>
          <w:tcPr>
            <w:tcW w:w="3579" w:type="dxa"/>
            <w:tcBorders>
              <w:top w:val="single" w:sz="8" w:space="0" w:color="000000"/>
              <w:left w:val="single" w:sz="8" w:space="0" w:color="000000"/>
              <w:bottom w:val="single" w:sz="8" w:space="0" w:color="000000"/>
            </w:tcBorders>
            <w:shd w:val="clear" w:color="auto" w:fill="C6D9F1"/>
            <w:vAlign w:val="center"/>
          </w:tcPr>
          <w:p w14:paraId="3806624E"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LEGISLAZ. SOCIO SANITARIA</w:t>
            </w:r>
          </w:p>
        </w:tc>
        <w:tc>
          <w:tcPr>
            <w:tcW w:w="1057" w:type="dxa"/>
            <w:tcBorders>
              <w:top w:val="single" w:sz="8" w:space="0" w:color="000000"/>
              <w:left w:val="single" w:sz="8" w:space="0" w:color="000000"/>
              <w:bottom w:val="single" w:sz="8" w:space="0" w:color="000000"/>
            </w:tcBorders>
            <w:shd w:val="clear" w:color="auto" w:fill="C6D9F1"/>
            <w:vAlign w:val="center"/>
          </w:tcPr>
          <w:p w14:paraId="67F62C0A" w14:textId="77777777" w:rsidR="00E63350" w:rsidRPr="009E4072" w:rsidRDefault="00E63350" w:rsidP="00AF62DD">
            <w:pP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6D9F1"/>
            <w:vAlign w:val="center"/>
          </w:tcPr>
          <w:p w14:paraId="6A047670" w14:textId="77777777" w:rsidR="00E63350" w:rsidRPr="009E4072" w:rsidRDefault="00E63350" w:rsidP="00AF62DD">
            <w:pP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48409BBA"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080" w:type="dxa"/>
            <w:tcBorders>
              <w:top w:val="single" w:sz="8" w:space="0" w:color="000000"/>
              <w:left w:val="single" w:sz="8" w:space="0" w:color="000000"/>
              <w:bottom w:val="single" w:sz="8" w:space="0" w:color="000000"/>
            </w:tcBorders>
            <w:shd w:val="clear" w:color="auto" w:fill="C6D9F1"/>
            <w:vAlign w:val="center"/>
          </w:tcPr>
          <w:p w14:paraId="71A2FDC4"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14EE482F"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3</w:t>
            </w:r>
          </w:p>
        </w:tc>
      </w:tr>
      <w:tr w:rsidR="00E63350" w:rsidRPr="001F0999" w14:paraId="2D6EC2D6" w14:textId="77777777">
        <w:trPr>
          <w:trHeight w:val="273"/>
        </w:trPr>
        <w:tc>
          <w:tcPr>
            <w:tcW w:w="3579" w:type="dxa"/>
            <w:tcBorders>
              <w:top w:val="single" w:sz="8" w:space="0" w:color="000000"/>
              <w:left w:val="single" w:sz="8" w:space="0" w:color="000000"/>
              <w:bottom w:val="single" w:sz="8" w:space="0" w:color="000000"/>
            </w:tcBorders>
            <w:shd w:val="clear" w:color="auto" w:fill="CCFFFF"/>
            <w:vAlign w:val="center"/>
          </w:tcPr>
          <w:p w14:paraId="7324F0DB"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IGIENE E CULTURA MEDICO-SANITARIA</w:t>
            </w:r>
          </w:p>
        </w:tc>
        <w:tc>
          <w:tcPr>
            <w:tcW w:w="1057" w:type="dxa"/>
            <w:tcBorders>
              <w:top w:val="single" w:sz="8" w:space="0" w:color="000000"/>
              <w:left w:val="single" w:sz="8" w:space="0" w:color="000000"/>
              <w:bottom w:val="single" w:sz="8" w:space="0" w:color="000000"/>
            </w:tcBorders>
            <w:shd w:val="clear" w:color="auto" w:fill="CCFFFF"/>
            <w:vAlign w:val="center"/>
          </w:tcPr>
          <w:p w14:paraId="6B38F505" w14:textId="77777777" w:rsidR="00E63350" w:rsidRPr="009E4072" w:rsidRDefault="00E63350" w:rsidP="00AF62DD">
            <w:pP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CFFFF"/>
            <w:vAlign w:val="center"/>
          </w:tcPr>
          <w:p w14:paraId="031CBD93" w14:textId="77777777" w:rsidR="00E63350" w:rsidRPr="009E4072" w:rsidRDefault="00E63350" w:rsidP="00AF62DD">
            <w:pP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00A17484"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c>
          <w:tcPr>
            <w:tcW w:w="1080" w:type="dxa"/>
            <w:tcBorders>
              <w:top w:val="single" w:sz="8" w:space="0" w:color="000000"/>
              <w:left w:val="single" w:sz="8" w:space="0" w:color="000000"/>
              <w:bottom w:val="single" w:sz="8" w:space="0" w:color="000000"/>
            </w:tcBorders>
            <w:shd w:val="clear" w:color="auto" w:fill="CCFFFF"/>
            <w:vAlign w:val="center"/>
          </w:tcPr>
          <w:p w14:paraId="4CFFA3B4"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06380043"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r>
      <w:tr w:rsidR="00E63350" w:rsidRPr="001F0999" w14:paraId="47338066" w14:textId="77777777">
        <w:trPr>
          <w:trHeight w:val="273"/>
        </w:trPr>
        <w:tc>
          <w:tcPr>
            <w:tcW w:w="3579" w:type="dxa"/>
            <w:tcBorders>
              <w:top w:val="single" w:sz="8" w:space="0" w:color="000000"/>
              <w:left w:val="single" w:sz="8" w:space="0" w:color="000000"/>
              <w:bottom w:val="single" w:sz="8" w:space="0" w:color="000000"/>
            </w:tcBorders>
            <w:shd w:val="clear" w:color="auto" w:fill="C6D9F1"/>
            <w:vAlign w:val="center"/>
          </w:tcPr>
          <w:p w14:paraId="0D3563F0"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PSICOLOGIA GENERALE</w:t>
            </w:r>
          </w:p>
        </w:tc>
        <w:tc>
          <w:tcPr>
            <w:tcW w:w="1057" w:type="dxa"/>
            <w:tcBorders>
              <w:top w:val="single" w:sz="8" w:space="0" w:color="000000"/>
              <w:left w:val="single" w:sz="8" w:space="0" w:color="000000"/>
              <w:bottom w:val="single" w:sz="8" w:space="0" w:color="000000"/>
            </w:tcBorders>
            <w:shd w:val="clear" w:color="auto" w:fill="C6D9F1"/>
            <w:vAlign w:val="center"/>
          </w:tcPr>
          <w:p w14:paraId="544799A5" w14:textId="77777777" w:rsidR="00E63350" w:rsidRPr="009E4072" w:rsidRDefault="00E63350" w:rsidP="00AF62DD">
            <w:pP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6D9F1"/>
            <w:vAlign w:val="center"/>
          </w:tcPr>
          <w:p w14:paraId="59DE3644" w14:textId="77777777" w:rsidR="00E63350" w:rsidRPr="009E4072" w:rsidRDefault="00E63350" w:rsidP="00AF62DD">
            <w:pP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3CD4BB0D"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4</w:t>
            </w:r>
          </w:p>
        </w:tc>
        <w:tc>
          <w:tcPr>
            <w:tcW w:w="1080" w:type="dxa"/>
            <w:tcBorders>
              <w:top w:val="single" w:sz="8" w:space="0" w:color="000000"/>
              <w:left w:val="single" w:sz="8" w:space="0" w:color="000000"/>
              <w:bottom w:val="single" w:sz="8" w:space="0" w:color="000000"/>
            </w:tcBorders>
            <w:shd w:val="clear" w:color="auto" w:fill="C6D9F1"/>
            <w:vAlign w:val="center"/>
          </w:tcPr>
          <w:p w14:paraId="4818AE39"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5</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75E0AC00"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5</w:t>
            </w:r>
          </w:p>
        </w:tc>
      </w:tr>
      <w:tr w:rsidR="00E63350" w:rsidRPr="001F0999" w14:paraId="6902DD63" w14:textId="77777777">
        <w:trPr>
          <w:trHeight w:val="273"/>
        </w:trPr>
        <w:tc>
          <w:tcPr>
            <w:tcW w:w="3579" w:type="dxa"/>
            <w:tcBorders>
              <w:top w:val="single" w:sz="8" w:space="0" w:color="000000"/>
              <w:left w:val="single" w:sz="8" w:space="0" w:color="000000"/>
              <w:bottom w:val="single" w:sz="8" w:space="0" w:color="000000"/>
            </w:tcBorders>
            <w:shd w:val="clear" w:color="auto" w:fill="CCFFFF"/>
            <w:vAlign w:val="center"/>
          </w:tcPr>
          <w:p w14:paraId="1DD1A166" w14:textId="77777777" w:rsidR="00E63350" w:rsidRPr="009E4072" w:rsidRDefault="00E63350" w:rsidP="009E4072">
            <w:pPr>
              <w:rPr>
                <w:rFonts w:ascii="Arial Narrow" w:hAnsi="Arial Narrow" w:cs="Arial Narrow"/>
                <w:color w:val="222222"/>
                <w:sz w:val="16"/>
                <w:szCs w:val="16"/>
              </w:rPr>
            </w:pPr>
            <w:r w:rsidRPr="009E4072">
              <w:rPr>
                <w:rFonts w:ascii="Arial Narrow" w:hAnsi="Arial Narrow" w:cs="Arial Narrow"/>
                <w:color w:val="222222"/>
                <w:sz w:val="16"/>
                <w:szCs w:val="16"/>
              </w:rPr>
              <w:t>TECNICA AMMINISTRATIVA ED ECONOMIA</w:t>
            </w:r>
          </w:p>
        </w:tc>
        <w:tc>
          <w:tcPr>
            <w:tcW w:w="1057" w:type="dxa"/>
            <w:tcBorders>
              <w:top w:val="single" w:sz="8" w:space="0" w:color="000000"/>
              <w:left w:val="single" w:sz="8" w:space="0" w:color="000000"/>
              <w:bottom w:val="single" w:sz="8" w:space="0" w:color="000000"/>
            </w:tcBorders>
            <w:shd w:val="clear" w:color="auto" w:fill="CCFFFF"/>
            <w:vAlign w:val="center"/>
          </w:tcPr>
          <w:p w14:paraId="0E297F74" w14:textId="77777777" w:rsidR="00E63350" w:rsidRPr="009E4072" w:rsidRDefault="00E63350" w:rsidP="00AF62DD">
            <w:pP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CFFFF"/>
            <w:vAlign w:val="center"/>
          </w:tcPr>
          <w:p w14:paraId="690B3DDC" w14:textId="77777777" w:rsidR="00E63350" w:rsidRPr="009E4072" w:rsidRDefault="00E63350" w:rsidP="00AF62DD">
            <w:pP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6F510E04" w14:textId="77777777" w:rsidR="00E63350" w:rsidRPr="009E4072"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13939B47"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0B8B4F5" w14:textId="77777777" w:rsidR="00E63350" w:rsidRPr="009E4072" w:rsidRDefault="00E63350" w:rsidP="00AF62DD">
            <w:pPr>
              <w:jc w:val="center"/>
              <w:rPr>
                <w:rFonts w:ascii="Arial Narrow" w:hAnsi="Arial Narrow" w:cs="Arial Narrow"/>
                <w:b/>
                <w:bCs/>
                <w:color w:val="222222"/>
                <w:sz w:val="22"/>
                <w:szCs w:val="22"/>
              </w:rPr>
            </w:pPr>
            <w:r w:rsidRPr="009E4072">
              <w:rPr>
                <w:rFonts w:ascii="Arial Narrow" w:hAnsi="Arial Narrow" w:cs="Arial Narrow"/>
                <w:b/>
                <w:bCs/>
                <w:color w:val="222222"/>
                <w:sz w:val="22"/>
                <w:szCs w:val="22"/>
              </w:rPr>
              <w:t>2</w:t>
            </w:r>
          </w:p>
        </w:tc>
      </w:tr>
      <w:tr w:rsidR="00E63350" w:rsidRPr="001F0999" w14:paraId="1E927E32" w14:textId="77777777">
        <w:trPr>
          <w:trHeight w:val="273"/>
        </w:trPr>
        <w:tc>
          <w:tcPr>
            <w:tcW w:w="3579" w:type="dxa"/>
            <w:tcBorders>
              <w:top w:val="single" w:sz="8" w:space="0" w:color="000000"/>
              <w:left w:val="single" w:sz="8" w:space="0" w:color="000000"/>
              <w:bottom w:val="single" w:sz="8" w:space="0" w:color="000000"/>
            </w:tcBorders>
            <w:shd w:val="clear" w:color="auto" w:fill="C6D9F1"/>
            <w:vAlign w:val="center"/>
          </w:tcPr>
          <w:p w14:paraId="2DF41C9F" w14:textId="77777777" w:rsidR="00E63350" w:rsidRDefault="00E63350" w:rsidP="00AF62DD">
            <w:pPr>
              <w:jc w:val="right"/>
              <w:rPr>
                <w:rFonts w:ascii="Arial" w:hAnsi="Arial" w:cs="Arial"/>
                <w:color w:val="222222"/>
                <w:sz w:val="19"/>
                <w:szCs w:val="19"/>
              </w:rPr>
            </w:pPr>
            <w:r>
              <w:rPr>
                <w:rStyle w:val="Enfasigrassetto"/>
                <w:rFonts w:ascii="Arial" w:hAnsi="Arial" w:cs="Arial"/>
                <w:color w:val="222222"/>
                <w:sz w:val="19"/>
                <w:szCs w:val="19"/>
              </w:rPr>
              <w:t>Totale ore</w:t>
            </w:r>
          </w:p>
        </w:tc>
        <w:tc>
          <w:tcPr>
            <w:tcW w:w="1057" w:type="dxa"/>
            <w:tcBorders>
              <w:top w:val="single" w:sz="8" w:space="0" w:color="000000"/>
              <w:left w:val="single" w:sz="8" w:space="0" w:color="000000"/>
              <w:bottom w:val="single" w:sz="8" w:space="0" w:color="000000"/>
            </w:tcBorders>
            <w:shd w:val="clear" w:color="auto" w:fill="C6D9F1"/>
            <w:vAlign w:val="center"/>
          </w:tcPr>
          <w:p w14:paraId="08FACAB2" w14:textId="77777777" w:rsidR="00E63350" w:rsidRPr="009E4072" w:rsidRDefault="00E63350" w:rsidP="00AF62DD">
            <w:pPr>
              <w:jc w:val="center"/>
              <w:rPr>
                <w:rFonts w:ascii="Arial Narrow" w:hAnsi="Arial Narrow" w:cs="Arial Narrow"/>
                <w:color w:val="222222"/>
                <w:sz w:val="22"/>
                <w:szCs w:val="22"/>
              </w:rPr>
            </w:pPr>
            <w:r w:rsidRPr="009E4072">
              <w:rPr>
                <w:rStyle w:val="Enfasigrassetto"/>
                <w:rFonts w:ascii="Arial Narrow" w:hAnsi="Arial Narrow" w:cs="Arial Narrow"/>
                <w:color w:val="222222"/>
                <w:sz w:val="22"/>
                <w:szCs w:val="22"/>
              </w:rPr>
              <w:t>32</w:t>
            </w:r>
          </w:p>
        </w:tc>
        <w:tc>
          <w:tcPr>
            <w:tcW w:w="720" w:type="dxa"/>
            <w:tcBorders>
              <w:top w:val="single" w:sz="8" w:space="0" w:color="000000"/>
              <w:left w:val="single" w:sz="8" w:space="0" w:color="000000"/>
              <w:bottom w:val="single" w:sz="8" w:space="0" w:color="000000"/>
            </w:tcBorders>
            <w:shd w:val="clear" w:color="auto" w:fill="C6D9F1"/>
            <w:vAlign w:val="center"/>
          </w:tcPr>
          <w:p w14:paraId="183EB45B" w14:textId="77777777" w:rsidR="00E63350" w:rsidRPr="009E4072" w:rsidRDefault="00E63350" w:rsidP="00AF62DD">
            <w:pPr>
              <w:jc w:val="center"/>
              <w:rPr>
                <w:rFonts w:ascii="Arial Narrow" w:hAnsi="Arial Narrow" w:cs="Arial Narrow"/>
                <w:color w:val="222222"/>
                <w:sz w:val="22"/>
                <w:szCs w:val="22"/>
              </w:rPr>
            </w:pPr>
            <w:r w:rsidRPr="009E4072">
              <w:rPr>
                <w:rStyle w:val="Enfasigrassetto"/>
                <w:rFonts w:ascii="Arial Narrow" w:hAnsi="Arial Narrow" w:cs="Arial Narrow"/>
                <w:color w:val="222222"/>
                <w:sz w:val="22"/>
                <w:szCs w:val="22"/>
              </w:rPr>
              <w:t>33</w:t>
            </w:r>
          </w:p>
        </w:tc>
        <w:tc>
          <w:tcPr>
            <w:tcW w:w="1080" w:type="dxa"/>
            <w:tcBorders>
              <w:top w:val="single" w:sz="8" w:space="0" w:color="000000"/>
              <w:left w:val="single" w:sz="8" w:space="0" w:color="000000"/>
              <w:bottom w:val="single" w:sz="8" w:space="0" w:color="000000"/>
            </w:tcBorders>
            <w:shd w:val="clear" w:color="auto" w:fill="C6D9F1"/>
            <w:vAlign w:val="center"/>
          </w:tcPr>
          <w:p w14:paraId="3899C88C" w14:textId="77777777" w:rsidR="00E63350" w:rsidRPr="009E4072" w:rsidRDefault="00E63350" w:rsidP="00AF62DD">
            <w:pPr>
              <w:jc w:val="center"/>
              <w:rPr>
                <w:rFonts w:ascii="Arial Narrow" w:hAnsi="Arial Narrow" w:cs="Arial Narrow"/>
                <w:color w:val="222222"/>
                <w:sz w:val="22"/>
                <w:szCs w:val="22"/>
              </w:rPr>
            </w:pPr>
            <w:r w:rsidRPr="009E4072">
              <w:rPr>
                <w:rStyle w:val="Enfasigrassetto"/>
                <w:rFonts w:ascii="Arial Narrow" w:hAnsi="Arial Narrow" w:cs="Arial Narrow"/>
                <w:color w:val="222222"/>
                <w:sz w:val="22"/>
                <w:szCs w:val="22"/>
              </w:rPr>
              <w:t>32</w:t>
            </w:r>
          </w:p>
        </w:tc>
        <w:tc>
          <w:tcPr>
            <w:tcW w:w="1080" w:type="dxa"/>
            <w:tcBorders>
              <w:top w:val="single" w:sz="8" w:space="0" w:color="000000"/>
              <w:left w:val="single" w:sz="8" w:space="0" w:color="000000"/>
              <w:bottom w:val="single" w:sz="8" w:space="0" w:color="000000"/>
            </w:tcBorders>
            <w:shd w:val="clear" w:color="auto" w:fill="C6D9F1"/>
            <w:vAlign w:val="center"/>
          </w:tcPr>
          <w:p w14:paraId="7EAF7341" w14:textId="77777777" w:rsidR="00E63350" w:rsidRPr="009E4072" w:rsidRDefault="00E63350" w:rsidP="00AF62DD">
            <w:pPr>
              <w:jc w:val="center"/>
              <w:rPr>
                <w:rFonts w:ascii="Arial Narrow" w:hAnsi="Arial Narrow" w:cs="Arial Narrow"/>
                <w:color w:val="222222"/>
                <w:sz w:val="22"/>
                <w:szCs w:val="22"/>
              </w:rPr>
            </w:pPr>
            <w:r w:rsidRPr="009E4072">
              <w:rPr>
                <w:rStyle w:val="Enfasigrassetto"/>
                <w:rFonts w:ascii="Arial Narrow" w:hAnsi="Arial Narrow" w:cs="Arial Narrow"/>
                <w:color w:val="222222"/>
                <w:sz w:val="22"/>
                <w:szCs w:val="22"/>
              </w:rPr>
              <w:t>32</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2BE580FF" w14:textId="77777777" w:rsidR="00E63350" w:rsidRPr="009E4072" w:rsidRDefault="00E63350" w:rsidP="00AF62DD">
            <w:pPr>
              <w:jc w:val="center"/>
              <w:rPr>
                <w:rFonts w:ascii="Arial Narrow" w:hAnsi="Arial Narrow" w:cs="Arial Narrow"/>
                <w:color w:val="222222"/>
                <w:sz w:val="22"/>
                <w:szCs w:val="22"/>
              </w:rPr>
            </w:pPr>
            <w:r w:rsidRPr="009E4072">
              <w:rPr>
                <w:rStyle w:val="Enfasigrassetto"/>
                <w:rFonts w:ascii="Arial Narrow" w:hAnsi="Arial Narrow" w:cs="Arial Narrow"/>
                <w:color w:val="222222"/>
                <w:sz w:val="22"/>
                <w:szCs w:val="22"/>
              </w:rPr>
              <w:t>32</w:t>
            </w:r>
          </w:p>
        </w:tc>
      </w:tr>
    </w:tbl>
    <w:p w14:paraId="7500098B" w14:textId="77777777" w:rsidR="00E63350" w:rsidRDefault="00E63350" w:rsidP="000C239C">
      <w:pPr>
        <w:jc w:val="center"/>
        <w:outlineLvl w:val="0"/>
        <w:rPr>
          <w:rFonts w:ascii="Monotype Corsiva" w:hAnsi="Monotype Corsiva" w:cs="Monotype Corsiva"/>
          <w:b/>
          <w:bCs/>
          <w:i/>
          <w:iCs/>
        </w:rPr>
      </w:pPr>
    </w:p>
    <w:p w14:paraId="1D7B2158" w14:textId="77777777" w:rsidR="00E63350" w:rsidRDefault="00E63350" w:rsidP="009E4072">
      <w:pPr>
        <w:pStyle w:val="NormaleWeb"/>
        <w:shd w:val="clear" w:color="auto" w:fill="FFFFFF"/>
        <w:spacing w:before="120" w:after="120" w:line="336" w:lineRule="atLeast"/>
        <w:rPr>
          <w:rFonts w:ascii="Arial" w:hAnsi="Arial" w:cs="Arial"/>
          <w:color w:val="222222"/>
          <w:sz w:val="22"/>
          <w:szCs w:val="22"/>
        </w:rPr>
      </w:pPr>
      <w:r>
        <w:rPr>
          <w:rFonts w:ascii="Arial" w:hAnsi="Arial" w:cs="Arial"/>
          <w:color w:val="FF0000"/>
          <w:sz w:val="22"/>
          <w:szCs w:val="22"/>
        </w:rPr>
        <w:t>*</w:t>
      </w:r>
      <w:r>
        <w:rPr>
          <w:rStyle w:val="apple-converted-space"/>
          <w:rFonts w:ascii="Arial" w:hAnsi="Arial" w:cs="Arial"/>
          <w:color w:val="222222"/>
          <w:sz w:val="22"/>
          <w:szCs w:val="22"/>
        </w:rPr>
        <w:t> </w:t>
      </w:r>
      <w:r>
        <w:rPr>
          <w:rFonts w:ascii="Arial" w:hAnsi="Arial" w:cs="Arial"/>
          <w:color w:val="222222"/>
          <w:sz w:val="22"/>
          <w:szCs w:val="22"/>
        </w:rPr>
        <w:t>Lezioni svolte in laboratorio in compresenza con l’insegnante tecnico-pratico.</w:t>
      </w:r>
    </w:p>
    <w:p w14:paraId="17BAEC96" w14:textId="77777777" w:rsidR="00E63350" w:rsidRPr="004622FF" w:rsidRDefault="00E63350" w:rsidP="004622FF">
      <w:pPr>
        <w:shd w:val="clear" w:color="auto" w:fill="FFFFFF"/>
        <w:spacing w:line="240" w:lineRule="atLeast"/>
        <w:jc w:val="center"/>
        <w:outlineLvl w:val="0"/>
        <w:rPr>
          <w:rFonts w:ascii="Arial Narrow" w:eastAsia="SimSun" w:hAnsi="Arial Narrow" w:cs="Arial Narrow"/>
          <w:b/>
          <w:bCs/>
          <w:color w:val="000000"/>
          <w:sz w:val="24"/>
          <w:szCs w:val="24"/>
          <w:lang w:eastAsia="zh-CN"/>
        </w:rPr>
      </w:pPr>
      <w:r>
        <w:rPr>
          <w:rFonts w:ascii="Monotype Corsiva" w:hAnsi="Monotype Corsiva" w:cs="Monotype Corsiva"/>
          <w:b/>
          <w:bCs/>
          <w:i/>
          <w:iCs/>
        </w:rPr>
        <w:br w:type="page"/>
      </w:r>
      <w:r w:rsidRPr="004622FF">
        <w:rPr>
          <w:rFonts w:ascii="Arial Narrow" w:eastAsia="SimSun" w:hAnsi="Arial Narrow" w:cs="Arial Narrow"/>
          <w:b/>
          <w:bCs/>
          <w:color w:val="000000"/>
          <w:sz w:val="24"/>
          <w:szCs w:val="24"/>
          <w:lang w:eastAsia="zh-CN"/>
        </w:rPr>
        <w:lastRenderedPageBreak/>
        <w:t>LICEO SCIENTIFICO OPZIONE SCIENZE APPLICATE</w:t>
      </w:r>
    </w:p>
    <w:p w14:paraId="7912F222" w14:textId="77777777" w:rsidR="00E63350" w:rsidRPr="006A3219" w:rsidRDefault="00E63350" w:rsidP="004622FF">
      <w:pPr>
        <w:shd w:val="clear" w:color="auto" w:fill="FFFFFF"/>
        <w:spacing w:line="240" w:lineRule="atLeast"/>
        <w:rPr>
          <w:rFonts w:ascii="Arial" w:eastAsia="SimSun" w:hAnsi="Arial"/>
          <w:color w:val="000000"/>
          <w:sz w:val="18"/>
          <w:szCs w:val="18"/>
          <w:lang w:eastAsia="zh-CN"/>
        </w:rPr>
      </w:pPr>
      <w:r w:rsidRPr="006A3219">
        <w:rPr>
          <w:rFonts w:ascii="Arial" w:eastAsia="SimSun" w:hAnsi="Arial"/>
          <w:color w:val="000000"/>
          <w:sz w:val="18"/>
          <w:szCs w:val="18"/>
          <w:lang w:eastAsia="zh-CN"/>
        </w:rPr>
        <w:t> </w:t>
      </w:r>
    </w:p>
    <w:p w14:paraId="66DFF2AB" w14:textId="77777777" w:rsidR="00E63350" w:rsidRDefault="00E63350" w:rsidP="004622FF">
      <w:pPr>
        <w:shd w:val="clear" w:color="auto" w:fill="FFFFFF"/>
        <w:spacing w:after="240" w:line="360" w:lineRule="auto"/>
        <w:jc w:val="both"/>
        <w:rPr>
          <w:rFonts w:ascii="Arial Narrow" w:eastAsia="SimSun" w:hAnsi="Arial Narrow"/>
          <w:color w:val="000000"/>
          <w:sz w:val="24"/>
          <w:szCs w:val="24"/>
          <w:lang w:eastAsia="zh-CN"/>
        </w:rPr>
      </w:pPr>
      <w:r w:rsidRPr="004622FF">
        <w:rPr>
          <w:rFonts w:ascii="Arial Narrow" w:eastAsia="SimSun" w:hAnsi="Arial Narrow" w:cs="Arial Narrow"/>
          <w:color w:val="000000"/>
          <w:sz w:val="24"/>
          <w:szCs w:val="24"/>
          <w:lang w:eastAsia="zh-CN"/>
        </w:rPr>
        <w:t>Il Liceo Scientifico con opzione «Scienze Applicate» (</w:t>
      </w:r>
      <w:hyperlink r:id="rId10" w:tooltip="scarica l'allegato" w:history="1">
        <w:r w:rsidRPr="004622FF">
          <w:rPr>
            <w:rFonts w:ascii="Arial Narrow" w:eastAsia="SimSun" w:hAnsi="Arial Narrow" w:cs="Arial Narrow"/>
            <w:color w:val="000000"/>
            <w:sz w:val="24"/>
            <w:szCs w:val="24"/>
            <w:u w:val="single"/>
            <w:lang w:eastAsia="zh-CN"/>
          </w:rPr>
          <w:t>Art. 8 del D.P.R. n. 89/2010</w:t>
        </w:r>
      </w:hyperlink>
      <w:r w:rsidRPr="004622FF">
        <w:rPr>
          <w:rFonts w:ascii="Arial Narrow" w:eastAsia="SimSun" w:hAnsi="Arial Narrow" w:cs="Arial Narrow"/>
          <w:color w:val="000000"/>
          <w:sz w:val="24"/>
          <w:szCs w:val="24"/>
          <w:lang w:eastAsia="zh-CN"/>
        </w:rPr>
        <w:t>) fornisce allo studente competenze particolarmente avanzate negli studi afferenti alla cultura scientifico-tecnologica, con particolare riferimento alle scienze matematiche, fisiche, chimiche, biologiche, della terra, all’informatica e alle loro applicazioni.</w:t>
      </w:r>
      <w:r w:rsidRPr="004622FF">
        <w:rPr>
          <w:rFonts w:ascii="Arial Narrow" w:eastAsia="SimSun" w:hAnsi="Arial Narrow" w:cs="Arial Narrow"/>
          <w:color w:val="000000"/>
          <w:sz w:val="24"/>
          <w:szCs w:val="24"/>
          <w:lang w:eastAsia="zh-CN"/>
        </w:rPr>
        <w:br/>
      </w:r>
      <w:r w:rsidRPr="004622FF">
        <w:rPr>
          <w:rFonts w:ascii="Arial Narrow" w:eastAsia="SimSun" w:hAnsi="Arial Narrow" w:cs="Arial Narrow"/>
          <w:color w:val="000000"/>
          <w:sz w:val="24"/>
          <w:szCs w:val="24"/>
          <w:lang w:eastAsia="zh-CN"/>
        </w:rPr>
        <w:br/>
        <w:t>Le Indicazioni Nazionali riguardanti gli Obiettivi specifici di apprendimento per il liceo scientifico opzione «scienze applicate» sono contenute nell’</w:t>
      </w:r>
      <w:hyperlink r:id="rId11" w:tooltip="scarica l'allegato" w:history="1">
        <w:r w:rsidRPr="004622FF">
          <w:rPr>
            <w:rFonts w:ascii="Arial Narrow" w:eastAsia="SimSun" w:hAnsi="Arial Narrow" w:cs="Arial Narrow"/>
            <w:color w:val="000000"/>
            <w:sz w:val="24"/>
            <w:szCs w:val="24"/>
            <w:u w:val="single"/>
            <w:lang w:eastAsia="zh-CN"/>
          </w:rPr>
          <w:t>Allegato F</w:t>
        </w:r>
      </w:hyperlink>
      <w:r w:rsidRPr="004622FF">
        <w:rPr>
          <w:rFonts w:ascii="Arial Narrow" w:eastAsia="SimSun" w:hAnsi="Arial Narrow"/>
          <w:color w:val="000000"/>
          <w:sz w:val="24"/>
          <w:szCs w:val="24"/>
          <w:lang w:eastAsia="zh-CN"/>
        </w:rPr>
        <w:t> </w:t>
      </w:r>
      <w:r w:rsidRPr="004622FF">
        <w:rPr>
          <w:rFonts w:ascii="Arial Narrow" w:eastAsia="SimSun" w:hAnsi="Arial Narrow" w:cs="Arial Narrow"/>
          <w:color w:val="000000"/>
          <w:sz w:val="24"/>
          <w:szCs w:val="24"/>
          <w:lang w:eastAsia="zh-CN"/>
        </w:rPr>
        <w:t>al D.M. n. 211/2010.</w:t>
      </w:r>
    </w:p>
    <w:p w14:paraId="386D6EC0" w14:textId="77777777" w:rsidR="00E63350" w:rsidRPr="00CA0F0F" w:rsidRDefault="00E63350" w:rsidP="004B6ADB">
      <w:pPr>
        <w:shd w:val="clear" w:color="auto" w:fill="FFFFFF"/>
        <w:spacing w:after="240" w:line="360" w:lineRule="auto"/>
        <w:rPr>
          <w:rFonts w:ascii="Arial Narrow" w:hAnsi="Arial Narrow" w:cs="Arial Narrow"/>
          <w:b/>
          <w:bCs/>
          <w:sz w:val="24"/>
          <w:szCs w:val="24"/>
        </w:rPr>
      </w:pPr>
      <w:r>
        <w:rPr>
          <w:rFonts w:ascii="Monotype Corsiva" w:hAnsi="Monotype Corsiva" w:cs="Monotype Corsiva"/>
          <w:b/>
          <w:bCs/>
          <w:i/>
          <w:iCs/>
        </w:rPr>
        <w:br w:type="page"/>
      </w:r>
      <w:r w:rsidRPr="00CA0F0F">
        <w:rPr>
          <w:rFonts w:ascii="Arial Narrow" w:hAnsi="Arial Narrow" w:cs="Arial Narrow"/>
          <w:b/>
          <w:bCs/>
          <w:sz w:val="24"/>
          <w:szCs w:val="24"/>
        </w:rPr>
        <w:lastRenderedPageBreak/>
        <w:t xml:space="preserve"> </w:t>
      </w:r>
      <w:r w:rsidR="004B6ADB">
        <w:rPr>
          <w:rFonts w:ascii="Arial Narrow" w:hAnsi="Arial Narrow" w:cs="Arial Narrow"/>
          <w:b/>
          <w:bCs/>
          <w:sz w:val="24"/>
          <w:szCs w:val="24"/>
        </w:rPr>
        <w:t xml:space="preserve">LICEO SCIENTIFICO OPZIONE SCIENZE APPLICATE: </w:t>
      </w:r>
      <w:r w:rsidR="004B6ADB" w:rsidRPr="00CA0F0F">
        <w:rPr>
          <w:rFonts w:ascii="Arial Narrow" w:hAnsi="Arial Narrow" w:cs="Arial Narrow"/>
          <w:b/>
          <w:bCs/>
          <w:sz w:val="24"/>
          <w:szCs w:val="24"/>
        </w:rPr>
        <w:t>QUADRO ORARIO</w:t>
      </w:r>
    </w:p>
    <w:tbl>
      <w:tblPr>
        <w:tblW w:w="0" w:type="auto"/>
        <w:tblInd w:w="2" w:type="dxa"/>
        <w:tblLayout w:type="fixed"/>
        <w:tblCellMar>
          <w:left w:w="0" w:type="dxa"/>
          <w:right w:w="0" w:type="dxa"/>
        </w:tblCellMar>
        <w:tblLook w:val="0000" w:firstRow="0" w:lastRow="0" w:firstColumn="0" w:lastColumn="0" w:noHBand="0" w:noVBand="0"/>
      </w:tblPr>
      <w:tblGrid>
        <w:gridCol w:w="3579"/>
        <w:gridCol w:w="1057"/>
        <w:gridCol w:w="720"/>
        <w:gridCol w:w="1080"/>
        <w:gridCol w:w="1080"/>
        <w:gridCol w:w="1480"/>
      </w:tblGrid>
      <w:tr w:rsidR="00E63350" w:rsidRPr="007C4A5E" w14:paraId="10C3CA47" w14:textId="77777777">
        <w:trPr>
          <w:trHeight w:val="340"/>
        </w:trPr>
        <w:tc>
          <w:tcPr>
            <w:tcW w:w="3579" w:type="dxa"/>
            <w:tcBorders>
              <w:top w:val="single" w:sz="8" w:space="0" w:color="000000"/>
              <w:left w:val="single" w:sz="8" w:space="0" w:color="000000"/>
              <w:bottom w:val="single" w:sz="8" w:space="0" w:color="000000"/>
            </w:tcBorders>
            <w:shd w:val="clear" w:color="auto" w:fill="8DB3E2"/>
            <w:vAlign w:val="center"/>
          </w:tcPr>
          <w:p w14:paraId="593E936A"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Materie</w:t>
            </w:r>
          </w:p>
        </w:tc>
        <w:tc>
          <w:tcPr>
            <w:tcW w:w="1777" w:type="dxa"/>
            <w:gridSpan w:val="2"/>
            <w:tcBorders>
              <w:top w:val="single" w:sz="8" w:space="0" w:color="000000"/>
              <w:left w:val="single" w:sz="8" w:space="0" w:color="000000"/>
              <w:bottom w:val="single" w:sz="8" w:space="0" w:color="000000"/>
            </w:tcBorders>
            <w:shd w:val="clear" w:color="auto" w:fill="8DB3E2"/>
            <w:vAlign w:val="center"/>
          </w:tcPr>
          <w:p w14:paraId="50AA3747"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 Biennio</w:t>
            </w:r>
          </w:p>
        </w:tc>
        <w:tc>
          <w:tcPr>
            <w:tcW w:w="2160" w:type="dxa"/>
            <w:gridSpan w:val="2"/>
            <w:tcBorders>
              <w:top w:val="single" w:sz="8" w:space="0" w:color="000000"/>
              <w:left w:val="single" w:sz="8" w:space="0" w:color="000000"/>
              <w:bottom w:val="single" w:sz="8" w:space="0" w:color="000000"/>
            </w:tcBorders>
            <w:shd w:val="clear" w:color="auto" w:fill="8DB3E2"/>
            <w:vAlign w:val="center"/>
          </w:tcPr>
          <w:p w14:paraId="2D177C9B"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II Biennio</w:t>
            </w:r>
          </w:p>
        </w:tc>
        <w:tc>
          <w:tcPr>
            <w:tcW w:w="1480" w:type="dxa"/>
            <w:tcBorders>
              <w:top w:val="single" w:sz="8" w:space="0" w:color="000000"/>
              <w:left w:val="single" w:sz="8" w:space="0" w:color="000000"/>
              <w:bottom w:val="single" w:sz="8" w:space="0" w:color="000000"/>
              <w:right w:val="single" w:sz="8" w:space="0" w:color="000000"/>
            </w:tcBorders>
            <w:shd w:val="clear" w:color="auto" w:fill="8DB3E2"/>
            <w:vAlign w:val="center"/>
          </w:tcPr>
          <w:p w14:paraId="791409AA"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V Anno</w:t>
            </w:r>
          </w:p>
        </w:tc>
      </w:tr>
      <w:tr w:rsidR="00E63350" w:rsidRPr="007C4A5E" w14:paraId="3F582127" w14:textId="77777777">
        <w:trPr>
          <w:trHeight w:val="310"/>
        </w:trPr>
        <w:tc>
          <w:tcPr>
            <w:tcW w:w="3579" w:type="dxa"/>
            <w:tcBorders>
              <w:top w:val="single" w:sz="8" w:space="0" w:color="000000"/>
              <w:left w:val="single" w:sz="8" w:space="0" w:color="000000"/>
              <w:bottom w:val="single" w:sz="8" w:space="0" w:color="000000"/>
            </w:tcBorders>
            <w:shd w:val="clear" w:color="auto" w:fill="8DB3E2"/>
            <w:vAlign w:val="center"/>
          </w:tcPr>
          <w:p w14:paraId="4233C1A9" w14:textId="77777777" w:rsidR="00E63350" w:rsidRPr="007C4A5E" w:rsidRDefault="00E63350" w:rsidP="00AF62DD">
            <w:pPr>
              <w:jc w:val="center"/>
              <w:rPr>
                <w:rFonts w:ascii="Arial Narrow" w:hAnsi="Arial Narrow" w:cs="Arial Narrow"/>
                <w:b/>
                <w:bCs/>
                <w:color w:val="EEECE1"/>
                <w:sz w:val="24"/>
                <w:szCs w:val="24"/>
              </w:rPr>
            </w:pPr>
          </w:p>
        </w:tc>
        <w:tc>
          <w:tcPr>
            <w:tcW w:w="1057" w:type="dxa"/>
            <w:tcBorders>
              <w:top w:val="single" w:sz="8" w:space="0" w:color="000000"/>
              <w:left w:val="single" w:sz="8" w:space="0" w:color="000000"/>
              <w:bottom w:val="single" w:sz="8" w:space="0" w:color="000000"/>
            </w:tcBorders>
            <w:shd w:val="clear" w:color="auto" w:fill="8DB3E2"/>
            <w:vAlign w:val="center"/>
          </w:tcPr>
          <w:p w14:paraId="56994F41"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w:t>
            </w:r>
          </w:p>
        </w:tc>
        <w:tc>
          <w:tcPr>
            <w:tcW w:w="720" w:type="dxa"/>
            <w:tcBorders>
              <w:top w:val="single" w:sz="8" w:space="0" w:color="000000"/>
              <w:left w:val="single" w:sz="8" w:space="0" w:color="000000"/>
              <w:bottom w:val="single" w:sz="8" w:space="0" w:color="000000"/>
            </w:tcBorders>
            <w:shd w:val="clear" w:color="auto" w:fill="8DB3E2"/>
            <w:vAlign w:val="center"/>
          </w:tcPr>
          <w:p w14:paraId="528248CE"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II</w:t>
            </w:r>
          </w:p>
        </w:tc>
        <w:tc>
          <w:tcPr>
            <w:tcW w:w="1080" w:type="dxa"/>
            <w:tcBorders>
              <w:top w:val="single" w:sz="8" w:space="0" w:color="000000"/>
              <w:left w:val="single" w:sz="8" w:space="0" w:color="000000"/>
              <w:bottom w:val="single" w:sz="8" w:space="0" w:color="000000"/>
            </w:tcBorders>
            <w:shd w:val="clear" w:color="auto" w:fill="8DB3E2"/>
            <w:vAlign w:val="center"/>
          </w:tcPr>
          <w:p w14:paraId="6B2FD8A8"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III</w:t>
            </w:r>
          </w:p>
        </w:tc>
        <w:tc>
          <w:tcPr>
            <w:tcW w:w="1080" w:type="dxa"/>
            <w:tcBorders>
              <w:top w:val="single" w:sz="8" w:space="0" w:color="000000"/>
              <w:left w:val="single" w:sz="8" w:space="0" w:color="000000"/>
              <w:bottom w:val="single" w:sz="8" w:space="0" w:color="000000"/>
            </w:tcBorders>
            <w:shd w:val="clear" w:color="auto" w:fill="8DB3E2"/>
            <w:vAlign w:val="center"/>
          </w:tcPr>
          <w:p w14:paraId="25978C5C"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IV</w:t>
            </w:r>
          </w:p>
        </w:tc>
        <w:tc>
          <w:tcPr>
            <w:tcW w:w="1480" w:type="dxa"/>
            <w:tcBorders>
              <w:top w:val="single" w:sz="8" w:space="0" w:color="000000"/>
              <w:left w:val="single" w:sz="8" w:space="0" w:color="000000"/>
              <w:bottom w:val="single" w:sz="8" w:space="0" w:color="000000"/>
              <w:right w:val="single" w:sz="8" w:space="0" w:color="000000"/>
            </w:tcBorders>
            <w:shd w:val="clear" w:color="auto" w:fill="8DB3E2"/>
            <w:vAlign w:val="center"/>
          </w:tcPr>
          <w:p w14:paraId="41F06B7B" w14:textId="77777777" w:rsidR="00E63350" w:rsidRPr="007C4A5E" w:rsidRDefault="00E63350" w:rsidP="00AF62DD">
            <w:pPr>
              <w:jc w:val="center"/>
              <w:rPr>
                <w:rFonts w:ascii="Arial Narrow" w:hAnsi="Arial Narrow" w:cs="Arial Narrow"/>
                <w:b/>
                <w:bCs/>
                <w:color w:val="EEECE1"/>
                <w:sz w:val="24"/>
                <w:szCs w:val="24"/>
              </w:rPr>
            </w:pPr>
            <w:r w:rsidRPr="007C4A5E">
              <w:rPr>
                <w:rFonts w:ascii="Arial Narrow" w:hAnsi="Arial Narrow" w:cs="Arial Narrow"/>
                <w:b/>
                <w:bCs/>
                <w:color w:val="EEECE1"/>
                <w:sz w:val="24"/>
                <w:szCs w:val="24"/>
              </w:rPr>
              <w:t>V</w:t>
            </w:r>
          </w:p>
        </w:tc>
      </w:tr>
      <w:tr w:rsidR="00E63350" w:rsidRPr="001F0999" w14:paraId="0D295AF0" w14:textId="77777777">
        <w:trPr>
          <w:trHeight w:val="418"/>
        </w:trPr>
        <w:tc>
          <w:tcPr>
            <w:tcW w:w="3579" w:type="dxa"/>
            <w:tcBorders>
              <w:top w:val="single" w:sz="8" w:space="0" w:color="000000"/>
              <w:left w:val="single" w:sz="8" w:space="0" w:color="000000"/>
              <w:bottom w:val="single" w:sz="8" w:space="0" w:color="000000"/>
            </w:tcBorders>
            <w:shd w:val="clear" w:color="auto" w:fill="CCFFFF"/>
          </w:tcPr>
          <w:p w14:paraId="32FCBC58"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LINGUA E LETTERATURA ITALIANA </w:t>
            </w:r>
          </w:p>
        </w:tc>
        <w:tc>
          <w:tcPr>
            <w:tcW w:w="1057" w:type="dxa"/>
            <w:tcBorders>
              <w:top w:val="single" w:sz="8" w:space="0" w:color="000000"/>
              <w:left w:val="single" w:sz="8" w:space="0" w:color="000000"/>
              <w:bottom w:val="single" w:sz="8" w:space="0" w:color="000000"/>
            </w:tcBorders>
            <w:shd w:val="clear" w:color="auto" w:fill="CCFFFF"/>
            <w:vAlign w:val="center"/>
          </w:tcPr>
          <w:p w14:paraId="24D25A61"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c>
          <w:tcPr>
            <w:tcW w:w="720" w:type="dxa"/>
            <w:tcBorders>
              <w:top w:val="single" w:sz="8" w:space="0" w:color="000000"/>
              <w:left w:val="single" w:sz="8" w:space="0" w:color="000000"/>
              <w:bottom w:val="single" w:sz="8" w:space="0" w:color="000000"/>
            </w:tcBorders>
            <w:shd w:val="clear" w:color="auto" w:fill="CCFFFF"/>
            <w:vAlign w:val="center"/>
          </w:tcPr>
          <w:p w14:paraId="34E20FFC"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c>
          <w:tcPr>
            <w:tcW w:w="1080" w:type="dxa"/>
            <w:tcBorders>
              <w:top w:val="single" w:sz="8" w:space="0" w:color="000000"/>
              <w:left w:val="single" w:sz="8" w:space="0" w:color="000000"/>
              <w:bottom w:val="single" w:sz="8" w:space="0" w:color="000000"/>
            </w:tcBorders>
            <w:shd w:val="clear" w:color="auto" w:fill="CCFFFF"/>
            <w:vAlign w:val="center"/>
          </w:tcPr>
          <w:p w14:paraId="5F8BFABB"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c>
          <w:tcPr>
            <w:tcW w:w="1080" w:type="dxa"/>
            <w:tcBorders>
              <w:top w:val="single" w:sz="8" w:space="0" w:color="000000"/>
              <w:left w:val="single" w:sz="8" w:space="0" w:color="000000"/>
              <w:bottom w:val="single" w:sz="8" w:space="0" w:color="000000"/>
            </w:tcBorders>
            <w:shd w:val="clear" w:color="auto" w:fill="CCFFFF"/>
            <w:vAlign w:val="center"/>
          </w:tcPr>
          <w:p w14:paraId="181EBD04"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E45F733"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r>
      <w:tr w:rsidR="00E63350" w:rsidRPr="001F0999" w14:paraId="3A8941D2" w14:textId="77777777">
        <w:trPr>
          <w:trHeight w:val="226"/>
        </w:trPr>
        <w:tc>
          <w:tcPr>
            <w:tcW w:w="3579" w:type="dxa"/>
            <w:tcBorders>
              <w:top w:val="single" w:sz="8" w:space="0" w:color="000000"/>
              <w:left w:val="single" w:sz="8" w:space="0" w:color="000000"/>
              <w:bottom w:val="single" w:sz="8" w:space="0" w:color="000000"/>
            </w:tcBorders>
            <w:shd w:val="clear" w:color="auto" w:fill="C6D9F1"/>
          </w:tcPr>
          <w:p w14:paraId="069262F6"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LINGUA E CULTURA STRANIERA </w:t>
            </w:r>
          </w:p>
        </w:tc>
        <w:tc>
          <w:tcPr>
            <w:tcW w:w="1057" w:type="dxa"/>
            <w:tcBorders>
              <w:top w:val="single" w:sz="8" w:space="0" w:color="000000"/>
              <w:left w:val="single" w:sz="8" w:space="0" w:color="000000"/>
              <w:bottom w:val="single" w:sz="8" w:space="0" w:color="000000"/>
            </w:tcBorders>
            <w:shd w:val="clear" w:color="auto" w:fill="C6D9F1"/>
            <w:vAlign w:val="center"/>
          </w:tcPr>
          <w:p w14:paraId="38EB2C91"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c>
          <w:tcPr>
            <w:tcW w:w="720" w:type="dxa"/>
            <w:tcBorders>
              <w:top w:val="single" w:sz="8" w:space="0" w:color="000000"/>
              <w:left w:val="single" w:sz="8" w:space="0" w:color="000000"/>
              <w:bottom w:val="single" w:sz="8" w:space="0" w:color="000000"/>
            </w:tcBorders>
            <w:shd w:val="clear" w:color="auto" w:fill="C6D9F1"/>
            <w:vAlign w:val="center"/>
          </w:tcPr>
          <w:p w14:paraId="31198F2B"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c>
          <w:tcPr>
            <w:tcW w:w="1080" w:type="dxa"/>
            <w:tcBorders>
              <w:top w:val="single" w:sz="8" w:space="0" w:color="000000"/>
              <w:left w:val="single" w:sz="8" w:space="0" w:color="000000"/>
              <w:bottom w:val="single" w:sz="8" w:space="0" w:color="000000"/>
            </w:tcBorders>
            <w:shd w:val="clear" w:color="auto" w:fill="C6D9F1"/>
            <w:vAlign w:val="center"/>
          </w:tcPr>
          <w:p w14:paraId="3C962BF4"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c>
          <w:tcPr>
            <w:tcW w:w="1080" w:type="dxa"/>
            <w:tcBorders>
              <w:top w:val="single" w:sz="8" w:space="0" w:color="000000"/>
              <w:left w:val="single" w:sz="8" w:space="0" w:color="000000"/>
              <w:bottom w:val="single" w:sz="8" w:space="0" w:color="000000"/>
            </w:tcBorders>
            <w:shd w:val="clear" w:color="auto" w:fill="C6D9F1"/>
            <w:vAlign w:val="center"/>
          </w:tcPr>
          <w:p w14:paraId="6821067B"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56028A87"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r>
      <w:tr w:rsidR="00E63350" w:rsidRPr="001F0999" w14:paraId="71120AB7" w14:textId="77777777">
        <w:trPr>
          <w:trHeight w:val="228"/>
        </w:trPr>
        <w:tc>
          <w:tcPr>
            <w:tcW w:w="3579" w:type="dxa"/>
            <w:tcBorders>
              <w:top w:val="single" w:sz="8" w:space="0" w:color="000000"/>
              <w:left w:val="single" w:sz="8" w:space="0" w:color="000000"/>
              <w:bottom w:val="single" w:sz="8" w:space="0" w:color="000000"/>
            </w:tcBorders>
            <w:shd w:val="clear" w:color="auto" w:fill="CCFFFF"/>
          </w:tcPr>
          <w:p w14:paraId="3EAEFAE4"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STORIA E GEOGRAFIA </w:t>
            </w:r>
          </w:p>
        </w:tc>
        <w:tc>
          <w:tcPr>
            <w:tcW w:w="1057" w:type="dxa"/>
            <w:tcBorders>
              <w:top w:val="single" w:sz="8" w:space="0" w:color="000000"/>
              <w:left w:val="single" w:sz="8" w:space="0" w:color="000000"/>
              <w:bottom w:val="single" w:sz="8" w:space="0" w:color="000000"/>
            </w:tcBorders>
            <w:shd w:val="clear" w:color="auto" w:fill="CCFFFF"/>
            <w:vAlign w:val="center"/>
          </w:tcPr>
          <w:p w14:paraId="59DBE25B"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c>
          <w:tcPr>
            <w:tcW w:w="720" w:type="dxa"/>
            <w:tcBorders>
              <w:top w:val="single" w:sz="8" w:space="0" w:color="000000"/>
              <w:left w:val="single" w:sz="8" w:space="0" w:color="000000"/>
              <w:bottom w:val="single" w:sz="8" w:space="0" w:color="000000"/>
            </w:tcBorders>
            <w:shd w:val="clear" w:color="auto" w:fill="CCFFFF"/>
            <w:vAlign w:val="center"/>
          </w:tcPr>
          <w:p w14:paraId="63879B9E"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c>
          <w:tcPr>
            <w:tcW w:w="1080" w:type="dxa"/>
            <w:tcBorders>
              <w:top w:val="single" w:sz="8" w:space="0" w:color="000000"/>
              <w:left w:val="single" w:sz="8" w:space="0" w:color="000000"/>
              <w:bottom w:val="single" w:sz="8" w:space="0" w:color="000000"/>
            </w:tcBorders>
            <w:shd w:val="clear" w:color="auto" w:fill="CCFFFF"/>
            <w:vAlign w:val="center"/>
          </w:tcPr>
          <w:p w14:paraId="6469DF14" w14:textId="77777777" w:rsidR="00E63350" w:rsidRPr="00920883"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4C9FE492" w14:textId="77777777" w:rsidR="00E63350" w:rsidRPr="00920883" w:rsidRDefault="00E63350" w:rsidP="00AF62DD">
            <w:pPr>
              <w:jc w:val="center"/>
              <w:rPr>
                <w:rFonts w:ascii="Arial Narrow" w:hAnsi="Arial Narrow" w:cs="Arial Narrow"/>
                <w:b/>
                <w:bCs/>
                <w:color w:val="222222"/>
                <w:sz w:val="22"/>
                <w:szCs w:val="22"/>
              </w:rPr>
            </w:pP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D109ADE" w14:textId="77777777" w:rsidR="00E63350" w:rsidRPr="00920883" w:rsidRDefault="00E63350" w:rsidP="00AF62DD">
            <w:pPr>
              <w:jc w:val="center"/>
              <w:rPr>
                <w:rFonts w:ascii="Arial Narrow" w:hAnsi="Arial Narrow" w:cs="Arial Narrow"/>
                <w:b/>
                <w:bCs/>
                <w:color w:val="222222"/>
                <w:sz w:val="22"/>
                <w:szCs w:val="22"/>
              </w:rPr>
            </w:pPr>
          </w:p>
        </w:tc>
      </w:tr>
      <w:tr w:rsidR="00E63350" w:rsidRPr="001F0999" w14:paraId="2BB15A90" w14:textId="77777777">
        <w:trPr>
          <w:trHeight w:val="254"/>
        </w:trPr>
        <w:tc>
          <w:tcPr>
            <w:tcW w:w="3579" w:type="dxa"/>
            <w:tcBorders>
              <w:top w:val="single" w:sz="8" w:space="0" w:color="000000"/>
              <w:left w:val="single" w:sz="8" w:space="0" w:color="000000"/>
              <w:bottom w:val="single" w:sz="8" w:space="0" w:color="000000"/>
            </w:tcBorders>
            <w:shd w:val="clear" w:color="auto" w:fill="C6D9F1"/>
          </w:tcPr>
          <w:p w14:paraId="5C32070A"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STORIA </w:t>
            </w:r>
          </w:p>
        </w:tc>
        <w:tc>
          <w:tcPr>
            <w:tcW w:w="1057" w:type="dxa"/>
            <w:tcBorders>
              <w:top w:val="single" w:sz="8" w:space="0" w:color="000000"/>
              <w:left w:val="single" w:sz="8" w:space="0" w:color="000000"/>
              <w:bottom w:val="single" w:sz="8" w:space="0" w:color="000000"/>
            </w:tcBorders>
            <w:shd w:val="clear" w:color="auto" w:fill="C6D9F1"/>
            <w:vAlign w:val="center"/>
          </w:tcPr>
          <w:p w14:paraId="0644EE84" w14:textId="77777777" w:rsidR="00E63350" w:rsidRPr="00920883" w:rsidRDefault="00E63350" w:rsidP="00AF62DD">
            <w:pPr>
              <w:jc w:val="cente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6D9F1"/>
            <w:vAlign w:val="center"/>
          </w:tcPr>
          <w:p w14:paraId="1D7EF64D" w14:textId="77777777" w:rsidR="00E63350" w:rsidRPr="00920883"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6D9F1"/>
            <w:vAlign w:val="center"/>
          </w:tcPr>
          <w:p w14:paraId="2ABBB23A"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1080" w:type="dxa"/>
            <w:tcBorders>
              <w:top w:val="single" w:sz="8" w:space="0" w:color="000000"/>
              <w:left w:val="single" w:sz="8" w:space="0" w:color="000000"/>
              <w:bottom w:val="single" w:sz="8" w:space="0" w:color="000000"/>
            </w:tcBorders>
            <w:shd w:val="clear" w:color="auto" w:fill="C6D9F1"/>
            <w:vAlign w:val="center"/>
          </w:tcPr>
          <w:p w14:paraId="7DB13521" w14:textId="77777777" w:rsidR="00E63350" w:rsidRPr="00920883" w:rsidRDefault="00E63350" w:rsidP="00AF62DD">
            <w:pP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12503FEE" w14:textId="77777777" w:rsidR="00E63350" w:rsidRPr="00920883" w:rsidRDefault="00E63350" w:rsidP="00AF62DD">
            <w:pP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r>
      <w:tr w:rsidR="00E63350" w:rsidRPr="001F0999" w14:paraId="580E3533" w14:textId="77777777">
        <w:trPr>
          <w:trHeight w:val="238"/>
        </w:trPr>
        <w:tc>
          <w:tcPr>
            <w:tcW w:w="3579" w:type="dxa"/>
            <w:tcBorders>
              <w:top w:val="single" w:sz="8" w:space="0" w:color="000000"/>
              <w:left w:val="single" w:sz="8" w:space="0" w:color="000000"/>
              <w:bottom w:val="single" w:sz="8" w:space="0" w:color="000000"/>
            </w:tcBorders>
            <w:shd w:val="clear" w:color="auto" w:fill="CCFFFF"/>
          </w:tcPr>
          <w:p w14:paraId="4DEC1CA1"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FILOSOFIA </w:t>
            </w:r>
          </w:p>
        </w:tc>
        <w:tc>
          <w:tcPr>
            <w:tcW w:w="1057" w:type="dxa"/>
            <w:tcBorders>
              <w:top w:val="single" w:sz="8" w:space="0" w:color="000000"/>
              <w:left w:val="single" w:sz="8" w:space="0" w:color="000000"/>
              <w:bottom w:val="single" w:sz="8" w:space="0" w:color="000000"/>
            </w:tcBorders>
            <w:shd w:val="clear" w:color="auto" w:fill="CCFFFF"/>
            <w:vAlign w:val="center"/>
          </w:tcPr>
          <w:p w14:paraId="76132FEA" w14:textId="77777777" w:rsidR="00E63350" w:rsidRPr="00920883" w:rsidRDefault="00E63350" w:rsidP="00AF62DD">
            <w:pPr>
              <w:jc w:val="center"/>
              <w:rPr>
                <w:rFonts w:ascii="Arial Narrow" w:hAnsi="Arial Narrow" w:cs="Arial Narrow"/>
                <w:b/>
                <w:bCs/>
                <w:color w:val="222222"/>
                <w:sz w:val="22"/>
                <w:szCs w:val="22"/>
              </w:rPr>
            </w:pPr>
          </w:p>
        </w:tc>
        <w:tc>
          <w:tcPr>
            <w:tcW w:w="720" w:type="dxa"/>
            <w:tcBorders>
              <w:top w:val="single" w:sz="8" w:space="0" w:color="000000"/>
              <w:left w:val="single" w:sz="8" w:space="0" w:color="000000"/>
              <w:bottom w:val="single" w:sz="8" w:space="0" w:color="000000"/>
            </w:tcBorders>
            <w:shd w:val="clear" w:color="auto" w:fill="CCFFFF"/>
            <w:vAlign w:val="center"/>
          </w:tcPr>
          <w:p w14:paraId="592225A2" w14:textId="77777777" w:rsidR="00E63350" w:rsidRPr="00920883" w:rsidRDefault="00E63350" w:rsidP="00AF62DD">
            <w:pPr>
              <w:jc w:val="center"/>
              <w:rPr>
                <w:rFonts w:ascii="Arial Narrow" w:hAnsi="Arial Narrow" w:cs="Arial Narrow"/>
                <w:b/>
                <w:bCs/>
                <w:color w:val="222222"/>
                <w:sz w:val="22"/>
                <w:szCs w:val="22"/>
              </w:rPr>
            </w:pPr>
          </w:p>
        </w:tc>
        <w:tc>
          <w:tcPr>
            <w:tcW w:w="1080" w:type="dxa"/>
            <w:tcBorders>
              <w:top w:val="single" w:sz="8" w:space="0" w:color="000000"/>
              <w:left w:val="single" w:sz="8" w:space="0" w:color="000000"/>
              <w:bottom w:val="single" w:sz="8" w:space="0" w:color="000000"/>
            </w:tcBorders>
            <w:shd w:val="clear" w:color="auto" w:fill="CCFFFF"/>
            <w:vAlign w:val="center"/>
          </w:tcPr>
          <w:p w14:paraId="0E0A9AFC"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1080" w:type="dxa"/>
            <w:tcBorders>
              <w:top w:val="single" w:sz="8" w:space="0" w:color="000000"/>
              <w:left w:val="single" w:sz="8" w:space="0" w:color="000000"/>
              <w:bottom w:val="single" w:sz="8" w:space="0" w:color="000000"/>
            </w:tcBorders>
            <w:shd w:val="clear" w:color="auto" w:fill="CCFFFF"/>
            <w:vAlign w:val="center"/>
          </w:tcPr>
          <w:p w14:paraId="47E874F0"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3BDAE84A"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r>
      <w:tr w:rsidR="00E63350" w:rsidRPr="001F0999" w14:paraId="2C3B2C33" w14:textId="77777777">
        <w:trPr>
          <w:trHeight w:val="215"/>
        </w:trPr>
        <w:tc>
          <w:tcPr>
            <w:tcW w:w="3579" w:type="dxa"/>
            <w:tcBorders>
              <w:top w:val="single" w:sz="8" w:space="0" w:color="000000"/>
              <w:left w:val="single" w:sz="8" w:space="0" w:color="000000"/>
              <w:bottom w:val="single" w:sz="8" w:space="0" w:color="000000"/>
            </w:tcBorders>
            <w:shd w:val="clear" w:color="auto" w:fill="C6D9F1"/>
          </w:tcPr>
          <w:p w14:paraId="341BC8F5"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MATEMATICA </w:t>
            </w:r>
          </w:p>
        </w:tc>
        <w:tc>
          <w:tcPr>
            <w:tcW w:w="1057" w:type="dxa"/>
            <w:tcBorders>
              <w:top w:val="single" w:sz="8" w:space="0" w:color="000000"/>
              <w:left w:val="single" w:sz="8" w:space="0" w:color="000000"/>
              <w:bottom w:val="single" w:sz="8" w:space="0" w:color="000000"/>
            </w:tcBorders>
            <w:shd w:val="clear" w:color="auto" w:fill="C6D9F1"/>
            <w:vAlign w:val="center"/>
          </w:tcPr>
          <w:p w14:paraId="28F93A45"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165</w:t>
            </w:r>
          </w:p>
        </w:tc>
        <w:tc>
          <w:tcPr>
            <w:tcW w:w="720" w:type="dxa"/>
            <w:tcBorders>
              <w:top w:val="single" w:sz="8" w:space="0" w:color="000000"/>
              <w:left w:val="single" w:sz="8" w:space="0" w:color="000000"/>
              <w:bottom w:val="single" w:sz="8" w:space="0" w:color="000000"/>
            </w:tcBorders>
            <w:shd w:val="clear" w:color="auto" w:fill="C6D9F1"/>
            <w:vAlign w:val="center"/>
          </w:tcPr>
          <w:p w14:paraId="7C3D25AE"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c>
          <w:tcPr>
            <w:tcW w:w="1080" w:type="dxa"/>
            <w:tcBorders>
              <w:top w:val="single" w:sz="8" w:space="0" w:color="000000"/>
              <w:left w:val="single" w:sz="8" w:space="0" w:color="000000"/>
              <w:bottom w:val="single" w:sz="8" w:space="0" w:color="000000"/>
            </w:tcBorders>
            <w:shd w:val="clear" w:color="auto" w:fill="C6D9F1"/>
            <w:vAlign w:val="center"/>
          </w:tcPr>
          <w:p w14:paraId="50DB8264"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c>
          <w:tcPr>
            <w:tcW w:w="1080" w:type="dxa"/>
            <w:tcBorders>
              <w:top w:val="single" w:sz="8" w:space="0" w:color="000000"/>
              <w:left w:val="single" w:sz="8" w:space="0" w:color="000000"/>
              <w:bottom w:val="single" w:sz="8" w:space="0" w:color="000000"/>
            </w:tcBorders>
            <w:shd w:val="clear" w:color="auto" w:fill="C6D9F1"/>
            <w:vAlign w:val="center"/>
          </w:tcPr>
          <w:p w14:paraId="10260BAD" w14:textId="77777777" w:rsidR="00E63350" w:rsidRPr="00920883" w:rsidRDefault="00E63350" w:rsidP="00AF62DD">
            <w:pP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1E9A9B0E" w14:textId="77777777" w:rsidR="00E63350" w:rsidRPr="00920883" w:rsidRDefault="00E63350" w:rsidP="00AF62DD">
            <w:pP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r>
      <w:tr w:rsidR="00E63350" w:rsidRPr="001F0999" w14:paraId="2E868C63" w14:textId="77777777">
        <w:trPr>
          <w:trHeight w:val="215"/>
        </w:trPr>
        <w:tc>
          <w:tcPr>
            <w:tcW w:w="3579" w:type="dxa"/>
            <w:tcBorders>
              <w:top w:val="single" w:sz="8" w:space="0" w:color="000000"/>
              <w:left w:val="single" w:sz="8" w:space="0" w:color="000000"/>
              <w:bottom w:val="single" w:sz="8" w:space="0" w:color="000000"/>
            </w:tcBorders>
            <w:shd w:val="clear" w:color="auto" w:fill="CCFFFF"/>
          </w:tcPr>
          <w:p w14:paraId="751B5845"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INFORMATICA </w:t>
            </w:r>
          </w:p>
        </w:tc>
        <w:tc>
          <w:tcPr>
            <w:tcW w:w="1057" w:type="dxa"/>
            <w:tcBorders>
              <w:top w:val="single" w:sz="8" w:space="0" w:color="000000"/>
              <w:left w:val="single" w:sz="8" w:space="0" w:color="000000"/>
              <w:bottom w:val="single" w:sz="8" w:space="0" w:color="000000"/>
            </w:tcBorders>
            <w:shd w:val="clear" w:color="auto" w:fill="CCFFFF"/>
            <w:vAlign w:val="center"/>
          </w:tcPr>
          <w:p w14:paraId="351654AA"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720" w:type="dxa"/>
            <w:tcBorders>
              <w:top w:val="single" w:sz="8" w:space="0" w:color="000000"/>
              <w:left w:val="single" w:sz="8" w:space="0" w:color="000000"/>
              <w:bottom w:val="single" w:sz="8" w:space="0" w:color="000000"/>
            </w:tcBorders>
            <w:shd w:val="clear" w:color="auto" w:fill="CCFFFF"/>
            <w:vAlign w:val="center"/>
          </w:tcPr>
          <w:p w14:paraId="34BAD281"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1080" w:type="dxa"/>
            <w:tcBorders>
              <w:top w:val="single" w:sz="8" w:space="0" w:color="000000"/>
              <w:left w:val="single" w:sz="8" w:space="0" w:color="000000"/>
              <w:bottom w:val="single" w:sz="8" w:space="0" w:color="000000"/>
            </w:tcBorders>
            <w:shd w:val="clear" w:color="auto" w:fill="CCFFFF"/>
            <w:vAlign w:val="center"/>
          </w:tcPr>
          <w:p w14:paraId="7E2A630B"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1080" w:type="dxa"/>
            <w:tcBorders>
              <w:top w:val="single" w:sz="8" w:space="0" w:color="000000"/>
              <w:left w:val="single" w:sz="8" w:space="0" w:color="000000"/>
              <w:bottom w:val="single" w:sz="8" w:space="0" w:color="000000"/>
            </w:tcBorders>
            <w:shd w:val="clear" w:color="auto" w:fill="CCFFFF"/>
            <w:vAlign w:val="center"/>
          </w:tcPr>
          <w:p w14:paraId="3B26A870" w14:textId="77777777" w:rsidR="00E63350" w:rsidRPr="00920883" w:rsidRDefault="00E63350" w:rsidP="00AF62DD">
            <w:pP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518ABE0" w14:textId="77777777" w:rsidR="00E63350" w:rsidRPr="00920883" w:rsidRDefault="00E63350" w:rsidP="00AF62DD">
            <w:pP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r>
      <w:tr w:rsidR="00E63350" w:rsidRPr="001F0999" w14:paraId="2828C26D" w14:textId="77777777">
        <w:trPr>
          <w:trHeight w:val="203"/>
        </w:trPr>
        <w:tc>
          <w:tcPr>
            <w:tcW w:w="3579" w:type="dxa"/>
            <w:tcBorders>
              <w:top w:val="single" w:sz="8" w:space="0" w:color="000000"/>
              <w:left w:val="single" w:sz="8" w:space="0" w:color="000000"/>
              <w:bottom w:val="single" w:sz="8" w:space="0" w:color="000000"/>
            </w:tcBorders>
            <w:shd w:val="clear" w:color="auto" w:fill="C6D9F1"/>
          </w:tcPr>
          <w:p w14:paraId="7AC48DE6"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FISICA </w:t>
            </w:r>
          </w:p>
        </w:tc>
        <w:tc>
          <w:tcPr>
            <w:tcW w:w="1057" w:type="dxa"/>
            <w:tcBorders>
              <w:top w:val="single" w:sz="8" w:space="0" w:color="000000"/>
              <w:left w:val="single" w:sz="8" w:space="0" w:color="000000"/>
              <w:bottom w:val="single" w:sz="8" w:space="0" w:color="000000"/>
            </w:tcBorders>
            <w:shd w:val="clear" w:color="auto" w:fill="C6D9F1"/>
            <w:vAlign w:val="center"/>
          </w:tcPr>
          <w:p w14:paraId="6184ABE3"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720" w:type="dxa"/>
            <w:tcBorders>
              <w:top w:val="single" w:sz="8" w:space="0" w:color="000000"/>
              <w:left w:val="single" w:sz="8" w:space="0" w:color="000000"/>
              <w:bottom w:val="single" w:sz="8" w:space="0" w:color="000000"/>
            </w:tcBorders>
            <w:shd w:val="clear" w:color="auto" w:fill="C6D9F1"/>
            <w:vAlign w:val="center"/>
          </w:tcPr>
          <w:p w14:paraId="39C2FCB5"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66</w:t>
            </w:r>
          </w:p>
        </w:tc>
        <w:tc>
          <w:tcPr>
            <w:tcW w:w="1080" w:type="dxa"/>
            <w:tcBorders>
              <w:top w:val="single" w:sz="8" w:space="0" w:color="000000"/>
              <w:left w:val="single" w:sz="8" w:space="0" w:color="000000"/>
              <w:bottom w:val="single" w:sz="8" w:space="0" w:color="000000"/>
            </w:tcBorders>
            <w:shd w:val="clear" w:color="auto" w:fill="C6D9F1"/>
            <w:vAlign w:val="center"/>
          </w:tcPr>
          <w:p w14:paraId="08656C0C"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c>
          <w:tcPr>
            <w:tcW w:w="1080" w:type="dxa"/>
            <w:tcBorders>
              <w:top w:val="single" w:sz="8" w:space="0" w:color="000000"/>
              <w:left w:val="single" w:sz="8" w:space="0" w:color="000000"/>
              <w:bottom w:val="single" w:sz="8" w:space="0" w:color="000000"/>
            </w:tcBorders>
            <w:shd w:val="clear" w:color="auto" w:fill="C6D9F1"/>
            <w:vAlign w:val="center"/>
          </w:tcPr>
          <w:p w14:paraId="35EEB5FE"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21C89C81"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r>
      <w:tr w:rsidR="00E63350" w:rsidRPr="001F0999" w14:paraId="6EF0CF15" w14:textId="77777777">
        <w:trPr>
          <w:trHeight w:val="254"/>
        </w:trPr>
        <w:tc>
          <w:tcPr>
            <w:tcW w:w="3579" w:type="dxa"/>
            <w:tcBorders>
              <w:top w:val="single" w:sz="8" w:space="0" w:color="000000"/>
              <w:left w:val="single" w:sz="8" w:space="0" w:color="000000"/>
              <w:bottom w:val="single" w:sz="8" w:space="0" w:color="000000"/>
            </w:tcBorders>
            <w:shd w:val="clear" w:color="auto" w:fill="CCFFFF"/>
          </w:tcPr>
          <w:p w14:paraId="3EB7A6F7"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SCIENZE NATURALI* </w:t>
            </w:r>
          </w:p>
        </w:tc>
        <w:tc>
          <w:tcPr>
            <w:tcW w:w="1057" w:type="dxa"/>
            <w:tcBorders>
              <w:top w:val="single" w:sz="8" w:space="0" w:color="000000"/>
              <w:left w:val="single" w:sz="8" w:space="0" w:color="000000"/>
              <w:bottom w:val="single" w:sz="8" w:space="0" w:color="000000"/>
            </w:tcBorders>
            <w:shd w:val="clear" w:color="auto" w:fill="CCFFFF"/>
            <w:vAlign w:val="center"/>
          </w:tcPr>
          <w:p w14:paraId="268D23A1"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w:t>
            </w:r>
          </w:p>
        </w:tc>
        <w:tc>
          <w:tcPr>
            <w:tcW w:w="720" w:type="dxa"/>
            <w:tcBorders>
              <w:top w:val="single" w:sz="8" w:space="0" w:color="000000"/>
              <w:left w:val="single" w:sz="8" w:space="0" w:color="000000"/>
              <w:bottom w:val="single" w:sz="8" w:space="0" w:color="000000"/>
            </w:tcBorders>
            <w:shd w:val="clear" w:color="auto" w:fill="CCFFFF"/>
            <w:vAlign w:val="center"/>
          </w:tcPr>
          <w:p w14:paraId="0F9C9F6C"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132</w:t>
            </w:r>
          </w:p>
        </w:tc>
        <w:tc>
          <w:tcPr>
            <w:tcW w:w="1080" w:type="dxa"/>
            <w:tcBorders>
              <w:top w:val="single" w:sz="8" w:space="0" w:color="000000"/>
              <w:left w:val="single" w:sz="8" w:space="0" w:color="000000"/>
              <w:bottom w:val="single" w:sz="8" w:space="0" w:color="000000"/>
            </w:tcBorders>
            <w:shd w:val="clear" w:color="auto" w:fill="CCFFFF"/>
            <w:vAlign w:val="center"/>
          </w:tcPr>
          <w:p w14:paraId="069CB41A"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165</w:t>
            </w:r>
          </w:p>
        </w:tc>
        <w:tc>
          <w:tcPr>
            <w:tcW w:w="1080" w:type="dxa"/>
            <w:tcBorders>
              <w:top w:val="single" w:sz="8" w:space="0" w:color="000000"/>
              <w:left w:val="single" w:sz="8" w:space="0" w:color="000000"/>
              <w:bottom w:val="single" w:sz="8" w:space="0" w:color="000000"/>
            </w:tcBorders>
            <w:shd w:val="clear" w:color="auto" w:fill="CCFFFF"/>
            <w:vAlign w:val="center"/>
          </w:tcPr>
          <w:p w14:paraId="44B5EFF5"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165</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12C371C8"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165</w:t>
            </w:r>
          </w:p>
        </w:tc>
      </w:tr>
      <w:tr w:rsidR="00E63350" w:rsidRPr="001F0999" w14:paraId="71280891" w14:textId="77777777">
        <w:trPr>
          <w:trHeight w:val="60"/>
        </w:trPr>
        <w:tc>
          <w:tcPr>
            <w:tcW w:w="3579" w:type="dxa"/>
            <w:tcBorders>
              <w:top w:val="single" w:sz="8" w:space="0" w:color="000000"/>
              <w:left w:val="single" w:sz="8" w:space="0" w:color="000000"/>
              <w:bottom w:val="single" w:sz="8" w:space="0" w:color="000000"/>
            </w:tcBorders>
            <w:shd w:val="clear" w:color="auto" w:fill="C6D9F1"/>
          </w:tcPr>
          <w:p w14:paraId="27455922" w14:textId="77777777" w:rsidR="00E63350" w:rsidRPr="00433DE9" w:rsidRDefault="00E63350" w:rsidP="00920883">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 xml:space="preserve">RELIGIONE CATTOLICA O ATTIVITÀ ALTERNATIVE </w:t>
            </w:r>
          </w:p>
        </w:tc>
        <w:tc>
          <w:tcPr>
            <w:tcW w:w="1057" w:type="dxa"/>
            <w:tcBorders>
              <w:top w:val="single" w:sz="8" w:space="0" w:color="000000"/>
              <w:left w:val="single" w:sz="8" w:space="0" w:color="000000"/>
              <w:bottom w:val="single" w:sz="8" w:space="0" w:color="000000"/>
            </w:tcBorders>
            <w:shd w:val="clear" w:color="auto" w:fill="C6D9F1"/>
            <w:vAlign w:val="center"/>
          </w:tcPr>
          <w:p w14:paraId="2A79349C"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33</w:t>
            </w:r>
          </w:p>
        </w:tc>
        <w:tc>
          <w:tcPr>
            <w:tcW w:w="720" w:type="dxa"/>
            <w:tcBorders>
              <w:top w:val="single" w:sz="8" w:space="0" w:color="000000"/>
              <w:left w:val="single" w:sz="8" w:space="0" w:color="000000"/>
              <w:bottom w:val="single" w:sz="8" w:space="0" w:color="000000"/>
            </w:tcBorders>
            <w:shd w:val="clear" w:color="auto" w:fill="C6D9F1"/>
            <w:vAlign w:val="center"/>
          </w:tcPr>
          <w:p w14:paraId="06E4148D"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33</w:t>
            </w:r>
          </w:p>
        </w:tc>
        <w:tc>
          <w:tcPr>
            <w:tcW w:w="1080" w:type="dxa"/>
            <w:tcBorders>
              <w:top w:val="single" w:sz="8" w:space="0" w:color="000000"/>
              <w:left w:val="single" w:sz="8" w:space="0" w:color="000000"/>
              <w:bottom w:val="single" w:sz="8" w:space="0" w:color="000000"/>
            </w:tcBorders>
            <w:shd w:val="clear" w:color="auto" w:fill="C6D9F1"/>
            <w:vAlign w:val="center"/>
          </w:tcPr>
          <w:p w14:paraId="76F50A76"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33</w:t>
            </w:r>
          </w:p>
        </w:tc>
        <w:tc>
          <w:tcPr>
            <w:tcW w:w="1080" w:type="dxa"/>
            <w:tcBorders>
              <w:top w:val="single" w:sz="8" w:space="0" w:color="000000"/>
              <w:left w:val="single" w:sz="8" w:space="0" w:color="000000"/>
              <w:bottom w:val="single" w:sz="8" w:space="0" w:color="000000"/>
            </w:tcBorders>
            <w:shd w:val="clear" w:color="auto" w:fill="C6D9F1"/>
            <w:vAlign w:val="center"/>
          </w:tcPr>
          <w:p w14:paraId="319F3546"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33</w:t>
            </w:r>
          </w:p>
        </w:tc>
        <w:tc>
          <w:tcPr>
            <w:tcW w:w="148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43CB8131"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33</w:t>
            </w:r>
          </w:p>
        </w:tc>
      </w:tr>
      <w:tr w:rsidR="00E63350" w:rsidRPr="001F0999" w14:paraId="1D3448BD" w14:textId="77777777">
        <w:trPr>
          <w:trHeight w:val="254"/>
        </w:trPr>
        <w:tc>
          <w:tcPr>
            <w:tcW w:w="3579" w:type="dxa"/>
            <w:tcBorders>
              <w:top w:val="single" w:sz="8" w:space="0" w:color="000000"/>
              <w:left w:val="single" w:sz="8" w:space="0" w:color="000000"/>
              <w:bottom w:val="single" w:sz="8" w:space="0" w:color="000000"/>
            </w:tcBorders>
            <w:shd w:val="clear" w:color="auto" w:fill="CCFFFF"/>
          </w:tcPr>
          <w:p w14:paraId="27DDA5BA" w14:textId="77777777" w:rsidR="00E63350" w:rsidRPr="00433DE9" w:rsidRDefault="00E63350" w:rsidP="00AF62DD">
            <w:pPr>
              <w:autoSpaceDE w:val="0"/>
              <w:autoSpaceDN w:val="0"/>
              <w:adjustRightInd w:val="0"/>
              <w:spacing w:after="0" w:line="240" w:lineRule="auto"/>
              <w:rPr>
                <w:rFonts w:ascii="Arial Narrow" w:hAnsi="Arial Narrow" w:cs="Arial Narrow"/>
                <w:b/>
                <w:bCs/>
                <w:sz w:val="16"/>
                <w:szCs w:val="16"/>
              </w:rPr>
            </w:pPr>
            <w:r w:rsidRPr="00433DE9">
              <w:rPr>
                <w:rFonts w:ascii="Arial Narrow" w:hAnsi="Arial Narrow" w:cs="Arial Narrow"/>
                <w:b/>
                <w:bCs/>
                <w:sz w:val="16"/>
                <w:szCs w:val="16"/>
              </w:rPr>
              <w:t>TOTALE ORE</w:t>
            </w:r>
          </w:p>
        </w:tc>
        <w:tc>
          <w:tcPr>
            <w:tcW w:w="1057" w:type="dxa"/>
            <w:tcBorders>
              <w:top w:val="single" w:sz="8" w:space="0" w:color="000000"/>
              <w:left w:val="single" w:sz="8" w:space="0" w:color="000000"/>
              <w:bottom w:val="single" w:sz="8" w:space="0" w:color="000000"/>
            </w:tcBorders>
            <w:shd w:val="clear" w:color="auto" w:fill="CCFFFF"/>
            <w:vAlign w:val="center"/>
          </w:tcPr>
          <w:p w14:paraId="7D2B9E91"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891</w:t>
            </w:r>
          </w:p>
        </w:tc>
        <w:tc>
          <w:tcPr>
            <w:tcW w:w="720" w:type="dxa"/>
            <w:tcBorders>
              <w:top w:val="single" w:sz="8" w:space="0" w:color="000000"/>
              <w:left w:val="single" w:sz="8" w:space="0" w:color="000000"/>
              <w:bottom w:val="single" w:sz="8" w:space="0" w:color="000000"/>
            </w:tcBorders>
            <w:shd w:val="clear" w:color="auto" w:fill="CCFFFF"/>
            <w:vAlign w:val="center"/>
          </w:tcPr>
          <w:p w14:paraId="0D6F2441"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990</w:t>
            </w:r>
          </w:p>
        </w:tc>
        <w:tc>
          <w:tcPr>
            <w:tcW w:w="1080" w:type="dxa"/>
            <w:tcBorders>
              <w:top w:val="single" w:sz="8" w:space="0" w:color="000000"/>
              <w:left w:val="single" w:sz="8" w:space="0" w:color="000000"/>
              <w:bottom w:val="single" w:sz="8" w:space="0" w:color="000000"/>
            </w:tcBorders>
            <w:shd w:val="clear" w:color="auto" w:fill="CCFFFF"/>
            <w:vAlign w:val="center"/>
          </w:tcPr>
          <w:p w14:paraId="7BCE8396"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990</w:t>
            </w:r>
          </w:p>
        </w:tc>
        <w:tc>
          <w:tcPr>
            <w:tcW w:w="1080" w:type="dxa"/>
            <w:tcBorders>
              <w:top w:val="single" w:sz="8" w:space="0" w:color="000000"/>
              <w:left w:val="single" w:sz="8" w:space="0" w:color="000000"/>
              <w:bottom w:val="single" w:sz="8" w:space="0" w:color="000000"/>
            </w:tcBorders>
            <w:shd w:val="clear" w:color="auto" w:fill="CCFFFF"/>
            <w:vAlign w:val="center"/>
          </w:tcPr>
          <w:p w14:paraId="3C9B179D"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990</w:t>
            </w:r>
          </w:p>
        </w:tc>
        <w:tc>
          <w:tcPr>
            <w:tcW w:w="1480"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4E5C145" w14:textId="77777777" w:rsidR="00E63350" w:rsidRPr="00920883" w:rsidRDefault="00E63350" w:rsidP="00AF62DD">
            <w:pPr>
              <w:jc w:val="center"/>
              <w:rPr>
                <w:rFonts w:ascii="Arial Narrow" w:hAnsi="Arial Narrow" w:cs="Arial Narrow"/>
                <w:b/>
                <w:bCs/>
                <w:color w:val="222222"/>
                <w:sz w:val="22"/>
                <w:szCs w:val="22"/>
              </w:rPr>
            </w:pPr>
            <w:r w:rsidRPr="00920883">
              <w:rPr>
                <w:rFonts w:ascii="Arial Narrow" w:hAnsi="Arial Narrow" w:cs="Arial Narrow"/>
                <w:b/>
                <w:bCs/>
                <w:color w:val="222222"/>
                <w:sz w:val="22"/>
                <w:szCs w:val="22"/>
              </w:rPr>
              <w:t>990</w:t>
            </w:r>
          </w:p>
        </w:tc>
      </w:tr>
    </w:tbl>
    <w:p w14:paraId="79D737E0" w14:textId="77777777" w:rsidR="00E63350" w:rsidRDefault="00E63350" w:rsidP="000C239C">
      <w:pPr>
        <w:jc w:val="center"/>
        <w:outlineLvl w:val="0"/>
        <w:rPr>
          <w:rFonts w:ascii="Monotype Corsiva" w:hAnsi="Monotype Corsiva" w:cs="Monotype Corsiva"/>
          <w:b/>
          <w:bCs/>
          <w:i/>
          <w:iCs/>
        </w:rPr>
      </w:pPr>
    </w:p>
    <w:p w14:paraId="50877593" w14:textId="77777777" w:rsidR="00E63350" w:rsidRPr="00433DE9" w:rsidRDefault="00E63350" w:rsidP="00433DE9">
      <w:pPr>
        <w:autoSpaceDE w:val="0"/>
        <w:autoSpaceDN w:val="0"/>
        <w:adjustRightInd w:val="0"/>
        <w:spacing w:after="0" w:line="240" w:lineRule="auto"/>
        <w:jc w:val="both"/>
        <w:rPr>
          <w:rFonts w:ascii="Arial Narrow" w:hAnsi="Arial Narrow" w:cs="Arial Narrow"/>
          <w:sz w:val="24"/>
          <w:szCs w:val="24"/>
        </w:rPr>
      </w:pPr>
      <w:r w:rsidRPr="00433DE9">
        <w:rPr>
          <w:rFonts w:ascii="Arial Narrow" w:hAnsi="Arial Narrow" w:cs="Arial Narrow"/>
          <w:sz w:val="19"/>
          <w:szCs w:val="19"/>
        </w:rPr>
        <w:t xml:space="preserve">* </w:t>
      </w:r>
      <w:r w:rsidRPr="00433DE9">
        <w:rPr>
          <w:rFonts w:ascii="Arial Narrow" w:hAnsi="Arial Narrow" w:cs="Arial Narrow"/>
          <w:sz w:val="24"/>
          <w:szCs w:val="24"/>
        </w:rPr>
        <w:t>Biologia, Chimica, Scienze della Terra</w:t>
      </w:r>
    </w:p>
    <w:p w14:paraId="77B66323" w14:textId="77777777" w:rsidR="00E63350" w:rsidRPr="00433DE9" w:rsidRDefault="00E63350" w:rsidP="00433DE9">
      <w:pPr>
        <w:autoSpaceDE w:val="0"/>
        <w:autoSpaceDN w:val="0"/>
        <w:adjustRightInd w:val="0"/>
        <w:spacing w:after="0" w:line="240" w:lineRule="auto"/>
        <w:jc w:val="both"/>
        <w:rPr>
          <w:rFonts w:ascii="Arial Narrow" w:hAnsi="Arial Narrow" w:cs="Arial Narrow"/>
          <w:sz w:val="24"/>
          <w:szCs w:val="24"/>
        </w:rPr>
      </w:pPr>
      <w:r w:rsidRPr="00433DE9">
        <w:rPr>
          <w:rFonts w:ascii="Arial Narrow" w:hAnsi="Arial Narrow" w:cs="Arial Narrow"/>
          <w:sz w:val="24"/>
          <w:szCs w:val="24"/>
        </w:rPr>
        <w:t>N.B. È previsto l’insegnamento, in lingua straniera, di una disciplina non linguistica (CLIL) compresa nell’area delle attività e degli insegnamenti obbligatori per tutti gli studenti o nell’area degli insegnamenti attivabili dalle istituzioni scolastiche nei limiti del contingente di organico ad esse annualmente assegnato.</w:t>
      </w:r>
    </w:p>
    <w:p w14:paraId="2B0634A5" w14:textId="77777777" w:rsidR="00E63350" w:rsidRPr="00355D14" w:rsidRDefault="00E63350" w:rsidP="00433DE9">
      <w:pPr>
        <w:autoSpaceDE w:val="0"/>
        <w:autoSpaceDN w:val="0"/>
        <w:adjustRightInd w:val="0"/>
        <w:spacing w:after="0" w:line="240" w:lineRule="auto"/>
        <w:jc w:val="both"/>
        <w:rPr>
          <w:rFonts w:ascii="Monotype Corsiva" w:hAnsi="Monotype Corsiva" w:cs="Monotype Corsiva"/>
          <w:b/>
          <w:bCs/>
          <w:i/>
          <w:iCs/>
        </w:rPr>
      </w:pPr>
      <w:r w:rsidRPr="00433DE9">
        <w:rPr>
          <w:rFonts w:ascii="Arial Narrow" w:hAnsi="Arial Narrow" w:cs="Arial Narrow"/>
          <w:b/>
          <w:bCs/>
          <w:i/>
          <w:iCs/>
        </w:rPr>
        <w:br w:type="page"/>
      </w:r>
      <w:bookmarkStart w:id="6" w:name="attività"/>
      <w:bookmarkEnd w:id="6"/>
      <w:r w:rsidRPr="00374A9D">
        <w:rPr>
          <w:rFonts w:ascii="Arial Narrow" w:hAnsi="Arial Narrow" w:cs="Arial Narrow"/>
          <w:b/>
          <w:bCs/>
          <w:sz w:val="28"/>
          <w:szCs w:val="28"/>
          <w:u w:val="single"/>
        </w:rPr>
        <w:lastRenderedPageBreak/>
        <w:t>ATTIVITA’ ALTERNATIVE ALLA RELIGIONE CATTOLICA</w:t>
      </w:r>
    </w:p>
    <w:p w14:paraId="281E6C65" w14:textId="77777777" w:rsidR="00E63350" w:rsidRDefault="00E63350" w:rsidP="00374A9D"/>
    <w:p w14:paraId="323118FD" w14:textId="77777777" w:rsidR="00E63350" w:rsidRPr="00374A9D" w:rsidRDefault="00E63350" w:rsidP="00BA3CEA">
      <w:pPr>
        <w:spacing w:line="360" w:lineRule="auto"/>
        <w:jc w:val="both"/>
        <w:rPr>
          <w:rFonts w:ascii="Arial Narrow" w:hAnsi="Arial Narrow" w:cs="Arial Narrow"/>
          <w:sz w:val="24"/>
          <w:szCs w:val="24"/>
        </w:rPr>
      </w:pPr>
      <w:r w:rsidRPr="00374A9D">
        <w:rPr>
          <w:rFonts w:ascii="Arial Narrow" w:hAnsi="Arial Narrow" w:cs="Arial Narrow"/>
          <w:sz w:val="24"/>
          <w:szCs w:val="24"/>
        </w:rPr>
        <w:t xml:space="preserve">Nel rispetto della normativa vigente </w:t>
      </w:r>
      <w:r w:rsidRPr="00374A9D">
        <w:rPr>
          <w:rFonts w:ascii="Arial Narrow" w:hAnsi="Arial Narrow" w:cs="Arial Narrow"/>
          <w:color w:val="181818"/>
          <w:sz w:val="24"/>
          <w:szCs w:val="24"/>
          <w:shd w:val="clear" w:color="auto" w:fill="FFFFFF"/>
        </w:rPr>
        <w:t xml:space="preserve">(Accordo di Villa Madama nel 1984, a revisione del Concordato del 1929, successivamente ratificato con Legge n.121 del 1985, e </w:t>
      </w:r>
      <w:r>
        <w:rPr>
          <w:rFonts w:ascii="Arial Narrow" w:hAnsi="Arial Narrow" w:cs="Arial Narrow"/>
          <w:color w:val="181818"/>
          <w:sz w:val="24"/>
          <w:szCs w:val="24"/>
          <w:shd w:val="clear" w:color="auto" w:fill="FFFFFF"/>
        </w:rPr>
        <w:t xml:space="preserve">con </w:t>
      </w:r>
      <w:r w:rsidRPr="00374A9D">
        <w:rPr>
          <w:rFonts w:ascii="Arial Narrow" w:hAnsi="Arial Narrow" w:cs="Arial Narrow"/>
          <w:sz w:val="24"/>
          <w:szCs w:val="24"/>
        </w:rPr>
        <w:t xml:space="preserve"> C.M. n. 19400 del 3.07.2015 adeguamento dell'organico di diritto alla situazione di fatto del personale docente a.s.2015/16), la scuola assicurerà l' attività alternativa  agli allievi che non vorranno avvalersi dell' insegnamento della religione cattolica.</w:t>
      </w:r>
    </w:p>
    <w:p w14:paraId="20986187" w14:textId="77777777" w:rsidR="00E63350" w:rsidRPr="00374A9D" w:rsidRDefault="00E63350" w:rsidP="00BA3CEA">
      <w:pPr>
        <w:spacing w:line="360" w:lineRule="auto"/>
        <w:jc w:val="both"/>
        <w:rPr>
          <w:rFonts w:ascii="Arial Narrow" w:hAnsi="Arial Narrow" w:cs="Arial Narrow"/>
          <w:sz w:val="24"/>
          <w:szCs w:val="24"/>
        </w:rPr>
      </w:pPr>
      <w:r w:rsidRPr="00374A9D">
        <w:rPr>
          <w:rFonts w:ascii="Arial Narrow" w:hAnsi="Arial Narrow" w:cs="Arial Narrow"/>
          <w:sz w:val="24"/>
          <w:szCs w:val="24"/>
        </w:rPr>
        <w:t>L' attività si  configurerà come un percorso volto ad offrire contributi formativi ed opportunità di riflessione agli alunni in</w:t>
      </w:r>
      <w:r>
        <w:rPr>
          <w:rFonts w:ascii="Arial Narrow" w:hAnsi="Arial Narrow" w:cs="Arial Narrow"/>
          <w:sz w:val="24"/>
          <w:szCs w:val="24"/>
        </w:rPr>
        <w:t>te</w:t>
      </w:r>
      <w:r w:rsidRPr="00374A9D">
        <w:rPr>
          <w:rFonts w:ascii="Arial Narrow" w:hAnsi="Arial Narrow" w:cs="Arial Narrow"/>
          <w:sz w:val="24"/>
          <w:szCs w:val="24"/>
        </w:rPr>
        <w:t>ressati</w:t>
      </w:r>
      <w:r>
        <w:rPr>
          <w:rFonts w:ascii="Arial Narrow" w:hAnsi="Arial Narrow" w:cs="Arial Narrow"/>
          <w:sz w:val="24"/>
          <w:szCs w:val="24"/>
        </w:rPr>
        <w:t xml:space="preserve"> e </w:t>
      </w:r>
      <w:r w:rsidR="00505231">
        <w:rPr>
          <w:rFonts w:ascii="Arial Narrow" w:hAnsi="Arial Narrow" w:cs="Arial Narrow"/>
          <w:sz w:val="24"/>
          <w:szCs w:val="24"/>
        </w:rPr>
        <w:t>l</w:t>
      </w:r>
      <w:r w:rsidRPr="00374A9D">
        <w:rPr>
          <w:rFonts w:ascii="Arial Narrow" w:hAnsi="Arial Narrow" w:cs="Arial Narrow"/>
          <w:sz w:val="24"/>
          <w:szCs w:val="24"/>
        </w:rPr>
        <w:t>a natura dell' insegnamento</w:t>
      </w:r>
      <w:r>
        <w:rPr>
          <w:rFonts w:ascii="Arial Narrow" w:hAnsi="Arial Narrow" w:cs="Arial Narrow"/>
          <w:color w:val="330066"/>
          <w:sz w:val="24"/>
          <w:szCs w:val="24"/>
          <w:shd w:val="clear" w:color="auto" w:fill="FFFFFF"/>
        </w:rPr>
        <w:t xml:space="preserve"> </w:t>
      </w:r>
      <w:r w:rsidRPr="00374A9D">
        <w:rPr>
          <w:rFonts w:ascii="Arial Narrow" w:hAnsi="Arial Narrow" w:cs="Arial Narrow"/>
          <w:sz w:val="24"/>
          <w:szCs w:val="24"/>
          <w:shd w:val="clear" w:color="auto" w:fill="FFFFFF"/>
        </w:rPr>
        <w:t>sarà coerente con la funzione educativa della scuola e verrà deliberata annualmente dal Collegio dei Docenti.</w:t>
      </w:r>
    </w:p>
    <w:p w14:paraId="10E233B0" w14:textId="77777777" w:rsidR="00E63350" w:rsidRPr="00A627C5" w:rsidRDefault="00E63350" w:rsidP="000C239C">
      <w:pPr>
        <w:pStyle w:val="Corpotesto1"/>
        <w:spacing w:line="360" w:lineRule="auto"/>
        <w:jc w:val="center"/>
        <w:outlineLvl w:val="0"/>
        <w:rPr>
          <w:rFonts w:ascii="Arial Narrow" w:eastAsia="SimSun" w:hAnsi="Arial Narrow"/>
          <w:sz w:val="28"/>
          <w:szCs w:val="28"/>
        </w:rPr>
      </w:pPr>
      <w:r>
        <w:rPr>
          <w:rFonts w:ascii="Arial Narrow" w:hAnsi="Arial Narrow" w:cs="Arial Narrow"/>
          <w:b/>
          <w:bCs/>
          <w:sz w:val="28"/>
          <w:szCs w:val="28"/>
          <w:u w:val="single"/>
        </w:rPr>
        <w:br w:type="page"/>
      </w:r>
      <w:bookmarkStart w:id="7" w:name="monte"/>
      <w:bookmarkEnd w:id="7"/>
      <w:r w:rsidRPr="00A627C5">
        <w:rPr>
          <w:rFonts w:ascii="Arial Narrow" w:hAnsi="Arial Narrow" w:cs="Arial Narrow"/>
          <w:b/>
          <w:bCs/>
          <w:sz w:val="28"/>
          <w:szCs w:val="28"/>
          <w:u w:val="single"/>
        </w:rPr>
        <w:lastRenderedPageBreak/>
        <w:t xml:space="preserve">MONTE ORE ANNUALE E PERCENTUALE DI ASSENZE CONSENTITA </w:t>
      </w:r>
    </w:p>
    <w:tbl>
      <w:tblPr>
        <w:tblW w:w="0" w:type="auto"/>
        <w:tblInd w:w="906" w:type="dxa"/>
        <w:tblLayout w:type="fixed"/>
        <w:tblCellMar>
          <w:left w:w="30" w:type="dxa"/>
          <w:right w:w="30" w:type="dxa"/>
        </w:tblCellMar>
        <w:tblLook w:val="0000" w:firstRow="0" w:lastRow="0" w:firstColumn="0" w:lastColumn="0" w:noHBand="0" w:noVBand="0"/>
      </w:tblPr>
      <w:tblGrid>
        <w:gridCol w:w="3012"/>
        <w:gridCol w:w="1308"/>
        <w:gridCol w:w="1152"/>
        <w:gridCol w:w="1166"/>
        <w:gridCol w:w="1141"/>
        <w:gridCol w:w="10"/>
      </w:tblGrid>
      <w:tr w:rsidR="00E63350" w:rsidRPr="00CD3551" w14:paraId="15342913" w14:textId="77777777">
        <w:trPr>
          <w:trHeight w:val="494"/>
        </w:trPr>
        <w:tc>
          <w:tcPr>
            <w:tcW w:w="3012" w:type="dxa"/>
            <w:tcBorders>
              <w:top w:val="single" w:sz="8" w:space="0" w:color="000000"/>
              <w:left w:val="single" w:sz="8" w:space="0" w:color="000000"/>
              <w:bottom w:val="single" w:sz="4" w:space="0" w:color="000000"/>
            </w:tcBorders>
            <w:shd w:val="clear" w:color="auto" w:fill="CCFFFF"/>
            <w:vAlign w:val="center"/>
          </w:tcPr>
          <w:p w14:paraId="50E5B0E4" w14:textId="77777777" w:rsidR="00E63350" w:rsidRDefault="00E63350" w:rsidP="00355D14">
            <w:pPr>
              <w:snapToGrid w:val="0"/>
              <w:jc w:val="center"/>
              <w:rPr>
                <w:rFonts w:ascii="Arial" w:eastAsia="SimSun" w:hAnsi="Arial" w:cs="Arial"/>
                <w:color w:val="000000"/>
              </w:rPr>
            </w:pPr>
            <w:r>
              <w:rPr>
                <w:rFonts w:ascii="Arial" w:eastAsia="SimSun" w:hAnsi="Arial" w:cs="Arial"/>
                <w:color w:val="000000"/>
              </w:rPr>
              <w:t>Indirizzo</w:t>
            </w:r>
          </w:p>
        </w:tc>
        <w:tc>
          <w:tcPr>
            <w:tcW w:w="1308" w:type="dxa"/>
            <w:tcBorders>
              <w:top w:val="single" w:sz="4" w:space="0" w:color="000000"/>
              <w:left w:val="single" w:sz="4" w:space="0" w:color="000000"/>
            </w:tcBorders>
            <w:shd w:val="clear" w:color="auto" w:fill="CCFFFF"/>
            <w:vAlign w:val="center"/>
          </w:tcPr>
          <w:p w14:paraId="16BFFF62" w14:textId="77777777" w:rsidR="00E63350" w:rsidRDefault="00E63350" w:rsidP="00355D14">
            <w:pPr>
              <w:jc w:val="center"/>
              <w:rPr>
                <w:rFonts w:ascii="Arial" w:eastAsia="SimSun" w:hAnsi="Arial" w:cs="Arial"/>
                <w:color w:val="000000"/>
              </w:rPr>
            </w:pPr>
            <w:r>
              <w:rPr>
                <w:rFonts w:ascii="Arial" w:eastAsia="SimSun" w:hAnsi="Arial" w:cs="Arial"/>
                <w:color w:val="000000"/>
              </w:rPr>
              <w:t>Ore settimanali</w:t>
            </w:r>
          </w:p>
        </w:tc>
        <w:tc>
          <w:tcPr>
            <w:tcW w:w="1152" w:type="dxa"/>
            <w:tcBorders>
              <w:top w:val="single" w:sz="4" w:space="0" w:color="000000"/>
              <w:left w:val="single" w:sz="4" w:space="0" w:color="000000"/>
            </w:tcBorders>
            <w:shd w:val="clear" w:color="auto" w:fill="CCFFFF"/>
            <w:vAlign w:val="center"/>
          </w:tcPr>
          <w:p w14:paraId="5EB5234C" w14:textId="77777777" w:rsidR="00E63350" w:rsidRDefault="00E63350" w:rsidP="00355D14">
            <w:pPr>
              <w:jc w:val="center"/>
              <w:rPr>
                <w:rFonts w:ascii="Arial" w:eastAsia="SimSun" w:hAnsi="Arial" w:cs="Arial"/>
                <w:color w:val="000000"/>
              </w:rPr>
            </w:pPr>
            <w:r>
              <w:rPr>
                <w:rFonts w:ascii="Arial" w:eastAsia="SimSun" w:hAnsi="Arial" w:cs="Arial"/>
                <w:color w:val="000000"/>
              </w:rPr>
              <w:t>Monte ore annuale</w:t>
            </w:r>
          </w:p>
        </w:tc>
        <w:tc>
          <w:tcPr>
            <w:tcW w:w="1166" w:type="dxa"/>
            <w:tcBorders>
              <w:top w:val="single" w:sz="4" w:space="0" w:color="000000"/>
              <w:left w:val="single" w:sz="4" w:space="0" w:color="000000"/>
            </w:tcBorders>
            <w:shd w:val="clear" w:color="auto" w:fill="CCFFFF"/>
            <w:vAlign w:val="center"/>
          </w:tcPr>
          <w:p w14:paraId="66180C80" w14:textId="77777777" w:rsidR="00E63350" w:rsidRDefault="00E63350" w:rsidP="00355D14">
            <w:pPr>
              <w:jc w:val="center"/>
              <w:rPr>
                <w:rFonts w:ascii="Arial" w:eastAsia="SimSun" w:hAnsi="Arial" w:cs="Arial"/>
                <w:color w:val="000000"/>
              </w:rPr>
            </w:pPr>
            <w:r>
              <w:rPr>
                <w:rFonts w:ascii="Arial" w:eastAsia="SimSun" w:hAnsi="Arial" w:cs="Arial"/>
                <w:color w:val="000000"/>
              </w:rPr>
              <w:t>25%</w:t>
            </w:r>
          </w:p>
        </w:tc>
        <w:tc>
          <w:tcPr>
            <w:tcW w:w="1151" w:type="dxa"/>
            <w:gridSpan w:val="2"/>
            <w:tcBorders>
              <w:top w:val="single" w:sz="4" w:space="0" w:color="000000"/>
              <w:left w:val="single" w:sz="4" w:space="0" w:color="000000"/>
              <w:right w:val="single" w:sz="4" w:space="0" w:color="000000"/>
            </w:tcBorders>
            <w:shd w:val="clear" w:color="auto" w:fill="CCFFFF"/>
            <w:vAlign w:val="center"/>
          </w:tcPr>
          <w:p w14:paraId="43A467F0" w14:textId="77777777" w:rsidR="00E63350" w:rsidRPr="00CD3551" w:rsidRDefault="00E63350" w:rsidP="00355D14">
            <w:pPr>
              <w:jc w:val="center"/>
            </w:pPr>
            <w:r>
              <w:rPr>
                <w:rFonts w:ascii="Arial" w:eastAsia="SimSun" w:hAnsi="Arial" w:cs="Arial"/>
                <w:color w:val="000000"/>
              </w:rPr>
              <w:t>75%</w:t>
            </w:r>
          </w:p>
        </w:tc>
      </w:tr>
      <w:tr w:rsidR="00E63350" w:rsidRPr="00CD3551" w14:paraId="3D1A17BE" w14:textId="77777777">
        <w:trPr>
          <w:trHeight w:val="290"/>
        </w:trPr>
        <w:tc>
          <w:tcPr>
            <w:tcW w:w="3012" w:type="dxa"/>
            <w:tcBorders>
              <w:top w:val="single" w:sz="4" w:space="0" w:color="000000"/>
              <w:left w:val="single" w:sz="4" w:space="0" w:color="000000"/>
              <w:bottom w:val="single" w:sz="4" w:space="0" w:color="000000"/>
            </w:tcBorders>
            <w:shd w:val="clear" w:color="auto" w:fill="CCFFFF"/>
          </w:tcPr>
          <w:p w14:paraId="0D186AF0" w14:textId="77777777" w:rsidR="00E63350" w:rsidRDefault="00E63350" w:rsidP="00BF5637">
            <w:pPr>
              <w:rPr>
                <w:rFonts w:ascii="Arial" w:eastAsia="SimSun" w:hAnsi="Arial" w:cs="Arial"/>
                <w:color w:val="000000"/>
              </w:rPr>
            </w:pPr>
            <w:r>
              <w:rPr>
                <w:rFonts w:ascii="Arial" w:eastAsia="SimSun" w:hAnsi="Arial" w:cs="Arial"/>
                <w:color w:val="000000"/>
              </w:rPr>
              <w:t>1° biennio liceo classico</w:t>
            </w:r>
          </w:p>
        </w:tc>
        <w:tc>
          <w:tcPr>
            <w:tcW w:w="1308" w:type="dxa"/>
            <w:tcBorders>
              <w:top w:val="single" w:sz="4" w:space="0" w:color="000000"/>
              <w:left w:val="single" w:sz="4" w:space="0" w:color="000000"/>
              <w:bottom w:val="single" w:sz="4" w:space="0" w:color="000000"/>
            </w:tcBorders>
            <w:shd w:val="clear" w:color="auto" w:fill="CCFFFF"/>
          </w:tcPr>
          <w:p w14:paraId="7CCB3307" w14:textId="77777777" w:rsidR="00E63350" w:rsidRDefault="00E63350" w:rsidP="00BF5637">
            <w:pPr>
              <w:jc w:val="center"/>
              <w:rPr>
                <w:rFonts w:ascii="Arial" w:eastAsia="SimSun" w:hAnsi="Arial" w:cs="Arial"/>
                <w:color w:val="000000"/>
              </w:rPr>
            </w:pPr>
            <w:r>
              <w:rPr>
                <w:rFonts w:ascii="Arial" w:eastAsia="SimSun" w:hAnsi="Arial" w:cs="Arial"/>
                <w:color w:val="000000"/>
              </w:rPr>
              <w:t>27</w:t>
            </w:r>
          </w:p>
        </w:tc>
        <w:tc>
          <w:tcPr>
            <w:tcW w:w="1152" w:type="dxa"/>
            <w:tcBorders>
              <w:top w:val="single" w:sz="4" w:space="0" w:color="000000"/>
              <w:left w:val="single" w:sz="4" w:space="0" w:color="000000"/>
              <w:bottom w:val="single" w:sz="4" w:space="0" w:color="000000"/>
            </w:tcBorders>
            <w:shd w:val="clear" w:color="auto" w:fill="CCFFFF"/>
          </w:tcPr>
          <w:p w14:paraId="1A719C71" w14:textId="77777777" w:rsidR="00E63350" w:rsidRDefault="00E63350" w:rsidP="00BF5637">
            <w:pPr>
              <w:jc w:val="center"/>
              <w:rPr>
                <w:rFonts w:ascii="Arial" w:eastAsia="SimSun" w:hAnsi="Arial" w:cs="Arial"/>
                <w:color w:val="000000"/>
              </w:rPr>
            </w:pPr>
            <w:r>
              <w:rPr>
                <w:rFonts w:ascii="Arial" w:eastAsia="SimSun" w:hAnsi="Arial" w:cs="Arial"/>
                <w:color w:val="000000"/>
              </w:rPr>
              <w:t>891</w:t>
            </w:r>
          </w:p>
        </w:tc>
        <w:tc>
          <w:tcPr>
            <w:tcW w:w="1166" w:type="dxa"/>
            <w:tcBorders>
              <w:top w:val="single" w:sz="4" w:space="0" w:color="000000"/>
              <w:left w:val="single" w:sz="4" w:space="0" w:color="000000"/>
              <w:bottom w:val="single" w:sz="4" w:space="0" w:color="000000"/>
            </w:tcBorders>
            <w:shd w:val="clear" w:color="auto" w:fill="CCFFFF"/>
          </w:tcPr>
          <w:p w14:paraId="138B4922" w14:textId="77777777" w:rsidR="00E63350" w:rsidRDefault="00E63350" w:rsidP="00BF5637">
            <w:pPr>
              <w:jc w:val="center"/>
              <w:rPr>
                <w:rFonts w:ascii="Arial" w:eastAsia="SimSun" w:hAnsi="Arial" w:cs="Arial"/>
                <w:color w:val="000000"/>
              </w:rPr>
            </w:pPr>
            <w:r>
              <w:rPr>
                <w:rFonts w:ascii="Arial" w:eastAsia="SimSun" w:hAnsi="Arial" w:cs="Arial"/>
                <w:color w:val="000000"/>
              </w:rPr>
              <w:t>223</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CCFFFF"/>
          </w:tcPr>
          <w:p w14:paraId="61816C06" w14:textId="77777777" w:rsidR="00E63350" w:rsidRPr="00CD3551" w:rsidRDefault="00E63350" w:rsidP="00BF5637">
            <w:pPr>
              <w:jc w:val="center"/>
            </w:pPr>
            <w:r>
              <w:rPr>
                <w:rFonts w:ascii="Arial" w:eastAsia="SimSun" w:hAnsi="Arial" w:cs="Arial"/>
                <w:color w:val="000000"/>
              </w:rPr>
              <w:t>668</w:t>
            </w:r>
          </w:p>
        </w:tc>
      </w:tr>
      <w:tr w:rsidR="00E63350" w:rsidRPr="00CD3551" w14:paraId="1070AA09" w14:textId="77777777">
        <w:trPr>
          <w:trHeight w:val="290"/>
        </w:trPr>
        <w:tc>
          <w:tcPr>
            <w:tcW w:w="3012" w:type="dxa"/>
            <w:tcBorders>
              <w:top w:val="single" w:sz="4" w:space="0" w:color="000000"/>
              <w:left w:val="single" w:sz="4" w:space="0" w:color="000000"/>
              <w:bottom w:val="single" w:sz="4" w:space="0" w:color="000000"/>
            </w:tcBorders>
            <w:shd w:val="clear" w:color="auto" w:fill="CCFFFF"/>
          </w:tcPr>
          <w:p w14:paraId="2D0DADA4" w14:textId="77777777" w:rsidR="00E63350" w:rsidRDefault="00E63350" w:rsidP="00BF5637">
            <w:pPr>
              <w:rPr>
                <w:rFonts w:ascii="Arial" w:eastAsia="SimSun" w:hAnsi="Arial" w:cs="Arial"/>
                <w:color w:val="000000"/>
              </w:rPr>
            </w:pPr>
            <w:r>
              <w:rPr>
                <w:rFonts w:ascii="Arial" w:eastAsia="SimSun" w:hAnsi="Arial" w:cs="Arial"/>
                <w:color w:val="000000"/>
              </w:rPr>
              <w:t>1° biennio liceo scientifico</w:t>
            </w:r>
          </w:p>
        </w:tc>
        <w:tc>
          <w:tcPr>
            <w:tcW w:w="1308" w:type="dxa"/>
            <w:tcBorders>
              <w:top w:val="single" w:sz="4" w:space="0" w:color="000000"/>
              <w:left w:val="single" w:sz="4" w:space="0" w:color="000000"/>
              <w:bottom w:val="single" w:sz="4" w:space="0" w:color="000000"/>
            </w:tcBorders>
            <w:shd w:val="clear" w:color="auto" w:fill="CCFFFF"/>
          </w:tcPr>
          <w:p w14:paraId="00CB2959" w14:textId="77777777" w:rsidR="00E63350" w:rsidRDefault="00E63350" w:rsidP="00BF5637">
            <w:pPr>
              <w:jc w:val="center"/>
              <w:rPr>
                <w:rFonts w:ascii="Arial" w:eastAsia="SimSun" w:hAnsi="Arial" w:cs="Arial"/>
                <w:color w:val="000000"/>
              </w:rPr>
            </w:pPr>
            <w:r>
              <w:rPr>
                <w:rFonts w:ascii="Arial" w:eastAsia="SimSun" w:hAnsi="Arial" w:cs="Arial"/>
                <w:color w:val="000000"/>
              </w:rPr>
              <w:t>27</w:t>
            </w:r>
          </w:p>
        </w:tc>
        <w:tc>
          <w:tcPr>
            <w:tcW w:w="1152" w:type="dxa"/>
            <w:tcBorders>
              <w:top w:val="single" w:sz="4" w:space="0" w:color="000000"/>
              <w:left w:val="single" w:sz="4" w:space="0" w:color="000000"/>
              <w:bottom w:val="single" w:sz="4" w:space="0" w:color="000000"/>
            </w:tcBorders>
            <w:shd w:val="clear" w:color="auto" w:fill="CCFFFF"/>
          </w:tcPr>
          <w:p w14:paraId="0CFDFABA" w14:textId="77777777" w:rsidR="00E63350" w:rsidRDefault="00E63350" w:rsidP="00BF5637">
            <w:pPr>
              <w:jc w:val="center"/>
              <w:rPr>
                <w:rFonts w:ascii="Arial" w:eastAsia="SimSun" w:hAnsi="Arial" w:cs="Arial"/>
                <w:color w:val="000000"/>
              </w:rPr>
            </w:pPr>
            <w:r>
              <w:rPr>
                <w:rFonts w:ascii="Arial" w:eastAsia="SimSun" w:hAnsi="Arial" w:cs="Arial"/>
                <w:color w:val="000000"/>
              </w:rPr>
              <w:t>891</w:t>
            </w:r>
          </w:p>
        </w:tc>
        <w:tc>
          <w:tcPr>
            <w:tcW w:w="1166" w:type="dxa"/>
            <w:tcBorders>
              <w:top w:val="single" w:sz="4" w:space="0" w:color="000000"/>
              <w:left w:val="single" w:sz="4" w:space="0" w:color="000000"/>
              <w:bottom w:val="single" w:sz="4" w:space="0" w:color="000000"/>
            </w:tcBorders>
            <w:shd w:val="clear" w:color="auto" w:fill="CCFFFF"/>
          </w:tcPr>
          <w:p w14:paraId="06885850" w14:textId="77777777" w:rsidR="00E63350" w:rsidRDefault="00E63350" w:rsidP="00BF5637">
            <w:pPr>
              <w:jc w:val="center"/>
              <w:rPr>
                <w:rFonts w:ascii="Arial" w:eastAsia="SimSun" w:hAnsi="Arial" w:cs="Arial"/>
                <w:color w:val="000000"/>
              </w:rPr>
            </w:pPr>
            <w:r>
              <w:rPr>
                <w:rFonts w:ascii="Arial" w:eastAsia="SimSun" w:hAnsi="Arial" w:cs="Arial"/>
                <w:color w:val="000000"/>
              </w:rPr>
              <w:t>223</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CCFFFF"/>
          </w:tcPr>
          <w:p w14:paraId="37B0B085" w14:textId="77777777" w:rsidR="00E63350" w:rsidRPr="00CD3551" w:rsidRDefault="00E63350" w:rsidP="00BF5637">
            <w:pPr>
              <w:jc w:val="center"/>
            </w:pPr>
            <w:r>
              <w:rPr>
                <w:rFonts w:ascii="Arial" w:eastAsia="SimSun" w:hAnsi="Arial" w:cs="Arial"/>
                <w:color w:val="000000"/>
              </w:rPr>
              <w:t>668</w:t>
            </w:r>
          </w:p>
        </w:tc>
      </w:tr>
      <w:tr w:rsidR="00E63350" w:rsidRPr="00CD3551" w14:paraId="4935FC45" w14:textId="77777777">
        <w:trPr>
          <w:trHeight w:val="290"/>
        </w:trPr>
        <w:tc>
          <w:tcPr>
            <w:tcW w:w="3012" w:type="dxa"/>
            <w:tcBorders>
              <w:top w:val="single" w:sz="4" w:space="0" w:color="000000"/>
              <w:left w:val="single" w:sz="4" w:space="0" w:color="000000"/>
              <w:bottom w:val="single" w:sz="4" w:space="0" w:color="000000"/>
            </w:tcBorders>
            <w:shd w:val="clear" w:color="auto" w:fill="CCFFFF"/>
          </w:tcPr>
          <w:p w14:paraId="4D37D09E" w14:textId="77777777" w:rsidR="00E63350" w:rsidRDefault="00E63350" w:rsidP="00BF5637">
            <w:pPr>
              <w:rPr>
                <w:rFonts w:ascii="Arial" w:eastAsia="SimSun" w:hAnsi="Arial" w:cs="Arial"/>
                <w:color w:val="000000"/>
              </w:rPr>
            </w:pPr>
            <w:r>
              <w:rPr>
                <w:rFonts w:ascii="Arial" w:eastAsia="SimSun" w:hAnsi="Arial" w:cs="Arial"/>
                <w:color w:val="000000"/>
              </w:rPr>
              <w:t>1° biennio liceo scienze umane</w:t>
            </w:r>
          </w:p>
        </w:tc>
        <w:tc>
          <w:tcPr>
            <w:tcW w:w="1308" w:type="dxa"/>
            <w:tcBorders>
              <w:top w:val="single" w:sz="4" w:space="0" w:color="000000"/>
              <w:left w:val="single" w:sz="4" w:space="0" w:color="000000"/>
              <w:bottom w:val="single" w:sz="4" w:space="0" w:color="000000"/>
            </w:tcBorders>
            <w:shd w:val="clear" w:color="auto" w:fill="CCFFFF"/>
          </w:tcPr>
          <w:p w14:paraId="714B23D3" w14:textId="77777777" w:rsidR="00E63350" w:rsidRDefault="00E63350" w:rsidP="00BF5637">
            <w:pPr>
              <w:jc w:val="center"/>
              <w:rPr>
                <w:rFonts w:ascii="Arial" w:eastAsia="SimSun" w:hAnsi="Arial" w:cs="Arial"/>
                <w:color w:val="000000"/>
              </w:rPr>
            </w:pPr>
            <w:r>
              <w:rPr>
                <w:rFonts w:ascii="Arial" w:eastAsia="SimSun" w:hAnsi="Arial" w:cs="Arial"/>
                <w:color w:val="000000"/>
              </w:rPr>
              <w:t>27</w:t>
            </w:r>
          </w:p>
        </w:tc>
        <w:tc>
          <w:tcPr>
            <w:tcW w:w="1152" w:type="dxa"/>
            <w:tcBorders>
              <w:top w:val="single" w:sz="4" w:space="0" w:color="000000"/>
              <w:left w:val="single" w:sz="4" w:space="0" w:color="000000"/>
              <w:bottom w:val="single" w:sz="4" w:space="0" w:color="000000"/>
            </w:tcBorders>
            <w:shd w:val="clear" w:color="auto" w:fill="CCFFFF"/>
          </w:tcPr>
          <w:p w14:paraId="6AAA3B1A" w14:textId="77777777" w:rsidR="00E63350" w:rsidRDefault="00E63350" w:rsidP="00BF5637">
            <w:pPr>
              <w:jc w:val="center"/>
              <w:rPr>
                <w:rFonts w:ascii="Arial" w:eastAsia="SimSun" w:hAnsi="Arial" w:cs="Arial"/>
                <w:color w:val="000000"/>
              </w:rPr>
            </w:pPr>
            <w:r>
              <w:rPr>
                <w:rFonts w:ascii="Arial" w:eastAsia="SimSun" w:hAnsi="Arial" w:cs="Arial"/>
                <w:color w:val="000000"/>
              </w:rPr>
              <w:t>891</w:t>
            </w:r>
          </w:p>
        </w:tc>
        <w:tc>
          <w:tcPr>
            <w:tcW w:w="1166" w:type="dxa"/>
            <w:tcBorders>
              <w:top w:val="single" w:sz="4" w:space="0" w:color="000000"/>
              <w:left w:val="single" w:sz="4" w:space="0" w:color="000000"/>
              <w:bottom w:val="single" w:sz="4" w:space="0" w:color="000000"/>
            </w:tcBorders>
            <w:shd w:val="clear" w:color="auto" w:fill="CCFFFF"/>
          </w:tcPr>
          <w:p w14:paraId="1FAA528D" w14:textId="77777777" w:rsidR="00E63350" w:rsidRDefault="00E63350" w:rsidP="00BF5637">
            <w:pPr>
              <w:jc w:val="center"/>
              <w:rPr>
                <w:rFonts w:ascii="Arial" w:eastAsia="SimSun" w:hAnsi="Arial" w:cs="Arial"/>
                <w:color w:val="000000"/>
              </w:rPr>
            </w:pPr>
            <w:r>
              <w:rPr>
                <w:rFonts w:ascii="Arial" w:eastAsia="SimSun" w:hAnsi="Arial" w:cs="Arial"/>
                <w:color w:val="000000"/>
              </w:rPr>
              <w:t>223</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CCFFFF"/>
          </w:tcPr>
          <w:p w14:paraId="642DB999" w14:textId="77777777" w:rsidR="00E63350" w:rsidRPr="00CD3551" w:rsidRDefault="00E63350" w:rsidP="00BF5637">
            <w:pPr>
              <w:jc w:val="center"/>
            </w:pPr>
            <w:r>
              <w:rPr>
                <w:rFonts w:ascii="Arial" w:eastAsia="SimSun" w:hAnsi="Arial" w:cs="Arial"/>
                <w:color w:val="000000"/>
              </w:rPr>
              <w:t>668</w:t>
            </w:r>
          </w:p>
        </w:tc>
      </w:tr>
      <w:tr w:rsidR="00E63350" w:rsidRPr="005037DB" w14:paraId="6D22EE7B" w14:textId="77777777">
        <w:trPr>
          <w:gridAfter w:val="1"/>
          <w:wAfter w:w="10" w:type="dxa"/>
          <w:trHeight w:val="290"/>
        </w:trPr>
        <w:tc>
          <w:tcPr>
            <w:tcW w:w="3012" w:type="dxa"/>
            <w:tcBorders>
              <w:bottom w:val="single" w:sz="8" w:space="0" w:color="000000"/>
            </w:tcBorders>
            <w:shd w:val="clear" w:color="auto" w:fill="FFFFFF"/>
          </w:tcPr>
          <w:p w14:paraId="371BCD2A" w14:textId="77777777" w:rsidR="00E63350" w:rsidRPr="005037DB" w:rsidRDefault="00E63350" w:rsidP="00355D14">
            <w:pPr>
              <w:snapToGrid w:val="0"/>
              <w:spacing w:line="240" w:lineRule="auto"/>
              <w:jc w:val="right"/>
              <w:rPr>
                <w:rFonts w:ascii="Arial" w:eastAsia="SimSun" w:hAnsi="Arial"/>
                <w:color w:val="000000"/>
                <w:sz w:val="8"/>
                <w:szCs w:val="8"/>
              </w:rPr>
            </w:pPr>
          </w:p>
        </w:tc>
        <w:tc>
          <w:tcPr>
            <w:tcW w:w="1308" w:type="dxa"/>
            <w:tcBorders>
              <w:bottom w:val="single" w:sz="8" w:space="0" w:color="000000"/>
            </w:tcBorders>
            <w:shd w:val="clear" w:color="auto" w:fill="FFFFFF"/>
          </w:tcPr>
          <w:p w14:paraId="409AA5E4" w14:textId="77777777" w:rsidR="00E63350" w:rsidRPr="005037DB" w:rsidRDefault="00E63350" w:rsidP="00355D14">
            <w:pPr>
              <w:snapToGrid w:val="0"/>
              <w:spacing w:line="240" w:lineRule="auto"/>
              <w:jc w:val="center"/>
              <w:rPr>
                <w:rFonts w:ascii="Arial" w:eastAsia="SimSun" w:hAnsi="Arial"/>
                <w:color w:val="000000"/>
                <w:sz w:val="8"/>
                <w:szCs w:val="8"/>
              </w:rPr>
            </w:pPr>
          </w:p>
        </w:tc>
        <w:tc>
          <w:tcPr>
            <w:tcW w:w="1152" w:type="dxa"/>
            <w:tcBorders>
              <w:bottom w:val="single" w:sz="8" w:space="0" w:color="000000"/>
            </w:tcBorders>
            <w:shd w:val="clear" w:color="auto" w:fill="FFFFFF"/>
          </w:tcPr>
          <w:p w14:paraId="07DAE94F" w14:textId="77777777" w:rsidR="00E63350" w:rsidRPr="005037DB" w:rsidRDefault="00E63350" w:rsidP="00355D14">
            <w:pPr>
              <w:snapToGrid w:val="0"/>
              <w:spacing w:line="240" w:lineRule="auto"/>
              <w:jc w:val="center"/>
              <w:rPr>
                <w:rFonts w:ascii="Arial" w:eastAsia="SimSun" w:hAnsi="Arial"/>
                <w:color w:val="000000"/>
                <w:sz w:val="8"/>
                <w:szCs w:val="8"/>
              </w:rPr>
            </w:pPr>
          </w:p>
        </w:tc>
        <w:tc>
          <w:tcPr>
            <w:tcW w:w="1166" w:type="dxa"/>
            <w:tcBorders>
              <w:bottom w:val="single" w:sz="8" w:space="0" w:color="000000"/>
            </w:tcBorders>
            <w:shd w:val="clear" w:color="auto" w:fill="FFFFFF"/>
          </w:tcPr>
          <w:p w14:paraId="74352821" w14:textId="77777777" w:rsidR="00E63350" w:rsidRPr="005037DB" w:rsidRDefault="00E63350" w:rsidP="00355D14">
            <w:pPr>
              <w:snapToGrid w:val="0"/>
              <w:spacing w:line="240" w:lineRule="auto"/>
              <w:jc w:val="center"/>
              <w:rPr>
                <w:rFonts w:ascii="Arial" w:eastAsia="SimSun" w:hAnsi="Arial"/>
                <w:color w:val="000000"/>
                <w:sz w:val="8"/>
                <w:szCs w:val="8"/>
              </w:rPr>
            </w:pPr>
          </w:p>
        </w:tc>
        <w:tc>
          <w:tcPr>
            <w:tcW w:w="1141" w:type="dxa"/>
            <w:tcBorders>
              <w:bottom w:val="single" w:sz="8" w:space="0" w:color="000000"/>
            </w:tcBorders>
            <w:shd w:val="clear" w:color="auto" w:fill="FFFFFF"/>
          </w:tcPr>
          <w:p w14:paraId="36516F2D" w14:textId="77777777" w:rsidR="00E63350" w:rsidRPr="005037DB" w:rsidRDefault="00E63350" w:rsidP="00355D14">
            <w:pPr>
              <w:snapToGrid w:val="0"/>
              <w:spacing w:line="240" w:lineRule="auto"/>
              <w:jc w:val="center"/>
              <w:rPr>
                <w:rFonts w:ascii="Arial" w:eastAsia="SimSun" w:hAnsi="Arial"/>
                <w:color w:val="000000"/>
                <w:sz w:val="8"/>
                <w:szCs w:val="8"/>
              </w:rPr>
            </w:pPr>
          </w:p>
        </w:tc>
      </w:tr>
      <w:tr w:rsidR="00E63350" w:rsidRPr="00CD3551" w14:paraId="5B6205AB" w14:textId="77777777">
        <w:trPr>
          <w:gridAfter w:val="1"/>
          <w:wAfter w:w="10" w:type="dxa"/>
          <w:trHeight w:val="290"/>
        </w:trPr>
        <w:tc>
          <w:tcPr>
            <w:tcW w:w="3012" w:type="dxa"/>
            <w:tcBorders>
              <w:top w:val="single" w:sz="8" w:space="0" w:color="000000"/>
              <w:left w:val="single" w:sz="8" w:space="0" w:color="000000"/>
              <w:bottom w:val="single" w:sz="4" w:space="0" w:color="000000"/>
              <w:right w:val="single" w:sz="8" w:space="0" w:color="000000"/>
            </w:tcBorders>
            <w:shd w:val="clear" w:color="auto" w:fill="CCFFFF"/>
          </w:tcPr>
          <w:p w14:paraId="7023DC6B" w14:textId="77777777" w:rsidR="00E63350" w:rsidRDefault="00E63350" w:rsidP="00BF5637">
            <w:pPr>
              <w:rPr>
                <w:rFonts w:ascii="Arial" w:eastAsia="SimSun" w:hAnsi="Arial" w:cs="Arial"/>
                <w:color w:val="000000"/>
              </w:rPr>
            </w:pPr>
            <w:r>
              <w:rPr>
                <w:rFonts w:ascii="Arial" w:eastAsia="SimSun" w:hAnsi="Arial" w:cs="Arial"/>
                <w:color w:val="000000"/>
              </w:rPr>
              <w:t>2° biennio liceo classico</w:t>
            </w:r>
          </w:p>
        </w:tc>
        <w:tc>
          <w:tcPr>
            <w:tcW w:w="1308" w:type="dxa"/>
            <w:tcBorders>
              <w:top w:val="single" w:sz="8" w:space="0" w:color="000000"/>
              <w:left w:val="single" w:sz="8" w:space="0" w:color="000000"/>
              <w:bottom w:val="single" w:sz="8" w:space="0" w:color="000000"/>
              <w:right w:val="single" w:sz="8" w:space="0" w:color="000000"/>
            </w:tcBorders>
            <w:shd w:val="clear" w:color="auto" w:fill="CCFFFF"/>
          </w:tcPr>
          <w:p w14:paraId="2ACBD8E7" w14:textId="77777777" w:rsidR="00E63350" w:rsidRDefault="00E63350" w:rsidP="00BF5637">
            <w:pPr>
              <w:jc w:val="center"/>
              <w:rPr>
                <w:rFonts w:ascii="Arial" w:eastAsia="SimSun" w:hAnsi="Arial" w:cs="Arial"/>
                <w:color w:val="000000"/>
              </w:rPr>
            </w:pPr>
            <w:r>
              <w:rPr>
                <w:rFonts w:ascii="Arial" w:eastAsia="SimSun" w:hAnsi="Arial" w:cs="Arial"/>
                <w:color w:val="000000"/>
              </w:rPr>
              <w:t>31</w:t>
            </w:r>
          </w:p>
        </w:tc>
        <w:tc>
          <w:tcPr>
            <w:tcW w:w="1152" w:type="dxa"/>
            <w:tcBorders>
              <w:top w:val="single" w:sz="8" w:space="0" w:color="000000"/>
              <w:left w:val="single" w:sz="8" w:space="0" w:color="000000"/>
              <w:bottom w:val="single" w:sz="4" w:space="0" w:color="000000"/>
              <w:right w:val="single" w:sz="8" w:space="0" w:color="000000"/>
            </w:tcBorders>
            <w:shd w:val="clear" w:color="auto" w:fill="CCFFFF"/>
          </w:tcPr>
          <w:p w14:paraId="694CDC46" w14:textId="77777777" w:rsidR="00E63350" w:rsidRDefault="00E63350" w:rsidP="00BF5637">
            <w:pPr>
              <w:jc w:val="center"/>
              <w:rPr>
                <w:rFonts w:ascii="Arial" w:eastAsia="SimSun" w:hAnsi="Arial" w:cs="Arial"/>
                <w:color w:val="000000"/>
              </w:rPr>
            </w:pPr>
            <w:r>
              <w:rPr>
                <w:rFonts w:ascii="Arial" w:eastAsia="SimSun" w:hAnsi="Arial" w:cs="Arial"/>
                <w:color w:val="000000"/>
              </w:rPr>
              <w:t>1023</w:t>
            </w:r>
          </w:p>
        </w:tc>
        <w:tc>
          <w:tcPr>
            <w:tcW w:w="1166" w:type="dxa"/>
            <w:tcBorders>
              <w:top w:val="single" w:sz="8" w:space="0" w:color="000000"/>
              <w:left w:val="single" w:sz="8" w:space="0" w:color="000000"/>
              <w:bottom w:val="single" w:sz="4" w:space="0" w:color="000000"/>
              <w:right w:val="single" w:sz="8" w:space="0" w:color="000000"/>
            </w:tcBorders>
            <w:shd w:val="clear" w:color="auto" w:fill="CCFFFF"/>
          </w:tcPr>
          <w:p w14:paraId="44AB58C6" w14:textId="77777777" w:rsidR="00E63350" w:rsidRDefault="00E63350" w:rsidP="00BF5637">
            <w:pPr>
              <w:jc w:val="center"/>
              <w:rPr>
                <w:rFonts w:ascii="Arial" w:eastAsia="SimSun" w:hAnsi="Arial" w:cs="Arial"/>
                <w:color w:val="000000"/>
              </w:rPr>
            </w:pPr>
            <w:r>
              <w:rPr>
                <w:rFonts w:ascii="Arial" w:eastAsia="SimSun" w:hAnsi="Arial" w:cs="Arial"/>
                <w:color w:val="000000"/>
              </w:rPr>
              <w:t>256</w:t>
            </w:r>
          </w:p>
        </w:tc>
        <w:tc>
          <w:tcPr>
            <w:tcW w:w="1141" w:type="dxa"/>
            <w:tcBorders>
              <w:top w:val="single" w:sz="8" w:space="0" w:color="000000"/>
              <w:left w:val="single" w:sz="8" w:space="0" w:color="000000"/>
              <w:right w:val="single" w:sz="8" w:space="0" w:color="000000"/>
            </w:tcBorders>
            <w:shd w:val="clear" w:color="auto" w:fill="CCFFFF"/>
          </w:tcPr>
          <w:p w14:paraId="7C797A9E" w14:textId="77777777" w:rsidR="00E63350" w:rsidRPr="00CD3551" w:rsidRDefault="00E63350" w:rsidP="00BF5637">
            <w:pPr>
              <w:jc w:val="center"/>
            </w:pPr>
            <w:r>
              <w:rPr>
                <w:rFonts w:ascii="Arial" w:eastAsia="SimSun" w:hAnsi="Arial" w:cs="Arial"/>
                <w:color w:val="000000"/>
              </w:rPr>
              <w:t>767</w:t>
            </w:r>
          </w:p>
        </w:tc>
      </w:tr>
      <w:tr w:rsidR="00E63350" w:rsidRPr="00CD3551" w14:paraId="2CA4EADF" w14:textId="77777777">
        <w:trPr>
          <w:trHeight w:val="290"/>
        </w:trPr>
        <w:tc>
          <w:tcPr>
            <w:tcW w:w="3012" w:type="dxa"/>
            <w:tcBorders>
              <w:top w:val="single" w:sz="4" w:space="0" w:color="000000"/>
              <w:left w:val="single" w:sz="4" w:space="0" w:color="000000"/>
              <w:bottom w:val="single" w:sz="4" w:space="0" w:color="000000"/>
            </w:tcBorders>
            <w:shd w:val="clear" w:color="auto" w:fill="CCFFFF"/>
          </w:tcPr>
          <w:p w14:paraId="5A805E24" w14:textId="77777777" w:rsidR="00E63350" w:rsidRDefault="00E63350" w:rsidP="00BF5637">
            <w:pPr>
              <w:rPr>
                <w:rFonts w:ascii="Arial" w:eastAsia="SimSun" w:hAnsi="Arial" w:cs="Arial"/>
                <w:color w:val="000000"/>
              </w:rPr>
            </w:pPr>
            <w:r>
              <w:rPr>
                <w:rFonts w:ascii="Arial" w:eastAsia="SimSun" w:hAnsi="Arial" w:cs="Arial"/>
                <w:color w:val="000000"/>
              </w:rPr>
              <w:t>2° biennio liceo scientifico</w:t>
            </w:r>
          </w:p>
        </w:tc>
        <w:tc>
          <w:tcPr>
            <w:tcW w:w="1308" w:type="dxa"/>
            <w:tcBorders>
              <w:top w:val="single" w:sz="8" w:space="0" w:color="000000"/>
              <w:left w:val="single" w:sz="4" w:space="0" w:color="000000"/>
              <w:bottom w:val="single" w:sz="4" w:space="0" w:color="000000"/>
            </w:tcBorders>
            <w:shd w:val="clear" w:color="auto" w:fill="CCFFFF"/>
          </w:tcPr>
          <w:p w14:paraId="09A86FEF" w14:textId="77777777" w:rsidR="00E63350" w:rsidRDefault="00E63350" w:rsidP="00BF5637">
            <w:pPr>
              <w:jc w:val="center"/>
              <w:rPr>
                <w:rFonts w:ascii="Arial" w:eastAsia="SimSun" w:hAnsi="Arial" w:cs="Arial"/>
                <w:color w:val="000000"/>
              </w:rPr>
            </w:pPr>
            <w:r>
              <w:rPr>
                <w:rFonts w:ascii="Arial" w:eastAsia="SimSun" w:hAnsi="Arial" w:cs="Arial"/>
                <w:color w:val="000000"/>
              </w:rPr>
              <w:t>30</w:t>
            </w:r>
          </w:p>
        </w:tc>
        <w:tc>
          <w:tcPr>
            <w:tcW w:w="1152" w:type="dxa"/>
            <w:tcBorders>
              <w:top w:val="single" w:sz="4" w:space="0" w:color="000000"/>
              <w:left w:val="single" w:sz="4" w:space="0" w:color="000000"/>
              <w:bottom w:val="single" w:sz="4" w:space="0" w:color="000000"/>
            </w:tcBorders>
            <w:shd w:val="clear" w:color="auto" w:fill="CCFFFF"/>
          </w:tcPr>
          <w:p w14:paraId="1DDAEA09" w14:textId="77777777" w:rsidR="00E63350" w:rsidRDefault="00E63350" w:rsidP="00BF5637">
            <w:pPr>
              <w:jc w:val="center"/>
              <w:rPr>
                <w:rFonts w:ascii="Arial" w:eastAsia="SimSun" w:hAnsi="Arial" w:cs="Arial"/>
                <w:color w:val="000000"/>
              </w:rPr>
            </w:pPr>
            <w:r>
              <w:rPr>
                <w:rFonts w:ascii="Arial" w:eastAsia="SimSun" w:hAnsi="Arial" w:cs="Arial"/>
                <w:color w:val="000000"/>
              </w:rPr>
              <w:t>990</w:t>
            </w:r>
          </w:p>
        </w:tc>
        <w:tc>
          <w:tcPr>
            <w:tcW w:w="1166" w:type="dxa"/>
            <w:tcBorders>
              <w:top w:val="single" w:sz="4" w:space="0" w:color="000000"/>
              <w:left w:val="single" w:sz="4" w:space="0" w:color="000000"/>
              <w:bottom w:val="single" w:sz="4" w:space="0" w:color="000000"/>
            </w:tcBorders>
            <w:shd w:val="clear" w:color="auto" w:fill="CCFFFF"/>
          </w:tcPr>
          <w:p w14:paraId="7251164F" w14:textId="77777777" w:rsidR="00E63350" w:rsidRDefault="00E63350" w:rsidP="00BF5637">
            <w:pPr>
              <w:jc w:val="center"/>
              <w:rPr>
                <w:rFonts w:ascii="Arial" w:eastAsia="SimSun" w:hAnsi="Arial" w:cs="Arial"/>
                <w:color w:val="000000"/>
              </w:rPr>
            </w:pPr>
            <w:r>
              <w:rPr>
                <w:rFonts w:ascii="Arial" w:eastAsia="SimSun" w:hAnsi="Arial" w:cs="Arial"/>
                <w:color w:val="000000"/>
              </w:rPr>
              <w:t>248</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CCFFFF"/>
          </w:tcPr>
          <w:p w14:paraId="2BD1DA00" w14:textId="77777777" w:rsidR="00E63350" w:rsidRPr="00CD3551" w:rsidRDefault="00E63350" w:rsidP="00BF5637">
            <w:pPr>
              <w:jc w:val="center"/>
            </w:pPr>
            <w:r>
              <w:rPr>
                <w:rFonts w:ascii="Arial" w:eastAsia="SimSun" w:hAnsi="Arial" w:cs="Arial"/>
                <w:color w:val="000000"/>
              </w:rPr>
              <w:t>742</w:t>
            </w:r>
          </w:p>
        </w:tc>
      </w:tr>
      <w:tr w:rsidR="00E63350" w:rsidRPr="00CD3551" w14:paraId="10989C49" w14:textId="77777777">
        <w:trPr>
          <w:trHeight w:val="290"/>
        </w:trPr>
        <w:tc>
          <w:tcPr>
            <w:tcW w:w="3012" w:type="dxa"/>
            <w:tcBorders>
              <w:top w:val="single" w:sz="4" w:space="0" w:color="000000"/>
              <w:left w:val="single" w:sz="4" w:space="0" w:color="000000"/>
              <w:bottom w:val="single" w:sz="4" w:space="0" w:color="000000"/>
            </w:tcBorders>
            <w:shd w:val="clear" w:color="auto" w:fill="CCFFFF"/>
          </w:tcPr>
          <w:p w14:paraId="4DD341AE" w14:textId="77777777" w:rsidR="00E63350" w:rsidRDefault="00E63350" w:rsidP="00BF5637">
            <w:pPr>
              <w:rPr>
                <w:rFonts w:ascii="Arial" w:eastAsia="SimSun" w:hAnsi="Arial" w:cs="Arial"/>
                <w:color w:val="000000"/>
              </w:rPr>
            </w:pPr>
            <w:r>
              <w:rPr>
                <w:rFonts w:ascii="Arial" w:eastAsia="SimSun" w:hAnsi="Arial" w:cs="Arial"/>
                <w:color w:val="000000"/>
              </w:rPr>
              <w:t>2° biennio liceo scienze umane</w:t>
            </w:r>
          </w:p>
        </w:tc>
        <w:tc>
          <w:tcPr>
            <w:tcW w:w="1308" w:type="dxa"/>
            <w:tcBorders>
              <w:top w:val="single" w:sz="4" w:space="0" w:color="000000"/>
              <w:left w:val="single" w:sz="4" w:space="0" w:color="000000"/>
              <w:bottom w:val="single" w:sz="4" w:space="0" w:color="000000"/>
            </w:tcBorders>
            <w:shd w:val="clear" w:color="auto" w:fill="CCFFFF"/>
          </w:tcPr>
          <w:p w14:paraId="3C8B93CB" w14:textId="77777777" w:rsidR="00E63350" w:rsidRDefault="00E63350" w:rsidP="00BF5637">
            <w:pPr>
              <w:jc w:val="center"/>
              <w:rPr>
                <w:rFonts w:ascii="Arial" w:eastAsia="SimSun" w:hAnsi="Arial" w:cs="Arial"/>
                <w:color w:val="000000"/>
              </w:rPr>
            </w:pPr>
            <w:r>
              <w:rPr>
                <w:rFonts w:ascii="Arial" w:eastAsia="SimSun" w:hAnsi="Arial" w:cs="Arial"/>
                <w:color w:val="000000"/>
              </w:rPr>
              <w:t>30</w:t>
            </w:r>
          </w:p>
        </w:tc>
        <w:tc>
          <w:tcPr>
            <w:tcW w:w="1152" w:type="dxa"/>
            <w:tcBorders>
              <w:top w:val="single" w:sz="4" w:space="0" w:color="000000"/>
              <w:left w:val="single" w:sz="4" w:space="0" w:color="000000"/>
              <w:bottom w:val="single" w:sz="4" w:space="0" w:color="000000"/>
            </w:tcBorders>
            <w:shd w:val="clear" w:color="auto" w:fill="CCFFFF"/>
          </w:tcPr>
          <w:p w14:paraId="51B19595" w14:textId="77777777" w:rsidR="00E63350" w:rsidRDefault="00E63350" w:rsidP="00BF5637">
            <w:pPr>
              <w:jc w:val="center"/>
              <w:rPr>
                <w:rFonts w:ascii="Arial" w:eastAsia="SimSun" w:hAnsi="Arial" w:cs="Arial"/>
                <w:color w:val="000000"/>
              </w:rPr>
            </w:pPr>
            <w:r>
              <w:rPr>
                <w:rFonts w:ascii="Arial" w:eastAsia="SimSun" w:hAnsi="Arial" w:cs="Arial"/>
                <w:color w:val="000000"/>
              </w:rPr>
              <w:t>990</w:t>
            </w:r>
          </w:p>
        </w:tc>
        <w:tc>
          <w:tcPr>
            <w:tcW w:w="1166" w:type="dxa"/>
            <w:tcBorders>
              <w:top w:val="single" w:sz="4" w:space="0" w:color="000000"/>
              <w:left w:val="single" w:sz="4" w:space="0" w:color="000000"/>
              <w:bottom w:val="single" w:sz="4" w:space="0" w:color="000000"/>
            </w:tcBorders>
            <w:shd w:val="clear" w:color="auto" w:fill="CCFFFF"/>
          </w:tcPr>
          <w:p w14:paraId="24C44FDE" w14:textId="77777777" w:rsidR="00E63350" w:rsidRDefault="00E63350" w:rsidP="00BF5637">
            <w:pPr>
              <w:jc w:val="center"/>
              <w:rPr>
                <w:rFonts w:ascii="Arial" w:eastAsia="SimSun" w:hAnsi="Arial" w:cs="Arial"/>
                <w:color w:val="000000"/>
              </w:rPr>
            </w:pPr>
            <w:r>
              <w:rPr>
                <w:rFonts w:ascii="Arial" w:eastAsia="SimSun" w:hAnsi="Arial" w:cs="Arial"/>
                <w:color w:val="000000"/>
              </w:rPr>
              <w:t>248</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CCFFFF"/>
          </w:tcPr>
          <w:p w14:paraId="1A38D037" w14:textId="77777777" w:rsidR="00E63350" w:rsidRPr="00CD3551" w:rsidRDefault="00E63350" w:rsidP="00BF5637">
            <w:pPr>
              <w:jc w:val="center"/>
            </w:pPr>
            <w:r>
              <w:rPr>
                <w:rFonts w:ascii="Arial" w:eastAsia="SimSun" w:hAnsi="Arial" w:cs="Arial"/>
                <w:color w:val="000000"/>
              </w:rPr>
              <w:t>742</w:t>
            </w:r>
          </w:p>
        </w:tc>
      </w:tr>
      <w:tr w:rsidR="00E63350" w:rsidRPr="005037DB" w14:paraId="50B473F7" w14:textId="77777777">
        <w:trPr>
          <w:gridAfter w:val="1"/>
          <w:wAfter w:w="10" w:type="dxa"/>
          <w:trHeight w:val="290"/>
        </w:trPr>
        <w:tc>
          <w:tcPr>
            <w:tcW w:w="3012" w:type="dxa"/>
            <w:tcBorders>
              <w:bottom w:val="single" w:sz="8" w:space="0" w:color="000000"/>
            </w:tcBorders>
            <w:shd w:val="clear" w:color="auto" w:fill="FFFFFF"/>
          </w:tcPr>
          <w:p w14:paraId="49B048E0" w14:textId="77777777" w:rsidR="00E63350" w:rsidRPr="005037DB" w:rsidRDefault="00E63350" w:rsidP="00B75CC1">
            <w:pPr>
              <w:snapToGrid w:val="0"/>
              <w:jc w:val="right"/>
              <w:rPr>
                <w:rFonts w:ascii="Arial" w:eastAsia="SimSun" w:hAnsi="Arial"/>
                <w:color w:val="000000"/>
                <w:sz w:val="8"/>
                <w:szCs w:val="8"/>
              </w:rPr>
            </w:pPr>
          </w:p>
        </w:tc>
        <w:tc>
          <w:tcPr>
            <w:tcW w:w="1308" w:type="dxa"/>
            <w:tcBorders>
              <w:bottom w:val="single" w:sz="8" w:space="0" w:color="000000"/>
            </w:tcBorders>
            <w:shd w:val="clear" w:color="auto" w:fill="FFFFFF"/>
          </w:tcPr>
          <w:p w14:paraId="0AE8A799" w14:textId="77777777" w:rsidR="00E63350" w:rsidRPr="005037DB" w:rsidRDefault="00E63350" w:rsidP="00B75CC1">
            <w:pPr>
              <w:snapToGrid w:val="0"/>
              <w:jc w:val="center"/>
              <w:rPr>
                <w:rFonts w:ascii="Arial" w:eastAsia="SimSun" w:hAnsi="Arial"/>
                <w:color w:val="000000"/>
                <w:sz w:val="8"/>
                <w:szCs w:val="8"/>
              </w:rPr>
            </w:pPr>
          </w:p>
        </w:tc>
        <w:tc>
          <w:tcPr>
            <w:tcW w:w="1152" w:type="dxa"/>
            <w:tcBorders>
              <w:bottom w:val="single" w:sz="8" w:space="0" w:color="000000"/>
            </w:tcBorders>
            <w:shd w:val="clear" w:color="auto" w:fill="FFFFFF"/>
          </w:tcPr>
          <w:p w14:paraId="1A72537A" w14:textId="77777777" w:rsidR="00E63350" w:rsidRPr="005037DB" w:rsidRDefault="00E63350" w:rsidP="00B75CC1">
            <w:pPr>
              <w:snapToGrid w:val="0"/>
              <w:jc w:val="center"/>
              <w:rPr>
                <w:rFonts w:ascii="Arial" w:eastAsia="SimSun" w:hAnsi="Arial"/>
                <w:color w:val="000000"/>
                <w:sz w:val="8"/>
                <w:szCs w:val="8"/>
              </w:rPr>
            </w:pPr>
          </w:p>
        </w:tc>
        <w:tc>
          <w:tcPr>
            <w:tcW w:w="1166" w:type="dxa"/>
            <w:tcBorders>
              <w:bottom w:val="single" w:sz="8" w:space="0" w:color="000000"/>
            </w:tcBorders>
            <w:shd w:val="clear" w:color="auto" w:fill="FFFFFF"/>
          </w:tcPr>
          <w:p w14:paraId="2EF94052" w14:textId="77777777" w:rsidR="00E63350" w:rsidRPr="005037DB" w:rsidRDefault="00E63350" w:rsidP="00B75CC1">
            <w:pPr>
              <w:snapToGrid w:val="0"/>
              <w:jc w:val="center"/>
              <w:rPr>
                <w:rFonts w:ascii="Arial" w:eastAsia="SimSun" w:hAnsi="Arial"/>
                <w:color w:val="000000"/>
                <w:sz w:val="8"/>
                <w:szCs w:val="8"/>
              </w:rPr>
            </w:pPr>
          </w:p>
        </w:tc>
        <w:tc>
          <w:tcPr>
            <w:tcW w:w="1141" w:type="dxa"/>
            <w:tcBorders>
              <w:bottom w:val="single" w:sz="8" w:space="0" w:color="000000"/>
            </w:tcBorders>
            <w:shd w:val="clear" w:color="auto" w:fill="FFFFFF"/>
          </w:tcPr>
          <w:p w14:paraId="2B254AD4" w14:textId="77777777" w:rsidR="00E63350" w:rsidRPr="005037DB" w:rsidRDefault="00E63350" w:rsidP="00B75CC1">
            <w:pPr>
              <w:snapToGrid w:val="0"/>
              <w:jc w:val="center"/>
              <w:rPr>
                <w:rFonts w:ascii="Arial" w:eastAsia="SimSun" w:hAnsi="Arial"/>
                <w:color w:val="000000"/>
                <w:sz w:val="8"/>
                <w:szCs w:val="8"/>
              </w:rPr>
            </w:pPr>
          </w:p>
        </w:tc>
      </w:tr>
      <w:tr w:rsidR="00E63350" w:rsidRPr="00CD3551" w14:paraId="79FB7310" w14:textId="77777777">
        <w:trPr>
          <w:gridAfter w:val="1"/>
          <w:wAfter w:w="10" w:type="dxa"/>
          <w:trHeight w:val="290"/>
        </w:trPr>
        <w:tc>
          <w:tcPr>
            <w:tcW w:w="3012" w:type="dxa"/>
            <w:tcBorders>
              <w:top w:val="single" w:sz="8" w:space="0" w:color="000000"/>
              <w:left w:val="single" w:sz="8" w:space="0" w:color="000000"/>
              <w:bottom w:val="single" w:sz="4" w:space="0" w:color="000000"/>
              <w:right w:val="single" w:sz="8" w:space="0" w:color="000000"/>
            </w:tcBorders>
            <w:shd w:val="clear" w:color="auto" w:fill="CCFFFF"/>
          </w:tcPr>
          <w:p w14:paraId="35D1B97A" w14:textId="77777777" w:rsidR="00E63350" w:rsidRDefault="00E63350" w:rsidP="00BF5637">
            <w:pPr>
              <w:rPr>
                <w:rFonts w:ascii="Arial" w:eastAsia="SimSun" w:hAnsi="Arial" w:cs="Arial"/>
                <w:color w:val="000000"/>
              </w:rPr>
            </w:pPr>
            <w:r>
              <w:rPr>
                <w:rFonts w:ascii="Arial" w:eastAsia="SimSun" w:hAnsi="Arial" w:cs="Arial"/>
                <w:color w:val="000000"/>
              </w:rPr>
              <w:t>5° anno liceo classico</w:t>
            </w:r>
          </w:p>
        </w:tc>
        <w:tc>
          <w:tcPr>
            <w:tcW w:w="1308" w:type="dxa"/>
            <w:tcBorders>
              <w:left w:val="single" w:sz="8" w:space="0" w:color="000000"/>
              <w:right w:val="single" w:sz="8" w:space="0" w:color="000000"/>
            </w:tcBorders>
            <w:shd w:val="clear" w:color="auto" w:fill="CCFFFF"/>
          </w:tcPr>
          <w:p w14:paraId="49C542A1" w14:textId="77777777" w:rsidR="00E63350" w:rsidRDefault="00E63350" w:rsidP="00BF5637">
            <w:pPr>
              <w:jc w:val="center"/>
              <w:rPr>
                <w:rFonts w:ascii="Arial" w:eastAsia="SimSun" w:hAnsi="Arial" w:cs="Arial"/>
                <w:color w:val="000000"/>
              </w:rPr>
            </w:pPr>
            <w:r>
              <w:rPr>
                <w:rFonts w:ascii="Arial" w:eastAsia="SimSun" w:hAnsi="Arial" w:cs="Arial"/>
                <w:color w:val="000000"/>
              </w:rPr>
              <w:t>31</w:t>
            </w:r>
          </w:p>
        </w:tc>
        <w:tc>
          <w:tcPr>
            <w:tcW w:w="1152" w:type="dxa"/>
            <w:tcBorders>
              <w:left w:val="single" w:sz="8" w:space="0" w:color="000000"/>
              <w:right w:val="single" w:sz="8" w:space="0" w:color="000000"/>
            </w:tcBorders>
            <w:shd w:val="clear" w:color="auto" w:fill="CCFFFF"/>
          </w:tcPr>
          <w:p w14:paraId="2F99F501" w14:textId="77777777" w:rsidR="00E63350" w:rsidRDefault="00E63350" w:rsidP="00BF5637">
            <w:pPr>
              <w:jc w:val="center"/>
              <w:rPr>
                <w:rFonts w:ascii="Arial" w:eastAsia="SimSun" w:hAnsi="Arial" w:cs="Arial"/>
                <w:color w:val="000000"/>
              </w:rPr>
            </w:pPr>
            <w:r>
              <w:rPr>
                <w:rFonts w:ascii="Arial" w:eastAsia="SimSun" w:hAnsi="Arial" w:cs="Arial"/>
                <w:color w:val="000000"/>
              </w:rPr>
              <w:t>1023</w:t>
            </w:r>
          </w:p>
        </w:tc>
        <w:tc>
          <w:tcPr>
            <w:tcW w:w="1166" w:type="dxa"/>
            <w:tcBorders>
              <w:left w:val="single" w:sz="8" w:space="0" w:color="000000"/>
              <w:right w:val="single" w:sz="8" w:space="0" w:color="000000"/>
            </w:tcBorders>
            <w:shd w:val="clear" w:color="auto" w:fill="CCFFFF"/>
          </w:tcPr>
          <w:p w14:paraId="4058EB06" w14:textId="77777777" w:rsidR="00E63350" w:rsidRDefault="00E63350" w:rsidP="00BF5637">
            <w:pPr>
              <w:jc w:val="center"/>
              <w:rPr>
                <w:rFonts w:ascii="Arial" w:eastAsia="SimSun" w:hAnsi="Arial" w:cs="Arial"/>
                <w:color w:val="000000"/>
              </w:rPr>
            </w:pPr>
            <w:r>
              <w:rPr>
                <w:rFonts w:ascii="Arial" w:eastAsia="SimSun" w:hAnsi="Arial" w:cs="Arial"/>
                <w:color w:val="000000"/>
              </w:rPr>
              <w:t>256</w:t>
            </w:r>
          </w:p>
        </w:tc>
        <w:tc>
          <w:tcPr>
            <w:tcW w:w="1141" w:type="dxa"/>
            <w:tcBorders>
              <w:left w:val="single" w:sz="8" w:space="0" w:color="000000"/>
              <w:right w:val="single" w:sz="8" w:space="0" w:color="000000"/>
            </w:tcBorders>
            <w:shd w:val="clear" w:color="auto" w:fill="CCFFFF"/>
          </w:tcPr>
          <w:p w14:paraId="2E3D1FD8" w14:textId="77777777" w:rsidR="00E63350" w:rsidRPr="00CD3551" w:rsidRDefault="00E63350" w:rsidP="00BF5637">
            <w:pPr>
              <w:jc w:val="center"/>
            </w:pPr>
            <w:r>
              <w:rPr>
                <w:rFonts w:ascii="Arial" w:eastAsia="SimSun" w:hAnsi="Arial" w:cs="Arial"/>
                <w:color w:val="000000"/>
              </w:rPr>
              <w:t>767</w:t>
            </w:r>
          </w:p>
        </w:tc>
      </w:tr>
      <w:tr w:rsidR="00E63350" w:rsidRPr="00CD3551" w14:paraId="673F85C0" w14:textId="77777777">
        <w:trPr>
          <w:trHeight w:val="290"/>
        </w:trPr>
        <w:tc>
          <w:tcPr>
            <w:tcW w:w="3012" w:type="dxa"/>
            <w:tcBorders>
              <w:top w:val="single" w:sz="4" w:space="0" w:color="000000"/>
              <w:left w:val="single" w:sz="4" w:space="0" w:color="000000"/>
              <w:bottom w:val="single" w:sz="4" w:space="0" w:color="000000"/>
            </w:tcBorders>
            <w:shd w:val="clear" w:color="auto" w:fill="CCFFFF"/>
          </w:tcPr>
          <w:p w14:paraId="3E7A2599" w14:textId="77777777" w:rsidR="00E63350" w:rsidRDefault="00E63350" w:rsidP="00BF5637">
            <w:pPr>
              <w:rPr>
                <w:rFonts w:ascii="Arial" w:eastAsia="SimSun" w:hAnsi="Arial" w:cs="Arial"/>
                <w:color w:val="000000"/>
              </w:rPr>
            </w:pPr>
            <w:r>
              <w:rPr>
                <w:rFonts w:ascii="Arial" w:eastAsia="SimSun" w:hAnsi="Arial" w:cs="Arial"/>
                <w:color w:val="000000"/>
              </w:rPr>
              <w:t>5° anno liceo scientifico</w:t>
            </w:r>
          </w:p>
        </w:tc>
        <w:tc>
          <w:tcPr>
            <w:tcW w:w="1308" w:type="dxa"/>
            <w:tcBorders>
              <w:top w:val="single" w:sz="4" w:space="0" w:color="000000"/>
              <w:left w:val="single" w:sz="4" w:space="0" w:color="000000"/>
              <w:bottom w:val="single" w:sz="4" w:space="0" w:color="000000"/>
            </w:tcBorders>
            <w:shd w:val="clear" w:color="auto" w:fill="CCFFFF"/>
          </w:tcPr>
          <w:p w14:paraId="6F0130ED" w14:textId="77777777" w:rsidR="00E63350" w:rsidRDefault="00E63350" w:rsidP="00BF5637">
            <w:pPr>
              <w:jc w:val="center"/>
              <w:rPr>
                <w:rFonts w:ascii="Arial" w:eastAsia="SimSun" w:hAnsi="Arial" w:cs="Arial"/>
                <w:color w:val="000000"/>
              </w:rPr>
            </w:pPr>
            <w:r>
              <w:rPr>
                <w:rFonts w:ascii="Arial" w:eastAsia="SimSun" w:hAnsi="Arial" w:cs="Arial"/>
                <w:color w:val="000000"/>
              </w:rPr>
              <w:t>30</w:t>
            </w:r>
          </w:p>
        </w:tc>
        <w:tc>
          <w:tcPr>
            <w:tcW w:w="1152" w:type="dxa"/>
            <w:tcBorders>
              <w:top w:val="single" w:sz="4" w:space="0" w:color="000000"/>
              <w:left w:val="single" w:sz="4" w:space="0" w:color="000000"/>
              <w:bottom w:val="single" w:sz="4" w:space="0" w:color="000000"/>
            </w:tcBorders>
            <w:shd w:val="clear" w:color="auto" w:fill="CCFFFF"/>
          </w:tcPr>
          <w:p w14:paraId="1BBEE5D7" w14:textId="77777777" w:rsidR="00E63350" w:rsidRDefault="00E63350" w:rsidP="00BF5637">
            <w:pPr>
              <w:jc w:val="center"/>
              <w:rPr>
                <w:rFonts w:ascii="Arial" w:eastAsia="SimSun" w:hAnsi="Arial" w:cs="Arial"/>
                <w:color w:val="000000"/>
              </w:rPr>
            </w:pPr>
            <w:r>
              <w:rPr>
                <w:rFonts w:ascii="Arial" w:eastAsia="SimSun" w:hAnsi="Arial" w:cs="Arial"/>
                <w:color w:val="000000"/>
              </w:rPr>
              <w:t>990</w:t>
            </w:r>
          </w:p>
        </w:tc>
        <w:tc>
          <w:tcPr>
            <w:tcW w:w="1166" w:type="dxa"/>
            <w:tcBorders>
              <w:top w:val="single" w:sz="4" w:space="0" w:color="000000"/>
              <w:left w:val="single" w:sz="4" w:space="0" w:color="000000"/>
              <w:bottom w:val="single" w:sz="4" w:space="0" w:color="000000"/>
            </w:tcBorders>
            <w:shd w:val="clear" w:color="auto" w:fill="CCFFFF"/>
          </w:tcPr>
          <w:p w14:paraId="058438C2" w14:textId="77777777" w:rsidR="00E63350" w:rsidRDefault="00E63350" w:rsidP="00BF5637">
            <w:pPr>
              <w:jc w:val="center"/>
              <w:rPr>
                <w:rFonts w:ascii="Arial" w:eastAsia="SimSun" w:hAnsi="Arial" w:cs="Arial"/>
                <w:color w:val="000000"/>
              </w:rPr>
            </w:pPr>
            <w:r>
              <w:rPr>
                <w:rFonts w:ascii="Arial" w:eastAsia="SimSun" w:hAnsi="Arial" w:cs="Arial"/>
                <w:color w:val="000000"/>
              </w:rPr>
              <w:t>248</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CCFFFF"/>
          </w:tcPr>
          <w:p w14:paraId="3C82212D" w14:textId="77777777" w:rsidR="00E63350" w:rsidRPr="00CD3551" w:rsidRDefault="00E63350" w:rsidP="00BF5637">
            <w:pPr>
              <w:jc w:val="center"/>
            </w:pPr>
            <w:r>
              <w:rPr>
                <w:rFonts w:ascii="Arial" w:eastAsia="SimSun" w:hAnsi="Arial" w:cs="Arial"/>
                <w:color w:val="000000"/>
              </w:rPr>
              <w:t>742</w:t>
            </w:r>
          </w:p>
        </w:tc>
      </w:tr>
      <w:tr w:rsidR="00E63350" w:rsidRPr="00CD3551" w14:paraId="217CFA1E" w14:textId="77777777">
        <w:trPr>
          <w:trHeight w:val="290"/>
        </w:trPr>
        <w:tc>
          <w:tcPr>
            <w:tcW w:w="3012" w:type="dxa"/>
            <w:tcBorders>
              <w:top w:val="single" w:sz="4" w:space="0" w:color="000000"/>
              <w:left w:val="single" w:sz="4" w:space="0" w:color="000000"/>
              <w:bottom w:val="single" w:sz="4" w:space="0" w:color="000000"/>
            </w:tcBorders>
            <w:shd w:val="clear" w:color="auto" w:fill="CCFFFF"/>
          </w:tcPr>
          <w:p w14:paraId="0AFAFEC1" w14:textId="77777777" w:rsidR="00E63350" w:rsidRDefault="00E63350" w:rsidP="00BF5637">
            <w:pPr>
              <w:rPr>
                <w:rFonts w:ascii="Arial" w:eastAsia="SimSun" w:hAnsi="Arial" w:cs="Arial"/>
                <w:color w:val="000000"/>
              </w:rPr>
            </w:pPr>
            <w:r>
              <w:rPr>
                <w:rFonts w:ascii="Arial" w:eastAsia="SimSun" w:hAnsi="Arial" w:cs="Arial"/>
                <w:color w:val="000000"/>
              </w:rPr>
              <w:t>5° anno liceo scienze umane</w:t>
            </w:r>
          </w:p>
        </w:tc>
        <w:tc>
          <w:tcPr>
            <w:tcW w:w="1308" w:type="dxa"/>
            <w:tcBorders>
              <w:top w:val="single" w:sz="4" w:space="0" w:color="000000"/>
              <w:left w:val="single" w:sz="4" w:space="0" w:color="000000"/>
              <w:bottom w:val="single" w:sz="4" w:space="0" w:color="000000"/>
            </w:tcBorders>
            <w:shd w:val="clear" w:color="auto" w:fill="CCFFFF"/>
          </w:tcPr>
          <w:p w14:paraId="5A0BEA15" w14:textId="77777777" w:rsidR="00E63350" w:rsidRDefault="00E63350" w:rsidP="00BF5637">
            <w:pPr>
              <w:jc w:val="center"/>
              <w:rPr>
                <w:rFonts w:ascii="Arial" w:eastAsia="SimSun" w:hAnsi="Arial" w:cs="Arial"/>
                <w:color w:val="000000"/>
              </w:rPr>
            </w:pPr>
            <w:r>
              <w:rPr>
                <w:rFonts w:ascii="Arial" w:eastAsia="SimSun" w:hAnsi="Arial" w:cs="Arial"/>
                <w:color w:val="000000"/>
              </w:rPr>
              <w:t>30</w:t>
            </w:r>
          </w:p>
        </w:tc>
        <w:tc>
          <w:tcPr>
            <w:tcW w:w="1152" w:type="dxa"/>
            <w:tcBorders>
              <w:top w:val="single" w:sz="4" w:space="0" w:color="000000"/>
              <w:left w:val="single" w:sz="4" w:space="0" w:color="000000"/>
              <w:bottom w:val="single" w:sz="4" w:space="0" w:color="000000"/>
            </w:tcBorders>
            <w:shd w:val="clear" w:color="auto" w:fill="CCFFFF"/>
          </w:tcPr>
          <w:p w14:paraId="16201BC5" w14:textId="77777777" w:rsidR="00E63350" w:rsidRDefault="00E63350" w:rsidP="00BF5637">
            <w:pPr>
              <w:jc w:val="center"/>
              <w:rPr>
                <w:rFonts w:ascii="Arial" w:eastAsia="SimSun" w:hAnsi="Arial" w:cs="Arial"/>
                <w:color w:val="000000"/>
              </w:rPr>
            </w:pPr>
            <w:r>
              <w:rPr>
                <w:rFonts w:ascii="Arial" w:eastAsia="SimSun" w:hAnsi="Arial" w:cs="Arial"/>
                <w:color w:val="000000"/>
              </w:rPr>
              <w:t>990</w:t>
            </w:r>
          </w:p>
        </w:tc>
        <w:tc>
          <w:tcPr>
            <w:tcW w:w="1166" w:type="dxa"/>
            <w:tcBorders>
              <w:top w:val="single" w:sz="4" w:space="0" w:color="000000"/>
              <w:left w:val="single" w:sz="4" w:space="0" w:color="000000"/>
              <w:bottom w:val="single" w:sz="4" w:space="0" w:color="000000"/>
            </w:tcBorders>
            <w:shd w:val="clear" w:color="auto" w:fill="CCFFFF"/>
          </w:tcPr>
          <w:p w14:paraId="68D61CDF" w14:textId="77777777" w:rsidR="00E63350" w:rsidRDefault="00E63350" w:rsidP="00BF5637">
            <w:pPr>
              <w:jc w:val="center"/>
              <w:rPr>
                <w:rFonts w:ascii="Arial" w:eastAsia="SimSun" w:hAnsi="Arial" w:cs="Arial"/>
                <w:color w:val="000000"/>
              </w:rPr>
            </w:pPr>
            <w:r>
              <w:rPr>
                <w:rFonts w:ascii="Arial" w:eastAsia="SimSun" w:hAnsi="Arial" w:cs="Arial"/>
                <w:color w:val="000000"/>
              </w:rPr>
              <w:t>248</w:t>
            </w: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CCFFFF"/>
          </w:tcPr>
          <w:p w14:paraId="791E7BB6" w14:textId="77777777" w:rsidR="00E63350" w:rsidRPr="00CD3551" w:rsidRDefault="00E63350" w:rsidP="00BF5637">
            <w:pPr>
              <w:jc w:val="center"/>
            </w:pPr>
            <w:r>
              <w:rPr>
                <w:rFonts w:ascii="Arial" w:eastAsia="SimSun" w:hAnsi="Arial" w:cs="Arial"/>
                <w:color w:val="000000"/>
              </w:rPr>
              <w:t>742</w:t>
            </w:r>
          </w:p>
        </w:tc>
      </w:tr>
    </w:tbl>
    <w:p w14:paraId="52941442" w14:textId="77777777" w:rsidR="00E63350" w:rsidRDefault="00E63350" w:rsidP="00A627C5">
      <w:pPr>
        <w:pStyle w:val="Corpotesto1"/>
      </w:pPr>
    </w:p>
    <w:p w14:paraId="15DA0D22" w14:textId="77777777" w:rsidR="00E63350" w:rsidRDefault="00E63350" w:rsidP="00A627C5">
      <w:pPr>
        <w:spacing w:line="360" w:lineRule="auto"/>
        <w:jc w:val="both"/>
        <w:rPr>
          <w:rFonts w:ascii="Arial Narrow" w:hAnsi="Arial Narrow" w:cs="Arial Narrow"/>
          <w:sz w:val="24"/>
          <w:szCs w:val="24"/>
        </w:rPr>
      </w:pPr>
      <w:r w:rsidRPr="005B27B6">
        <w:rPr>
          <w:rFonts w:ascii="Arial Narrow" w:hAnsi="Arial Narrow" w:cs="Arial Narrow"/>
          <w:sz w:val="24"/>
          <w:szCs w:val="24"/>
        </w:rPr>
        <w:t xml:space="preserve">A decorrere dall’a.s. 2010/2011, ai fini della validità dell’a.s., compreso quello relativo all’ultimo anno di corso, per procedere alla valutazione finale  di ciascuno, è richiesta la frequenza di almeno tre quarti dell’orario annuale personalizzato”. Il Collegio dei Docenti con delibera n. 36 del 03/10/2011 ha definito quali assenze non devono essere computate come tali: </w:t>
      </w:r>
    </w:p>
    <w:p w14:paraId="69368D11" w14:textId="77777777" w:rsidR="00E63350" w:rsidRDefault="00E63350" w:rsidP="00C411FC">
      <w:pPr>
        <w:numPr>
          <w:ilvl w:val="0"/>
          <w:numId w:val="42"/>
        </w:numPr>
        <w:spacing w:line="360" w:lineRule="auto"/>
        <w:jc w:val="both"/>
        <w:rPr>
          <w:rFonts w:ascii="Arial Narrow" w:hAnsi="Arial Narrow" w:cs="Arial Narrow"/>
          <w:sz w:val="24"/>
          <w:szCs w:val="24"/>
        </w:rPr>
      </w:pPr>
      <w:r w:rsidRPr="005B27B6">
        <w:rPr>
          <w:rFonts w:ascii="Arial Narrow" w:hAnsi="Arial Narrow" w:cs="Arial Narrow"/>
          <w:sz w:val="24"/>
          <w:szCs w:val="24"/>
        </w:rPr>
        <w:t xml:space="preserve">le assenze per malattie opportunamente documentate; </w:t>
      </w:r>
    </w:p>
    <w:p w14:paraId="6CCEBC76" w14:textId="77777777" w:rsidR="00E63350" w:rsidRDefault="00E63350" w:rsidP="00C411FC">
      <w:pPr>
        <w:numPr>
          <w:ilvl w:val="0"/>
          <w:numId w:val="42"/>
        </w:numPr>
        <w:spacing w:line="360" w:lineRule="auto"/>
        <w:jc w:val="both"/>
        <w:rPr>
          <w:rFonts w:ascii="Arial Narrow" w:hAnsi="Arial Narrow" w:cs="Arial Narrow"/>
          <w:sz w:val="24"/>
          <w:szCs w:val="24"/>
        </w:rPr>
      </w:pPr>
      <w:r w:rsidRPr="005B27B6">
        <w:rPr>
          <w:rFonts w:ascii="Arial Narrow" w:hAnsi="Arial Narrow" w:cs="Arial Narrow"/>
          <w:sz w:val="24"/>
          <w:szCs w:val="24"/>
        </w:rPr>
        <w:t>le assenze per impegni sportivi, opportunamente documentate;</w:t>
      </w:r>
    </w:p>
    <w:p w14:paraId="5220DB4D" w14:textId="77777777" w:rsidR="00E63350" w:rsidRPr="005B27B6" w:rsidRDefault="00E63350" w:rsidP="00C411FC">
      <w:pPr>
        <w:numPr>
          <w:ilvl w:val="0"/>
          <w:numId w:val="42"/>
        </w:numPr>
        <w:spacing w:line="240" w:lineRule="auto"/>
        <w:ind w:left="709" w:hanging="283"/>
        <w:jc w:val="both"/>
        <w:rPr>
          <w:rFonts w:ascii="Arial Narrow" w:hAnsi="Arial Narrow" w:cs="Arial Narrow"/>
          <w:sz w:val="24"/>
          <w:szCs w:val="24"/>
        </w:rPr>
      </w:pPr>
      <w:r w:rsidRPr="005B27B6">
        <w:rPr>
          <w:rFonts w:ascii="Arial Narrow" w:hAnsi="Arial Narrow" w:cs="Arial Narrow"/>
          <w:sz w:val="24"/>
          <w:szCs w:val="24"/>
        </w:rPr>
        <w:t>le assenze per motivi familiari documentate con autocertificazione da parte di un genitore  per lutto, per matrimonio, per laurea, per cresima, per concorso, per esigenze particolari della famiglia…Per le assenze che vengono giustificate con la seguente motivazione “motivi personali”, vengono convocati i genitori.</w:t>
      </w:r>
    </w:p>
    <w:p w14:paraId="5189EA1F" w14:textId="77777777" w:rsidR="00E63350" w:rsidRPr="005B27B6" w:rsidRDefault="00E63350" w:rsidP="00A627C5">
      <w:pPr>
        <w:spacing w:line="360" w:lineRule="auto"/>
        <w:jc w:val="both"/>
        <w:rPr>
          <w:rFonts w:ascii="Arial Narrow" w:hAnsi="Arial Narrow" w:cs="Arial Narrow"/>
          <w:sz w:val="24"/>
          <w:szCs w:val="24"/>
        </w:rPr>
      </w:pPr>
      <w:r w:rsidRPr="005B27B6">
        <w:rPr>
          <w:rFonts w:ascii="Arial Narrow" w:hAnsi="Arial Narrow" w:cs="Arial Narrow"/>
          <w:sz w:val="24"/>
          <w:szCs w:val="24"/>
        </w:rPr>
        <w:t xml:space="preserve"> (Circ. n. 20 del 4 marzo 2011). Si ritiene che rientrino fra le casistiche apprezzabili ai fini delle deroghe previste le assenze dovute a :</w:t>
      </w:r>
    </w:p>
    <w:p w14:paraId="32E7763D" w14:textId="77777777" w:rsidR="00E63350" w:rsidRPr="005B27B6" w:rsidRDefault="00E63350" w:rsidP="00C411FC">
      <w:pPr>
        <w:numPr>
          <w:ilvl w:val="0"/>
          <w:numId w:val="9"/>
        </w:numPr>
        <w:spacing w:line="240" w:lineRule="auto"/>
        <w:jc w:val="both"/>
        <w:rPr>
          <w:rFonts w:ascii="Arial Narrow" w:hAnsi="Arial Narrow" w:cs="Arial Narrow"/>
          <w:sz w:val="24"/>
          <w:szCs w:val="24"/>
        </w:rPr>
      </w:pPr>
      <w:r w:rsidRPr="005B27B6">
        <w:rPr>
          <w:rFonts w:ascii="Arial Narrow" w:hAnsi="Arial Narrow" w:cs="Arial Narrow"/>
          <w:sz w:val="24"/>
          <w:szCs w:val="24"/>
        </w:rPr>
        <w:t>terapie e/o cure programmate;</w:t>
      </w:r>
    </w:p>
    <w:p w14:paraId="74AFC6DE" w14:textId="77777777" w:rsidR="00E63350" w:rsidRPr="005B27B6" w:rsidRDefault="00E63350" w:rsidP="00C411FC">
      <w:pPr>
        <w:numPr>
          <w:ilvl w:val="0"/>
          <w:numId w:val="9"/>
        </w:numPr>
        <w:spacing w:line="240" w:lineRule="auto"/>
        <w:jc w:val="both"/>
        <w:rPr>
          <w:rFonts w:ascii="Arial Narrow" w:hAnsi="Arial Narrow" w:cs="Arial Narrow"/>
          <w:sz w:val="24"/>
          <w:szCs w:val="24"/>
        </w:rPr>
      </w:pPr>
      <w:r w:rsidRPr="005B27B6">
        <w:rPr>
          <w:rFonts w:ascii="Arial Narrow" w:hAnsi="Arial Narrow" w:cs="Arial Narrow"/>
          <w:sz w:val="24"/>
          <w:szCs w:val="24"/>
        </w:rPr>
        <w:t>donazioni di sangue;</w:t>
      </w:r>
    </w:p>
    <w:p w14:paraId="166D2225" w14:textId="77777777" w:rsidR="00E63350" w:rsidRPr="005B27B6" w:rsidRDefault="00E63350" w:rsidP="00C411FC">
      <w:pPr>
        <w:numPr>
          <w:ilvl w:val="0"/>
          <w:numId w:val="9"/>
        </w:numPr>
        <w:spacing w:line="240" w:lineRule="auto"/>
        <w:jc w:val="both"/>
        <w:rPr>
          <w:rFonts w:ascii="Arial Narrow" w:hAnsi="Arial Narrow" w:cs="Arial Narrow"/>
          <w:sz w:val="24"/>
          <w:szCs w:val="24"/>
        </w:rPr>
      </w:pPr>
      <w:r w:rsidRPr="005B27B6">
        <w:rPr>
          <w:rFonts w:ascii="Arial Narrow" w:hAnsi="Arial Narrow" w:cs="Arial Narrow"/>
          <w:sz w:val="24"/>
          <w:szCs w:val="24"/>
        </w:rPr>
        <w:t>partecipazione ad attività sportive e agonistiche organizzate da federazioni riconosciute dal C.O.N.I.;</w:t>
      </w:r>
    </w:p>
    <w:p w14:paraId="73C3A3B4" w14:textId="77777777" w:rsidR="00E63350" w:rsidRPr="00511090" w:rsidRDefault="00E63350" w:rsidP="00C411FC">
      <w:pPr>
        <w:numPr>
          <w:ilvl w:val="0"/>
          <w:numId w:val="9"/>
        </w:numPr>
        <w:spacing w:line="240" w:lineRule="auto"/>
        <w:jc w:val="both"/>
        <w:rPr>
          <w:rFonts w:ascii="Arial Narrow" w:hAnsi="Arial Narrow" w:cs="Arial Narrow"/>
          <w:b/>
          <w:bCs/>
          <w:sz w:val="28"/>
          <w:szCs w:val="28"/>
          <w:u w:val="single"/>
        </w:rPr>
      </w:pPr>
      <w:r w:rsidRPr="00511090">
        <w:rPr>
          <w:rFonts w:ascii="Arial Narrow" w:hAnsi="Arial Narrow" w:cs="Arial Narrow"/>
          <w:sz w:val="24"/>
          <w:szCs w:val="24"/>
        </w:rPr>
        <w:t xml:space="preserve">adesione a confessioni religiose per le quali esistono specifiche intese che considerano il sabato come giorno di riposo. </w:t>
      </w:r>
    </w:p>
    <w:p w14:paraId="336C2E6C" w14:textId="77777777" w:rsidR="00E63350" w:rsidRPr="00A52967" w:rsidRDefault="00E63350" w:rsidP="000C239C">
      <w:pPr>
        <w:tabs>
          <w:tab w:val="left" w:pos="360"/>
        </w:tabs>
        <w:jc w:val="center"/>
        <w:outlineLvl w:val="0"/>
        <w:rPr>
          <w:rFonts w:ascii="Arial Narrow" w:hAnsi="Arial Narrow" w:cs="Arial Narrow"/>
          <w:sz w:val="22"/>
          <w:szCs w:val="22"/>
        </w:rPr>
      </w:pPr>
      <w:r>
        <w:rPr>
          <w:rFonts w:ascii="Arial Narrow" w:hAnsi="Arial Narrow" w:cs="Arial Narrow"/>
          <w:b/>
          <w:bCs/>
          <w:sz w:val="28"/>
          <w:szCs w:val="28"/>
          <w:u w:val="single"/>
        </w:rPr>
        <w:br w:type="page"/>
      </w:r>
      <w:bookmarkStart w:id="8" w:name="orario"/>
      <w:bookmarkEnd w:id="8"/>
      <w:r w:rsidRPr="00A52967">
        <w:rPr>
          <w:rFonts w:ascii="Arial Narrow" w:hAnsi="Arial Narrow" w:cs="Arial Narrow"/>
          <w:b/>
          <w:bCs/>
          <w:sz w:val="48"/>
          <w:szCs w:val="48"/>
          <w:u w:val="single"/>
        </w:rPr>
        <w:lastRenderedPageBreak/>
        <w:t>O</w:t>
      </w:r>
      <w:r w:rsidRPr="00A52967">
        <w:rPr>
          <w:rFonts w:ascii="Arial Narrow" w:hAnsi="Arial Narrow" w:cs="Arial Narrow"/>
          <w:b/>
          <w:bCs/>
          <w:sz w:val="32"/>
          <w:szCs w:val="32"/>
          <w:u w:val="single"/>
        </w:rPr>
        <w:t xml:space="preserve">RARIO </w:t>
      </w:r>
      <w:r w:rsidRPr="00A52967">
        <w:rPr>
          <w:rFonts w:ascii="Arial Narrow" w:hAnsi="Arial Narrow" w:cs="Arial Narrow"/>
          <w:b/>
          <w:bCs/>
          <w:sz w:val="48"/>
          <w:szCs w:val="48"/>
          <w:u w:val="single"/>
        </w:rPr>
        <w:t>D</w:t>
      </w:r>
      <w:r w:rsidRPr="00A52967">
        <w:rPr>
          <w:rFonts w:ascii="Arial Narrow" w:hAnsi="Arial Narrow" w:cs="Arial Narrow"/>
          <w:b/>
          <w:bCs/>
          <w:sz w:val="32"/>
          <w:szCs w:val="32"/>
          <w:u w:val="single"/>
        </w:rPr>
        <w:t xml:space="preserve">ELLE </w:t>
      </w:r>
      <w:r w:rsidRPr="00A52967">
        <w:rPr>
          <w:rFonts w:ascii="Arial Narrow" w:hAnsi="Arial Narrow" w:cs="Arial Narrow"/>
          <w:b/>
          <w:bCs/>
          <w:sz w:val="48"/>
          <w:szCs w:val="48"/>
          <w:u w:val="single"/>
        </w:rPr>
        <w:t>L</w:t>
      </w:r>
      <w:r w:rsidRPr="00A52967">
        <w:rPr>
          <w:rFonts w:ascii="Arial Narrow" w:hAnsi="Arial Narrow" w:cs="Arial Narrow"/>
          <w:b/>
          <w:bCs/>
          <w:sz w:val="32"/>
          <w:szCs w:val="32"/>
          <w:u w:val="single"/>
        </w:rPr>
        <w:t>EZIONI</w:t>
      </w:r>
    </w:p>
    <w:p w14:paraId="583DACCA" w14:textId="77777777" w:rsidR="00E63350" w:rsidRDefault="00E63350" w:rsidP="00A627C5">
      <w:pPr>
        <w:jc w:val="both"/>
        <w:rPr>
          <w:sz w:val="22"/>
          <w:szCs w:val="22"/>
        </w:rPr>
      </w:pPr>
      <w:r>
        <w:rPr>
          <w:sz w:val="22"/>
          <w:szCs w:val="22"/>
        </w:rPr>
        <w:tab/>
      </w:r>
    </w:p>
    <w:p w14:paraId="511AAD21" w14:textId="77777777" w:rsidR="00E63350" w:rsidRDefault="00E63350" w:rsidP="00A627C5">
      <w:pPr>
        <w:jc w:val="both"/>
        <w:rPr>
          <w:sz w:val="22"/>
          <w:szCs w:val="22"/>
        </w:rPr>
      </w:pPr>
    </w:p>
    <w:tbl>
      <w:tblPr>
        <w:tblW w:w="0" w:type="auto"/>
        <w:tblInd w:w="1045" w:type="dxa"/>
        <w:tblLayout w:type="fixed"/>
        <w:tblLook w:val="0000" w:firstRow="0" w:lastRow="0" w:firstColumn="0" w:lastColumn="0" w:noHBand="0" w:noVBand="0"/>
      </w:tblPr>
      <w:tblGrid>
        <w:gridCol w:w="2718"/>
        <w:gridCol w:w="2294"/>
        <w:gridCol w:w="2339"/>
      </w:tblGrid>
      <w:tr w:rsidR="00E63350" w:rsidRPr="008631BE" w14:paraId="174A086D" w14:textId="77777777">
        <w:trPr>
          <w:trHeight w:val="646"/>
        </w:trPr>
        <w:tc>
          <w:tcPr>
            <w:tcW w:w="2718" w:type="dxa"/>
            <w:tcBorders>
              <w:top w:val="single" w:sz="4" w:space="0" w:color="000000"/>
              <w:left w:val="single" w:sz="4" w:space="0" w:color="000000"/>
              <w:bottom w:val="single" w:sz="4" w:space="0" w:color="000000"/>
            </w:tcBorders>
            <w:shd w:val="clear" w:color="auto" w:fill="CCFFFF"/>
          </w:tcPr>
          <w:p w14:paraId="0770AC79" w14:textId="77777777" w:rsidR="00E63350" w:rsidRPr="008631BE" w:rsidRDefault="00E63350" w:rsidP="00BF5637">
            <w:pPr>
              <w:jc w:val="center"/>
              <w:rPr>
                <w:rFonts w:ascii="Arial Narrow" w:hAnsi="Arial Narrow" w:cs="Arial Narrow"/>
                <w:b/>
                <w:bCs/>
                <w:sz w:val="26"/>
                <w:szCs w:val="26"/>
              </w:rPr>
            </w:pPr>
            <w:r w:rsidRPr="008631BE">
              <w:rPr>
                <w:rFonts w:ascii="Arial Narrow" w:hAnsi="Arial Narrow" w:cs="Arial Narrow"/>
                <w:b/>
                <w:bCs/>
                <w:sz w:val="26"/>
                <w:szCs w:val="26"/>
              </w:rPr>
              <w:t>INGRESSO IN AULA</w:t>
            </w:r>
          </w:p>
        </w:tc>
        <w:tc>
          <w:tcPr>
            <w:tcW w:w="2294" w:type="dxa"/>
            <w:tcBorders>
              <w:top w:val="single" w:sz="4" w:space="0" w:color="000000"/>
              <w:left w:val="single" w:sz="4" w:space="0" w:color="000000"/>
              <w:bottom w:val="single" w:sz="4" w:space="0" w:color="000000"/>
            </w:tcBorders>
            <w:shd w:val="clear" w:color="auto" w:fill="CCFFCC"/>
          </w:tcPr>
          <w:p w14:paraId="08955D80" w14:textId="77777777" w:rsidR="00E63350" w:rsidRPr="008631BE" w:rsidRDefault="00E63350" w:rsidP="00BF5637">
            <w:pPr>
              <w:jc w:val="center"/>
              <w:rPr>
                <w:rFonts w:ascii="Arial Narrow" w:hAnsi="Arial Narrow" w:cs="Arial Narrow"/>
                <w:b/>
                <w:bCs/>
                <w:sz w:val="26"/>
                <w:szCs w:val="26"/>
              </w:rPr>
            </w:pPr>
            <w:r w:rsidRPr="008631BE">
              <w:rPr>
                <w:rFonts w:ascii="Arial Narrow" w:hAnsi="Arial Narrow" w:cs="Arial Narrow"/>
                <w:b/>
                <w:bCs/>
                <w:sz w:val="26"/>
                <w:szCs w:val="26"/>
              </w:rPr>
              <w:t>8.15</w:t>
            </w:r>
          </w:p>
        </w:tc>
        <w:tc>
          <w:tcPr>
            <w:tcW w:w="2339" w:type="dxa"/>
            <w:tcBorders>
              <w:top w:val="single" w:sz="4" w:space="0" w:color="000000"/>
              <w:left w:val="single" w:sz="4" w:space="0" w:color="000000"/>
              <w:bottom w:val="single" w:sz="4" w:space="0" w:color="000000"/>
              <w:right w:val="single" w:sz="4" w:space="0" w:color="000000"/>
            </w:tcBorders>
            <w:shd w:val="clear" w:color="auto" w:fill="CCFFCC"/>
          </w:tcPr>
          <w:p w14:paraId="6530AC2C" w14:textId="77777777" w:rsidR="00E63350" w:rsidRPr="008631BE" w:rsidRDefault="00E63350" w:rsidP="006F60D7">
            <w:pPr>
              <w:snapToGrid w:val="0"/>
              <w:jc w:val="center"/>
              <w:rPr>
                <w:rFonts w:ascii="Arial Narrow" w:hAnsi="Arial Narrow" w:cs="Arial Narrow"/>
                <w:b/>
                <w:bCs/>
                <w:sz w:val="26"/>
                <w:szCs w:val="26"/>
              </w:rPr>
            </w:pPr>
            <w:r w:rsidRPr="008631BE">
              <w:rPr>
                <w:rFonts w:ascii="Arial Narrow" w:hAnsi="Arial Narrow" w:cs="Arial Narrow"/>
                <w:b/>
                <w:bCs/>
                <w:sz w:val="26"/>
                <w:szCs w:val="26"/>
              </w:rPr>
              <w:t>DURATA</w:t>
            </w:r>
          </w:p>
        </w:tc>
      </w:tr>
      <w:tr w:rsidR="00E63350" w:rsidRPr="00CD3551" w14:paraId="7F4A04F3" w14:textId="77777777">
        <w:trPr>
          <w:trHeight w:val="618"/>
        </w:trPr>
        <w:tc>
          <w:tcPr>
            <w:tcW w:w="2718" w:type="dxa"/>
            <w:tcBorders>
              <w:top w:val="single" w:sz="4" w:space="0" w:color="000000"/>
              <w:left w:val="single" w:sz="4" w:space="0" w:color="000000"/>
              <w:bottom w:val="single" w:sz="4" w:space="0" w:color="000000"/>
            </w:tcBorders>
            <w:shd w:val="clear" w:color="auto" w:fill="CCFFFF"/>
          </w:tcPr>
          <w:p w14:paraId="0E31FB6B"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1^  ora di lezione</w:t>
            </w:r>
          </w:p>
        </w:tc>
        <w:tc>
          <w:tcPr>
            <w:tcW w:w="2294" w:type="dxa"/>
            <w:tcBorders>
              <w:top w:val="single" w:sz="4" w:space="0" w:color="000000"/>
              <w:left w:val="single" w:sz="4" w:space="0" w:color="000000"/>
              <w:bottom w:val="single" w:sz="4" w:space="0" w:color="000000"/>
            </w:tcBorders>
            <w:shd w:val="clear" w:color="auto" w:fill="CCFFCC"/>
          </w:tcPr>
          <w:p w14:paraId="2E86E5BB"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8.15 – 9.15</w:t>
            </w:r>
          </w:p>
        </w:tc>
        <w:tc>
          <w:tcPr>
            <w:tcW w:w="2339" w:type="dxa"/>
            <w:tcBorders>
              <w:top w:val="single" w:sz="4" w:space="0" w:color="000000"/>
              <w:left w:val="single" w:sz="4" w:space="0" w:color="000000"/>
              <w:bottom w:val="single" w:sz="4" w:space="0" w:color="000000"/>
              <w:right w:val="single" w:sz="4" w:space="0" w:color="000000"/>
            </w:tcBorders>
            <w:shd w:val="clear" w:color="auto" w:fill="CCFFCC"/>
          </w:tcPr>
          <w:p w14:paraId="0827F0B5" w14:textId="77777777" w:rsidR="00E63350" w:rsidRPr="00CD3551" w:rsidRDefault="00E63350" w:rsidP="00BF5637">
            <w:pPr>
              <w:jc w:val="center"/>
              <w:rPr>
                <w:rFonts w:ascii="Arial Narrow" w:hAnsi="Arial Narrow" w:cs="Arial Narrow"/>
              </w:rPr>
            </w:pPr>
            <w:r w:rsidRPr="00CD3551">
              <w:rPr>
                <w:rFonts w:ascii="Arial Narrow" w:hAnsi="Arial Narrow" w:cs="Arial Narrow"/>
                <w:b/>
                <w:bCs/>
                <w:sz w:val="28"/>
                <w:szCs w:val="28"/>
              </w:rPr>
              <w:t>60’</w:t>
            </w:r>
          </w:p>
        </w:tc>
      </w:tr>
      <w:tr w:rsidR="00E63350" w:rsidRPr="00CD3551" w14:paraId="66A7723E" w14:textId="77777777">
        <w:trPr>
          <w:trHeight w:val="646"/>
        </w:trPr>
        <w:tc>
          <w:tcPr>
            <w:tcW w:w="2718" w:type="dxa"/>
            <w:tcBorders>
              <w:top w:val="single" w:sz="4" w:space="0" w:color="000000"/>
              <w:left w:val="single" w:sz="4" w:space="0" w:color="000000"/>
              <w:bottom w:val="single" w:sz="4" w:space="0" w:color="000000"/>
            </w:tcBorders>
            <w:shd w:val="clear" w:color="auto" w:fill="CCFFFF"/>
          </w:tcPr>
          <w:p w14:paraId="55ACDD21"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2^ ora di lezione</w:t>
            </w:r>
          </w:p>
        </w:tc>
        <w:tc>
          <w:tcPr>
            <w:tcW w:w="2294" w:type="dxa"/>
            <w:tcBorders>
              <w:top w:val="single" w:sz="4" w:space="0" w:color="000000"/>
              <w:left w:val="single" w:sz="4" w:space="0" w:color="000000"/>
              <w:bottom w:val="single" w:sz="4" w:space="0" w:color="000000"/>
            </w:tcBorders>
            <w:shd w:val="clear" w:color="auto" w:fill="CCFFCC"/>
          </w:tcPr>
          <w:p w14:paraId="63AC28C2"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9.15 – 10.15</w:t>
            </w:r>
          </w:p>
        </w:tc>
        <w:tc>
          <w:tcPr>
            <w:tcW w:w="2339" w:type="dxa"/>
            <w:tcBorders>
              <w:top w:val="single" w:sz="4" w:space="0" w:color="000000"/>
              <w:left w:val="single" w:sz="4" w:space="0" w:color="000000"/>
              <w:bottom w:val="single" w:sz="4" w:space="0" w:color="000000"/>
              <w:right w:val="single" w:sz="4" w:space="0" w:color="000000"/>
            </w:tcBorders>
            <w:shd w:val="clear" w:color="auto" w:fill="CCFFCC"/>
          </w:tcPr>
          <w:p w14:paraId="5EA47849" w14:textId="77777777" w:rsidR="00E63350" w:rsidRPr="00CD3551" w:rsidRDefault="00E63350" w:rsidP="00BF5637">
            <w:pPr>
              <w:jc w:val="center"/>
              <w:rPr>
                <w:rFonts w:ascii="Arial Narrow" w:hAnsi="Arial Narrow" w:cs="Arial Narrow"/>
              </w:rPr>
            </w:pPr>
            <w:r w:rsidRPr="00CD3551">
              <w:rPr>
                <w:rFonts w:ascii="Arial Narrow" w:hAnsi="Arial Narrow" w:cs="Arial Narrow"/>
                <w:b/>
                <w:bCs/>
                <w:sz w:val="28"/>
                <w:szCs w:val="28"/>
              </w:rPr>
              <w:t>60’</w:t>
            </w:r>
          </w:p>
        </w:tc>
      </w:tr>
      <w:tr w:rsidR="00E63350" w:rsidRPr="00CD3551" w14:paraId="5E40FA08" w14:textId="77777777">
        <w:trPr>
          <w:trHeight w:val="618"/>
        </w:trPr>
        <w:tc>
          <w:tcPr>
            <w:tcW w:w="2718" w:type="dxa"/>
            <w:tcBorders>
              <w:top w:val="single" w:sz="4" w:space="0" w:color="000000"/>
              <w:left w:val="single" w:sz="4" w:space="0" w:color="000000"/>
              <w:bottom w:val="single" w:sz="4" w:space="0" w:color="000000"/>
            </w:tcBorders>
            <w:shd w:val="clear" w:color="auto" w:fill="CCFFFF"/>
          </w:tcPr>
          <w:p w14:paraId="40D699AD"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3^ ora di lezione</w:t>
            </w:r>
          </w:p>
        </w:tc>
        <w:tc>
          <w:tcPr>
            <w:tcW w:w="2294" w:type="dxa"/>
            <w:tcBorders>
              <w:top w:val="single" w:sz="4" w:space="0" w:color="000000"/>
              <w:left w:val="single" w:sz="4" w:space="0" w:color="000000"/>
              <w:bottom w:val="single" w:sz="4" w:space="0" w:color="000000"/>
            </w:tcBorders>
            <w:shd w:val="clear" w:color="auto" w:fill="CCFFCC"/>
          </w:tcPr>
          <w:p w14:paraId="03D263EF"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10.15 – 11.05</w:t>
            </w:r>
          </w:p>
        </w:tc>
        <w:tc>
          <w:tcPr>
            <w:tcW w:w="2339" w:type="dxa"/>
            <w:tcBorders>
              <w:top w:val="single" w:sz="4" w:space="0" w:color="000000"/>
              <w:left w:val="single" w:sz="4" w:space="0" w:color="000000"/>
              <w:bottom w:val="single" w:sz="4" w:space="0" w:color="000000"/>
              <w:right w:val="single" w:sz="4" w:space="0" w:color="000000"/>
            </w:tcBorders>
            <w:shd w:val="clear" w:color="auto" w:fill="CCFFCC"/>
          </w:tcPr>
          <w:p w14:paraId="39507262" w14:textId="77777777" w:rsidR="00E63350" w:rsidRPr="00CD3551" w:rsidRDefault="00E63350" w:rsidP="00BF5637">
            <w:pPr>
              <w:jc w:val="center"/>
              <w:rPr>
                <w:rFonts w:ascii="Arial Narrow" w:hAnsi="Arial Narrow" w:cs="Arial Narrow"/>
              </w:rPr>
            </w:pPr>
            <w:r w:rsidRPr="00CD3551">
              <w:rPr>
                <w:rFonts w:ascii="Arial Narrow" w:hAnsi="Arial Narrow" w:cs="Arial Narrow"/>
                <w:b/>
                <w:bCs/>
                <w:sz w:val="28"/>
                <w:szCs w:val="28"/>
              </w:rPr>
              <w:t>50’</w:t>
            </w:r>
          </w:p>
        </w:tc>
      </w:tr>
      <w:tr w:rsidR="00E63350" w:rsidRPr="00CD3551" w14:paraId="3B3A6D4B" w14:textId="77777777">
        <w:trPr>
          <w:trHeight w:val="646"/>
        </w:trPr>
        <w:tc>
          <w:tcPr>
            <w:tcW w:w="2718" w:type="dxa"/>
            <w:tcBorders>
              <w:top w:val="single" w:sz="4" w:space="0" w:color="000000"/>
              <w:left w:val="single" w:sz="4" w:space="0" w:color="000000"/>
              <w:bottom w:val="single" w:sz="4" w:space="0" w:color="000000"/>
            </w:tcBorders>
            <w:shd w:val="clear" w:color="auto" w:fill="CCFFFF"/>
          </w:tcPr>
          <w:p w14:paraId="7DC4FC57"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Ricreazione</w:t>
            </w:r>
          </w:p>
        </w:tc>
        <w:tc>
          <w:tcPr>
            <w:tcW w:w="2294" w:type="dxa"/>
            <w:tcBorders>
              <w:top w:val="single" w:sz="4" w:space="0" w:color="000000"/>
              <w:left w:val="single" w:sz="4" w:space="0" w:color="000000"/>
              <w:bottom w:val="single" w:sz="4" w:space="0" w:color="000000"/>
            </w:tcBorders>
            <w:shd w:val="clear" w:color="auto" w:fill="CCFFCC"/>
          </w:tcPr>
          <w:p w14:paraId="091183FB"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11.05 – 11.20</w:t>
            </w:r>
          </w:p>
        </w:tc>
        <w:tc>
          <w:tcPr>
            <w:tcW w:w="2339" w:type="dxa"/>
            <w:tcBorders>
              <w:top w:val="single" w:sz="4" w:space="0" w:color="000000"/>
              <w:left w:val="single" w:sz="4" w:space="0" w:color="000000"/>
              <w:bottom w:val="single" w:sz="4" w:space="0" w:color="000000"/>
              <w:right w:val="single" w:sz="4" w:space="0" w:color="000000"/>
            </w:tcBorders>
            <w:shd w:val="clear" w:color="auto" w:fill="CCFFCC"/>
          </w:tcPr>
          <w:p w14:paraId="0000D6BB" w14:textId="77777777" w:rsidR="00E63350" w:rsidRPr="00CD3551" w:rsidRDefault="00E63350" w:rsidP="00BF5637">
            <w:pPr>
              <w:jc w:val="center"/>
              <w:rPr>
                <w:rFonts w:ascii="Arial Narrow" w:hAnsi="Arial Narrow" w:cs="Arial Narrow"/>
              </w:rPr>
            </w:pPr>
            <w:r w:rsidRPr="00CD3551">
              <w:rPr>
                <w:rFonts w:ascii="Arial Narrow" w:hAnsi="Arial Narrow" w:cs="Arial Narrow"/>
                <w:b/>
                <w:bCs/>
                <w:sz w:val="28"/>
                <w:szCs w:val="28"/>
              </w:rPr>
              <w:t>15’</w:t>
            </w:r>
          </w:p>
        </w:tc>
      </w:tr>
      <w:tr w:rsidR="00E63350" w:rsidRPr="00CD3551" w14:paraId="3E859390" w14:textId="77777777">
        <w:trPr>
          <w:trHeight w:val="618"/>
        </w:trPr>
        <w:tc>
          <w:tcPr>
            <w:tcW w:w="2718" w:type="dxa"/>
            <w:tcBorders>
              <w:top w:val="single" w:sz="4" w:space="0" w:color="000000"/>
              <w:left w:val="single" w:sz="4" w:space="0" w:color="000000"/>
              <w:bottom w:val="single" w:sz="4" w:space="0" w:color="000000"/>
            </w:tcBorders>
            <w:shd w:val="clear" w:color="auto" w:fill="CCFFFF"/>
          </w:tcPr>
          <w:p w14:paraId="4B7FBA47"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4^ ora di lezione</w:t>
            </w:r>
          </w:p>
        </w:tc>
        <w:tc>
          <w:tcPr>
            <w:tcW w:w="2294" w:type="dxa"/>
            <w:tcBorders>
              <w:top w:val="single" w:sz="4" w:space="0" w:color="000000"/>
              <w:left w:val="single" w:sz="4" w:space="0" w:color="000000"/>
              <w:bottom w:val="single" w:sz="4" w:space="0" w:color="000000"/>
            </w:tcBorders>
            <w:shd w:val="clear" w:color="auto" w:fill="CCFFCC"/>
          </w:tcPr>
          <w:p w14:paraId="7E1A09DC"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11.20 – 12.15</w:t>
            </w:r>
          </w:p>
        </w:tc>
        <w:tc>
          <w:tcPr>
            <w:tcW w:w="2339" w:type="dxa"/>
            <w:tcBorders>
              <w:top w:val="single" w:sz="4" w:space="0" w:color="000000"/>
              <w:left w:val="single" w:sz="4" w:space="0" w:color="000000"/>
              <w:bottom w:val="single" w:sz="4" w:space="0" w:color="000000"/>
              <w:right w:val="single" w:sz="4" w:space="0" w:color="000000"/>
            </w:tcBorders>
            <w:shd w:val="clear" w:color="auto" w:fill="CCFFCC"/>
          </w:tcPr>
          <w:p w14:paraId="47F9357B" w14:textId="77777777" w:rsidR="00E63350" w:rsidRPr="00CD3551" w:rsidRDefault="00E63350" w:rsidP="00BF5637">
            <w:pPr>
              <w:jc w:val="center"/>
              <w:rPr>
                <w:rFonts w:ascii="Arial Narrow" w:hAnsi="Arial Narrow" w:cs="Arial Narrow"/>
              </w:rPr>
            </w:pPr>
            <w:r w:rsidRPr="00CD3551">
              <w:rPr>
                <w:rFonts w:ascii="Arial Narrow" w:hAnsi="Arial Narrow" w:cs="Arial Narrow"/>
                <w:b/>
                <w:bCs/>
                <w:sz w:val="28"/>
                <w:szCs w:val="28"/>
              </w:rPr>
              <w:t>55’</w:t>
            </w:r>
          </w:p>
        </w:tc>
      </w:tr>
      <w:tr w:rsidR="00E63350" w:rsidRPr="00CD3551" w14:paraId="619F3AB1" w14:textId="77777777">
        <w:trPr>
          <w:trHeight w:val="646"/>
        </w:trPr>
        <w:tc>
          <w:tcPr>
            <w:tcW w:w="2718" w:type="dxa"/>
            <w:tcBorders>
              <w:top w:val="single" w:sz="4" w:space="0" w:color="000000"/>
              <w:left w:val="single" w:sz="4" w:space="0" w:color="000000"/>
              <w:bottom w:val="single" w:sz="4" w:space="0" w:color="000000"/>
            </w:tcBorders>
            <w:shd w:val="clear" w:color="auto" w:fill="CCFFFF"/>
          </w:tcPr>
          <w:p w14:paraId="257ADA06"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5^ ora di lezione</w:t>
            </w:r>
          </w:p>
        </w:tc>
        <w:tc>
          <w:tcPr>
            <w:tcW w:w="2294" w:type="dxa"/>
            <w:tcBorders>
              <w:top w:val="single" w:sz="4" w:space="0" w:color="000000"/>
              <w:left w:val="single" w:sz="4" w:space="0" w:color="000000"/>
              <w:bottom w:val="single" w:sz="4" w:space="0" w:color="000000"/>
            </w:tcBorders>
            <w:shd w:val="clear" w:color="auto" w:fill="CCFFCC"/>
          </w:tcPr>
          <w:p w14:paraId="750AE26E"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12.15 – 13.15</w:t>
            </w:r>
          </w:p>
        </w:tc>
        <w:tc>
          <w:tcPr>
            <w:tcW w:w="2339" w:type="dxa"/>
            <w:tcBorders>
              <w:top w:val="single" w:sz="4" w:space="0" w:color="000000"/>
              <w:left w:val="single" w:sz="4" w:space="0" w:color="000000"/>
              <w:bottom w:val="single" w:sz="4" w:space="0" w:color="000000"/>
              <w:right w:val="single" w:sz="4" w:space="0" w:color="000000"/>
            </w:tcBorders>
            <w:shd w:val="clear" w:color="auto" w:fill="CCFFCC"/>
          </w:tcPr>
          <w:p w14:paraId="3D9D9663" w14:textId="77777777" w:rsidR="00E63350" w:rsidRPr="00CD3551" w:rsidRDefault="00E63350" w:rsidP="00BF5637">
            <w:pPr>
              <w:jc w:val="center"/>
              <w:rPr>
                <w:rFonts w:ascii="Arial Narrow" w:hAnsi="Arial Narrow" w:cs="Arial Narrow"/>
              </w:rPr>
            </w:pPr>
            <w:r w:rsidRPr="00CD3551">
              <w:rPr>
                <w:rFonts w:ascii="Arial Narrow" w:hAnsi="Arial Narrow" w:cs="Arial Narrow"/>
                <w:b/>
                <w:bCs/>
                <w:sz w:val="28"/>
                <w:szCs w:val="28"/>
              </w:rPr>
              <w:t>60’</w:t>
            </w:r>
          </w:p>
        </w:tc>
      </w:tr>
      <w:tr w:rsidR="00E63350" w:rsidRPr="00CD3551" w14:paraId="43874958" w14:textId="77777777">
        <w:trPr>
          <w:trHeight w:val="646"/>
        </w:trPr>
        <w:tc>
          <w:tcPr>
            <w:tcW w:w="2718" w:type="dxa"/>
            <w:tcBorders>
              <w:top w:val="single" w:sz="4" w:space="0" w:color="000000"/>
              <w:left w:val="single" w:sz="4" w:space="0" w:color="000000"/>
              <w:bottom w:val="single" w:sz="4" w:space="0" w:color="000000"/>
            </w:tcBorders>
            <w:shd w:val="clear" w:color="auto" w:fill="CCFFFF"/>
          </w:tcPr>
          <w:p w14:paraId="349B7344"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6^ ora di lezione</w:t>
            </w:r>
          </w:p>
        </w:tc>
        <w:tc>
          <w:tcPr>
            <w:tcW w:w="2294" w:type="dxa"/>
            <w:tcBorders>
              <w:top w:val="single" w:sz="4" w:space="0" w:color="000000"/>
              <w:left w:val="single" w:sz="4" w:space="0" w:color="000000"/>
              <w:bottom w:val="single" w:sz="4" w:space="0" w:color="000000"/>
            </w:tcBorders>
            <w:shd w:val="clear" w:color="auto" w:fill="CCFFCC"/>
          </w:tcPr>
          <w:p w14:paraId="4AA1BECF" w14:textId="77777777" w:rsidR="00E63350" w:rsidRPr="00CD3551" w:rsidRDefault="00E63350" w:rsidP="00BF5637">
            <w:pPr>
              <w:jc w:val="center"/>
              <w:rPr>
                <w:rFonts w:ascii="Arial Narrow" w:hAnsi="Arial Narrow" w:cs="Arial Narrow"/>
                <w:b/>
                <w:bCs/>
                <w:sz w:val="28"/>
                <w:szCs w:val="28"/>
              </w:rPr>
            </w:pPr>
            <w:r w:rsidRPr="00CD3551">
              <w:rPr>
                <w:rFonts w:ascii="Arial Narrow" w:hAnsi="Arial Narrow" w:cs="Arial Narrow"/>
                <w:b/>
                <w:bCs/>
                <w:sz w:val="28"/>
                <w:szCs w:val="28"/>
              </w:rPr>
              <w:t>13.15–14.15</w:t>
            </w:r>
          </w:p>
        </w:tc>
        <w:tc>
          <w:tcPr>
            <w:tcW w:w="2339" w:type="dxa"/>
            <w:tcBorders>
              <w:top w:val="single" w:sz="4" w:space="0" w:color="000000"/>
              <w:left w:val="single" w:sz="4" w:space="0" w:color="000000"/>
              <w:bottom w:val="single" w:sz="4" w:space="0" w:color="000000"/>
              <w:right w:val="single" w:sz="4" w:space="0" w:color="000000"/>
            </w:tcBorders>
            <w:shd w:val="clear" w:color="auto" w:fill="CCFFCC"/>
          </w:tcPr>
          <w:p w14:paraId="3A21F380" w14:textId="77777777" w:rsidR="00E63350" w:rsidRPr="00CD3551" w:rsidRDefault="00E63350" w:rsidP="00BF5637">
            <w:pPr>
              <w:jc w:val="center"/>
              <w:rPr>
                <w:rFonts w:ascii="Arial Narrow" w:hAnsi="Arial Narrow" w:cs="Arial Narrow"/>
              </w:rPr>
            </w:pPr>
            <w:r w:rsidRPr="00CD3551">
              <w:rPr>
                <w:rFonts w:ascii="Arial Narrow" w:hAnsi="Arial Narrow" w:cs="Arial Narrow"/>
                <w:b/>
                <w:bCs/>
                <w:sz w:val="28"/>
                <w:szCs w:val="28"/>
              </w:rPr>
              <w:t>60’</w:t>
            </w:r>
          </w:p>
        </w:tc>
      </w:tr>
    </w:tbl>
    <w:p w14:paraId="381598A0" w14:textId="77777777" w:rsidR="00E63350" w:rsidRDefault="00E63350" w:rsidP="006E187B">
      <w:pPr>
        <w:tabs>
          <w:tab w:val="left" w:pos="2175"/>
        </w:tabs>
        <w:rPr>
          <w:rFonts w:ascii="Arial Narrow" w:hAnsi="Arial Narrow" w:cs="Arial Narrow"/>
          <w:b/>
          <w:bCs/>
          <w:sz w:val="28"/>
          <w:szCs w:val="28"/>
          <w:u w:val="single"/>
        </w:rPr>
      </w:pPr>
    </w:p>
    <w:p w14:paraId="2F8CFBEE" w14:textId="77777777" w:rsidR="007D5B56" w:rsidRDefault="00E63350" w:rsidP="000C239C">
      <w:pPr>
        <w:tabs>
          <w:tab w:val="left" w:pos="2175"/>
        </w:tabs>
        <w:outlineLvl w:val="0"/>
        <w:rPr>
          <w:rFonts w:ascii="Arial Narrow" w:hAnsi="Arial Narrow" w:cs="Arial Narrow"/>
          <w:b/>
          <w:bCs/>
          <w:sz w:val="28"/>
          <w:szCs w:val="28"/>
          <w:u w:val="single"/>
        </w:rPr>
      </w:pPr>
      <w:r>
        <w:rPr>
          <w:rFonts w:ascii="Arial Narrow" w:hAnsi="Arial Narrow" w:cs="Arial Narrow"/>
          <w:b/>
          <w:bCs/>
          <w:sz w:val="28"/>
          <w:szCs w:val="28"/>
          <w:u w:val="single"/>
        </w:rPr>
        <w:br w:type="page"/>
      </w:r>
    </w:p>
    <w:p w14:paraId="4EA9B014" w14:textId="77777777" w:rsidR="007D5B56" w:rsidRPr="007D5B56" w:rsidRDefault="007D5B56" w:rsidP="007D5B56">
      <w:pPr>
        <w:jc w:val="center"/>
        <w:rPr>
          <w:rFonts w:ascii="Arial Narrow" w:hAnsi="Arial Narrow" w:cs="Arial"/>
          <w:b/>
          <w:color w:val="333333"/>
          <w:sz w:val="28"/>
          <w:szCs w:val="28"/>
        </w:rPr>
      </w:pPr>
      <w:bookmarkStart w:id="9" w:name="bacino"/>
      <w:bookmarkEnd w:id="9"/>
      <w:r w:rsidRPr="007D5B56">
        <w:rPr>
          <w:rFonts w:ascii="Arial Narrow" w:hAnsi="Arial Narrow" w:cs="Arial"/>
          <w:b/>
          <w:color w:val="333333"/>
          <w:sz w:val="28"/>
          <w:szCs w:val="28"/>
        </w:rPr>
        <w:lastRenderedPageBreak/>
        <w:t xml:space="preserve">BACINO D’UTENZA </w:t>
      </w:r>
      <w:r w:rsidR="0031611F">
        <w:rPr>
          <w:rFonts w:ascii="Arial Narrow" w:hAnsi="Arial Narrow" w:cs="Arial"/>
          <w:b/>
          <w:color w:val="333333"/>
          <w:sz w:val="28"/>
          <w:szCs w:val="28"/>
        </w:rPr>
        <w:pict w14:anchorId="66733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75pt">
            <v:imagedata r:id="rId12" o:title=""/>
          </v:shape>
        </w:pict>
      </w:r>
    </w:p>
    <w:p w14:paraId="5ED4C834" w14:textId="77777777" w:rsidR="007D5B56" w:rsidRDefault="007D5B56" w:rsidP="007D5B56">
      <w:pPr>
        <w:pStyle w:val="NormaleWeb"/>
        <w:shd w:val="clear" w:color="auto" w:fill="FFFFFF"/>
        <w:spacing w:after="225"/>
        <w:jc w:val="center"/>
        <w:rPr>
          <w:rFonts w:ascii="Helvetica" w:hAnsi="Helvetica" w:cs="Arial"/>
          <w:b/>
          <w:bCs/>
          <w:color w:val="333333"/>
        </w:rPr>
      </w:pPr>
      <w:r>
        <w:rPr>
          <w:rFonts w:ascii="Helvetica" w:hAnsi="Helvetica" w:cs="Arial"/>
          <w:b/>
          <w:bCs/>
          <w:color w:val="333333"/>
        </w:rPr>
        <w:t xml:space="preserve">                                 RIPARTIZIONE PER COMUNE DI RESIDENZA                                 </w:t>
      </w:r>
    </w:p>
    <w:tbl>
      <w:tblPr>
        <w:tblW w:w="45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59"/>
        <w:gridCol w:w="3401"/>
        <w:gridCol w:w="1200"/>
        <w:gridCol w:w="1200"/>
        <w:gridCol w:w="1200"/>
      </w:tblGrid>
      <w:tr w:rsidR="007D5B56" w14:paraId="0C0E9A08" w14:textId="77777777" w:rsidTr="007D5B56">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BFBFBF" w:themeFill="background1" w:themeFillShade="BF"/>
            <w:tcMar>
              <w:top w:w="45" w:type="dxa"/>
              <w:left w:w="45" w:type="dxa"/>
              <w:bottom w:w="45" w:type="dxa"/>
              <w:right w:w="45" w:type="dxa"/>
            </w:tcMar>
            <w:vAlign w:val="center"/>
            <w:hideMark/>
          </w:tcPr>
          <w:p w14:paraId="24116409" w14:textId="77777777" w:rsidR="007D5B56" w:rsidRDefault="007D5B56" w:rsidP="007D5B56">
            <w:pPr>
              <w:rPr>
                <w:rFonts w:ascii="Arial" w:hAnsi="Arial" w:cs="Arial"/>
                <w:b/>
                <w:bCs/>
                <w:color w:val="333333"/>
              </w:rPr>
            </w:pPr>
            <w:r>
              <w:rPr>
                <w:rFonts w:ascii="Arial" w:hAnsi="Arial" w:cs="Arial"/>
                <w:b/>
                <w:bCs/>
                <w:color w:val="333333"/>
              </w:rPr>
              <w:t>PROVINCIA</w:t>
            </w:r>
          </w:p>
        </w:tc>
        <w:tc>
          <w:tcPr>
            <w:tcW w:w="0" w:type="auto"/>
            <w:tcBorders>
              <w:top w:val="single" w:sz="6" w:space="0" w:color="CCCCCC"/>
              <w:left w:val="single" w:sz="6" w:space="0" w:color="CCCCCC"/>
              <w:bottom w:val="single" w:sz="6" w:space="0" w:color="CCCCCC"/>
              <w:right w:val="single" w:sz="6" w:space="0" w:color="CCCCCC"/>
            </w:tcBorders>
            <w:shd w:val="clear" w:color="auto" w:fill="BFBFBF" w:themeFill="background1" w:themeFillShade="BF"/>
            <w:tcMar>
              <w:top w:w="45" w:type="dxa"/>
              <w:left w:w="45" w:type="dxa"/>
              <w:bottom w:w="45" w:type="dxa"/>
              <w:right w:w="45" w:type="dxa"/>
            </w:tcMar>
            <w:vAlign w:val="center"/>
            <w:hideMark/>
          </w:tcPr>
          <w:p w14:paraId="4A376B63" w14:textId="77777777" w:rsidR="007D5B56" w:rsidRDefault="007D5B56" w:rsidP="007D5B56">
            <w:pPr>
              <w:rPr>
                <w:rFonts w:ascii="Arial" w:hAnsi="Arial" w:cs="Arial"/>
                <w:b/>
                <w:bCs/>
                <w:color w:val="333333"/>
              </w:rPr>
            </w:pPr>
            <w:r>
              <w:rPr>
                <w:rFonts w:ascii="Arial" w:hAnsi="Arial" w:cs="Arial"/>
                <w:b/>
                <w:bCs/>
                <w:color w:val="333333"/>
              </w:rPr>
              <w:t>COMUNE</w:t>
            </w:r>
          </w:p>
        </w:tc>
        <w:tc>
          <w:tcPr>
            <w:tcW w:w="1200" w:type="dxa"/>
            <w:tcBorders>
              <w:top w:val="single" w:sz="6" w:space="0" w:color="CCCCCC"/>
              <w:left w:val="single" w:sz="6" w:space="0" w:color="CCCCCC"/>
              <w:bottom w:val="single" w:sz="6" w:space="0" w:color="CCCCCC"/>
              <w:right w:val="single" w:sz="6" w:space="0" w:color="CCCCCC"/>
            </w:tcBorders>
            <w:shd w:val="clear" w:color="auto" w:fill="BFBFBF" w:themeFill="background1" w:themeFillShade="BF"/>
            <w:tcMar>
              <w:top w:w="45" w:type="dxa"/>
              <w:left w:w="45" w:type="dxa"/>
              <w:bottom w:w="45" w:type="dxa"/>
              <w:right w:w="45" w:type="dxa"/>
            </w:tcMar>
            <w:vAlign w:val="center"/>
            <w:hideMark/>
          </w:tcPr>
          <w:p w14:paraId="4B1F7EB2" w14:textId="77777777" w:rsidR="007D5B56" w:rsidRDefault="007D5B56" w:rsidP="007D5B56">
            <w:pPr>
              <w:rPr>
                <w:rFonts w:ascii="Arial" w:hAnsi="Arial" w:cs="Arial"/>
                <w:b/>
                <w:bCs/>
                <w:color w:val="333333"/>
              </w:rPr>
            </w:pPr>
            <w:r>
              <w:rPr>
                <w:rFonts w:ascii="Arial" w:hAnsi="Arial" w:cs="Arial"/>
                <w:b/>
                <w:bCs/>
                <w:color w:val="333333"/>
              </w:rPr>
              <w:t>MASCHI</w:t>
            </w:r>
          </w:p>
        </w:tc>
        <w:tc>
          <w:tcPr>
            <w:tcW w:w="1200" w:type="dxa"/>
            <w:tcBorders>
              <w:top w:val="single" w:sz="6" w:space="0" w:color="CCCCCC"/>
              <w:left w:val="single" w:sz="6" w:space="0" w:color="CCCCCC"/>
              <w:bottom w:val="single" w:sz="6" w:space="0" w:color="CCCCCC"/>
              <w:right w:val="single" w:sz="6" w:space="0" w:color="CCCCCC"/>
            </w:tcBorders>
            <w:shd w:val="clear" w:color="auto" w:fill="BFBFBF" w:themeFill="background1" w:themeFillShade="BF"/>
            <w:tcMar>
              <w:top w:w="45" w:type="dxa"/>
              <w:left w:w="45" w:type="dxa"/>
              <w:bottom w:w="45" w:type="dxa"/>
              <w:right w:w="45" w:type="dxa"/>
            </w:tcMar>
            <w:vAlign w:val="center"/>
            <w:hideMark/>
          </w:tcPr>
          <w:p w14:paraId="124C4251" w14:textId="77777777" w:rsidR="007D5B56" w:rsidRDefault="007D5B56" w:rsidP="007D5B56">
            <w:pPr>
              <w:rPr>
                <w:rFonts w:ascii="Arial" w:hAnsi="Arial" w:cs="Arial"/>
                <w:b/>
                <w:bCs/>
                <w:color w:val="333333"/>
              </w:rPr>
            </w:pPr>
            <w:r>
              <w:rPr>
                <w:rFonts w:ascii="Arial" w:hAnsi="Arial" w:cs="Arial"/>
                <w:b/>
                <w:bCs/>
                <w:color w:val="333333"/>
              </w:rPr>
              <w:t>FEMMINE</w:t>
            </w:r>
          </w:p>
        </w:tc>
        <w:tc>
          <w:tcPr>
            <w:tcW w:w="1200" w:type="dxa"/>
            <w:tcBorders>
              <w:top w:val="single" w:sz="6" w:space="0" w:color="CCCCCC"/>
              <w:left w:val="single" w:sz="6" w:space="0" w:color="CCCCCC"/>
              <w:bottom w:val="single" w:sz="6" w:space="0" w:color="CCCCCC"/>
              <w:right w:val="single" w:sz="6" w:space="0" w:color="CCCCCC"/>
            </w:tcBorders>
            <w:shd w:val="clear" w:color="auto" w:fill="BFBFBF" w:themeFill="background1" w:themeFillShade="BF"/>
            <w:tcMar>
              <w:top w:w="45" w:type="dxa"/>
              <w:left w:w="45" w:type="dxa"/>
              <w:bottom w:w="45" w:type="dxa"/>
              <w:right w:w="45" w:type="dxa"/>
            </w:tcMar>
            <w:vAlign w:val="center"/>
            <w:hideMark/>
          </w:tcPr>
          <w:p w14:paraId="1298D420" w14:textId="77777777" w:rsidR="007D5B56" w:rsidRDefault="007D5B56" w:rsidP="007D5B56">
            <w:pPr>
              <w:rPr>
                <w:rFonts w:ascii="Arial" w:hAnsi="Arial" w:cs="Arial"/>
                <w:b/>
                <w:bCs/>
                <w:color w:val="333333"/>
              </w:rPr>
            </w:pPr>
            <w:r>
              <w:rPr>
                <w:rFonts w:ascii="Arial" w:hAnsi="Arial" w:cs="Arial"/>
                <w:b/>
                <w:bCs/>
                <w:color w:val="333333"/>
              </w:rPr>
              <w:t>TOTALI</w:t>
            </w:r>
          </w:p>
        </w:tc>
      </w:tr>
      <w:tr w:rsidR="007D5B56" w14:paraId="1712A50D"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737E68C" w14:textId="77777777" w:rsidR="007D5B56" w:rsidRPr="0078052D" w:rsidRDefault="007D5B56" w:rsidP="007D5B56">
            <w:pPr>
              <w:rPr>
                <w:rFonts w:ascii="Arial" w:hAnsi="Arial" w:cs="Arial"/>
                <w:b/>
                <w:color w:val="333333"/>
              </w:rPr>
            </w:pPr>
            <w:r w:rsidRPr="0078052D">
              <w:rPr>
                <w:rFonts w:ascii="Arial" w:hAnsi="Arial" w:cs="Arial"/>
                <w:b/>
                <w:color w:val="333333"/>
              </w:rPr>
              <w:t>ORISTANO</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69440D5" w14:textId="77777777" w:rsidR="007D5B56" w:rsidRDefault="007D5B56" w:rsidP="007D5B56">
            <w:pPr>
              <w:rPr>
                <w:rFonts w:ascii="Arial" w:hAnsi="Arial" w:cs="Arial"/>
                <w:color w:val="333333"/>
              </w:rPr>
            </w:pPr>
            <w:r>
              <w:rPr>
                <w:rFonts w:ascii="Arial" w:hAnsi="Arial" w:cs="Arial"/>
                <w:color w:val="333333"/>
              </w:rPr>
              <w:t>ABBASANTA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087F928" w14:textId="77777777" w:rsidR="007D5B56" w:rsidRDefault="007D5B56" w:rsidP="007D5B56">
            <w:pPr>
              <w:jc w:val="center"/>
              <w:rPr>
                <w:rFonts w:ascii="Arial" w:hAnsi="Arial" w:cs="Arial"/>
                <w:color w:val="333333"/>
              </w:rPr>
            </w:pPr>
            <w:r>
              <w:rPr>
                <w:rFonts w:ascii="Arial" w:hAnsi="Arial" w:cs="Arial"/>
                <w:color w:val="333333"/>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B6E3BD7" w14:textId="77777777" w:rsidR="007D5B56" w:rsidRDefault="007D5B56" w:rsidP="007D5B56">
            <w:pPr>
              <w:jc w:val="center"/>
              <w:rPr>
                <w:rFonts w:ascii="Arial" w:hAnsi="Arial" w:cs="Arial"/>
                <w:color w:val="333333"/>
              </w:rPr>
            </w:pPr>
            <w:r>
              <w:rPr>
                <w:rFonts w:ascii="Arial" w:hAnsi="Arial" w:cs="Arial"/>
                <w:color w:val="333333"/>
              </w:rPr>
              <w:t>6</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6EFA6571" w14:textId="77777777" w:rsidR="007D5B56" w:rsidRDefault="007D5B56" w:rsidP="007D5B56">
            <w:pPr>
              <w:jc w:val="center"/>
              <w:rPr>
                <w:rFonts w:ascii="Arial" w:hAnsi="Arial" w:cs="Arial"/>
                <w:color w:val="333333"/>
              </w:rPr>
            </w:pPr>
            <w:r>
              <w:rPr>
                <w:rFonts w:ascii="Arial" w:hAnsi="Arial" w:cs="Arial"/>
                <w:color w:val="333333"/>
              </w:rPr>
              <w:t>8</w:t>
            </w:r>
          </w:p>
        </w:tc>
      </w:tr>
      <w:tr w:rsidR="007D5B56" w14:paraId="2A34CB63"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152A715"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AE0B5C9" w14:textId="77777777" w:rsidR="007D5B56" w:rsidRDefault="007D5B56" w:rsidP="007D5B56">
            <w:pPr>
              <w:rPr>
                <w:rFonts w:ascii="Arial" w:hAnsi="Arial" w:cs="Arial"/>
                <w:color w:val="333333"/>
              </w:rPr>
            </w:pPr>
            <w:r>
              <w:rPr>
                <w:rFonts w:ascii="Arial" w:hAnsi="Arial" w:cs="Arial"/>
                <w:color w:val="333333"/>
              </w:rPr>
              <w:t>BOSA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9AA9BBD" w14:textId="77777777" w:rsidR="007D5B56" w:rsidRDefault="007D5B56" w:rsidP="007D5B56">
            <w:pPr>
              <w:jc w:val="center"/>
              <w:rPr>
                <w:rFonts w:ascii="Arial" w:hAnsi="Arial" w:cs="Arial"/>
                <w:color w:val="333333"/>
              </w:rPr>
            </w:pPr>
            <w:r>
              <w:rPr>
                <w:rFonts w:ascii="Arial" w:hAnsi="Arial" w:cs="Arial"/>
                <w:color w:val="333333"/>
              </w:rPr>
              <w:t>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61257295" w14:textId="77777777" w:rsidR="007D5B56" w:rsidRDefault="007D5B56" w:rsidP="007D5B56">
            <w:pPr>
              <w:jc w:val="center"/>
              <w:rPr>
                <w:rFonts w:ascii="Arial" w:hAnsi="Arial" w:cs="Arial"/>
                <w:color w:val="333333"/>
              </w:rPr>
            </w:pPr>
            <w:r>
              <w:rPr>
                <w:rFonts w:ascii="Arial" w:hAnsi="Arial" w:cs="Arial"/>
                <w:color w:val="333333"/>
              </w:rPr>
              <w:t>8</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74A99E8F" w14:textId="77777777" w:rsidR="007D5B56" w:rsidRDefault="007D5B56" w:rsidP="007D5B56">
            <w:pPr>
              <w:jc w:val="center"/>
              <w:rPr>
                <w:rFonts w:ascii="Arial" w:hAnsi="Arial" w:cs="Arial"/>
                <w:color w:val="333333"/>
              </w:rPr>
            </w:pPr>
            <w:r>
              <w:rPr>
                <w:rFonts w:ascii="Arial" w:hAnsi="Arial" w:cs="Arial"/>
                <w:color w:val="333333"/>
              </w:rPr>
              <w:t>13</w:t>
            </w:r>
          </w:p>
        </w:tc>
      </w:tr>
      <w:tr w:rsidR="007D5B56" w14:paraId="53EF23CB"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66B5D1F"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FE04508" w14:textId="77777777" w:rsidR="007D5B56" w:rsidRDefault="007D5B56" w:rsidP="007D5B56">
            <w:pPr>
              <w:rPr>
                <w:rFonts w:ascii="Arial" w:hAnsi="Arial" w:cs="Arial"/>
                <w:color w:val="333333"/>
              </w:rPr>
            </w:pPr>
            <w:r>
              <w:rPr>
                <w:rFonts w:ascii="Arial" w:hAnsi="Arial" w:cs="Arial"/>
                <w:color w:val="333333"/>
              </w:rPr>
              <w:t>CUGLIERI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9C5046B"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64765C6" w14:textId="77777777" w:rsidR="007D5B56" w:rsidRDefault="007D5B56" w:rsidP="007D5B56">
            <w:pPr>
              <w:jc w:val="center"/>
              <w:rPr>
                <w:rFonts w:ascii="Arial" w:hAnsi="Arial" w:cs="Arial"/>
                <w:color w:val="333333"/>
              </w:rPr>
            </w:pPr>
            <w:r>
              <w:rPr>
                <w:rFonts w:ascii="Arial" w:hAnsi="Arial" w:cs="Arial"/>
                <w:color w:val="333333"/>
              </w:rPr>
              <w:t>5</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4C181BCB" w14:textId="77777777" w:rsidR="007D5B56" w:rsidRDefault="007D5B56" w:rsidP="007D5B56">
            <w:pPr>
              <w:jc w:val="center"/>
              <w:rPr>
                <w:rFonts w:ascii="Arial" w:hAnsi="Arial" w:cs="Arial"/>
                <w:color w:val="333333"/>
              </w:rPr>
            </w:pPr>
            <w:r>
              <w:rPr>
                <w:rFonts w:ascii="Arial" w:hAnsi="Arial" w:cs="Arial"/>
                <w:color w:val="333333"/>
              </w:rPr>
              <w:t>6</w:t>
            </w:r>
          </w:p>
        </w:tc>
      </w:tr>
      <w:tr w:rsidR="007D5B56" w14:paraId="608EB423"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83D15EA"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A7E6C73" w14:textId="77777777" w:rsidR="007D5B56" w:rsidRDefault="007D5B56" w:rsidP="007D5B56">
            <w:pPr>
              <w:rPr>
                <w:rFonts w:ascii="Arial" w:hAnsi="Arial" w:cs="Arial"/>
                <w:color w:val="333333"/>
              </w:rPr>
            </w:pPr>
            <w:r>
              <w:rPr>
                <w:rFonts w:ascii="Arial" w:hAnsi="Arial" w:cs="Arial"/>
                <w:color w:val="333333"/>
              </w:rPr>
              <w:t>FLUSSIO</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F136BB1"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7173F25" w14:textId="77777777" w:rsidR="007D5B56" w:rsidRDefault="007D5B56" w:rsidP="007D5B56">
            <w:pPr>
              <w:jc w:val="center"/>
              <w:rPr>
                <w:rFonts w:ascii="Arial" w:hAnsi="Arial" w:cs="Arial"/>
                <w:color w:val="333333"/>
              </w:rPr>
            </w:pPr>
            <w:r>
              <w:rPr>
                <w:rFonts w:ascii="Arial" w:hAnsi="Arial" w:cs="Arial"/>
                <w:color w:val="333333"/>
              </w:rPr>
              <w:t>2</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21DE19C1" w14:textId="77777777" w:rsidR="007D5B56" w:rsidRDefault="007D5B56" w:rsidP="007D5B56">
            <w:pPr>
              <w:jc w:val="center"/>
              <w:rPr>
                <w:rFonts w:ascii="Arial" w:hAnsi="Arial" w:cs="Arial"/>
                <w:color w:val="333333"/>
              </w:rPr>
            </w:pPr>
            <w:r>
              <w:rPr>
                <w:rFonts w:ascii="Arial" w:hAnsi="Arial" w:cs="Arial"/>
                <w:color w:val="333333"/>
              </w:rPr>
              <w:t>2</w:t>
            </w:r>
          </w:p>
        </w:tc>
      </w:tr>
      <w:tr w:rsidR="007D5B56" w14:paraId="5073DA10"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DA1974D"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B365717" w14:textId="77777777" w:rsidR="007D5B56" w:rsidRDefault="007D5B56" w:rsidP="007D5B56">
            <w:pPr>
              <w:rPr>
                <w:rFonts w:ascii="Arial" w:hAnsi="Arial" w:cs="Arial"/>
                <w:color w:val="333333"/>
              </w:rPr>
            </w:pPr>
            <w:r>
              <w:rPr>
                <w:rFonts w:ascii="Arial" w:hAnsi="Arial" w:cs="Arial"/>
                <w:color w:val="333333"/>
              </w:rPr>
              <w:t>GHILARZA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EB7D956" w14:textId="77777777" w:rsidR="007D5B56" w:rsidRDefault="007D5B56" w:rsidP="007D5B56">
            <w:pPr>
              <w:jc w:val="center"/>
              <w:rPr>
                <w:rFonts w:ascii="Arial" w:hAnsi="Arial" w:cs="Arial"/>
                <w:color w:val="333333"/>
              </w:rPr>
            </w:pPr>
            <w:r>
              <w:rPr>
                <w:rFonts w:ascii="Arial" w:hAnsi="Arial" w:cs="Arial"/>
                <w:color w:val="333333"/>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E1972C3" w14:textId="77777777" w:rsidR="007D5B56" w:rsidRDefault="007D5B56" w:rsidP="007D5B56">
            <w:pPr>
              <w:jc w:val="center"/>
              <w:rPr>
                <w:rFonts w:ascii="Arial" w:hAnsi="Arial" w:cs="Arial"/>
                <w:color w:val="333333"/>
              </w:rPr>
            </w:pPr>
            <w:r>
              <w:rPr>
                <w:rFonts w:ascii="Arial" w:hAnsi="Arial" w:cs="Arial"/>
                <w:color w:val="333333"/>
              </w:rPr>
              <w:t>5</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7154775B" w14:textId="77777777" w:rsidR="007D5B56" w:rsidRDefault="007D5B56" w:rsidP="007D5B56">
            <w:pPr>
              <w:jc w:val="center"/>
              <w:rPr>
                <w:rFonts w:ascii="Arial" w:hAnsi="Arial" w:cs="Arial"/>
                <w:color w:val="333333"/>
              </w:rPr>
            </w:pPr>
            <w:r>
              <w:rPr>
                <w:rFonts w:ascii="Arial" w:hAnsi="Arial" w:cs="Arial"/>
                <w:color w:val="333333"/>
              </w:rPr>
              <w:t>8</w:t>
            </w:r>
          </w:p>
        </w:tc>
      </w:tr>
      <w:tr w:rsidR="007D5B56" w14:paraId="6465670B"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7818955"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F7E3C7A" w14:textId="77777777" w:rsidR="007D5B56" w:rsidRDefault="007D5B56" w:rsidP="007D5B56">
            <w:pPr>
              <w:rPr>
                <w:rFonts w:ascii="Arial" w:hAnsi="Arial" w:cs="Arial"/>
                <w:color w:val="333333"/>
              </w:rPr>
            </w:pPr>
            <w:r>
              <w:rPr>
                <w:rFonts w:ascii="Arial" w:hAnsi="Arial" w:cs="Arial"/>
                <w:color w:val="333333"/>
              </w:rPr>
              <w:t>MAGOMADAS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8E2C971"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F56EBF0"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34A621A4" w14:textId="77777777" w:rsidR="007D5B56" w:rsidRDefault="007D5B56" w:rsidP="007D5B56">
            <w:pPr>
              <w:jc w:val="center"/>
              <w:rPr>
                <w:rFonts w:ascii="Arial" w:hAnsi="Arial" w:cs="Arial"/>
                <w:color w:val="333333"/>
              </w:rPr>
            </w:pPr>
            <w:r>
              <w:rPr>
                <w:rFonts w:ascii="Arial" w:hAnsi="Arial" w:cs="Arial"/>
                <w:color w:val="333333"/>
              </w:rPr>
              <w:t>1</w:t>
            </w:r>
          </w:p>
        </w:tc>
      </w:tr>
      <w:tr w:rsidR="007D5B56" w14:paraId="4B2295BE"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12F025D"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37A7CCF" w14:textId="77777777" w:rsidR="007D5B56" w:rsidRDefault="007D5B56" w:rsidP="007D5B56">
            <w:pPr>
              <w:rPr>
                <w:rFonts w:ascii="Arial" w:hAnsi="Arial" w:cs="Arial"/>
                <w:color w:val="333333"/>
              </w:rPr>
            </w:pPr>
            <w:r>
              <w:rPr>
                <w:rFonts w:ascii="Arial" w:hAnsi="Arial" w:cs="Arial"/>
                <w:color w:val="333333"/>
              </w:rPr>
              <w:t>SAGAMA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D12CE91"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58B6173"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0F264B47" w14:textId="77777777" w:rsidR="007D5B56" w:rsidRDefault="007D5B56" w:rsidP="007D5B56">
            <w:pPr>
              <w:jc w:val="center"/>
              <w:rPr>
                <w:rFonts w:ascii="Arial" w:hAnsi="Arial" w:cs="Arial"/>
                <w:color w:val="333333"/>
              </w:rPr>
            </w:pPr>
            <w:r>
              <w:rPr>
                <w:rFonts w:ascii="Arial" w:hAnsi="Arial" w:cs="Arial"/>
                <w:color w:val="333333"/>
              </w:rPr>
              <w:t>1</w:t>
            </w:r>
          </w:p>
        </w:tc>
      </w:tr>
      <w:tr w:rsidR="007D5B56" w14:paraId="4C9383E7"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8D787A6"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F7B94D0" w14:textId="77777777" w:rsidR="007D5B56" w:rsidRDefault="007D5B56" w:rsidP="007D5B56">
            <w:pPr>
              <w:rPr>
                <w:rFonts w:ascii="Arial" w:hAnsi="Arial" w:cs="Arial"/>
                <w:color w:val="333333"/>
              </w:rPr>
            </w:pPr>
            <w:r>
              <w:rPr>
                <w:rFonts w:ascii="Arial" w:hAnsi="Arial" w:cs="Arial"/>
                <w:color w:val="333333"/>
              </w:rPr>
              <w:t>SANTU LUSSURGIU</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308E187" w14:textId="77777777" w:rsidR="007D5B56" w:rsidRDefault="007D5B56" w:rsidP="007D5B56">
            <w:pPr>
              <w:jc w:val="center"/>
              <w:rPr>
                <w:rFonts w:ascii="Arial" w:hAnsi="Arial" w:cs="Arial"/>
                <w:color w:val="333333"/>
              </w:rPr>
            </w:pPr>
            <w:r>
              <w:rPr>
                <w:rFonts w:ascii="Arial" w:hAnsi="Arial" w:cs="Arial"/>
                <w:color w:val="333333"/>
              </w:rPr>
              <w:t>9</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6C0DC73" w14:textId="77777777" w:rsidR="007D5B56" w:rsidRDefault="007D5B56" w:rsidP="007D5B56">
            <w:pPr>
              <w:jc w:val="center"/>
              <w:rPr>
                <w:rFonts w:ascii="Arial" w:hAnsi="Arial" w:cs="Arial"/>
                <w:color w:val="333333"/>
              </w:rPr>
            </w:pPr>
            <w:r>
              <w:rPr>
                <w:rFonts w:ascii="Arial" w:hAnsi="Arial" w:cs="Arial"/>
                <w:color w:val="333333"/>
              </w:rPr>
              <w:t>5</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7FD5EA89" w14:textId="77777777" w:rsidR="007D5B56" w:rsidRDefault="007D5B56" w:rsidP="007D5B56">
            <w:pPr>
              <w:jc w:val="center"/>
              <w:rPr>
                <w:rFonts w:ascii="Arial" w:hAnsi="Arial" w:cs="Arial"/>
                <w:color w:val="333333"/>
              </w:rPr>
            </w:pPr>
            <w:r>
              <w:rPr>
                <w:rFonts w:ascii="Arial" w:hAnsi="Arial" w:cs="Arial"/>
                <w:color w:val="333333"/>
              </w:rPr>
              <w:t>14</w:t>
            </w:r>
          </w:p>
        </w:tc>
      </w:tr>
      <w:tr w:rsidR="007D5B56" w14:paraId="3FEE8ADE"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23811C1"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C0DF4FA" w14:textId="77777777" w:rsidR="007D5B56" w:rsidRDefault="007D5B56" w:rsidP="007D5B56">
            <w:pPr>
              <w:rPr>
                <w:rFonts w:ascii="Arial" w:hAnsi="Arial" w:cs="Arial"/>
                <w:color w:val="333333"/>
              </w:rPr>
            </w:pPr>
            <w:r>
              <w:rPr>
                <w:rFonts w:ascii="Arial" w:hAnsi="Arial" w:cs="Arial"/>
                <w:color w:val="333333"/>
              </w:rPr>
              <w:t>SCANO DI MONTIFERRO</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E7BE8D2" w14:textId="77777777" w:rsidR="007D5B56" w:rsidRDefault="007D5B56" w:rsidP="007D5B56">
            <w:pPr>
              <w:jc w:val="center"/>
              <w:rPr>
                <w:rFonts w:ascii="Arial" w:hAnsi="Arial" w:cs="Arial"/>
                <w:color w:val="333333"/>
              </w:rPr>
            </w:pPr>
            <w:r>
              <w:rPr>
                <w:rFonts w:ascii="Arial" w:hAnsi="Arial" w:cs="Arial"/>
                <w:color w:val="333333"/>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29F9D81" w14:textId="77777777" w:rsidR="007D5B56" w:rsidRDefault="007D5B56" w:rsidP="007D5B56">
            <w:pPr>
              <w:jc w:val="center"/>
              <w:rPr>
                <w:rFonts w:ascii="Arial" w:hAnsi="Arial" w:cs="Arial"/>
                <w:color w:val="333333"/>
              </w:rPr>
            </w:pPr>
            <w:r>
              <w:rPr>
                <w:rFonts w:ascii="Arial" w:hAnsi="Arial" w:cs="Arial"/>
                <w:color w:val="333333"/>
              </w:rPr>
              <w:t>4</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406A0FD7" w14:textId="77777777" w:rsidR="007D5B56" w:rsidRDefault="007D5B56" w:rsidP="007D5B56">
            <w:pPr>
              <w:jc w:val="center"/>
              <w:rPr>
                <w:rFonts w:ascii="Arial" w:hAnsi="Arial" w:cs="Arial"/>
                <w:color w:val="333333"/>
              </w:rPr>
            </w:pPr>
            <w:r>
              <w:rPr>
                <w:rFonts w:ascii="Arial" w:hAnsi="Arial" w:cs="Arial"/>
                <w:color w:val="333333"/>
              </w:rPr>
              <w:t>6</w:t>
            </w:r>
          </w:p>
        </w:tc>
      </w:tr>
      <w:tr w:rsidR="007D5B56" w14:paraId="6DE62C5B"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D52365F"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5FCBE8B" w14:textId="77777777" w:rsidR="007D5B56" w:rsidRDefault="007D5B56" w:rsidP="007D5B56">
            <w:pPr>
              <w:rPr>
                <w:rFonts w:ascii="Arial" w:hAnsi="Arial" w:cs="Arial"/>
                <w:color w:val="333333"/>
              </w:rPr>
            </w:pPr>
            <w:r>
              <w:rPr>
                <w:rFonts w:ascii="Arial" w:hAnsi="Arial" w:cs="Arial"/>
                <w:color w:val="333333"/>
              </w:rPr>
              <w:t>SEDILO</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C26A0C8" w14:textId="77777777" w:rsidR="007D5B56" w:rsidRDefault="007D5B56" w:rsidP="007D5B56">
            <w:pPr>
              <w:jc w:val="center"/>
              <w:rPr>
                <w:rFonts w:ascii="Arial" w:hAnsi="Arial" w:cs="Arial"/>
                <w:color w:val="333333"/>
              </w:rPr>
            </w:pPr>
            <w:r>
              <w:rPr>
                <w:rFonts w:ascii="Arial" w:hAnsi="Arial" w:cs="Arial"/>
                <w:color w:val="333333"/>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0F2DAAC" w14:textId="77777777" w:rsidR="007D5B56" w:rsidRDefault="007D5B56" w:rsidP="007D5B56">
            <w:pPr>
              <w:jc w:val="center"/>
              <w:rPr>
                <w:rFonts w:ascii="Arial" w:hAnsi="Arial" w:cs="Arial"/>
                <w:color w:val="333333"/>
              </w:rPr>
            </w:pPr>
            <w:r>
              <w:rPr>
                <w:rFonts w:ascii="Arial" w:hAnsi="Arial" w:cs="Arial"/>
                <w:color w:val="333333"/>
              </w:rPr>
              <w:t>8</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4FBBACEF" w14:textId="77777777" w:rsidR="007D5B56" w:rsidRDefault="007D5B56" w:rsidP="007D5B56">
            <w:pPr>
              <w:jc w:val="center"/>
              <w:rPr>
                <w:rFonts w:ascii="Arial" w:hAnsi="Arial" w:cs="Arial"/>
                <w:color w:val="333333"/>
              </w:rPr>
            </w:pPr>
            <w:r>
              <w:rPr>
                <w:rFonts w:ascii="Arial" w:hAnsi="Arial" w:cs="Arial"/>
                <w:color w:val="333333"/>
              </w:rPr>
              <w:t>18</w:t>
            </w:r>
          </w:p>
        </w:tc>
      </w:tr>
      <w:tr w:rsidR="007D5B56" w14:paraId="69007D1A"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2408F9A"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1D1DA30" w14:textId="77777777" w:rsidR="007D5B56" w:rsidRDefault="007D5B56" w:rsidP="007D5B56">
            <w:pPr>
              <w:rPr>
                <w:rFonts w:ascii="Arial" w:hAnsi="Arial" w:cs="Arial"/>
                <w:color w:val="333333"/>
              </w:rPr>
            </w:pPr>
            <w:r>
              <w:rPr>
                <w:rFonts w:ascii="Arial" w:hAnsi="Arial" w:cs="Arial"/>
                <w:color w:val="333333"/>
              </w:rPr>
              <w:t>SENNARIOLO</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AAC5C13"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61550976"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1658D56D" w14:textId="77777777" w:rsidR="007D5B56" w:rsidRDefault="007D5B56" w:rsidP="007D5B56">
            <w:pPr>
              <w:jc w:val="center"/>
              <w:rPr>
                <w:rFonts w:ascii="Arial" w:hAnsi="Arial" w:cs="Arial"/>
                <w:color w:val="333333"/>
              </w:rPr>
            </w:pPr>
            <w:r>
              <w:rPr>
                <w:rFonts w:ascii="Arial" w:hAnsi="Arial" w:cs="Arial"/>
                <w:color w:val="333333"/>
              </w:rPr>
              <w:t>2</w:t>
            </w:r>
          </w:p>
        </w:tc>
      </w:tr>
      <w:tr w:rsidR="007D5B56" w14:paraId="24F4F3A2"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2CC4BB9"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281ED06" w14:textId="77777777" w:rsidR="007D5B56" w:rsidRDefault="007D5B56" w:rsidP="007D5B56">
            <w:pPr>
              <w:rPr>
                <w:rFonts w:ascii="Arial" w:hAnsi="Arial" w:cs="Arial"/>
                <w:color w:val="333333"/>
              </w:rPr>
            </w:pPr>
            <w:r>
              <w:rPr>
                <w:rFonts w:ascii="Arial" w:hAnsi="Arial" w:cs="Arial"/>
                <w:color w:val="333333"/>
              </w:rPr>
              <w:t>SUNI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D6EB979" w14:textId="77777777" w:rsidR="007D5B56" w:rsidRDefault="007D5B56" w:rsidP="007D5B56">
            <w:pPr>
              <w:jc w:val="center"/>
              <w:rPr>
                <w:rFonts w:ascii="Arial" w:hAnsi="Arial" w:cs="Arial"/>
                <w:color w:val="333333"/>
              </w:rPr>
            </w:pPr>
            <w:r>
              <w:rPr>
                <w:rFonts w:ascii="Arial" w:hAnsi="Arial" w:cs="Arial"/>
                <w:color w:val="333333"/>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BCE3CF0"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220495D6" w14:textId="77777777" w:rsidR="007D5B56" w:rsidRDefault="007D5B56" w:rsidP="007D5B56">
            <w:pPr>
              <w:jc w:val="center"/>
              <w:rPr>
                <w:rFonts w:ascii="Arial" w:hAnsi="Arial" w:cs="Arial"/>
                <w:color w:val="333333"/>
              </w:rPr>
            </w:pPr>
            <w:r>
              <w:rPr>
                <w:rFonts w:ascii="Arial" w:hAnsi="Arial" w:cs="Arial"/>
                <w:color w:val="333333"/>
              </w:rPr>
              <w:t>3</w:t>
            </w:r>
          </w:p>
        </w:tc>
      </w:tr>
      <w:tr w:rsidR="007D5B56" w14:paraId="0D655F5E"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64334CDD"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F18B146" w14:textId="77777777" w:rsidR="007D5B56" w:rsidRDefault="007D5B56" w:rsidP="007D5B56">
            <w:pPr>
              <w:rPr>
                <w:rFonts w:ascii="Arial" w:hAnsi="Arial" w:cs="Arial"/>
                <w:color w:val="333333"/>
              </w:rPr>
            </w:pPr>
            <w:r>
              <w:rPr>
                <w:rFonts w:ascii="Arial" w:hAnsi="Arial" w:cs="Arial"/>
                <w:color w:val="333333"/>
              </w:rPr>
              <w:t>TINNURA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1558EFE"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A5B6178"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3EB6FF1A" w14:textId="77777777" w:rsidR="007D5B56" w:rsidRDefault="007D5B56" w:rsidP="007D5B56">
            <w:pPr>
              <w:jc w:val="center"/>
              <w:rPr>
                <w:rFonts w:ascii="Arial" w:hAnsi="Arial" w:cs="Arial"/>
                <w:color w:val="333333"/>
              </w:rPr>
            </w:pPr>
            <w:r>
              <w:rPr>
                <w:rFonts w:ascii="Arial" w:hAnsi="Arial" w:cs="Arial"/>
                <w:color w:val="333333"/>
              </w:rPr>
              <w:t>1</w:t>
            </w:r>
          </w:p>
        </w:tc>
      </w:tr>
      <w:tr w:rsidR="007D5B56" w14:paraId="5658AB59"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508413D"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8BB7B75" w14:textId="77777777" w:rsidR="007D5B56" w:rsidRDefault="007D5B56" w:rsidP="007D5B56">
            <w:pPr>
              <w:rPr>
                <w:rFonts w:ascii="Arial" w:hAnsi="Arial" w:cs="Arial"/>
                <w:color w:val="333333"/>
              </w:rPr>
            </w:pPr>
            <w:r>
              <w:rPr>
                <w:rFonts w:ascii="Arial" w:hAnsi="Arial" w:cs="Arial"/>
                <w:color w:val="333333"/>
              </w:rPr>
              <w:t>TRESNURAGHES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B7BF71E"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DC41BE8"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076F5D3D" w14:textId="77777777" w:rsidR="007D5B56" w:rsidRDefault="007D5B56" w:rsidP="007D5B56">
            <w:pPr>
              <w:jc w:val="center"/>
              <w:rPr>
                <w:rFonts w:ascii="Arial" w:hAnsi="Arial" w:cs="Arial"/>
                <w:color w:val="333333"/>
              </w:rPr>
            </w:pPr>
            <w:r>
              <w:rPr>
                <w:rFonts w:ascii="Arial" w:hAnsi="Arial" w:cs="Arial"/>
                <w:color w:val="333333"/>
              </w:rPr>
              <w:t>2</w:t>
            </w:r>
          </w:p>
        </w:tc>
      </w:tr>
      <w:tr w:rsidR="007D5B56" w14:paraId="36457E40"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2B26C65" w14:textId="77777777" w:rsidR="007D5B56" w:rsidRPr="0078052D" w:rsidRDefault="007D5B56" w:rsidP="007D5B56">
            <w:pPr>
              <w:rPr>
                <w:rFonts w:ascii="Arial" w:hAnsi="Arial" w:cs="Arial"/>
                <w:b/>
                <w:color w:val="333333"/>
              </w:rPr>
            </w:pPr>
            <w:r w:rsidRPr="0078052D">
              <w:rPr>
                <w:rFonts w:ascii="Arial" w:hAnsi="Arial" w:cs="Arial"/>
                <w:b/>
                <w:color w:val="333333"/>
              </w:rPr>
              <w:t>SASSARI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1F52A38" w14:textId="77777777" w:rsidR="007D5B56" w:rsidRDefault="007D5B56" w:rsidP="007D5B56">
            <w:pPr>
              <w:rPr>
                <w:rFonts w:ascii="Arial" w:hAnsi="Arial" w:cs="Arial"/>
                <w:color w:val="333333"/>
              </w:rPr>
            </w:pPr>
            <w:r>
              <w:rPr>
                <w:rFonts w:ascii="Arial" w:hAnsi="Arial" w:cs="Arial"/>
                <w:color w:val="333333"/>
              </w:rPr>
              <w:t>BONORVA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56183C8"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909568A" w14:textId="77777777" w:rsidR="007D5B56" w:rsidRDefault="007D5B56" w:rsidP="007D5B56">
            <w:pPr>
              <w:jc w:val="center"/>
              <w:rPr>
                <w:rFonts w:ascii="Arial" w:hAnsi="Arial" w:cs="Arial"/>
                <w:color w:val="333333"/>
              </w:rPr>
            </w:pPr>
            <w:r>
              <w:rPr>
                <w:rFonts w:ascii="Arial" w:hAnsi="Arial" w:cs="Arial"/>
                <w:color w:val="333333"/>
              </w:rPr>
              <w:t>2</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6649BF87" w14:textId="77777777" w:rsidR="007D5B56" w:rsidRDefault="007D5B56" w:rsidP="007D5B56">
            <w:pPr>
              <w:jc w:val="center"/>
              <w:rPr>
                <w:rFonts w:ascii="Arial" w:hAnsi="Arial" w:cs="Arial"/>
                <w:color w:val="333333"/>
              </w:rPr>
            </w:pPr>
            <w:r>
              <w:rPr>
                <w:rFonts w:ascii="Arial" w:hAnsi="Arial" w:cs="Arial"/>
                <w:color w:val="333333"/>
              </w:rPr>
              <w:t>2</w:t>
            </w:r>
          </w:p>
        </w:tc>
      </w:tr>
      <w:tr w:rsidR="007D5B56" w14:paraId="28512A72"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3093FC8"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4E0B007" w14:textId="77777777" w:rsidR="007D5B56" w:rsidRDefault="007D5B56" w:rsidP="007D5B56">
            <w:pPr>
              <w:rPr>
                <w:rFonts w:ascii="Arial" w:hAnsi="Arial" w:cs="Arial"/>
                <w:color w:val="333333"/>
              </w:rPr>
            </w:pPr>
            <w:r>
              <w:rPr>
                <w:rFonts w:ascii="Arial" w:hAnsi="Arial" w:cs="Arial"/>
                <w:color w:val="333333"/>
              </w:rPr>
              <w:t>MARA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ACDC440"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2EE9E92"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07462048" w14:textId="77777777" w:rsidR="007D5B56" w:rsidRDefault="007D5B56" w:rsidP="007D5B56">
            <w:pPr>
              <w:jc w:val="center"/>
              <w:rPr>
                <w:rFonts w:ascii="Arial" w:hAnsi="Arial" w:cs="Arial"/>
                <w:color w:val="333333"/>
              </w:rPr>
            </w:pPr>
            <w:r>
              <w:rPr>
                <w:rFonts w:ascii="Arial" w:hAnsi="Arial" w:cs="Arial"/>
                <w:color w:val="333333"/>
              </w:rPr>
              <w:t>1</w:t>
            </w:r>
          </w:p>
        </w:tc>
      </w:tr>
      <w:tr w:rsidR="007D5B56" w14:paraId="37D8E77B"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CD62B69"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F4C265F" w14:textId="77777777" w:rsidR="007D5B56" w:rsidRDefault="007D5B56" w:rsidP="007D5B56">
            <w:pPr>
              <w:rPr>
                <w:rFonts w:ascii="Arial" w:hAnsi="Arial" w:cs="Arial"/>
                <w:color w:val="333333"/>
              </w:rPr>
            </w:pPr>
            <w:r>
              <w:rPr>
                <w:rFonts w:ascii="Arial" w:hAnsi="Arial" w:cs="Arial"/>
                <w:color w:val="333333"/>
              </w:rPr>
              <w:t>POZZOMAGGIORE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768F270"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0298A0E" w14:textId="77777777" w:rsidR="007D5B56" w:rsidRDefault="007D5B56" w:rsidP="007D5B56">
            <w:pPr>
              <w:jc w:val="center"/>
              <w:rPr>
                <w:rFonts w:ascii="Arial" w:hAnsi="Arial" w:cs="Arial"/>
                <w:color w:val="333333"/>
              </w:rPr>
            </w:pPr>
            <w:r>
              <w:rPr>
                <w:rFonts w:ascii="Arial" w:hAnsi="Arial" w:cs="Arial"/>
                <w:color w:val="333333"/>
              </w:rPr>
              <w:t>11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64A20CFB" w14:textId="77777777" w:rsidR="007D5B56" w:rsidRDefault="007D5B56" w:rsidP="007D5B56">
            <w:pPr>
              <w:jc w:val="center"/>
              <w:rPr>
                <w:rFonts w:ascii="Arial" w:hAnsi="Arial" w:cs="Arial"/>
                <w:color w:val="333333"/>
              </w:rPr>
            </w:pPr>
            <w:r>
              <w:rPr>
                <w:rFonts w:ascii="Arial" w:hAnsi="Arial" w:cs="Arial"/>
                <w:color w:val="333333"/>
              </w:rPr>
              <w:t>11</w:t>
            </w:r>
          </w:p>
        </w:tc>
      </w:tr>
      <w:tr w:rsidR="007D5B56" w14:paraId="64F9D7E3"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7351B8C" w14:textId="77777777" w:rsidR="007D5B56" w:rsidRPr="0078052D" w:rsidRDefault="007D5B56" w:rsidP="007D5B56">
            <w:pPr>
              <w:rPr>
                <w:rFonts w:ascii="Arial" w:hAnsi="Arial" w:cs="Arial"/>
                <w:b/>
                <w:color w:val="333333"/>
              </w:rPr>
            </w:pPr>
            <w:r w:rsidRPr="0078052D">
              <w:rPr>
                <w:rFonts w:ascii="Arial" w:hAnsi="Arial" w:cs="Arial"/>
                <w:b/>
                <w:color w:val="333333"/>
              </w:rPr>
              <w:t>NUORO</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6B6E96BC" w14:textId="77777777" w:rsidR="007D5B56" w:rsidRDefault="007D5B56" w:rsidP="007D5B56">
            <w:pPr>
              <w:rPr>
                <w:rFonts w:ascii="Arial" w:hAnsi="Arial" w:cs="Arial"/>
                <w:color w:val="333333"/>
              </w:rPr>
            </w:pPr>
            <w:r>
              <w:rPr>
                <w:rFonts w:ascii="Arial" w:hAnsi="Arial" w:cs="Arial"/>
                <w:color w:val="333333"/>
              </w:rPr>
              <w:t>BIRORI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C999213"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A85AC67"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7533F2E3" w14:textId="77777777" w:rsidR="007D5B56" w:rsidRDefault="007D5B56" w:rsidP="007D5B56">
            <w:pPr>
              <w:jc w:val="center"/>
              <w:rPr>
                <w:rFonts w:ascii="Arial" w:hAnsi="Arial" w:cs="Arial"/>
                <w:color w:val="333333"/>
              </w:rPr>
            </w:pPr>
            <w:r>
              <w:rPr>
                <w:rFonts w:ascii="Arial" w:hAnsi="Arial" w:cs="Arial"/>
                <w:color w:val="333333"/>
              </w:rPr>
              <w:t>2</w:t>
            </w:r>
          </w:p>
        </w:tc>
      </w:tr>
      <w:tr w:rsidR="007D5B56" w14:paraId="7CBF5AF8"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FDC0F2E"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83F513F" w14:textId="77777777" w:rsidR="007D5B56" w:rsidRDefault="007D5B56" w:rsidP="007D5B56">
            <w:pPr>
              <w:rPr>
                <w:rFonts w:ascii="Arial" w:hAnsi="Arial" w:cs="Arial"/>
                <w:color w:val="333333"/>
              </w:rPr>
            </w:pPr>
            <w:r>
              <w:rPr>
                <w:rFonts w:ascii="Arial" w:hAnsi="Arial" w:cs="Arial"/>
                <w:color w:val="333333"/>
              </w:rPr>
              <w:t>BOLOTANA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01CA930" w14:textId="77777777" w:rsidR="007D5B56" w:rsidRDefault="007D5B56" w:rsidP="007D5B56">
            <w:pPr>
              <w:jc w:val="center"/>
              <w:rPr>
                <w:rFonts w:ascii="Arial" w:hAnsi="Arial" w:cs="Arial"/>
                <w:color w:val="333333"/>
              </w:rPr>
            </w:pPr>
            <w:r>
              <w:rPr>
                <w:rFonts w:ascii="Arial" w:hAnsi="Arial" w:cs="Arial"/>
                <w:color w:val="333333"/>
              </w:rPr>
              <w:t>7</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6938554" w14:textId="77777777" w:rsidR="007D5B56" w:rsidRDefault="007D5B56" w:rsidP="007D5B56">
            <w:pPr>
              <w:jc w:val="center"/>
              <w:rPr>
                <w:rFonts w:ascii="Arial" w:hAnsi="Arial" w:cs="Arial"/>
                <w:color w:val="333333"/>
              </w:rPr>
            </w:pPr>
            <w:r>
              <w:rPr>
                <w:rFonts w:ascii="Arial" w:hAnsi="Arial" w:cs="Arial"/>
                <w:color w:val="333333"/>
              </w:rPr>
              <w:t>19</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146EE121" w14:textId="77777777" w:rsidR="007D5B56" w:rsidRDefault="007D5B56" w:rsidP="007D5B56">
            <w:pPr>
              <w:jc w:val="center"/>
              <w:rPr>
                <w:rFonts w:ascii="Arial" w:hAnsi="Arial" w:cs="Arial"/>
                <w:color w:val="333333"/>
              </w:rPr>
            </w:pPr>
            <w:r>
              <w:rPr>
                <w:rFonts w:ascii="Arial" w:hAnsi="Arial" w:cs="Arial"/>
                <w:color w:val="333333"/>
              </w:rPr>
              <w:t>26</w:t>
            </w:r>
          </w:p>
        </w:tc>
      </w:tr>
      <w:tr w:rsidR="007D5B56" w14:paraId="4F7DF529"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411CDD6"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A125A64" w14:textId="77777777" w:rsidR="007D5B56" w:rsidRDefault="007D5B56" w:rsidP="007D5B56">
            <w:pPr>
              <w:rPr>
                <w:rFonts w:ascii="Arial" w:hAnsi="Arial" w:cs="Arial"/>
                <w:color w:val="333333"/>
              </w:rPr>
            </w:pPr>
            <w:r>
              <w:rPr>
                <w:rFonts w:ascii="Arial" w:hAnsi="Arial" w:cs="Arial"/>
                <w:color w:val="333333"/>
              </w:rPr>
              <w:t>BORORE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D228B64" w14:textId="77777777" w:rsidR="007D5B56" w:rsidRDefault="007D5B56" w:rsidP="007D5B56">
            <w:pPr>
              <w:jc w:val="center"/>
              <w:rPr>
                <w:rFonts w:ascii="Arial" w:hAnsi="Arial" w:cs="Arial"/>
                <w:color w:val="333333"/>
              </w:rPr>
            </w:pPr>
            <w:r>
              <w:rPr>
                <w:rFonts w:ascii="Arial" w:hAnsi="Arial" w:cs="Arial"/>
                <w:color w:val="333333"/>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14A45BB" w14:textId="77777777" w:rsidR="007D5B56" w:rsidRDefault="007D5B56" w:rsidP="007D5B56">
            <w:pPr>
              <w:jc w:val="center"/>
              <w:rPr>
                <w:rFonts w:ascii="Arial" w:hAnsi="Arial" w:cs="Arial"/>
                <w:color w:val="333333"/>
              </w:rPr>
            </w:pPr>
            <w:r>
              <w:rPr>
                <w:rFonts w:ascii="Arial" w:hAnsi="Arial" w:cs="Arial"/>
                <w:color w:val="333333"/>
              </w:rPr>
              <w:t>19</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4961FEEF" w14:textId="77777777" w:rsidR="007D5B56" w:rsidRDefault="007D5B56" w:rsidP="007D5B56">
            <w:pPr>
              <w:jc w:val="center"/>
              <w:rPr>
                <w:rFonts w:ascii="Arial" w:hAnsi="Arial" w:cs="Arial"/>
                <w:color w:val="333333"/>
              </w:rPr>
            </w:pPr>
            <w:r>
              <w:rPr>
                <w:rFonts w:ascii="Arial" w:hAnsi="Arial" w:cs="Arial"/>
                <w:color w:val="333333"/>
              </w:rPr>
              <w:t>37</w:t>
            </w:r>
          </w:p>
        </w:tc>
      </w:tr>
      <w:tr w:rsidR="007D5B56" w14:paraId="1BD8B21E"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E32F3AC"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3BAD5CA" w14:textId="77777777" w:rsidR="007D5B56" w:rsidRDefault="007D5B56" w:rsidP="007D5B56">
            <w:pPr>
              <w:rPr>
                <w:rFonts w:ascii="Arial" w:hAnsi="Arial" w:cs="Arial"/>
                <w:color w:val="333333"/>
              </w:rPr>
            </w:pPr>
            <w:r>
              <w:rPr>
                <w:rFonts w:ascii="Arial" w:hAnsi="Arial" w:cs="Arial"/>
                <w:color w:val="333333"/>
              </w:rPr>
              <w:t>BORTIGALI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61A88B16" w14:textId="77777777" w:rsidR="007D5B56" w:rsidRDefault="007D5B56" w:rsidP="007D5B56">
            <w:pPr>
              <w:jc w:val="center"/>
              <w:rPr>
                <w:rFonts w:ascii="Arial" w:hAnsi="Arial" w:cs="Arial"/>
                <w:color w:val="333333"/>
              </w:rPr>
            </w:pPr>
            <w:r>
              <w:rPr>
                <w:rFonts w:ascii="Arial" w:hAnsi="Arial" w:cs="Arial"/>
                <w:color w:val="333333"/>
              </w:rPr>
              <w:t>11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9ECA9A1" w14:textId="77777777" w:rsidR="007D5B56" w:rsidRDefault="007D5B56" w:rsidP="007D5B56">
            <w:pPr>
              <w:jc w:val="center"/>
              <w:rPr>
                <w:rFonts w:ascii="Arial" w:hAnsi="Arial" w:cs="Arial"/>
                <w:color w:val="333333"/>
              </w:rPr>
            </w:pPr>
            <w:r>
              <w:rPr>
                <w:rFonts w:ascii="Arial" w:hAnsi="Arial" w:cs="Arial"/>
                <w:color w:val="333333"/>
              </w:rPr>
              <w:t>12</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273448C7" w14:textId="77777777" w:rsidR="007D5B56" w:rsidRDefault="007D5B56" w:rsidP="007D5B56">
            <w:pPr>
              <w:jc w:val="center"/>
              <w:rPr>
                <w:rFonts w:ascii="Arial" w:hAnsi="Arial" w:cs="Arial"/>
                <w:color w:val="333333"/>
              </w:rPr>
            </w:pPr>
            <w:r>
              <w:rPr>
                <w:rFonts w:ascii="Arial" w:hAnsi="Arial" w:cs="Arial"/>
                <w:color w:val="333333"/>
              </w:rPr>
              <w:t>23</w:t>
            </w:r>
          </w:p>
        </w:tc>
      </w:tr>
      <w:tr w:rsidR="007D5B56" w14:paraId="17389972"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6335E8BC"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62E6B36" w14:textId="77777777" w:rsidR="007D5B56" w:rsidRDefault="007D5B56" w:rsidP="007D5B56">
            <w:pPr>
              <w:rPr>
                <w:rFonts w:ascii="Arial" w:hAnsi="Arial" w:cs="Arial"/>
                <w:color w:val="333333"/>
              </w:rPr>
            </w:pPr>
            <w:r>
              <w:rPr>
                <w:rFonts w:ascii="Arial" w:hAnsi="Arial" w:cs="Arial"/>
                <w:color w:val="333333"/>
              </w:rPr>
              <w:t>DUALCHI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DD3B435"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DB53AEF"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4CA2A8F5" w14:textId="77777777" w:rsidR="007D5B56" w:rsidRDefault="007D5B56" w:rsidP="007D5B56">
            <w:pPr>
              <w:jc w:val="center"/>
              <w:rPr>
                <w:rFonts w:ascii="Arial" w:hAnsi="Arial" w:cs="Arial"/>
                <w:color w:val="333333"/>
              </w:rPr>
            </w:pPr>
            <w:r>
              <w:rPr>
                <w:rFonts w:ascii="Arial" w:hAnsi="Arial" w:cs="Arial"/>
                <w:color w:val="333333"/>
              </w:rPr>
              <w:t>2</w:t>
            </w:r>
          </w:p>
        </w:tc>
      </w:tr>
      <w:tr w:rsidR="007D5B56" w14:paraId="50B3C6C7"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163671A"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D775599" w14:textId="77777777" w:rsidR="007D5B56" w:rsidRDefault="007D5B56" w:rsidP="007D5B56">
            <w:pPr>
              <w:rPr>
                <w:rFonts w:ascii="Arial" w:hAnsi="Arial" w:cs="Arial"/>
                <w:color w:val="333333"/>
              </w:rPr>
            </w:pPr>
            <w:r>
              <w:rPr>
                <w:rFonts w:ascii="Arial" w:hAnsi="Arial" w:cs="Arial"/>
                <w:color w:val="333333"/>
              </w:rPr>
              <w:t>FONNI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61B7984"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571199DD"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5948961D" w14:textId="77777777" w:rsidR="007D5B56" w:rsidRDefault="007D5B56" w:rsidP="007D5B56">
            <w:pPr>
              <w:jc w:val="center"/>
              <w:rPr>
                <w:rFonts w:ascii="Arial" w:hAnsi="Arial" w:cs="Arial"/>
                <w:color w:val="333333"/>
              </w:rPr>
            </w:pPr>
            <w:r>
              <w:rPr>
                <w:rFonts w:ascii="Arial" w:hAnsi="Arial" w:cs="Arial"/>
                <w:color w:val="333333"/>
              </w:rPr>
              <w:t>1</w:t>
            </w:r>
          </w:p>
        </w:tc>
      </w:tr>
      <w:tr w:rsidR="007D5B56" w14:paraId="6FC9AFCD"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BDD9DE2"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FFE958F" w14:textId="77777777" w:rsidR="007D5B56" w:rsidRDefault="007D5B56" w:rsidP="007D5B56">
            <w:pPr>
              <w:rPr>
                <w:rFonts w:ascii="Arial" w:hAnsi="Arial" w:cs="Arial"/>
                <w:color w:val="333333"/>
              </w:rPr>
            </w:pPr>
            <w:r>
              <w:rPr>
                <w:rFonts w:ascii="Arial" w:hAnsi="Arial" w:cs="Arial"/>
                <w:color w:val="333333"/>
              </w:rPr>
              <w:t>LEI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4BC5A1B"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8D97867" w14:textId="77777777" w:rsidR="007D5B56" w:rsidRDefault="007D5B56" w:rsidP="007D5B56">
            <w:pPr>
              <w:jc w:val="center"/>
              <w:rPr>
                <w:rFonts w:ascii="Arial" w:hAnsi="Arial" w:cs="Arial"/>
                <w:color w:val="333333"/>
              </w:rPr>
            </w:pPr>
            <w:r>
              <w:rPr>
                <w:rFonts w:ascii="Arial" w:hAnsi="Arial" w:cs="Arial"/>
                <w:color w:val="333333"/>
              </w:rPr>
              <w:t>2</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59ECE2E7" w14:textId="77777777" w:rsidR="007D5B56" w:rsidRDefault="007D5B56" w:rsidP="007D5B56">
            <w:pPr>
              <w:jc w:val="center"/>
              <w:rPr>
                <w:rFonts w:ascii="Arial" w:hAnsi="Arial" w:cs="Arial"/>
                <w:color w:val="333333"/>
              </w:rPr>
            </w:pPr>
            <w:r>
              <w:rPr>
                <w:rFonts w:ascii="Arial" w:hAnsi="Arial" w:cs="Arial"/>
                <w:color w:val="333333"/>
              </w:rPr>
              <w:t>2</w:t>
            </w:r>
          </w:p>
        </w:tc>
      </w:tr>
      <w:tr w:rsidR="007D5B56" w14:paraId="00DBB980"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76A3D4A"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1BE166D" w14:textId="77777777" w:rsidR="007D5B56" w:rsidRDefault="007D5B56" w:rsidP="007D5B56">
            <w:pPr>
              <w:rPr>
                <w:rFonts w:ascii="Arial" w:hAnsi="Arial" w:cs="Arial"/>
                <w:color w:val="333333"/>
              </w:rPr>
            </w:pPr>
            <w:r>
              <w:rPr>
                <w:rFonts w:ascii="Arial" w:hAnsi="Arial" w:cs="Arial"/>
                <w:color w:val="333333"/>
              </w:rPr>
              <w:t>MACOMER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646F2591" w14:textId="77777777" w:rsidR="007D5B56" w:rsidRDefault="007D5B56" w:rsidP="007D5B56">
            <w:pPr>
              <w:jc w:val="center"/>
              <w:rPr>
                <w:rFonts w:ascii="Arial" w:hAnsi="Arial" w:cs="Arial"/>
                <w:color w:val="333333"/>
              </w:rPr>
            </w:pPr>
            <w:r>
              <w:rPr>
                <w:rFonts w:ascii="Arial" w:hAnsi="Arial" w:cs="Arial"/>
                <w:color w:val="333333"/>
              </w:rPr>
              <w:t>75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70120F1" w14:textId="77777777" w:rsidR="007D5B56" w:rsidRDefault="007D5B56" w:rsidP="007D5B56">
            <w:pPr>
              <w:jc w:val="center"/>
              <w:rPr>
                <w:rFonts w:ascii="Arial" w:hAnsi="Arial" w:cs="Arial"/>
                <w:color w:val="333333"/>
              </w:rPr>
            </w:pPr>
            <w:r>
              <w:rPr>
                <w:rFonts w:ascii="Arial" w:hAnsi="Arial" w:cs="Arial"/>
                <w:color w:val="333333"/>
              </w:rPr>
              <w:t>113</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21597B4B" w14:textId="77777777" w:rsidR="007D5B56" w:rsidRDefault="007D5B56" w:rsidP="007D5B56">
            <w:pPr>
              <w:jc w:val="center"/>
              <w:rPr>
                <w:rFonts w:ascii="Arial" w:hAnsi="Arial" w:cs="Arial"/>
                <w:color w:val="333333"/>
              </w:rPr>
            </w:pPr>
            <w:r>
              <w:rPr>
                <w:rFonts w:ascii="Arial" w:hAnsi="Arial" w:cs="Arial"/>
                <w:color w:val="333333"/>
              </w:rPr>
              <w:t>188</w:t>
            </w:r>
          </w:p>
        </w:tc>
      </w:tr>
      <w:tr w:rsidR="007D5B56" w14:paraId="384D3D88"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8682165"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DD5D485" w14:textId="77777777" w:rsidR="007D5B56" w:rsidRDefault="007D5B56" w:rsidP="007D5B56">
            <w:pPr>
              <w:rPr>
                <w:rFonts w:ascii="Arial" w:hAnsi="Arial" w:cs="Arial"/>
                <w:color w:val="333333"/>
              </w:rPr>
            </w:pPr>
            <w:r>
              <w:rPr>
                <w:rFonts w:ascii="Arial" w:hAnsi="Arial" w:cs="Arial"/>
                <w:color w:val="333333"/>
              </w:rPr>
              <w:t>NORAGUGUME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F46B378" w14:textId="77777777" w:rsidR="007D5B56" w:rsidRDefault="007D5B56" w:rsidP="007D5B56">
            <w:pPr>
              <w:jc w:val="center"/>
              <w:rPr>
                <w:rFonts w:ascii="Arial" w:hAnsi="Arial" w:cs="Arial"/>
                <w:color w:val="333333"/>
              </w:rPr>
            </w:pPr>
            <w:r>
              <w:rPr>
                <w:rFonts w:ascii="Arial" w:hAnsi="Arial" w:cs="Arial"/>
                <w:color w:val="33333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65FC6D1" w14:textId="77777777" w:rsidR="007D5B56" w:rsidRDefault="007D5B56" w:rsidP="007D5B56">
            <w:pPr>
              <w:jc w:val="center"/>
              <w:rPr>
                <w:rFonts w:ascii="Arial" w:hAnsi="Arial" w:cs="Arial"/>
                <w:color w:val="333333"/>
              </w:rPr>
            </w:pPr>
            <w:r>
              <w:rPr>
                <w:rFonts w:ascii="Arial" w:hAnsi="Arial" w:cs="Arial"/>
                <w:color w:val="333333"/>
              </w:rPr>
              <w:t>3</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635B154E" w14:textId="77777777" w:rsidR="007D5B56" w:rsidRDefault="007D5B56" w:rsidP="007D5B56">
            <w:pPr>
              <w:jc w:val="center"/>
              <w:rPr>
                <w:rFonts w:ascii="Arial" w:hAnsi="Arial" w:cs="Arial"/>
                <w:color w:val="333333"/>
              </w:rPr>
            </w:pPr>
            <w:r>
              <w:rPr>
                <w:rFonts w:ascii="Arial" w:hAnsi="Arial" w:cs="Arial"/>
                <w:color w:val="333333"/>
              </w:rPr>
              <w:t>4</w:t>
            </w:r>
          </w:p>
        </w:tc>
      </w:tr>
      <w:tr w:rsidR="007D5B56" w14:paraId="73ADB57B"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63E6F57"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442036C" w14:textId="77777777" w:rsidR="007D5B56" w:rsidRDefault="007D5B56" w:rsidP="007D5B56">
            <w:pPr>
              <w:rPr>
                <w:rFonts w:ascii="Arial" w:hAnsi="Arial" w:cs="Arial"/>
                <w:color w:val="333333"/>
              </w:rPr>
            </w:pPr>
            <w:r>
              <w:rPr>
                <w:rFonts w:ascii="Arial" w:hAnsi="Arial" w:cs="Arial"/>
                <w:color w:val="333333"/>
              </w:rPr>
              <w:t>OTTANA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389FD29" w14:textId="77777777" w:rsidR="007D5B56" w:rsidRDefault="007D5B56" w:rsidP="007D5B56">
            <w:pPr>
              <w:jc w:val="center"/>
              <w:rPr>
                <w:rFonts w:ascii="Arial" w:hAnsi="Arial" w:cs="Arial"/>
                <w:color w:val="333333"/>
              </w:rPr>
            </w:pPr>
            <w:r>
              <w:rPr>
                <w:rFonts w:ascii="Arial" w:hAnsi="Arial" w:cs="Arial"/>
                <w:color w:val="333333"/>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2FC1C6D7" w14:textId="77777777" w:rsidR="007D5B56" w:rsidRDefault="007D5B56" w:rsidP="007D5B56">
            <w:pPr>
              <w:jc w:val="center"/>
              <w:rPr>
                <w:rFonts w:ascii="Arial" w:hAnsi="Arial" w:cs="Arial"/>
                <w:color w:val="333333"/>
              </w:rPr>
            </w:pPr>
            <w:r>
              <w:rPr>
                <w:rFonts w:ascii="Arial" w:hAnsi="Arial" w:cs="Arial"/>
                <w:color w:val="333333"/>
              </w:rPr>
              <w:t>0</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37F601BE" w14:textId="77777777" w:rsidR="007D5B56" w:rsidRDefault="007D5B56" w:rsidP="007D5B56">
            <w:pPr>
              <w:jc w:val="center"/>
              <w:rPr>
                <w:rFonts w:ascii="Arial" w:hAnsi="Arial" w:cs="Arial"/>
                <w:color w:val="333333"/>
              </w:rPr>
            </w:pPr>
            <w:r>
              <w:rPr>
                <w:rFonts w:ascii="Arial" w:hAnsi="Arial" w:cs="Arial"/>
                <w:color w:val="333333"/>
              </w:rPr>
              <w:t>2</w:t>
            </w:r>
          </w:p>
        </w:tc>
      </w:tr>
      <w:tr w:rsidR="007D5B56" w14:paraId="2632E7EF"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6A181941"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98DD045" w14:textId="77777777" w:rsidR="007D5B56" w:rsidRDefault="007D5B56" w:rsidP="007D5B56">
            <w:pPr>
              <w:rPr>
                <w:rFonts w:ascii="Arial" w:hAnsi="Arial" w:cs="Arial"/>
                <w:color w:val="333333"/>
              </w:rPr>
            </w:pPr>
            <w:r>
              <w:rPr>
                <w:rFonts w:ascii="Arial" w:hAnsi="Arial" w:cs="Arial"/>
                <w:color w:val="333333"/>
              </w:rPr>
              <w:t>SILANUS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07BB1FF" w14:textId="77777777" w:rsidR="007D5B56" w:rsidRDefault="007D5B56" w:rsidP="007D5B56">
            <w:pPr>
              <w:jc w:val="center"/>
              <w:rPr>
                <w:rFonts w:ascii="Arial" w:hAnsi="Arial" w:cs="Arial"/>
                <w:color w:val="333333"/>
              </w:rPr>
            </w:pPr>
            <w:r>
              <w:rPr>
                <w:rFonts w:ascii="Arial" w:hAnsi="Arial" w:cs="Arial"/>
                <w:color w:val="333333"/>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74684FB0" w14:textId="77777777" w:rsidR="007D5B56" w:rsidRDefault="007D5B56" w:rsidP="007D5B56">
            <w:pPr>
              <w:jc w:val="center"/>
              <w:rPr>
                <w:rFonts w:ascii="Arial" w:hAnsi="Arial" w:cs="Arial"/>
                <w:color w:val="333333"/>
              </w:rPr>
            </w:pPr>
            <w:r>
              <w:rPr>
                <w:rFonts w:ascii="Arial" w:hAnsi="Arial" w:cs="Arial"/>
                <w:color w:val="333333"/>
              </w:rPr>
              <w:t>35</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60C5FAC9" w14:textId="77777777" w:rsidR="007D5B56" w:rsidRDefault="007D5B56" w:rsidP="007D5B56">
            <w:pPr>
              <w:jc w:val="center"/>
              <w:rPr>
                <w:rFonts w:ascii="Arial" w:hAnsi="Arial" w:cs="Arial"/>
                <w:color w:val="333333"/>
              </w:rPr>
            </w:pPr>
            <w:r>
              <w:rPr>
                <w:rFonts w:ascii="Arial" w:hAnsi="Arial" w:cs="Arial"/>
                <w:color w:val="333333"/>
              </w:rPr>
              <w:t>53</w:t>
            </w:r>
          </w:p>
        </w:tc>
      </w:tr>
      <w:tr w:rsidR="007D5B56" w14:paraId="6B5AD3A8" w14:textId="77777777" w:rsidTr="007D5B56">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09F8796B" w14:textId="77777777" w:rsidR="007D5B56" w:rsidRDefault="007D5B56" w:rsidP="007D5B56">
            <w:pPr>
              <w:jc w:val="center"/>
              <w:rPr>
                <w:rFonts w:ascii="Arial" w:hAnsi="Arial" w:cs="Arial"/>
                <w:color w:val="333333"/>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1C56BD30" w14:textId="77777777" w:rsidR="007D5B56" w:rsidRDefault="007D5B56" w:rsidP="007D5B56">
            <w:pPr>
              <w:rPr>
                <w:rFonts w:ascii="Arial" w:hAnsi="Arial" w:cs="Arial"/>
                <w:color w:val="333333"/>
              </w:rPr>
            </w:pPr>
            <w:r>
              <w:rPr>
                <w:rFonts w:ascii="Arial" w:hAnsi="Arial" w:cs="Arial"/>
                <w:color w:val="333333"/>
              </w:rPr>
              <w:t>SINDIA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46A4A092" w14:textId="77777777" w:rsidR="007D5B56" w:rsidRDefault="007D5B56" w:rsidP="007D5B56">
            <w:pPr>
              <w:jc w:val="center"/>
              <w:rPr>
                <w:rFonts w:ascii="Arial" w:hAnsi="Arial" w:cs="Arial"/>
                <w:color w:val="333333"/>
              </w:rPr>
            </w:pPr>
            <w:r>
              <w:rPr>
                <w:rFonts w:ascii="Arial" w:hAnsi="Arial" w:cs="Arial"/>
                <w:color w:val="333333"/>
              </w:rPr>
              <w:t>11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vAlign w:val="center"/>
            <w:hideMark/>
          </w:tcPr>
          <w:p w14:paraId="34B0DB7B" w14:textId="77777777" w:rsidR="007D5B56" w:rsidRDefault="007D5B56" w:rsidP="007D5B56">
            <w:pPr>
              <w:jc w:val="center"/>
              <w:rPr>
                <w:rFonts w:ascii="Arial" w:hAnsi="Arial" w:cs="Arial"/>
                <w:color w:val="333333"/>
              </w:rPr>
            </w:pPr>
            <w:r>
              <w:rPr>
                <w:rFonts w:ascii="Arial" w:hAnsi="Arial" w:cs="Arial"/>
                <w:color w:val="333333"/>
              </w:rPr>
              <w:t>10</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7FE0BA5F" w14:textId="77777777" w:rsidR="007D5B56" w:rsidRDefault="007D5B56" w:rsidP="007D5B56">
            <w:pPr>
              <w:jc w:val="center"/>
              <w:rPr>
                <w:rFonts w:ascii="Arial" w:hAnsi="Arial" w:cs="Arial"/>
                <w:color w:val="333333"/>
              </w:rPr>
            </w:pPr>
            <w:r>
              <w:rPr>
                <w:rFonts w:ascii="Arial" w:hAnsi="Arial" w:cs="Arial"/>
                <w:color w:val="333333"/>
              </w:rPr>
              <w:t>21</w:t>
            </w:r>
          </w:p>
        </w:tc>
      </w:tr>
      <w:tr w:rsidR="007D5B56" w14:paraId="1BE81FD2" w14:textId="77777777" w:rsidTr="007D5B56">
        <w:tc>
          <w:tcPr>
            <w:tcW w:w="0" w:type="auto"/>
            <w:gridSpan w:val="2"/>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1676CBB2" w14:textId="77777777" w:rsidR="007D5B56" w:rsidRPr="0078052D" w:rsidRDefault="007D5B56" w:rsidP="007D5B56">
            <w:pPr>
              <w:jc w:val="center"/>
              <w:rPr>
                <w:rFonts w:ascii="Arial" w:hAnsi="Arial" w:cs="Arial"/>
                <w:b/>
                <w:color w:val="333333"/>
              </w:rPr>
            </w:pPr>
            <w:r w:rsidRPr="0078052D">
              <w:rPr>
                <w:rFonts w:ascii="Arial" w:hAnsi="Arial" w:cs="Arial"/>
                <w:b/>
                <w:color w:val="333333"/>
              </w:rPr>
              <w:t>TOTALI</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66712249" w14:textId="77777777" w:rsidR="007D5B56" w:rsidRPr="0078052D" w:rsidRDefault="007D5B56" w:rsidP="007D5B56">
            <w:pPr>
              <w:jc w:val="center"/>
              <w:rPr>
                <w:rFonts w:ascii="Arial" w:hAnsi="Arial" w:cs="Arial"/>
                <w:b/>
                <w:color w:val="333333"/>
              </w:rPr>
            </w:pPr>
            <w:r w:rsidRPr="0078052D">
              <w:rPr>
                <w:rFonts w:ascii="Arial" w:hAnsi="Arial" w:cs="Arial"/>
                <w:b/>
                <w:color w:val="333333"/>
              </w:rPr>
              <w:t>182</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1D3D3452" w14:textId="77777777" w:rsidR="007D5B56" w:rsidRPr="0078052D" w:rsidRDefault="007D5B56" w:rsidP="007D5B56">
            <w:pPr>
              <w:jc w:val="center"/>
              <w:rPr>
                <w:rFonts w:ascii="Arial" w:hAnsi="Arial" w:cs="Arial"/>
                <w:b/>
                <w:color w:val="333333"/>
              </w:rPr>
            </w:pPr>
            <w:r w:rsidRPr="0078052D">
              <w:rPr>
                <w:rFonts w:ascii="Arial" w:hAnsi="Arial" w:cs="Arial"/>
                <w:b/>
                <w:color w:val="333333"/>
              </w:rPr>
              <w:t>278</w:t>
            </w:r>
          </w:p>
        </w:tc>
        <w:tc>
          <w:tcPr>
            <w:tcW w:w="0" w:type="auto"/>
            <w:tcBorders>
              <w:top w:val="single" w:sz="6" w:space="0" w:color="CCCCCC"/>
              <w:left w:val="single" w:sz="6" w:space="0" w:color="CCCCCC"/>
              <w:bottom w:val="single" w:sz="6" w:space="0" w:color="CCCCCC"/>
              <w:right w:val="single" w:sz="6" w:space="0" w:color="CCCCCC"/>
            </w:tcBorders>
            <w:shd w:val="clear" w:color="auto" w:fill="DDDDDD"/>
            <w:tcMar>
              <w:top w:w="45" w:type="dxa"/>
              <w:left w:w="45" w:type="dxa"/>
              <w:bottom w:w="45" w:type="dxa"/>
              <w:right w:w="45" w:type="dxa"/>
            </w:tcMar>
            <w:vAlign w:val="center"/>
            <w:hideMark/>
          </w:tcPr>
          <w:p w14:paraId="500CF38C" w14:textId="77777777" w:rsidR="007D5B56" w:rsidRPr="0078052D" w:rsidRDefault="007D5B56" w:rsidP="007D5B56">
            <w:pPr>
              <w:jc w:val="center"/>
              <w:rPr>
                <w:rFonts w:ascii="Arial" w:hAnsi="Arial" w:cs="Arial"/>
                <w:b/>
                <w:color w:val="333333"/>
              </w:rPr>
            </w:pPr>
            <w:r w:rsidRPr="0078052D">
              <w:rPr>
                <w:rFonts w:ascii="Arial" w:hAnsi="Arial" w:cs="Arial"/>
                <w:b/>
                <w:color w:val="333333"/>
              </w:rPr>
              <w:t>460</w:t>
            </w:r>
          </w:p>
        </w:tc>
      </w:tr>
    </w:tbl>
    <w:p w14:paraId="33198C96" w14:textId="77777777" w:rsidR="007D5B56" w:rsidRDefault="007D5B56" w:rsidP="007D5B56"/>
    <w:p w14:paraId="76333366" w14:textId="77777777" w:rsidR="007D5B56" w:rsidRDefault="007D5B56" w:rsidP="000C239C">
      <w:pPr>
        <w:tabs>
          <w:tab w:val="left" w:pos="2175"/>
        </w:tabs>
        <w:outlineLvl w:val="0"/>
        <w:rPr>
          <w:rFonts w:ascii="Arial Narrow" w:hAnsi="Arial Narrow" w:cs="Arial Narrow"/>
          <w:b/>
          <w:bCs/>
          <w:sz w:val="28"/>
          <w:szCs w:val="28"/>
          <w:u w:val="single"/>
        </w:rPr>
      </w:pPr>
    </w:p>
    <w:p w14:paraId="2547D940" w14:textId="77777777" w:rsidR="007D5B56" w:rsidRDefault="007D5B56" w:rsidP="000C239C">
      <w:pPr>
        <w:tabs>
          <w:tab w:val="left" w:pos="2175"/>
        </w:tabs>
        <w:outlineLvl w:val="0"/>
        <w:rPr>
          <w:rFonts w:ascii="Arial Narrow" w:hAnsi="Arial Narrow" w:cs="Arial Narrow"/>
          <w:b/>
          <w:bCs/>
          <w:sz w:val="28"/>
          <w:szCs w:val="28"/>
          <w:u w:val="single"/>
        </w:rPr>
      </w:pPr>
    </w:p>
    <w:p w14:paraId="50663634" w14:textId="77777777" w:rsidR="007D5B56" w:rsidRDefault="007D5B56" w:rsidP="000C239C">
      <w:pPr>
        <w:tabs>
          <w:tab w:val="left" w:pos="2175"/>
        </w:tabs>
        <w:outlineLvl w:val="0"/>
        <w:rPr>
          <w:rFonts w:ascii="Arial Narrow" w:hAnsi="Arial Narrow" w:cs="Arial Narrow"/>
          <w:b/>
          <w:bCs/>
          <w:sz w:val="28"/>
          <w:szCs w:val="28"/>
          <w:u w:val="single"/>
        </w:rPr>
      </w:pPr>
    </w:p>
    <w:p w14:paraId="7C3A4D71" w14:textId="77777777" w:rsidR="007D5B56" w:rsidRDefault="007D5B56" w:rsidP="000C239C">
      <w:pPr>
        <w:tabs>
          <w:tab w:val="left" w:pos="2175"/>
        </w:tabs>
        <w:outlineLvl w:val="0"/>
        <w:rPr>
          <w:rFonts w:ascii="Arial Narrow" w:hAnsi="Arial Narrow" w:cs="Arial Narrow"/>
          <w:b/>
          <w:bCs/>
          <w:sz w:val="28"/>
          <w:szCs w:val="28"/>
          <w:u w:val="single"/>
        </w:rPr>
      </w:pPr>
    </w:p>
    <w:p w14:paraId="63B9DF1C" w14:textId="77777777" w:rsidR="007D5B56" w:rsidRDefault="007D5B56" w:rsidP="000C239C">
      <w:pPr>
        <w:tabs>
          <w:tab w:val="left" w:pos="2175"/>
        </w:tabs>
        <w:outlineLvl w:val="0"/>
        <w:rPr>
          <w:rFonts w:ascii="Arial Narrow" w:hAnsi="Arial Narrow" w:cs="Arial Narrow"/>
          <w:b/>
          <w:bCs/>
          <w:sz w:val="28"/>
          <w:szCs w:val="28"/>
          <w:u w:val="single"/>
        </w:rPr>
      </w:pPr>
    </w:p>
    <w:p w14:paraId="6CB12723" w14:textId="77777777" w:rsidR="007D5B56" w:rsidRDefault="007D5B56" w:rsidP="000C239C">
      <w:pPr>
        <w:tabs>
          <w:tab w:val="left" w:pos="2175"/>
        </w:tabs>
        <w:outlineLvl w:val="0"/>
        <w:rPr>
          <w:rFonts w:ascii="Arial Narrow" w:hAnsi="Arial Narrow" w:cs="Arial Narrow"/>
          <w:b/>
          <w:bCs/>
          <w:sz w:val="28"/>
          <w:szCs w:val="28"/>
          <w:u w:val="single"/>
        </w:rPr>
      </w:pPr>
    </w:p>
    <w:p w14:paraId="63374E1E" w14:textId="77777777" w:rsidR="007D5B56" w:rsidRDefault="007D5B56" w:rsidP="000C239C">
      <w:pPr>
        <w:tabs>
          <w:tab w:val="left" w:pos="2175"/>
        </w:tabs>
        <w:outlineLvl w:val="0"/>
        <w:rPr>
          <w:rFonts w:ascii="Arial Narrow" w:hAnsi="Arial Narrow" w:cs="Arial Narrow"/>
          <w:b/>
          <w:bCs/>
          <w:sz w:val="28"/>
          <w:szCs w:val="28"/>
          <w:u w:val="single"/>
        </w:rPr>
      </w:pPr>
    </w:p>
    <w:p w14:paraId="5BBCBE05" w14:textId="77777777" w:rsidR="007D5B56" w:rsidRDefault="007D5B56" w:rsidP="000C239C">
      <w:pPr>
        <w:tabs>
          <w:tab w:val="left" w:pos="2175"/>
        </w:tabs>
        <w:outlineLvl w:val="0"/>
        <w:rPr>
          <w:rFonts w:ascii="Arial Narrow" w:hAnsi="Arial Narrow" w:cs="Arial Narrow"/>
          <w:b/>
          <w:bCs/>
          <w:sz w:val="28"/>
          <w:szCs w:val="28"/>
          <w:u w:val="single"/>
        </w:rPr>
      </w:pPr>
    </w:p>
    <w:p w14:paraId="72D2BFF2" w14:textId="77777777" w:rsidR="007D5B56" w:rsidRDefault="007D5B56" w:rsidP="000C239C">
      <w:pPr>
        <w:tabs>
          <w:tab w:val="left" w:pos="2175"/>
        </w:tabs>
        <w:outlineLvl w:val="0"/>
        <w:rPr>
          <w:rFonts w:ascii="Arial Narrow" w:hAnsi="Arial Narrow" w:cs="Arial Narrow"/>
          <w:b/>
          <w:bCs/>
          <w:sz w:val="28"/>
          <w:szCs w:val="28"/>
          <w:u w:val="single"/>
        </w:rPr>
      </w:pPr>
    </w:p>
    <w:p w14:paraId="1A1AA9F7" w14:textId="77777777" w:rsidR="007D5B56" w:rsidRDefault="007D5B56" w:rsidP="000C239C">
      <w:pPr>
        <w:tabs>
          <w:tab w:val="left" w:pos="2175"/>
        </w:tabs>
        <w:outlineLvl w:val="0"/>
        <w:rPr>
          <w:rFonts w:ascii="Arial Narrow" w:hAnsi="Arial Narrow" w:cs="Arial Narrow"/>
          <w:b/>
          <w:bCs/>
          <w:sz w:val="28"/>
          <w:szCs w:val="28"/>
          <w:u w:val="single"/>
        </w:rPr>
      </w:pPr>
    </w:p>
    <w:p w14:paraId="0BF736BC" w14:textId="77777777" w:rsidR="007D5B56" w:rsidRDefault="007D5B56" w:rsidP="000C239C">
      <w:pPr>
        <w:tabs>
          <w:tab w:val="left" w:pos="2175"/>
        </w:tabs>
        <w:outlineLvl w:val="0"/>
        <w:rPr>
          <w:rFonts w:ascii="Arial Narrow" w:hAnsi="Arial Narrow" w:cs="Arial Narrow"/>
          <w:b/>
          <w:bCs/>
          <w:sz w:val="28"/>
          <w:szCs w:val="28"/>
          <w:u w:val="single"/>
        </w:rPr>
      </w:pPr>
    </w:p>
    <w:p w14:paraId="25FB8125" w14:textId="77777777" w:rsidR="007D5B56" w:rsidRDefault="007D5B56" w:rsidP="000C239C">
      <w:pPr>
        <w:tabs>
          <w:tab w:val="left" w:pos="2175"/>
        </w:tabs>
        <w:outlineLvl w:val="0"/>
        <w:rPr>
          <w:rFonts w:ascii="Arial Narrow" w:hAnsi="Arial Narrow" w:cs="Arial Narrow"/>
          <w:b/>
          <w:bCs/>
          <w:sz w:val="28"/>
          <w:szCs w:val="28"/>
          <w:u w:val="single"/>
        </w:rPr>
      </w:pPr>
    </w:p>
    <w:p w14:paraId="3C9640C8" w14:textId="77777777" w:rsidR="007D5B56" w:rsidRDefault="007D5B56" w:rsidP="000C239C">
      <w:pPr>
        <w:tabs>
          <w:tab w:val="left" w:pos="2175"/>
        </w:tabs>
        <w:outlineLvl w:val="0"/>
        <w:rPr>
          <w:rFonts w:ascii="Arial Narrow" w:hAnsi="Arial Narrow" w:cs="Arial Narrow"/>
          <w:b/>
          <w:bCs/>
          <w:sz w:val="28"/>
          <w:szCs w:val="28"/>
          <w:u w:val="single"/>
        </w:rPr>
      </w:pPr>
    </w:p>
    <w:p w14:paraId="6B40186A" w14:textId="77777777" w:rsidR="007D5B56" w:rsidRDefault="007D5B56" w:rsidP="000C239C">
      <w:pPr>
        <w:tabs>
          <w:tab w:val="left" w:pos="2175"/>
        </w:tabs>
        <w:outlineLvl w:val="0"/>
        <w:rPr>
          <w:rFonts w:ascii="Arial Narrow" w:hAnsi="Arial Narrow" w:cs="Arial Narrow"/>
          <w:b/>
          <w:bCs/>
          <w:sz w:val="28"/>
          <w:szCs w:val="28"/>
          <w:u w:val="single"/>
        </w:rPr>
      </w:pPr>
    </w:p>
    <w:p w14:paraId="14F57998" w14:textId="77777777" w:rsidR="007D5B56" w:rsidRDefault="007D5B56" w:rsidP="000C239C">
      <w:pPr>
        <w:tabs>
          <w:tab w:val="left" w:pos="2175"/>
        </w:tabs>
        <w:outlineLvl w:val="0"/>
        <w:rPr>
          <w:rFonts w:ascii="Arial Narrow" w:hAnsi="Arial Narrow" w:cs="Arial Narrow"/>
          <w:b/>
          <w:bCs/>
          <w:sz w:val="28"/>
          <w:szCs w:val="28"/>
          <w:u w:val="single"/>
        </w:rPr>
      </w:pPr>
    </w:p>
    <w:p w14:paraId="28468307" w14:textId="77777777" w:rsidR="007D5B56" w:rsidRDefault="007D5B56" w:rsidP="000C239C">
      <w:pPr>
        <w:tabs>
          <w:tab w:val="left" w:pos="2175"/>
        </w:tabs>
        <w:outlineLvl w:val="0"/>
        <w:rPr>
          <w:rFonts w:ascii="Arial Narrow" w:hAnsi="Arial Narrow" w:cs="Arial Narrow"/>
          <w:b/>
          <w:bCs/>
          <w:sz w:val="28"/>
          <w:szCs w:val="28"/>
          <w:u w:val="single"/>
        </w:rPr>
      </w:pPr>
    </w:p>
    <w:p w14:paraId="341D6FF9" w14:textId="77777777" w:rsidR="007D5B56" w:rsidRDefault="007D5B56" w:rsidP="000C239C">
      <w:pPr>
        <w:tabs>
          <w:tab w:val="left" w:pos="2175"/>
        </w:tabs>
        <w:outlineLvl w:val="0"/>
        <w:rPr>
          <w:rFonts w:ascii="Arial Narrow" w:hAnsi="Arial Narrow" w:cs="Arial Narrow"/>
          <w:b/>
          <w:bCs/>
          <w:sz w:val="28"/>
          <w:szCs w:val="28"/>
          <w:u w:val="single"/>
        </w:rPr>
      </w:pPr>
    </w:p>
    <w:p w14:paraId="685D616C" w14:textId="77777777" w:rsidR="007D5B56" w:rsidRDefault="007D5B56" w:rsidP="000C239C">
      <w:pPr>
        <w:tabs>
          <w:tab w:val="left" w:pos="2175"/>
        </w:tabs>
        <w:outlineLvl w:val="0"/>
        <w:rPr>
          <w:rFonts w:ascii="Arial Narrow" w:hAnsi="Arial Narrow" w:cs="Arial Narrow"/>
          <w:b/>
          <w:bCs/>
          <w:sz w:val="28"/>
          <w:szCs w:val="28"/>
          <w:u w:val="single"/>
        </w:rPr>
      </w:pPr>
    </w:p>
    <w:p w14:paraId="616F4E64" w14:textId="77777777" w:rsidR="00E63350" w:rsidRPr="00626F56" w:rsidRDefault="00E63350" w:rsidP="000C239C">
      <w:pPr>
        <w:tabs>
          <w:tab w:val="left" w:pos="2175"/>
        </w:tabs>
        <w:outlineLvl w:val="0"/>
        <w:rPr>
          <w:rFonts w:ascii="Arial Narrow" w:hAnsi="Arial Narrow" w:cs="Arial Narrow"/>
          <w:b/>
          <w:bCs/>
          <w:color w:val="FF0000"/>
          <w:sz w:val="28"/>
          <w:szCs w:val="28"/>
        </w:rPr>
      </w:pPr>
      <w:bookmarkStart w:id="10" w:name="scelte"/>
      <w:bookmarkEnd w:id="10"/>
      <w:r w:rsidRPr="00626F56">
        <w:rPr>
          <w:rFonts w:ascii="Arial Narrow" w:hAnsi="Arial Narrow" w:cs="Arial Narrow"/>
          <w:b/>
          <w:bCs/>
          <w:color w:val="FF0000"/>
          <w:sz w:val="28"/>
          <w:szCs w:val="28"/>
        </w:rPr>
        <w:t>SCELTE  CONSEGUENTI ALLE PREVISIONI DI CUI ALLA LEGGE 107/15</w:t>
      </w:r>
    </w:p>
    <w:p w14:paraId="061F2A39" w14:textId="77777777" w:rsidR="00E63350" w:rsidRPr="00626F56" w:rsidRDefault="00E63350" w:rsidP="00B061B3">
      <w:pPr>
        <w:rPr>
          <w:color w:val="FF0000"/>
        </w:rPr>
      </w:pPr>
    </w:p>
    <w:p w14:paraId="74A382A7" w14:textId="77777777" w:rsidR="00887E20" w:rsidRDefault="00E63350" w:rsidP="00887E20">
      <w:pPr>
        <w:outlineLvl w:val="0"/>
        <w:rPr>
          <w:rFonts w:ascii="Arial Narrow" w:hAnsi="Arial Narrow" w:cs="Arial Narrow"/>
          <w:b/>
          <w:bCs/>
          <w:color w:val="FF0000"/>
          <w:sz w:val="24"/>
          <w:szCs w:val="24"/>
        </w:rPr>
      </w:pPr>
      <w:r w:rsidRPr="00626F56">
        <w:rPr>
          <w:rFonts w:ascii="Arial Narrow" w:hAnsi="Arial Narrow" w:cs="Arial Narrow"/>
          <w:b/>
          <w:bCs/>
          <w:color w:val="FF0000"/>
          <w:sz w:val="24"/>
          <w:szCs w:val="24"/>
        </w:rPr>
        <w:t>Scelte organizzative e gestionali</w:t>
      </w:r>
    </w:p>
    <w:p w14:paraId="3FD8387B" w14:textId="77777777" w:rsidR="00E63350" w:rsidRPr="00887E20" w:rsidRDefault="00E63350" w:rsidP="00887E20">
      <w:pPr>
        <w:outlineLvl w:val="0"/>
        <w:rPr>
          <w:rFonts w:ascii="Arial Narrow" w:hAnsi="Arial Narrow" w:cs="Arial Narrow"/>
          <w:b/>
          <w:bCs/>
          <w:color w:val="FF0000"/>
          <w:sz w:val="24"/>
          <w:szCs w:val="24"/>
        </w:rPr>
      </w:pPr>
      <w:r>
        <w:rPr>
          <w:rFonts w:ascii="Arial Narrow" w:hAnsi="Arial Narrow" w:cs="Arial Narrow"/>
          <w:sz w:val="24"/>
          <w:szCs w:val="24"/>
        </w:rPr>
        <w:t>La Legge 107/15 prevede che il Piano contenga l’indicazione delle scelte organizzative e gestionali del Dirigente che vengono qui di seguito riportate:</w:t>
      </w:r>
    </w:p>
    <w:p w14:paraId="64FB8B3E" w14:textId="375C62EC" w:rsidR="00887E20" w:rsidRPr="008B75CB" w:rsidRDefault="008B75CB" w:rsidP="00887E20">
      <w:pPr>
        <w:outlineLvl w:val="0"/>
        <w:rPr>
          <w:rStyle w:val="Collegamentoipertestuale"/>
          <w:rFonts w:ascii="Arial Narrow" w:hAnsi="Arial Narrow" w:cs="Arial Narrow"/>
          <w:b/>
          <w:bCs/>
          <w:sz w:val="24"/>
          <w:szCs w:val="24"/>
        </w:rPr>
      </w:pPr>
      <w:r>
        <w:rPr>
          <w:rFonts w:ascii="Arial Narrow" w:hAnsi="Arial Narrow" w:cs="Arial Narrow"/>
          <w:b/>
          <w:bCs/>
          <w:color w:val="FF0000"/>
          <w:sz w:val="24"/>
          <w:szCs w:val="24"/>
        </w:rPr>
        <w:fldChar w:fldCharType="begin"/>
      </w:r>
      <w:r>
        <w:rPr>
          <w:rFonts w:ascii="Arial Narrow" w:hAnsi="Arial Narrow" w:cs="Arial Narrow"/>
          <w:b/>
          <w:bCs/>
          <w:color w:val="FF0000"/>
          <w:sz w:val="24"/>
          <w:szCs w:val="24"/>
        </w:rPr>
        <w:instrText xml:space="preserve"> HYPERLINK "https://liceogalileimacomer.edu.it/attachments/article/1046/Funzionigramma (3).pdf" </w:instrText>
      </w:r>
      <w:r>
        <w:rPr>
          <w:rFonts w:ascii="Arial Narrow" w:hAnsi="Arial Narrow" w:cs="Arial Narrow"/>
          <w:b/>
          <w:bCs/>
          <w:color w:val="FF0000"/>
          <w:sz w:val="24"/>
          <w:szCs w:val="24"/>
        </w:rPr>
        <w:fldChar w:fldCharType="separate"/>
      </w:r>
      <w:r w:rsidR="00887E20" w:rsidRPr="008B75CB">
        <w:rPr>
          <w:rStyle w:val="Collegamentoipertestuale"/>
          <w:rFonts w:ascii="Arial Narrow" w:hAnsi="Arial Narrow" w:cs="Arial Narrow"/>
          <w:b/>
          <w:bCs/>
          <w:sz w:val="24"/>
          <w:szCs w:val="24"/>
        </w:rPr>
        <w:t>LINK FUNZIONIGRAMMA</w:t>
      </w:r>
    </w:p>
    <w:p w14:paraId="2119AB15" w14:textId="05AB39F9" w:rsidR="00E63350" w:rsidRPr="005037DB" w:rsidRDefault="008B75CB" w:rsidP="00161FAA">
      <w:pPr>
        <w:spacing w:line="240" w:lineRule="auto"/>
        <w:jc w:val="both"/>
        <w:rPr>
          <w:rFonts w:ascii="Arial Narrow" w:hAnsi="Arial Narrow" w:cs="Arial Narrow"/>
          <w:b/>
          <w:bCs/>
          <w:sz w:val="16"/>
          <w:szCs w:val="16"/>
        </w:rPr>
      </w:pPr>
      <w:r>
        <w:rPr>
          <w:rFonts w:ascii="Arial Narrow" w:hAnsi="Arial Narrow" w:cs="Arial Narrow"/>
          <w:b/>
          <w:bCs/>
          <w:color w:val="FF0000"/>
          <w:sz w:val="24"/>
          <w:szCs w:val="24"/>
        </w:rPr>
        <w:fldChar w:fldCharType="end"/>
      </w:r>
    </w:p>
    <w:p w14:paraId="70C50B22" w14:textId="77777777" w:rsidR="00E63350" w:rsidRPr="005037DB" w:rsidRDefault="00E63350" w:rsidP="00B061B3">
      <w:pPr>
        <w:rPr>
          <w:rFonts w:ascii="Arial Narrow" w:hAnsi="Arial Narrow" w:cs="Arial Narrow"/>
          <w:b/>
          <w:bCs/>
          <w:sz w:val="16"/>
          <w:szCs w:val="16"/>
        </w:rPr>
      </w:pPr>
    </w:p>
    <w:p w14:paraId="524914A2" w14:textId="77777777" w:rsidR="00BB4F47" w:rsidRPr="00785C40" w:rsidRDefault="00BB4F47" w:rsidP="00470DF8">
      <w:pPr>
        <w:rPr>
          <w:rFonts w:ascii="Arial Narrow" w:hAnsi="Arial Narrow" w:cs="Arial Narrow"/>
          <w:b/>
          <w:color w:val="FF0000"/>
          <w:sz w:val="24"/>
          <w:szCs w:val="24"/>
        </w:rPr>
      </w:pPr>
    </w:p>
    <w:p w14:paraId="58A9594D" w14:textId="77777777" w:rsidR="00E63350" w:rsidRDefault="00E63350" w:rsidP="00C84327">
      <w:pPr>
        <w:rPr>
          <w:rFonts w:ascii="Arial Narrow" w:hAnsi="Arial Narrow" w:cs="Arial Narrow"/>
          <w:sz w:val="24"/>
          <w:szCs w:val="24"/>
        </w:rPr>
      </w:pPr>
    </w:p>
    <w:p w14:paraId="73D3BFA1" w14:textId="77777777" w:rsidR="00E63350" w:rsidRDefault="00E63350" w:rsidP="00C84327">
      <w:pPr>
        <w:rPr>
          <w:rFonts w:ascii="Arial Narrow" w:hAnsi="Arial Narrow" w:cs="Arial Narrow"/>
          <w:sz w:val="24"/>
          <w:szCs w:val="24"/>
        </w:rPr>
      </w:pPr>
    </w:p>
    <w:p w14:paraId="1D6B6978" w14:textId="77777777" w:rsidR="00873D02" w:rsidRDefault="00470DF8" w:rsidP="00C84327">
      <w:pPr>
        <w:rPr>
          <w:rFonts w:ascii="Arial Narrow" w:hAnsi="Arial Narrow" w:cs="Arial Narrow"/>
          <w:sz w:val="24"/>
          <w:szCs w:val="24"/>
        </w:rPr>
      </w:pPr>
      <w:r>
        <w:rPr>
          <w:rFonts w:ascii="Arial Narrow" w:hAnsi="Arial Narrow" w:cs="Arial Narrow"/>
          <w:sz w:val="24"/>
          <w:szCs w:val="24"/>
        </w:rPr>
        <w:t xml:space="preserve">                            </w:t>
      </w:r>
    </w:p>
    <w:p w14:paraId="3CB9DC50" w14:textId="77777777" w:rsidR="00470DF8" w:rsidRDefault="00E63350" w:rsidP="00470DF8">
      <w:pPr>
        <w:rPr>
          <w:rFonts w:ascii="Arial Narrow" w:hAnsi="Arial Narrow" w:cs="Arial Narrow"/>
          <w:sz w:val="24"/>
          <w:szCs w:val="24"/>
        </w:rPr>
      </w:pPr>
      <w:r>
        <w:rPr>
          <w:rFonts w:ascii="Arial Narrow" w:hAnsi="Arial Narrow" w:cs="Arial Narrow"/>
          <w:sz w:val="24"/>
          <w:szCs w:val="24"/>
        </w:rPr>
        <w:t xml:space="preserve">                                                                                                                                                                                                                                                                                                                                                                                                                                                                                                                                                                                                                                                                                                               </w:t>
      </w:r>
      <w:r w:rsidR="00470DF8">
        <w:rPr>
          <w:rFonts w:ascii="Arial Narrow" w:hAnsi="Arial Narrow" w:cs="Arial Narrow"/>
          <w:sz w:val="24"/>
          <w:szCs w:val="24"/>
        </w:rPr>
        <w:t xml:space="preserve">   </w:t>
      </w:r>
    </w:p>
    <w:p w14:paraId="4145B9FC" w14:textId="77777777" w:rsidR="00470DF8" w:rsidRDefault="00470DF8" w:rsidP="00470DF8">
      <w:pPr>
        <w:rPr>
          <w:rFonts w:ascii="Arial Narrow" w:hAnsi="Arial Narrow" w:cs="Arial Narrow"/>
          <w:sz w:val="24"/>
          <w:szCs w:val="24"/>
        </w:rPr>
      </w:pPr>
    </w:p>
    <w:p w14:paraId="2AFCD8FB" w14:textId="77777777" w:rsidR="00470DF8" w:rsidRDefault="00470DF8" w:rsidP="00470DF8">
      <w:pPr>
        <w:rPr>
          <w:rFonts w:ascii="Arial Narrow" w:hAnsi="Arial Narrow" w:cs="Arial Narrow"/>
          <w:sz w:val="24"/>
          <w:szCs w:val="24"/>
        </w:rPr>
      </w:pPr>
    </w:p>
    <w:p w14:paraId="411CE642" w14:textId="77777777" w:rsidR="00470DF8" w:rsidRDefault="00470DF8" w:rsidP="00470DF8">
      <w:pPr>
        <w:rPr>
          <w:rFonts w:ascii="Arial Narrow" w:hAnsi="Arial Narrow" w:cs="Arial Narrow"/>
          <w:sz w:val="24"/>
          <w:szCs w:val="24"/>
        </w:rPr>
      </w:pPr>
    </w:p>
    <w:p w14:paraId="0CBA39FC" w14:textId="77777777" w:rsidR="00470DF8" w:rsidRDefault="00470DF8" w:rsidP="00470DF8">
      <w:pPr>
        <w:rPr>
          <w:rFonts w:ascii="Arial Narrow" w:hAnsi="Arial Narrow" w:cs="Arial Narrow"/>
          <w:sz w:val="24"/>
          <w:szCs w:val="24"/>
        </w:rPr>
      </w:pPr>
    </w:p>
    <w:p w14:paraId="5F4F4160" w14:textId="77777777" w:rsidR="00470DF8" w:rsidRDefault="00470DF8" w:rsidP="00470DF8">
      <w:pPr>
        <w:rPr>
          <w:rFonts w:ascii="Arial Narrow" w:hAnsi="Arial Narrow" w:cs="Arial Narrow"/>
          <w:sz w:val="24"/>
          <w:szCs w:val="24"/>
        </w:rPr>
      </w:pPr>
    </w:p>
    <w:p w14:paraId="7E8BEEFD" w14:textId="77777777" w:rsidR="00470DF8" w:rsidRDefault="00470DF8" w:rsidP="00470DF8">
      <w:pPr>
        <w:rPr>
          <w:rFonts w:ascii="Arial Narrow" w:hAnsi="Arial Narrow" w:cs="Arial Narrow"/>
          <w:sz w:val="24"/>
          <w:szCs w:val="24"/>
        </w:rPr>
      </w:pPr>
    </w:p>
    <w:p w14:paraId="595C6E6C" w14:textId="77777777" w:rsidR="00470DF8" w:rsidRDefault="00470DF8" w:rsidP="00470DF8">
      <w:pPr>
        <w:rPr>
          <w:rFonts w:ascii="Arial Narrow" w:hAnsi="Arial Narrow" w:cs="Arial Narrow"/>
          <w:sz w:val="24"/>
          <w:szCs w:val="24"/>
        </w:rPr>
      </w:pPr>
    </w:p>
    <w:p w14:paraId="4A0511A8" w14:textId="77777777" w:rsidR="00470DF8" w:rsidRDefault="00470DF8" w:rsidP="00470DF8">
      <w:pPr>
        <w:rPr>
          <w:rFonts w:ascii="Arial Narrow" w:hAnsi="Arial Narrow" w:cs="Arial Narrow"/>
          <w:sz w:val="24"/>
          <w:szCs w:val="24"/>
        </w:rPr>
      </w:pPr>
    </w:p>
    <w:p w14:paraId="3F832D80" w14:textId="77777777" w:rsidR="00470DF8" w:rsidRDefault="00470DF8" w:rsidP="00470DF8">
      <w:pPr>
        <w:rPr>
          <w:rFonts w:ascii="Arial Narrow" w:hAnsi="Arial Narrow" w:cs="Arial Narrow"/>
          <w:sz w:val="24"/>
          <w:szCs w:val="24"/>
        </w:rPr>
      </w:pPr>
    </w:p>
    <w:p w14:paraId="26756EAE" w14:textId="77777777" w:rsidR="00470DF8" w:rsidRDefault="00470DF8" w:rsidP="00470DF8">
      <w:pPr>
        <w:rPr>
          <w:rFonts w:ascii="Arial Narrow" w:hAnsi="Arial Narrow" w:cs="Arial Narrow"/>
          <w:sz w:val="24"/>
          <w:szCs w:val="24"/>
        </w:rPr>
      </w:pPr>
    </w:p>
    <w:p w14:paraId="0223C143" w14:textId="77777777" w:rsidR="00470DF8" w:rsidRDefault="00470DF8" w:rsidP="00470DF8">
      <w:pPr>
        <w:rPr>
          <w:rFonts w:ascii="Arial Narrow" w:hAnsi="Arial Narrow" w:cs="Arial Narrow"/>
          <w:sz w:val="24"/>
          <w:szCs w:val="24"/>
        </w:rPr>
      </w:pPr>
    </w:p>
    <w:p w14:paraId="30B9D5B9" w14:textId="77777777" w:rsidR="00470DF8" w:rsidRDefault="00470DF8" w:rsidP="00470DF8">
      <w:pPr>
        <w:rPr>
          <w:rFonts w:ascii="Arial Narrow" w:hAnsi="Arial Narrow" w:cs="Arial Narrow"/>
          <w:sz w:val="24"/>
          <w:szCs w:val="24"/>
        </w:rPr>
      </w:pPr>
    </w:p>
    <w:p w14:paraId="6448DE64" w14:textId="77777777" w:rsidR="00470DF8" w:rsidRDefault="00470DF8" w:rsidP="00470DF8">
      <w:pPr>
        <w:rPr>
          <w:rFonts w:ascii="Arial Narrow" w:hAnsi="Arial Narrow" w:cs="Arial Narrow"/>
          <w:sz w:val="24"/>
          <w:szCs w:val="24"/>
        </w:rPr>
      </w:pPr>
    </w:p>
    <w:p w14:paraId="5A889E68" w14:textId="77777777" w:rsidR="00470DF8" w:rsidRDefault="00470DF8" w:rsidP="00470DF8">
      <w:pPr>
        <w:rPr>
          <w:rFonts w:ascii="Arial Narrow" w:hAnsi="Arial Narrow" w:cs="Arial Narrow"/>
          <w:sz w:val="24"/>
          <w:szCs w:val="24"/>
        </w:rPr>
      </w:pPr>
    </w:p>
    <w:p w14:paraId="4631F431" w14:textId="77777777" w:rsidR="00470DF8" w:rsidRDefault="00470DF8" w:rsidP="00470DF8">
      <w:pPr>
        <w:rPr>
          <w:rFonts w:ascii="Arial Narrow" w:hAnsi="Arial Narrow" w:cs="Arial Narrow"/>
          <w:sz w:val="24"/>
          <w:szCs w:val="24"/>
        </w:rPr>
      </w:pPr>
    </w:p>
    <w:p w14:paraId="0571D1AC" w14:textId="77777777" w:rsidR="00470DF8" w:rsidRDefault="00470DF8" w:rsidP="00470DF8">
      <w:pPr>
        <w:rPr>
          <w:rFonts w:ascii="Arial Narrow" w:hAnsi="Arial Narrow" w:cs="Arial Narrow"/>
          <w:sz w:val="24"/>
          <w:szCs w:val="24"/>
        </w:rPr>
      </w:pPr>
    </w:p>
    <w:p w14:paraId="7A856D1A" w14:textId="77777777" w:rsidR="00E63350" w:rsidRPr="00470DF8" w:rsidRDefault="00E63350" w:rsidP="00470DF8">
      <w:pPr>
        <w:rPr>
          <w:rFonts w:ascii="Arial Narrow" w:hAnsi="Arial Narrow" w:cs="Arial Narrow"/>
          <w:b/>
          <w:bCs/>
          <w:sz w:val="28"/>
          <w:szCs w:val="28"/>
          <w:u w:val="single"/>
        </w:rPr>
      </w:pPr>
      <w:bookmarkStart w:id="11" w:name="materiali"/>
      <w:bookmarkEnd w:id="11"/>
      <w:r w:rsidRPr="00470DF8">
        <w:rPr>
          <w:rFonts w:ascii="Arial Narrow" w:hAnsi="Arial Narrow" w:cs="Arial Narrow"/>
          <w:b/>
          <w:bCs/>
          <w:sz w:val="28"/>
          <w:szCs w:val="28"/>
          <w:u w:val="single"/>
        </w:rPr>
        <w:t>RISORSE MATERIALI</w:t>
      </w:r>
      <w:r w:rsidR="00470DF8" w:rsidRPr="00470DF8">
        <w:rPr>
          <w:rFonts w:ascii="Arial Narrow" w:hAnsi="Arial Narrow" w:cs="Arial Narrow"/>
          <w:b/>
          <w:bCs/>
          <w:sz w:val="28"/>
          <w:szCs w:val="28"/>
          <w:u w:val="single"/>
        </w:rPr>
        <w:t xml:space="preserve"> </w:t>
      </w:r>
    </w:p>
    <w:p w14:paraId="6BB7726F" w14:textId="77777777" w:rsidR="00E63350" w:rsidRPr="006E187B" w:rsidRDefault="00E63350" w:rsidP="000C239C">
      <w:pPr>
        <w:pStyle w:val="Titolo3"/>
        <w:tabs>
          <w:tab w:val="left" w:pos="0"/>
        </w:tabs>
        <w:spacing w:before="360" w:line="360" w:lineRule="auto"/>
        <w:rPr>
          <w:rFonts w:ascii="Arial Narrow" w:hAnsi="Arial Narrow" w:cs="Arial Narrow"/>
          <w:b/>
          <w:bCs/>
          <w:sz w:val="24"/>
          <w:szCs w:val="24"/>
        </w:rPr>
      </w:pPr>
      <w:r w:rsidRPr="006E187B">
        <w:rPr>
          <w:rFonts w:ascii="Arial Narrow" w:hAnsi="Arial Narrow" w:cs="Arial Narrow"/>
          <w:b/>
          <w:bCs/>
          <w:i/>
          <w:iCs/>
          <w:sz w:val="24"/>
          <w:szCs w:val="24"/>
        </w:rPr>
        <w:t>Laboratori, Aule speciali, Impianti</w:t>
      </w:r>
    </w:p>
    <w:p w14:paraId="77ADED0E" w14:textId="77777777" w:rsidR="00E63350" w:rsidRPr="0039691B" w:rsidRDefault="00E63350" w:rsidP="006E187B">
      <w:pPr>
        <w:rPr>
          <w:rFonts w:ascii="Arial Narrow" w:hAnsi="Arial Narrow" w:cs="Arial Narrow"/>
          <w:sz w:val="24"/>
          <w:szCs w:val="24"/>
        </w:rPr>
      </w:pPr>
    </w:p>
    <w:p w14:paraId="666C1F1B" w14:textId="77777777" w:rsidR="00E63350" w:rsidRPr="0039691B" w:rsidRDefault="00E63350" w:rsidP="006E187B">
      <w:pPr>
        <w:tabs>
          <w:tab w:val="left" w:pos="720"/>
        </w:tabs>
        <w:spacing w:line="360" w:lineRule="auto"/>
        <w:jc w:val="both"/>
        <w:rPr>
          <w:rFonts w:ascii="Arial Narrow" w:hAnsi="Arial Narrow" w:cs="Arial Narrow"/>
          <w:sz w:val="24"/>
          <w:szCs w:val="24"/>
        </w:rPr>
      </w:pPr>
      <w:r w:rsidRPr="0039691B">
        <w:rPr>
          <w:rFonts w:ascii="Arial Narrow" w:hAnsi="Arial Narrow" w:cs="Arial Narrow"/>
          <w:sz w:val="24"/>
          <w:szCs w:val="24"/>
        </w:rPr>
        <w:t>L’Istituto ha a disposizione, per le attività didattiche e di laboratorio, aule speciali attrezzate con apparecchiature moderne, sulle quali gli allievi possono effettuare le esperienze pratiche e applicare concretamente le nozioni teoriche, acquisite nelle varie discipline tecniche e scientifiche e rappresentano un mezzo per favorire l’organizzazione dell’attività didattica in modo più rispondente alle specifiche esigenze degli alunni, un elemento di stimolo personale  e di coinvolgimento di gruppo e sociale; supporto all’azione pedagogica e didattica.</w:t>
      </w:r>
    </w:p>
    <w:p w14:paraId="5CF233BC" w14:textId="77777777" w:rsidR="00E63350" w:rsidRDefault="00E63350" w:rsidP="006E187B">
      <w:pPr>
        <w:spacing w:line="360" w:lineRule="auto"/>
        <w:jc w:val="both"/>
        <w:rPr>
          <w:rFonts w:ascii="Arial Narrow" w:hAnsi="Arial Narrow" w:cs="Arial Narrow"/>
          <w:sz w:val="24"/>
          <w:szCs w:val="24"/>
        </w:rPr>
      </w:pPr>
      <w:r w:rsidRPr="0039691B">
        <w:rPr>
          <w:rFonts w:ascii="Arial Narrow" w:hAnsi="Arial Narrow" w:cs="Arial Narrow"/>
          <w:sz w:val="24"/>
          <w:szCs w:val="24"/>
        </w:rPr>
        <w:t>I sussidi e le attrezzature didattiche costituiscono patrimonio comune della scuola ed è pertanto responsabilità ed interesse di tutti curarne la custodia, la manutenzione ed un’ordinata conservazione.</w:t>
      </w:r>
      <w:r w:rsidRPr="0039691B">
        <w:rPr>
          <w:rFonts w:ascii="Arial Narrow" w:hAnsi="Arial Narrow" w:cs="Arial Narrow"/>
          <w:sz w:val="24"/>
          <w:szCs w:val="24"/>
        </w:rPr>
        <w:tab/>
        <w:t xml:space="preserve">  </w:t>
      </w:r>
    </w:p>
    <w:p w14:paraId="52B7A6D6" w14:textId="77777777" w:rsidR="00E63350" w:rsidRPr="0039691B" w:rsidRDefault="00E63350" w:rsidP="006E187B">
      <w:pPr>
        <w:spacing w:line="360" w:lineRule="auto"/>
        <w:jc w:val="both"/>
        <w:rPr>
          <w:rFonts w:ascii="Arial Narrow" w:hAnsi="Arial Narrow" w:cs="Arial Narrow"/>
          <w:b/>
          <w:bCs/>
          <w:sz w:val="24"/>
          <w:szCs w:val="24"/>
        </w:rPr>
      </w:pPr>
    </w:p>
    <w:tbl>
      <w:tblPr>
        <w:tblW w:w="0" w:type="auto"/>
        <w:tblInd w:w="2" w:type="dxa"/>
        <w:tblLayout w:type="fixed"/>
        <w:tblCellMar>
          <w:left w:w="70" w:type="dxa"/>
          <w:right w:w="70" w:type="dxa"/>
        </w:tblCellMar>
        <w:tblLook w:val="0000" w:firstRow="0" w:lastRow="0" w:firstColumn="0" w:lastColumn="0" w:noHBand="0" w:noVBand="0"/>
      </w:tblPr>
      <w:tblGrid>
        <w:gridCol w:w="5289"/>
        <w:gridCol w:w="3666"/>
      </w:tblGrid>
      <w:tr w:rsidR="00E63350" w:rsidRPr="00CD3551" w14:paraId="3D1ECAD5" w14:textId="77777777" w:rsidTr="0078052D">
        <w:trPr>
          <w:cantSplit/>
          <w:trHeight w:val="397"/>
          <w:tblHeader/>
        </w:trPr>
        <w:tc>
          <w:tcPr>
            <w:tcW w:w="5289" w:type="dxa"/>
            <w:tcBorders>
              <w:top w:val="single" w:sz="4" w:space="0" w:color="000000"/>
              <w:left w:val="single" w:sz="4" w:space="0" w:color="000000"/>
              <w:bottom w:val="single" w:sz="4" w:space="0" w:color="000000"/>
            </w:tcBorders>
            <w:shd w:val="clear" w:color="auto" w:fill="BFBFBF" w:themeFill="background1" w:themeFillShade="BF"/>
          </w:tcPr>
          <w:p w14:paraId="6A883D07" w14:textId="77777777" w:rsidR="00E63350" w:rsidRPr="00CD3551" w:rsidRDefault="00E63350" w:rsidP="00B75828">
            <w:pPr>
              <w:spacing w:line="360" w:lineRule="auto"/>
              <w:jc w:val="center"/>
              <w:rPr>
                <w:rFonts w:ascii="Arial Narrow" w:hAnsi="Arial Narrow" w:cs="Arial Narrow"/>
                <w:b/>
                <w:bCs/>
                <w:sz w:val="24"/>
                <w:szCs w:val="24"/>
              </w:rPr>
            </w:pPr>
            <w:r w:rsidRPr="00CD3551">
              <w:rPr>
                <w:rFonts w:ascii="Arial Narrow" w:hAnsi="Arial Narrow" w:cs="Arial Narrow"/>
                <w:b/>
                <w:bCs/>
                <w:sz w:val="24"/>
                <w:szCs w:val="24"/>
              </w:rPr>
              <w:t>Laboratori / Aule speciali</w:t>
            </w:r>
          </w:p>
        </w:tc>
        <w:tc>
          <w:tcPr>
            <w:tcW w:w="36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9A14DB" w14:textId="77777777" w:rsidR="00E63350" w:rsidRPr="00CD3551" w:rsidRDefault="00E63350" w:rsidP="00B75828">
            <w:pPr>
              <w:spacing w:line="360" w:lineRule="auto"/>
              <w:jc w:val="center"/>
              <w:rPr>
                <w:rFonts w:ascii="Arial Narrow" w:hAnsi="Arial Narrow" w:cs="Arial Narrow"/>
                <w:sz w:val="24"/>
                <w:szCs w:val="24"/>
              </w:rPr>
            </w:pPr>
            <w:r w:rsidRPr="00CD3551">
              <w:rPr>
                <w:rFonts w:ascii="Arial Narrow" w:hAnsi="Arial Narrow" w:cs="Arial Narrow"/>
                <w:b/>
                <w:bCs/>
                <w:sz w:val="24"/>
                <w:szCs w:val="24"/>
              </w:rPr>
              <w:t>Utilizzo</w:t>
            </w:r>
          </w:p>
        </w:tc>
      </w:tr>
      <w:tr w:rsidR="00E63350" w:rsidRPr="00CD3551" w14:paraId="4ECB14D3" w14:textId="77777777">
        <w:trPr>
          <w:cantSplit/>
          <w:trHeight w:val="397"/>
        </w:trPr>
        <w:tc>
          <w:tcPr>
            <w:tcW w:w="5289" w:type="dxa"/>
            <w:tcBorders>
              <w:left w:val="single" w:sz="4" w:space="0" w:color="000000"/>
              <w:bottom w:val="single" w:sz="4" w:space="0" w:color="000000"/>
            </w:tcBorders>
          </w:tcPr>
          <w:p w14:paraId="61582CD6" w14:textId="77777777" w:rsidR="00E63350" w:rsidRPr="00B75828" w:rsidRDefault="00E63350" w:rsidP="00B75828">
            <w:pPr>
              <w:snapToGrid w:val="0"/>
              <w:jc w:val="center"/>
              <w:rPr>
                <w:rFonts w:ascii="Arial Narrow" w:hAnsi="Arial Narrow" w:cs="Arial Narrow"/>
                <w:b/>
                <w:bCs/>
                <w:sz w:val="24"/>
                <w:szCs w:val="24"/>
              </w:rPr>
            </w:pPr>
          </w:p>
          <w:p w14:paraId="0EBCF752" w14:textId="77777777" w:rsidR="00E63350" w:rsidRPr="00B75828" w:rsidRDefault="00E63350" w:rsidP="00B75828">
            <w:pPr>
              <w:jc w:val="center"/>
              <w:rPr>
                <w:rFonts w:ascii="Arial Narrow" w:hAnsi="Arial Narrow" w:cs="Arial Narrow"/>
                <w:sz w:val="24"/>
                <w:szCs w:val="24"/>
              </w:rPr>
            </w:pPr>
            <w:r w:rsidRPr="00B75828">
              <w:rPr>
                <w:rFonts w:ascii="Arial Narrow" w:hAnsi="Arial Narrow" w:cs="Arial Narrow"/>
                <w:b/>
                <w:bCs/>
                <w:sz w:val="24"/>
                <w:szCs w:val="24"/>
              </w:rPr>
              <w:t>M.A.R.T.E</w:t>
            </w:r>
            <w:r w:rsidRPr="00B75828">
              <w:rPr>
                <w:rFonts w:ascii="Arial Narrow" w:hAnsi="Arial Narrow" w:cs="Arial Narrow"/>
                <w:sz w:val="24"/>
                <w:szCs w:val="24"/>
              </w:rPr>
              <w:t>. (P.T.)</w:t>
            </w:r>
          </w:p>
          <w:p w14:paraId="0268B5A5" w14:textId="77777777" w:rsidR="00E63350" w:rsidRPr="00B75828" w:rsidRDefault="00E63350" w:rsidP="00B75828">
            <w:pPr>
              <w:spacing w:line="360" w:lineRule="auto"/>
              <w:jc w:val="center"/>
              <w:rPr>
                <w:rFonts w:ascii="Arial Narrow" w:hAnsi="Arial Narrow" w:cs="Arial Narrow"/>
                <w:sz w:val="24"/>
                <w:szCs w:val="24"/>
              </w:rPr>
            </w:pPr>
            <w:r w:rsidRPr="00B75828">
              <w:rPr>
                <w:rFonts w:ascii="Arial Narrow" w:hAnsi="Arial Narrow" w:cs="Arial Narrow"/>
                <w:sz w:val="24"/>
                <w:szCs w:val="24"/>
              </w:rPr>
              <w:t xml:space="preserve">Con </w:t>
            </w:r>
            <w:r w:rsidR="0043421B">
              <w:rPr>
                <w:rFonts w:ascii="Arial Narrow" w:hAnsi="Arial Narrow" w:cs="Arial Narrow"/>
                <w:sz w:val="24"/>
                <w:szCs w:val="24"/>
              </w:rPr>
              <w:t xml:space="preserve">n. </w:t>
            </w:r>
            <w:r w:rsidRPr="00B75828">
              <w:rPr>
                <w:rFonts w:ascii="Arial Narrow" w:hAnsi="Arial Narrow" w:cs="Arial Narrow"/>
                <w:sz w:val="24"/>
                <w:szCs w:val="24"/>
              </w:rPr>
              <w:t>24 P</w:t>
            </w:r>
            <w:r w:rsidR="0043421B">
              <w:rPr>
                <w:rFonts w:ascii="Arial Narrow" w:hAnsi="Arial Narrow" w:cs="Arial Narrow"/>
                <w:sz w:val="24"/>
                <w:szCs w:val="24"/>
              </w:rPr>
              <w:t>ersonal Computer</w:t>
            </w:r>
          </w:p>
        </w:tc>
        <w:tc>
          <w:tcPr>
            <w:tcW w:w="3666" w:type="dxa"/>
            <w:tcBorders>
              <w:left w:val="single" w:sz="4" w:space="0" w:color="000000"/>
              <w:bottom w:val="single" w:sz="4" w:space="0" w:color="000000"/>
              <w:right w:val="single" w:sz="4" w:space="0" w:color="000000"/>
            </w:tcBorders>
          </w:tcPr>
          <w:p w14:paraId="060D3EE8" w14:textId="77777777" w:rsidR="00E63350" w:rsidRPr="00CD3551" w:rsidRDefault="00E63350" w:rsidP="00B75828">
            <w:pPr>
              <w:snapToGrid w:val="0"/>
              <w:jc w:val="center"/>
              <w:rPr>
                <w:rFonts w:ascii="Arial Narrow" w:hAnsi="Arial Narrow" w:cs="Arial Narrow"/>
                <w:sz w:val="24"/>
                <w:szCs w:val="24"/>
              </w:rPr>
            </w:pPr>
          </w:p>
          <w:p w14:paraId="4532F418" w14:textId="77777777" w:rsidR="00E63350" w:rsidRPr="00CD3551" w:rsidRDefault="00E63350" w:rsidP="00B75828">
            <w:pPr>
              <w:jc w:val="center"/>
              <w:rPr>
                <w:rFonts w:ascii="Arial Narrow" w:hAnsi="Arial Narrow" w:cs="Arial Narrow"/>
                <w:sz w:val="24"/>
                <w:szCs w:val="24"/>
              </w:rPr>
            </w:pPr>
            <w:r w:rsidRPr="00CD3551">
              <w:rPr>
                <w:rFonts w:ascii="Arial Narrow" w:hAnsi="Arial Narrow" w:cs="Arial Narrow"/>
                <w:sz w:val="24"/>
                <w:szCs w:val="24"/>
              </w:rPr>
              <w:t>Mattino</w:t>
            </w:r>
          </w:p>
        </w:tc>
      </w:tr>
      <w:tr w:rsidR="00E63350" w:rsidRPr="00CD3551" w14:paraId="051CE13C" w14:textId="77777777">
        <w:trPr>
          <w:cantSplit/>
          <w:trHeight w:val="343"/>
        </w:trPr>
        <w:tc>
          <w:tcPr>
            <w:tcW w:w="5289" w:type="dxa"/>
            <w:tcBorders>
              <w:left w:val="single" w:sz="4" w:space="0" w:color="000000"/>
              <w:bottom w:val="single" w:sz="4" w:space="0" w:color="000000"/>
            </w:tcBorders>
          </w:tcPr>
          <w:p w14:paraId="5FEAC495" w14:textId="77777777" w:rsidR="00E63350" w:rsidRPr="00B75828" w:rsidRDefault="00E63350" w:rsidP="00B75828">
            <w:pPr>
              <w:snapToGrid w:val="0"/>
              <w:jc w:val="center"/>
              <w:rPr>
                <w:rFonts w:ascii="Arial Narrow" w:hAnsi="Arial Narrow" w:cs="Arial Narrow"/>
                <w:b/>
                <w:bCs/>
                <w:sz w:val="24"/>
                <w:szCs w:val="24"/>
              </w:rPr>
            </w:pPr>
          </w:p>
          <w:p w14:paraId="4C84717A" w14:textId="77777777" w:rsidR="0043421B" w:rsidRDefault="0043421B" w:rsidP="00B75828">
            <w:pPr>
              <w:jc w:val="center"/>
              <w:rPr>
                <w:rFonts w:ascii="Arial Narrow" w:hAnsi="Arial Narrow" w:cs="Arial Narrow"/>
                <w:b/>
                <w:bCs/>
                <w:sz w:val="24"/>
                <w:szCs w:val="24"/>
              </w:rPr>
            </w:pPr>
            <w:r>
              <w:rPr>
                <w:rFonts w:ascii="Arial Narrow" w:hAnsi="Arial Narrow" w:cs="Arial Narrow"/>
                <w:b/>
                <w:bCs/>
                <w:sz w:val="24"/>
                <w:szCs w:val="24"/>
              </w:rPr>
              <w:t>Linguistico</w:t>
            </w:r>
          </w:p>
          <w:p w14:paraId="10023E00" w14:textId="77777777" w:rsidR="00E63350" w:rsidRPr="00B75828" w:rsidRDefault="0043421B" w:rsidP="0078052D">
            <w:pPr>
              <w:rPr>
                <w:rFonts w:ascii="Arial Narrow" w:hAnsi="Arial Narrow" w:cs="Arial Narrow"/>
                <w:sz w:val="24"/>
                <w:szCs w:val="24"/>
              </w:rPr>
            </w:pPr>
            <w:r w:rsidRPr="00B75828">
              <w:rPr>
                <w:rFonts w:ascii="Arial Narrow" w:hAnsi="Arial Narrow" w:cs="Arial Narrow"/>
                <w:sz w:val="24"/>
                <w:szCs w:val="24"/>
              </w:rPr>
              <w:t xml:space="preserve">Con </w:t>
            </w:r>
            <w:r>
              <w:rPr>
                <w:rFonts w:ascii="Arial Narrow" w:hAnsi="Arial Narrow" w:cs="Arial Narrow"/>
                <w:sz w:val="24"/>
                <w:szCs w:val="24"/>
              </w:rPr>
              <w:t>n. 25</w:t>
            </w:r>
            <w:r w:rsidRPr="00B75828">
              <w:rPr>
                <w:rFonts w:ascii="Arial Narrow" w:hAnsi="Arial Narrow" w:cs="Arial Narrow"/>
                <w:sz w:val="24"/>
                <w:szCs w:val="24"/>
              </w:rPr>
              <w:t xml:space="preserve"> P</w:t>
            </w:r>
            <w:r>
              <w:rPr>
                <w:rFonts w:ascii="Arial Narrow" w:hAnsi="Arial Narrow" w:cs="Arial Narrow"/>
                <w:sz w:val="24"/>
                <w:szCs w:val="24"/>
              </w:rPr>
              <w:t xml:space="preserve">ersonal Computer+ postazione docente </w:t>
            </w:r>
          </w:p>
        </w:tc>
        <w:tc>
          <w:tcPr>
            <w:tcW w:w="3666" w:type="dxa"/>
            <w:tcBorders>
              <w:left w:val="single" w:sz="4" w:space="0" w:color="000000"/>
              <w:bottom w:val="single" w:sz="4" w:space="0" w:color="000000"/>
              <w:right w:val="single" w:sz="4" w:space="0" w:color="000000"/>
            </w:tcBorders>
          </w:tcPr>
          <w:p w14:paraId="41112FF6" w14:textId="77777777" w:rsidR="00E63350" w:rsidRPr="00CD3551" w:rsidRDefault="00E63350" w:rsidP="00B75828">
            <w:pPr>
              <w:snapToGrid w:val="0"/>
              <w:jc w:val="center"/>
              <w:rPr>
                <w:rFonts w:ascii="Arial Narrow" w:hAnsi="Arial Narrow" w:cs="Arial Narrow"/>
                <w:sz w:val="24"/>
                <w:szCs w:val="24"/>
              </w:rPr>
            </w:pPr>
          </w:p>
          <w:p w14:paraId="4B69BF6B" w14:textId="77777777" w:rsidR="00E63350" w:rsidRPr="00CD3551" w:rsidRDefault="00E63350" w:rsidP="00B75828">
            <w:pPr>
              <w:jc w:val="center"/>
              <w:rPr>
                <w:rFonts w:ascii="Arial Narrow" w:hAnsi="Arial Narrow" w:cs="Arial Narrow"/>
                <w:sz w:val="24"/>
                <w:szCs w:val="24"/>
              </w:rPr>
            </w:pPr>
          </w:p>
          <w:p w14:paraId="32E1378D" w14:textId="77777777" w:rsidR="00E63350" w:rsidRPr="00CD3551" w:rsidRDefault="00E63350" w:rsidP="00B75828">
            <w:pPr>
              <w:jc w:val="center"/>
              <w:rPr>
                <w:rFonts w:ascii="Arial Narrow" w:hAnsi="Arial Narrow" w:cs="Arial Narrow"/>
                <w:sz w:val="24"/>
                <w:szCs w:val="24"/>
              </w:rPr>
            </w:pPr>
            <w:r w:rsidRPr="00CD3551">
              <w:rPr>
                <w:rFonts w:ascii="Arial Narrow" w:hAnsi="Arial Narrow" w:cs="Arial Narrow"/>
                <w:sz w:val="24"/>
                <w:szCs w:val="24"/>
              </w:rPr>
              <w:t>Mattino</w:t>
            </w:r>
          </w:p>
        </w:tc>
      </w:tr>
      <w:tr w:rsidR="00E63350" w:rsidRPr="00CD3551" w14:paraId="0B4FC12F" w14:textId="77777777">
        <w:trPr>
          <w:cantSplit/>
          <w:trHeight w:val="343"/>
        </w:trPr>
        <w:tc>
          <w:tcPr>
            <w:tcW w:w="5289" w:type="dxa"/>
            <w:tcBorders>
              <w:left w:val="single" w:sz="4" w:space="0" w:color="000000"/>
              <w:bottom w:val="single" w:sz="4" w:space="0" w:color="000000"/>
            </w:tcBorders>
          </w:tcPr>
          <w:p w14:paraId="3FF97970" w14:textId="77777777" w:rsidR="00E63350" w:rsidRPr="00B75828" w:rsidRDefault="00E63350" w:rsidP="00B75828">
            <w:pPr>
              <w:jc w:val="center"/>
              <w:rPr>
                <w:rFonts w:ascii="Arial Narrow" w:hAnsi="Arial Narrow" w:cs="Arial Narrow"/>
                <w:b/>
                <w:bCs/>
                <w:sz w:val="24"/>
                <w:szCs w:val="24"/>
              </w:rPr>
            </w:pPr>
            <w:r w:rsidRPr="00B75828">
              <w:rPr>
                <w:rFonts w:ascii="Arial Narrow" w:hAnsi="Arial Narrow" w:cs="Arial Narrow"/>
                <w:b/>
                <w:bCs/>
                <w:sz w:val="24"/>
                <w:szCs w:val="24"/>
              </w:rPr>
              <w:t>Multimediale</w:t>
            </w:r>
          </w:p>
          <w:p w14:paraId="60B491D5" w14:textId="77777777" w:rsidR="00E63350" w:rsidRPr="00B75828" w:rsidRDefault="0043421B" w:rsidP="0078052D">
            <w:pPr>
              <w:rPr>
                <w:rFonts w:ascii="Arial Narrow" w:hAnsi="Arial Narrow" w:cs="Arial Narrow"/>
                <w:sz w:val="24"/>
                <w:szCs w:val="24"/>
              </w:rPr>
            </w:pPr>
            <w:r w:rsidRPr="00B75828">
              <w:rPr>
                <w:rFonts w:ascii="Arial Narrow" w:hAnsi="Arial Narrow" w:cs="Arial Narrow"/>
                <w:sz w:val="24"/>
                <w:szCs w:val="24"/>
              </w:rPr>
              <w:t xml:space="preserve">Con </w:t>
            </w:r>
            <w:r>
              <w:rPr>
                <w:rFonts w:ascii="Arial Narrow" w:hAnsi="Arial Narrow" w:cs="Arial Narrow"/>
                <w:sz w:val="24"/>
                <w:szCs w:val="24"/>
              </w:rPr>
              <w:t>n. 25</w:t>
            </w:r>
            <w:r w:rsidRPr="00B75828">
              <w:rPr>
                <w:rFonts w:ascii="Arial Narrow" w:hAnsi="Arial Narrow" w:cs="Arial Narrow"/>
                <w:sz w:val="24"/>
                <w:szCs w:val="24"/>
              </w:rPr>
              <w:t xml:space="preserve"> P</w:t>
            </w:r>
            <w:r>
              <w:rPr>
                <w:rFonts w:ascii="Arial Narrow" w:hAnsi="Arial Narrow" w:cs="Arial Narrow"/>
                <w:sz w:val="24"/>
                <w:szCs w:val="24"/>
              </w:rPr>
              <w:t>ersonal Computer+ postazione docente</w:t>
            </w:r>
            <w:r w:rsidR="00E63350" w:rsidRPr="00B75828">
              <w:rPr>
                <w:rFonts w:ascii="Arial Narrow" w:hAnsi="Arial Narrow" w:cs="Arial Narrow"/>
                <w:b/>
                <w:bCs/>
                <w:sz w:val="24"/>
                <w:szCs w:val="24"/>
              </w:rPr>
              <w:tab/>
            </w:r>
          </w:p>
        </w:tc>
        <w:tc>
          <w:tcPr>
            <w:tcW w:w="3666" w:type="dxa"/>
            <w:tcBorders>
              <w:left w:val="single" w:sz="4" w:space="0" w:color="000000"/>
              <w:bottom w:val="single" w:sz="4" w:space="0" w:color="000000"/>
              <w:right w:val="single" w:sz="4" w:space="0" w:color="000000"/>
            </w:tcBorders>
          </w:tcPr>
          <w:p w14:paraId="0A4B718C" w14:textId="77777777" w:rsidR="00E63350" w:rsidRPr="00CD3551" w:rsidRDefault="00E63350" w:rsidP="00B75828">
            <w:pPr>
              <w:jc w:val="center"/>
              <w:rPr>
                <w:rFonts w:ascii="Arial Narrow" w:hAnsi="Arial Narrow" w:cs="Arial Narrow"/>
                <w:sz w:val="24"/>
                <w:szCs w:val="24"/>
              </w:rPr>
            </w:pPr>
            <w:r w:rsidRPr="00CD3551">
              <w:rPr>
                <w:rFonts w:ascii="Arial Narrow" w:hAnsi="Arial Narrow" w:cs="Arial Narrow"/>
                <w:sz w:val="24"/>
                <w:szCs w:val="24"/>
              </w:rPr>
              <w:t>Mattino</w:t>
            </w:r>
          </w:p>
        </w:tc>
      </w:tr>
      <w:tr w:rsidR="00C50311" w:rsidRPr="00CD3551" w14:paraId="2B77EA7E" w14:textId="77777777">
        <w:trPr>
          <w:cantSplit/>
          <w:trHeight w:val="343"/>
        </w:trPr>
        <w:tc>
          <w:tcPr>
            <w:tcW w:w="5289" w:type="dxa"/>
            <w:tcBorders>
              <w:left w:val="single" w:sz="4" w:space="0" w:color="000000"/>
              <w:bottom w:val="single" w:sz="4" w:space="0" w:color="000000"/>
            </w:tcBorders>
          </w:tcPr>
          <w:p w14:paraId="0DB2D9D4" w14:textId="77777777" w:rsidR="00C50311" w:rsidRPr="0043421B" w:rsidRDefault="00C50311" w:rsidP="00B75828">
            <w:pPr>
              <w:jc w:val="center"/>
              <w:rPr>
                <w:rFonts w:ascii="Arial Narrow" w:hAnsi="Arial Narrow" w:cs="Arial Narrow"/>
                <w:b/>
                <w:bCs/>
                <w:sz w:val="22"/>
                <w:szCs w:val="22"/>
              </w:rPr>
            </w:pPr>
            <w:r w:rsidRPr="0043421B">
              <w:rPr>
                <w:rFonts w:ascii="Arial Narrow" w:hAnsi="Arial Narrow" w:cs="Arial Narrow"/>
                <w:b/>
                <w:bCs/>
                <w:sz w:val="22"/>
                <w:szCs w:val="22"/>
              </w:rPr>
              <w:t>Aula aumentata</w:t>
            </w:r>
          </w:p>
          <w:p w14:paraId="215B64DF" w14:textId="77777777" w:rsidR="0043421B" w:rsidRPr="0043421B" w:rsidRDefault="0043421B" w:rsidP="00C411FC">
            <w:pPr>
              <w:pStyle w:val="Paragrafoelenco"/>
              <w:numPr>
                <w:ilvl w:val="0"/>
                <w:numId w:val="80"/>
              </w:numPr>
              <w:rPr>
                <w:rFonts w:ascii="Arial Narrow" w:hAnsi="Arial Narrow" w:cs="Arial Narrow"/>
                <w:bCs/>
                <w:sz w:val="22"/>
                <w:szCs w:val="22"/>
              </w:rPr>
            </w:pPr>
            <w:r w:rsidRPr="0043421B">
              <w:rPr>
                <w:rFonts w:ascii="Arial Narrow" w:hAnsi="Arial Narrow" w:cs="Arial Narrow"/>
                <w:bCs/>
                <w:sz w:val="22"/>
                <w:szCs w:val="22"/>
              </w:rPr>
              <w:t>N. 1 LIM</w:t>
            </w:r>
          </w:p>
          <w:p w14:paraId="4A398418" w14:textId="77777777" w:rsidR="0043421B" w:rsidRPr="0043421B" w:rsidRDefault="0043421B" w:rsidP="00C411FC">
            <w:pPr>
              <w:pStyle w:val="Paragrafoelenco"/>
              <w:numPr>
                <w:ilvl w:val="0"/>
                <w:numId w:val="80"/>
              </w:numPr>
              <w:rPr>
                <w:rFonts w:ascii="Arial Narrow" w:hAnsi="Arial Narrow" w:cs="Arial Narrow"/>
                <w:bCs/>
                <w:sz w:val="22"/>
                <w:szCs w:val="22"/>
              </w:rPr>
            </w:pPr>
            <w:r w:rsidRPr="0043421B">
              <w:rPr>
                <w:rFonts w:ascii="Arial Narrow" w:hAnsi="Arial Narrow" w:cs="Arial Narrow"/>
                <w:bCs/>
                <w:sz w:val="22"/>
                <w:szCs w:val="22"/>
              </w:rPr>
              <w:t>N.1 STAMPANTE IN 3D</w:t>
            </w:r>
          </w:p>
          <w:p w14:paraId="1B8D78B1" w14:textId="77777777" w:rsidR="0043421B" w:rsidRPr="0043421B" w:rsidRDefault="0043421B" w:rsidP="00C411FC">
            <w:pPr>
              <w:pStyle w:val="Paragrafoelenco"/>
              <w:numPr>
                <w:ilvl w:val="0"/>
                <w:numId w:val="80"/>
              </w:numPr>
              <w:rPr>
                <w:rFonts w:ascii="Arial Narrow" w:hAnsi="Arial Narrow" w:cs="Arial Narrow"/>
                <w:bCs/>
                <w:sz w:val="22"/>
                <w:szCs w:val="22"/>
              </w:rPr>
            </w:pPr>
            <w:r w:rsidRPr="0043421B">
              <w:rPr>
                <w:rFonts w:ascii="Arial Narrow" w:hAnsi="Arial Narrow" w:cs="Arial Narrow"/>
                <w:bCs/>
                <w:sz w:val="22"/>
                <w:szCs w:val="22"/>
              </w:rPr>
              <w:t>N. 1 STAZIONE METEO</w:t>
            </w:r>
          </w:p>
          <w:p w14:paraId="1D5BEE54" w14:textId="77777777" w:rsidR="0043421B" w:rsidRPr="0043421B" w:rsidRDefault="0043421B" w:rsidP="00C411FC">
            <w:pPr>
              <w:pStyle w:val="Paragrafoelenco"/>
              <w:numPr>
                <w:ilvl w:val="0"/>
                <w:numId w:val="80"/>
              </w:numPr>
              <w:rPr>
                <w:rFonts w:ascii="Arial Narrow" w:hAnsi="Arial Narrow" w:cs="Arial Narrow"/>
                <w:bCs/>
                <w:sz w:val="22"/>
                <w:szCs w:val="22"/>
              </w:rPr>
            </w:pPr>
            <w:r w:rsidRPr="0043421B">
              <w:rPr>
                <w:rFonts w:ascii="Arial Narrow" w:hAnsi="Arial Narrow" w:cs="Arial Narrow"/>
                <w:bCs/>
                <w:sz w:val="22"/>
                <w:szCs w:val="22"/>
              </w:rPr>
              <w:t>N. 12 ROBOT DIDATTICI</w:t>
            </w:r>
          </w:p>
          <w:p w14:paraId="6AD2BFB0" w14:textId="77777777" w:rsidR="0043421B" w:rsidRPr="0043421B" w:rsidRDefault="0043421B" w:rsidP="00C411FC">
            <w:pPr>
              <w:pStyle w:val="Paragrafoelenco"/>
              <w:numPr>
                <w:ilvl w:val="0"/>
                <w:numId w:val="80"/>
              </w:numPr>
              <w:rPr>
                <w:rFonts w:ascii="Arial Narrow" w:hAnsi="Arial Narrow" w:cs="Arial Narrow"/>
                <w:bCs/>
                <w:sz w:val="22"/>
                <w:szCs w:val="22"/>
              </w:rPr>
            </w:pPr>
            <w:r w:rsidRPr="0043421B">
              <w:rPr>
                <w:rFonts w:ascii="Arial Narrow" w:hAnsi="Arial Narrow" w:cs="Arial Narrow"/>
                <w:bCs/>
                <w:sz w:val="22"/>
                <w:szCs w:val="22"/>
              </w:rPr>
              <w:t>N. 1 DRONE</w:t>
            </w:r>
          </w:p>
          <w:p w14:paraId="3210C577" w14:textId="77777777" w:rsidR="0043421B" w:rsidRPr="0043421B" w:rsidRDefault="0043421B" w:rsidP="00C411FC">
            <w:pPr>
              <w:pStyle w:val="Paragrafoelenco"/>
              <w:numPr>
                <w:ilvl w:val="0"/>
                <w:numId w:val="80"/>
              </w:numPr>
              <w:rPr>
                <w:rFonts w:ascii="Arial Narrow" w:hAnsi="Arial Narrow" w:cs="Arial Narrow"/>
                <w:b/>
                <w:bCs/>
                <w:color w:val="FF0000"/>
                <w:sz w:val="24"/>
                <w:szCs w:val="24"/>
              </w:rPr>
            </w:pPr>
            <w:r w:rsidRPr="0043421B">
              <w:rPr>
                <w:rFonts w:ascii="Arial Narrow" w:hAnsi="Arial Narrow" w:cs="Arial Narrow"/>
                <w:bCs/>
                <w:sz w:val="22"/>
                <w:szCs w:val="22"/>
              </w:rPr>
              <w:t>N. 25 TABLET</w:t>
            </w:r>
          </w:p>
        </w:tc>
        <w:tc>
          <w:tcPr>
            <w:tcW w:w="3666" w:type="dxa"/>
            <w:tcBorders>
              <w:left w:val="single" w:sz="4" w:space="0" w:color="000000"/>
              <w:bottom w:val="single" w:sz="4" w:space="0" w:color="000000"/>
              <w:right w:val="single" w:sz="4" w:space="0" w:color="000000"/>
            </w:tcBorders>
          </w:tcPr>
          <w:p w14:paraId="487429E4" w14:textId="77777777" w:rsidR="00C50311" w:rsidRPr="00CD3551" w:rsidRDefault="00C50311" w:rsidP="00B75828">
            <w:pPr>
              <w:jc w:val="center"/>
              <w:rPr>
                <w:rFonts w:ascii="Arial Narrow" w:hAnsi="Arial Narrow" w:cs="Arial Narrow"/>
                <w:sz w:val="24"/>
                <w:szCs w:val="24"/>
              </w:rPr>
            </w:pPr>
            <w:r w:rsidRPr="00CD3551">
              <w:rPr>
                <w:rFonts w:ascii="Arial Narrow" w:hAnsi="Arial Narrow" w:cs="Arial Narrow"/>
                <w:sz w:val="24"/>
                <w:szCs w:val="24"/>
              </w:rPr>
              <w:t>Mattino</w:t>
            </w:r>
          </w:p>
        </w:tc>
      </w:tr>
      <w:tr w:rsidR="00E63350" w:rsidRPr="00CD3551" w14:paraId="5E0E8B96" w14:textId="77777777">
        <w:trPr>
          <w:cantSplit/>
          <w:trHeight w:val="343"/>
        </w:trPr>
        <w:tc>
          <w:tcPr>
            <w:tcW w:w="5289" w:type="dxa"/>
            <w:tcBorders>
              <w:left w:val="single" w:sz="4" w:space="0" w:color="000000"/>
              <w:bottom w:val="single" w:sz="4" w:space="0" w:color="000000"/>
            </w:tcBorders>
          </w:tcPr>
          <w:p w14:paraId="326BB55F" w14:textId="77777777" w:rsidR="00E63350" w:rsidRPr="00B75828" w:rsidRDefault="00E63350" w:rsidP="00B75828">
            <w:pPr>
              <w:snapToGrid w:val="0"/>
              <w:spacing w:line="360" w:lineRule="auto"/>
              <w:jc w:val="center"/>
              <w:rPr>
                <w:rFonts w:ascii="Arial Narrow" w:hAnsi="Arial Narrow" w:cs="Arial Narrow"/>
                <w:b/>
                <w:bCs/>
                <w:sz w:val="24"/>
                <w:szCs w:val="24"/>
              </w:rPr>
            </w:pPr>
          </w:p>
          <w:p w14:paraId="6919CFEE" w14:textId="77777777" w:rsidR="00E63350" w:rsidRPr="00B75828" w:rsidRDefault="00E63350" w:rsidP="00B75828">
            <w:pPr>
              <w:spacing w:line="360" w:lineRule="auto"/>
              <w:jc w:val="center"/>
              <w:rPr>
                <w:rFonts w:ascii="Arial Narrow" w:hAnsi="Arial Narrow" w:cs="Arial Narrow"/>
                <w:sz w:val="24"/>
                <w:szCs w:val="24"/>
              </w:rPr>
            </w:pPr>
            <w:r w:rsidRPr="00B75828">
              <w:rPr>
                <w:rFonts w:ascii="Arial Narrow" w:hAnsi="Arial Narrow" w:cs="Arial Narrow"/>
                <w:b/>
                <w:bCs/>
                <w:sz w:val="24"/>
                <w:szCs w:val="24"/>
              </w:rPr>
              <w:t>Chimica e Fisica</w:t>
            </w:r>
            <w:r w:rsidR="0043421B">
              <w:rPr>
                <w:rFonts w:ascii="Arial Narrow" w:hAnsi="Arial Narrow" w:cs="Arial Narrow"/>
                <w:sz w:val="24"/>
                <w:szCs w:val="24"/>
              </w:rPr>
              <w:t xml:space="preserve"> </w:t>
            </w:r>
          </w:p>
          <w:p w14:paraId="1E4AD62C" w14:textId="77777777" w:rsidR="00E63350" w:rsidRPr="00B75828" w:rsidRDefault="00E63350" w:rsidP="00B75828">
            <w:pPr>
              <w:spacing w:line="360" w:lineRule="auto"/>
              <w:jc w:val="center"/>
              <w:rPr>
                <w:rFonts w:ascii="Arial Narrow" w:hAnsi="Arial Narrow" w:cs="Arial Narrow"/>
                <w:sz w:val="24"/>
                <w:szCs w:val="24"/>
              </w:rPr>
            </w:pPr>
            <w:r w:rsidRPr="00B75828">
              <w:rPr>
                <w:rFonts w:ascii="Arial Narrow" w:hAnsi="Arial Narrow" w:cs="Arial Narrow"/>
                <w:sz w:val="24"/>
                <w:szCs w:val="24"/>
              </w:rPr>
              <w:t>E’ attrezzato con un banco cattedra per il docente coadiuvato da un tecnico.</w:t>
            </w:r>
          </w:p>
          <w:p w14:paraId="3807215D" w14:textId="77777777" w:rsidR="00E63350" w:rsidRPr="00B75828" w:rsidRDefault="00E63350" w:rsidP="00B75828">
            <w:pPr>
              <w:spacing w:line="360" w:lineRule="auto"/>
              <w:jc w:val="center"/>
              <w:rPr>
                <w:rFonts w:ascii="Arial Narrow" w:hAnsi="Arial Narrow" w:cs="Arial Narrow"/>
                <w:sz w:val="24"/>
                <w:szCs w:val="24"/>
              </w:rPr>
            </w:pPr>
            <w:r w:rsidRPr="00B75828">
              <w:rPr>
                <w:rFonts w:ascii="Arial Narrow" w:hAnsi="Arial Narrow" w:cs="Arial Narrow"/>
                <w:sz w:val="24"/>
                <w:szCs w:val="24"/>
              </w:rPr>
              <w:t>Sono presenti un moderno endoscopio, un oscilloscopio, guidovia interfacciabile con il computer collegato a vari sensori per effettuare misure per Fisica e Chimica, macchine elettrostatiche, una moderna cappa aspirante, campionario di vetrini di tessuti animali, vegetali, del corpo umano, campionario di rocce..</w:t>
            </w:r>
          </w:p>
        </w:tc>
        <w:tc>
          <w:tcPr>
            <w:tcW w:w="3666" w:type="dxa"/>
            <w:tcBorders>
              <w:left w:val="single" w:sz="4" w:space="0" w:color="000000"/>
              <w:bottom w:val="single" w:sz="4" w:space="0" w:color="000000"/>
              <w:right w:val="single" w:sz="4" w:space="0" w:color="000000"/>
            </w:tcBorders>
          </w:tcPr>
          <w:p w14:paraId="0497BC4A" w14:textId="77777777" w:rsidR="00E63350" w:rsidRPr="00CD3551" w:rsidRDefault="00E63350" w:rsidP="00B75828">
            <w:pPr>
              <w:snapToGrid w:val="0"/>
              <w:jc w:val="center"/>
              <w:rPr>
                <w:rFonts w:ascii="Arial Narrow" w:hAnsi="Arial Narrow" w:cs="Arial Narrow"/>
                <w:sz w:val="24"/>
                <w:szCs w:val="24"/>
              </w:rPr>
            </w:pPr>
          </w:p>
          <w:p w14:paraId="4C1F0BA5" w14:textId="77777777" w:rsidR="00E63350" w:rsidRPr="00CD3551" w:rsidRDefault="00E63350" w:rsidP="00B75828">
            <w:pPr>
              <w:jc w:val="center"/>
              <w:rPr>
                <w:rFonts w:ascii="Arial Narrow" w:hAnsi="Arial Narrow" w:cs="Arial Narrow"/>
                <w:sz w:val="24"/>
                <w:szCs w:val="24"/>
              </w:rPr>
            </w:pPr>
            <w:r w:rsidRPr="00CD3551">
              <w:rPr>
                <w:rFonts w:ascii="Arial Narrow" w:hAnsi="Arial Narrow" w:cs="Arial Narrow"/>
                <w:sz w:val="24"/>
                <w:szCs w:val="24"/>
              </w:rPr>
              <w:t>Mattino</w:t>
            </w:r>
          </w:p>
        </w:tc>
      </w:tr>
      <w:tr w:rsidR="00E63350" w:rsidRPr="00CD3551" w14:paraId="33609773" w14:textId="77777777">
        <w:trPr>
          <w:cantSplit/>
          <w:trHeight w:val="343"/>
        </w:trPr>
        <w:tc>
          <w:tcPr>
            <w:tcW w:w="5289" w:type="dxa"/>
            <w:tcBorders>
              <w:left w:val="single" w:sz="4" w:space="0" w:color="000000"/>
              <w:bottom w:val="single" w:sz="4" w:space="0" w:color="000000"/>
            </w:tcBorders>
          </w:tcPr>
          <w:p w14:paraId="6F0DE0BE" w14:textId="77777777" w:rsidR="00E63350" w:rsidRPr="00B75828" w:rsidRDefault="00E63350" w:rsidP="00B75828">
            <w:pPr>
              <w:snapToGrid w:val="0"/>
              <w:spacing w:line="360" w:lineRule="auto"/>
              <w:jc w:val="center"/>
              <w:rPr>
                <w:rFonts w:ascii="Arial Narrow" w:hAnsi="Arial Narrow" w:cs="Arial Narrow"/>
                <w:b/>
                <w:bCs/>
                <w:sz w:val="24"/>
                <w:szCs w:val="24"/>
              </w:rPr>
            </w:pPr>
          </w:p>
          <w:p w14:paraId="0273BE68" w14:textId="77777777" w:rsidR="00E63350" w:rsidRPr="00B75828" w:rsidRDefault="00E63350" w:rsidP="00B75828">
            <w:pPr>
              <w:spacing w:line="360" w:lineRule="auto"/>
              <w:jc w:val="center"/>
              <w:rPr>
                <w:rFonts w:ascii="Arial Narrow" w:hAnsi="Arial Narrow" w:cs="Arial Narrow"/>
                <w:sz w:val="24"/>
                <w:szCs w:val="24"/>
              </w:rPr>
            </w:pPr>
            <w:r w:rsidRPr="00B75828">
              <w:rPr>
                <w:rFonts w:ascii="Arial Narrow" w:hAnsi="Arial Narrow" w:cs="Arial Narrow"/>
                <w:b/>
                <w:bCs/>
                <w:sz w:val="24"/>
                <w:szCs w:val="24"/>
              </w:rPr>
              <w:t>Biblioteca</w:t>
            </w:r>
            <w:r w:rsidR="0043421B">
              <w:rPr>
                <w:rFonts w:ascii="Arial Narrow" w:hAnsi="Arial Narrow" w:cs="Arial Narrow"/>
                <w:sz w:val="24"/>
                <w:szCs w:val="24"/>
              </w:rPr>
              <w:t xml:space="preserve"> </w:t>
            </w:r>
          </w:p>
          <w:p w14:paraId="2D5C461E" w14:textId="77777777" w:rsidR="00E63350" w:rsidRPr="00B75828" w:rsidRDefault="00E63350" w:rsidP="00B75828">
            <w:pPr>
              <w:spacing w:line="360" w:lineRule="auto"/>
              <w:jc w:val="center"/>
              <w:rPr>
                <w:rFonts w:ascii="Arial Narrow" w:hAnsi="Arial Narrow" w:cs="Arial Narrow"/>
                <w:sz w:val="24"/>
                <w:szCs w:val="24"/>
              </w:rPr>
            </w:pPr>
            <w:r w:rsidRPr="00B75828">
              <w:rPr>
                <w:rFonts w:ascii="Arial Narrow" w:hAnsi="Arial Narrow" w:cs="Arial Narrow"/>
                <w:sz w:val="24"/>
                <w:szCs w:val="24"/>
              </w:rPr>
              <w:t>Con oltre 4000 volumi, postazione di consultazione, 1 P.C. a disposizione dei docenti funzione strumentale.</w:t>
            </w:r>
          </w:p>
        </w:tc>
        <w:tc>
          <w:tcPr>
            <w:tcW w:w="3666" w:type="dxa"/>
            <w:tcBorders>
              <w:left w:val="single" w:sz="4" w:space="0" w:color="000000"/>
              <w:bottom w:val="single" w:sz="4" w:space="0" w:color="000000"/>
              <w:right w:val="single" w:sz="4" w:space="0" w:color="000000"/>
            </w:tcBorders>
          </w:tcPr>
          <w:p w14:paraId="47FAB86E" w14:textId="77777777" w:rsidR="00E63350" w:rsidRPr="00CD3551" w:rsidRDefault="00E63350" w:rsidP="00B75828">
            <w:pPr>
              <w:snapToGrid w:val="0"/>
              <w:jc w:val="center"/>
              <w:rPr>
                <w:rFonts w:ascii="Arial Narrow" w:hAnsi="Arial Narrow" w:cs="Arial Narrow"/>
                <w:sz w:val="24"/>
                <w:szCs w:val="24"/>
              </w:rPr>
            </w:pPr>
          </w:p>
          <w:p w14:paraId="78822208" w14:textId="77777777" w:rsidR="00E63350" w:rsidRPr="00CD3551" w:rsidRDefault="00E63350" w:rsidP="00B75828">
            <w:pPr>
              <w:jc w:val="center"/>
              <w:rPr>
                <w:rFonts w:ascii="Arial Narrow" w:hAnsi="Arial Narrow" w:cs="Arial Narrow"/>
                <w:sz w:val="24"/>
                <w:szCs w:val="24"/>
              </w:rPr>
            </w:pPr>
            <w:r w:rsidRPr="00CD3551">
              <w:rPr>
                <w:rFonts w:ascii="Arial Narrow" w:hAnsi="Arial Narrow" w:cs="Arial Narrow"/>
                <w:sz w:val="24"/>
                <w:szCs w:val="24"/>
              </w:rPr>
              <w:t>Mattino</w:t>
            </w:r>
          </w:p>
        </w:tc>
      </w:tr>
      <w:tr w:rsidR="00E63350" w:rsidRPr="00CD3551" w14:paraId="68281062" w14:textId="77777777">
        <w:trPr>
          <w:cantSplit/>
          <w:trHeight w:val="343"/>
        </w:trPr>
        <w:tc>
          <w:tcPr>
            <w:tcW w:w="5289" w:type="dxa"/>
            <w:tcBorders>
              <w:left w:val="single" w:sz="4" w:space="0" w:color="000000"/>
              <w:bottom w:val="single" w:sz="4" w:space="0" w:color="000000"/>
            </w:tcBorders>
          </w:tcPr>
          <w:p w14:paraId="1B9EEB13" w14:textId="77777777" w:rsidR="00E63350" w:rsidRPr="00B75828" w:rsidRDefault="00E63350" w:rsidP="00B75828">
            <w:pPr>
              <w:snapToGrid w:val="0"/>
              <w:spacing w:line="360" w:lineRule="auto"/>
              <w:jc w:val="center"/>
              <w:rPr>
                <w:rFonts w:ascii="Arial Narrow" w:hAnsi="Arial Narrow" w:cs="Arial Narrow"/>
                <w:b/>
                <w:bCs/>
                <w:sz w:val="24"/>
                <w:szCs w:val="24"/>
              </w:rPr>
            </w:pPr>
          </w:p>
          <w:p w14:paraId="3AACF8A4" w14:textId="77777777" w:rsidR="00E63350" w:rsidRPr="00B75828" w:rsidRDefault="0043421B" w:rsidP="00B75828">
            <w:pPr>
              <w:spacing w:line="360" w:lineRule="auto"/>
              <w:jc w:val="center"/>
              <w:rPr>
                <w:rFonts w:ascii="Arial Narrow" w:hAnsi="Arial Narrow" w:cs="Arial Narrow"/>
                <w:sz w:val="24"/>
                <w:szCs w:val="24"/>
              </w:rPr>
            </w:pPr>
            <w:r>
              <w:rPr>
                <w:rFonts w:ascii="Arial Narrow" w:hAnsi="Arial Narrow" w:cs="Arial Narrow"/>
                <w:b/>
                <w:bCs/>
                <w:sz w:val="24"/>
                <w:szCs w:val="24"/>
              </w:rPr>
              <w:t xml:space="preserve">Palestra </w:t>
            </w:r>
            <w:r w:rsidR="00E63350" w:rsidRPr="00B75828">
              <w:rPr>
                <w:rFonts w:ascii="Arial Narrow" w:hAnsi="Arial Narrow" w:cs="Arial Narrow"/>
                <w:sz w:val="24"/>
                <w:szCs w:val="24"/>
              </w:rPr>
              <w:t>di 600 mq.</w:t>
            </w:r>
          </w:p>
        </w:tc>
        <w:tc>
          <w:tcPr>
            <w:tcW w:w="3666" w:type="dxa"/>
            <w:tcBorders>
              <w:top w:val="single" w:sz="4" w:space="0" w:color="000000"/>
              <w:left w:val="single" w:sz="4" w:space="0" w:color="000000"/>
              <w:bottom w:val="single" w:sz="4" w:space="0" w:color="000000"/>
              <w:right w:val="single" w:sz="4" w:space="0" w:color="000000"/>
            </w:tcBorders>
          </w:tcPr>
          <w:p w14:paraId="18CB8306" w14:textId="77777777" w:rsidR="00E63350" w:rsidRPr="00CD3551" w:rsidRDefault="00E63350" w:rsidP="00B75828">
            <w:pPr>
              <w:snapToGrid w:val="0"/>
              <w:jc w:val="center"/>
              <w:rPr>
                <w:rFonts w:ascii="Arial Narrow" w:hAnsi="Arial Narrow" w:cs="Arial Narrow"/>
                <w:sz w:val="24"/>
                <w:szCs w:val="24"/>
              </w:rPr>
            </w:pPr>
          </w:p>
          <w:p w14:paraId="526E2FAE" w14:textId="77777777" w:rsidR="00E63350" w:rsidRPr="00CD3551" w:rsidRDefault="0043421B" w:rsidP="00B75828">
            <w:pPr>
              <w:jc w:val="center"/>
              <w:rPr>
                <w:rFonts w:ascii="Arial Narrow" w:hAnsi="Arial Narrow" w:cs="Arial Narrow"/>
                <w:sz w:val="24"/>
                <w:szCs w:val="24"/>
              </w:rPr>
            </w:pPr>
            <w:r>
              <w:rPr>
                <w:rFonts w:ascii="Arial Narrow" w:hAnsi="Arial Narrow" w:cs="Arial Narrow"/>
                <w:sz w:val="24"/>
                <w:szCs w:val="24"/>
              </w:rPr>
              <w:t>Mattino</w:t>
            </w:r>
          </w:p>
        </w:tc>
      </w:tr>
      <w:tr w:rsidR="00E63350" w:rsidRPr="00CD3551" w14:paraId="0A323B31" w14:textId="77777777">
        <w:trPr>
          <w:cantSplit/>
          <w:trHeight w:val="343"/>
        </w:trPr>
        <w:tc>
          <w:tcPr>
            <w:tcW w:w="5289" w:type="dxa"/>
            <w:tcBorders>
              <w:left w:val="single" w:sz="4" w:space="0" w:color="000000"/>
              <w:bottom w:val="single" w:sz="4" w:space="0" w:color="000000"/>
            </w:tcBorders>
          </w:tcPr>
          <w:p w14:paraId="64096833" w14:textId="77777777" w:rsidR="00E63350" w:rsidRPr="00B75828" w:rsidRDefault="00E63350" w:rsidP="00B75828">
            <w:pPr>
              <w:snapToGrid w:val="0"/>
              <w:spacing w:line="360" w:lineRule="auto"/>
              <w:jc w:val="center"/>
              <w:rPr>
                <w:rFonts w:ascii="Arial Narrow" w:hAnsi="Arial Narrow" w:cs="Arial Narrow"/>
                <w:b/>
                <w:bCs/>
                <w:sz w:val="24"/>
                <w:szCs w:val="24"/>
              </w:rPr>
            </w:pPr>
          </w:p>
          <w:p w14:paraId="57EF5C3F" w14:textId="77777777" w:rsidR="00E63350" w:rsidRPr="00B75828" w:rsidRDefault="00E63350" w:rsidP="00B75828">
            <w:pPr>
              <w:spacing w:line="360" w:lineRule="auto"/>
              <w:jc w:val="center"/>
              <w:rPr>
                <w:rFonts w:ascii="Arial Narrow" w:hAnsi="Arial Narrow" w:cs="Arial Narrow"/>
                <w:sz w:val="24"/>
                <w:szCs w:val="24"/>
              </w:rPr>
            </w:pPr>
            <w:r w:rsidRPr="00B75828">
              <w:rPr>
                <w:rFonts w:ascii="Arial Narrow" w:hAnsi="Arial Narrow" w:cs="Arial Narrow"/>
                <w:b/>
                <w:bCs/>
                <w:sz w:val="24"/>
                <w:szCs w:val="24"/>
              </w:rPr>
              <w:t xml:space="preserve">Auditorium </w:t>
            </w:r>
            <w:r w:rsidRPr="00B75828">
              <w:rPr>
                <w:rFonts w:ascii="Arial Narrow" w:hAnsi="Arial Narrow" w:cs="Arial Narrow"/>
                <w:sz w:val="24"/>
                <w:szCs w:val="24"/>
              </w:rPr>
              <w:t>(P.T.)</w:t>
            </w:r>
          </w:p>
          <w:p w14:paraId="14B2B00F" w14:textId="77777777" w:rsidR="00E63350" w:rsidRPr="00B75828" w:rsidRDefault="0043421B" w:rsidP="00B75828">
            <w:pPr>
              <w:spacing w:line="360" w:lineRule="auto"/>
              <w:jc w:val="center"/>
              <w:rPr>
                <w:rFonts w:ascii="Arial Narrow" w:hAnsi="Arial Narrow" w:cs="Arial Narrow"/>
                <w:sz w:val="24"/>
                <w:szCs w:val="24"/>
              </w:rPr>
            </w:pPr>
            <w:r>
              <w:rPr>
                <w:rFonts w:ascii="Arial Narrow" w:hAnsi="Arial Narrow" w:cs="Arial Narrow"/>
                <w:sz w:val="24"/>
                <w:szCs w:val="24"/>
              </w:rPr>
              <w:t>di oltre 22</w:t>
            </w:r>
            <w:r w:rsidR="00E63350" w:rsidRPr="00B75828">
              <w:rPr>
                <w:rFonts w:ascii="Arial Narrow" w:hAnsi="Arial Narrow" w:cs="Arial Narrow"/>
                <w:sz w:val="24"/>
                <w:szCs w:val="24"/>
              </w:rPr>
              <w:t>0 posti con impianti di videoproiezione, di amplificazione, mixer e vari strumenti musicali.</w:t>
            </w:r>
            <w:r>
              <w:rPr>
                <w:rFonts w:ascii="Arial Narrow" w:hAnsi="Arial Narrow" w:cs="Arial Narrow"/>
                <w:sz w:val="24"/>
                <w:szCs w:val="24"/>
              </w:rPr>
              <w:t xml:space="preserve"> </w:t>
            </w:r>
            <w:r w:rsidR="00E63350" w:rsidRPr="00B75828">
              <w:rPr>
                <w:rFonts w:ascii="Arial Narrow" w:hAnsi="Arial Narrow" w:cs="Arial Narrow"/>
                <w:sz w:val="24"/>
                <w:szCs w:val="24"/>
              </w:rPr>
              <w:t>Ospita le riunioni collegiali, le assemblee studentesche e le attività extracurricolari.</w:t>
            </w:r>
          </w:p>
        </w:tc>
        <w:tc>
          <w:tcPr>
            <w:tcW w:w="3666" w:type="dxa"/>
            <w:tcBorders>
              <w:top w:val="single" w:sz="4" w:space="0" w:color="000000"/>
              <w:left w:val="single" w:sz="4" w:space="0" w:color="000000"/>
              <w:bottom w:val="single" w:sz="4" w:space="0" w:color="000000"/>
              <w:right w:val="single" w:sz="4" w:space="0" w:color="000000"/>
            </w:tcBorders>
          </w:tcPr>
          <w:p w14:paraId="2618FAC1" w14:textId="77777777" w:rsidR="00E63350" w:rsidRPr="00CD3551" w:rsidRDefault="00E63350" w:rsidP="00B75828">
            <w:pPr>
              <w:snapToGrid w:val="0"/>
              <w:spacing w:line="360" w:lineRule="auto"/>
              <w:jc w:val="center"/>
              <w:rPr>
                <w:rFonts w:ascii="Arial Narrow" w:hAnsi="Arial Narrow" w:cs="Arial Narrow"/>
                <w:sz w:val="24"/>
                <w:szCs w:val="24"/>
              </w:rPr>
            </w:pPr>
          </w:p>
          <w:p w14:paraId="275886A5" w14:textId="77777777" w:rsidR="00E63350" w:rsidRPr="00CD3551" w:rsidRDefault="0043421B" w:rsidP="00B75828">
            <w:pPr>
              <w:spacing w:line="360" w:lineRule="auto"/>
              <w:jc w:val="center"/>
              <w:rPr>
                <w:rFonts w:ascii="Arial Narrow" w:hAnsi="Arial Narrow" w:cs="Arial Narrow"/>
                <w:sz w:val="24"/>
                <w:szCs w:val="24"/>
              </w:rPr>
            </w:pPr>
            <w:r>
              <w:rPr>
                <w:rFonts w:ascii="Arial Narrow" w:hAnsi="Arial Narrow" w:cs="Arial Narrow"/>
                <w:sz w:val="24"/>
                <w:szCs w:val="24"/>
              </w:rPr>
              <w:t>Mattino</w:t>
            </w:r>
          </w:p>
        </w:tc>
      </w:tr>
      <w:tr w:rsidR="00E63350" w:rsidRPr="00CD3551" w14:paraId="50FABB65" w14:textId="77777777">
        <w:trPr>
          <w:cantSplit/>
          <w:trHeight w:val="343"/>
        </w:trPr>
        <w:tc>
          <w:tcPr>
            <w:tcW w:w="5289" w:type="dxa"/>
            <w:tcBorders>
              <w:top w:val="single" w:sz="4" w:space="0" w:color="000000"/>
              <w:left w:val="single" w:sz="4" w:space="0" w:color="000000"/>
              <w:bottom w:val="single" w:sz="4" w:space="0" w:color="000000"/>
            </w:tcBorders>
          </w:tcPr>
          <w:p w14:paraId="441572B5" w14:textId="77777777" w:rsidR="00E63350" w:rsidRPr="00B75828" w:rsidRDefault="00E63350" w:rsidP="00B75828">
            <w:pPr>
              <w:snapToGrid w:val="0"/>
              <w:spacing w:line="360" w:lineRule="auto"/>
              <w:jc w:val="center"/>
              <w:rPr>
                <w:rFonts w:ascii="Arial Narrow" w:hAnsi="Arial Narrow" w:cs="Arial Narrow"/>
                <w:b/>
                <w:bCs/>
                <w:sz w:val="24"/>
                <w:szCs w:val="24"/>
              </w:rPr>
            </w:pPr>
          </w:p>
          <w:p w14:paraId="05DE7488" w14:textId="77777777" w:rsidR="00E63350" w:rsidRPr="00B75828" w:rsidRDefault="00E63350" w:rsidP="00B75828">
            <w:pPr>
              <w:spacing w:line="360" w:lineRule="auto"/>
              <w:jc w:val="center"/>
              <w:rPr>
                <w:rFonts w:ascii="Arial Narrow" w:hAnsi="Arial Narrow" w:cs="Arial Narrow"/>
                <w:sz w:val="24"/>
                <w:szCs w:val="24"/>
              </w:rPr>
            </w:pPr>
            <w:r w:rsidRPr="00B75828">
              <w:rPr>
                <w:rFonts w:ascii="Arial Narrow" w:hAnsi="Arial Narrow" w:cs="Arial Narrow"/>
                <w:b/>
                <w:bCs/>
                <w:sz w:val="24"/>
                <w:szCs w:val="24"/>
              </w:rPr>
              <w:t xml:space="preserve">Sala Professori </w:t>
            </w:r>
            <w:r w:rsidR="00F87EB2">
              <w:rPr>
                <w:rFonts w:ascii="Arial Narrow" w:hAnsi="Arial Narrow" w:cs="Arial Narrow"/>
                <w:sz w:val="24"/>
                <w:szCs w:val="24"/>
              </w:rPr>
              <w:t xml:space="preserve">( con n. 3 Personal Computer </w:t>
            </w:r>
            <w:r w:rsidRPr="00B75828">
              <w:rPr>
                <w:rFonts w:ascii="Arial Narrow" w:hAnsi="Arial Narrow" w:cs="Arial Narrow"/>
                <w:sz w:val="24"/>
                <w:szCs w:val="24"/>
              </w:rPr>
              <w:t xml:space="preserve"> in rete</w:t>
            </w:r>
            <w:r w:rsidR="00F87EB2">
              <w:rPr>
                <w:rFonts w:ascii="Arial Narrow" w:hAnsi="Arial Narrow" w:cs="Arial Narrow"/>
                <w:sz w:val="24"/>
                <w:szCs w:val="24"/>
              </w:rPr>
              <w:t>+ n.1 Stampante in rete</w:t>
            </w:r>
            <w:r w:rsidRPr="00B75828">
              <w:rPr>
                <w:rFonts w:ascii="Arial Narrow" w:hAnsi="Arial Narrow" w:cs="Arial Narrow"/>
                <w:sz w:val="24"/>
                <w:szCs w:val="24"/>
              </w:rPr>
              <w:t>).</w:t>
            </w:r>
          </w:p>
        </w:tc>
        <w:tc>
          <w:tcPr>
            <w:tcW w:w="3666" w:type="dxa"/>
            <w:tcBorders>
              <w:top w:val="single" w:sz="4" w:space="0" w:color="000000"/>
              <w:left w:val="single" w:sz="4" w:space="0" w:color="000000"/>
              <w:bottom w:val="single" w:sz="4" w:space="0" w:color="000000"/>
              <w:right w:val="single" w:sz="4" w:space="0" w:color="000000"/>
            </w:tcBorders>
          </w:tcPr>
          <w:p w14:paraId="422932AA" w14:textId="77777777" w:rsidR="00F87EB2" w:rsidRDefault="00F87EB2" w:rsidP="00B75828">
            <w:pPr>
              <w:snapToGrid w:val="0"/>
              <w:spacing w:line="360" w:lineRule="auto"/>
              <w:jc w:val="center"/>
              <w:rPr>
                <w:rFonts w:ascii="Arial Narrow" w:hAnsi="Arial Narrow" w:cs="Arial Narrow"/>
                <w:sz w:val="24"/>
                <w:szCs w:val="24"/>
              </w:rPr>
            </w:pPr>
          </w:p>
          <w:p w14:paraId="41897282" w14:textId="77777777" w:rsidR="00E63350" w:rsidRPr="00CD3551" w:rsidRDefault="00F87EB2" w:rsidP="00B75828">
            <w:pPr>
              <w:snapToGrid w:val="0"/>
              <w:spacing w:line="360" w:lineRule="auto"/>
              <w:jc w:val="center"/>
              <w:rPr>
                <w:rFonts w:ascii="Arial Narrow" w:hAnsi="Arial Narrow" w:cs="Arial Narrow"/>
                <w:sz w:val="24"/>
                <w:szCs w:val="24"/>
              </w:rPr>
            </w:pPr>
            <w:r>
              <w:rPr>
                <w:rFonts w:ascii="Arial Narrow" w:hAnsi="Arial Narrow" w:cs="Arial Narrow"/>
                <w:sz w:val="24"/>
                <w:szCs w:val="24"/>
              </w:rPr>
              <w:t>Mattino</w:t>
            </w:r>
          </w:p>
        </w:tc>
      </w:tr>
      <w:tr w:rsidR="00E63350" w:rsidRPr="00CD3551" w14:paraId="1F84D35A" w14:textId="77777777">
        <w:trPr>
          <w:cantSplit/>
          <w:trHeight w:val="343"/>
        </w:trPr>
        <w:tc>
          <w:tcPr>
            <w:tcW w:w="5289" w:type="dxa"/>
            <w:tcBorders>
              <w:top w:val="single" w:sz="4" w:space="0" w:color="000000"/>
              <w:left w:val="single" w:sz="4" w:space="0" w:color="000000"/>
              <w:bottom w:val="single" w:sz="4" w:space="0" w:color="000000"/>
            </w:tcBorders>
          </w:tcPr>
          <w:p w14:paraId="3DF3E72F" w14:textId="77777777" w:rsidR="00E63350" w:rsidRPr="00CD3551" w:rsidRDefault="00E63350" w:rsidP="00B75828">
            <w:pPr>
              <w:snapToGrid w:val="0"/>
              <w:spacing w:line="360" w:lineRule="auto"/>
              <w:jc w:val="center"/>
              <w:rPr>
                <w:rFonts w:ascii="Arial Narrow" w:hAnsi="Arial Narrow" w:cs="Arial Narrow"/>
                <w:b/>
                <w:bCs/>
                <w:i/>
                <w:iCs/>
                <w:sz w:val="24"/>
                <w:szCs w:val="24"/>
              </w:rPr>
            </w:pPr>
          </w:p>
          <w:p w14:paraId="50F8D994" w14:textId="77777777" w:rsidR="00E63350" w:rsidRPr="00F87EB2" w:rsidRDefault="00470DF8" w:rsidP="00B75828">
            <w:pPr>
              <w:spacing w:line="360" w:lineRule="auto"/>
              <w:jc w:val="center"/>
              <w:rPr>
                <w:rFonts w:ascii="Arial Narrow" w:hAnsi="Arial Narrow" w:cs="Arial Narrow"/>
                <w:sz w:val="24"/>
                <w:szCs w:val="24"/>
              </w:rPr>
            </w:pPr>
            <w:r w:rsidRPr="00F87EB2">
              <w:rPr>
                <w:rFonts w:ascii="Arial Narrow" w:hAnsi="Arial Narrow" w:cs="Arial Narrow"/>
                <w:bCs/>
                <w:sz w:val="24"/>
                <w:szCs w:val="24"/>
              </w:rPr>
              <w:t>N. 26</w:t>
            </w:r>
            <w:r w:rsidR="00E63350" w:rsidRPr="00F87EB2">
              <w:rPr>
                <w:rFonts w:ascii="Arial Narrow" w:hAnsi="Arial Narrow" w:cs="Arial Narrow"/>
                <w:bCs/>
                <w:sz w:val="24"/>
                <w:szCs w:val="24"/>
              </w:rPr>
              <w:t xml:space="preserve"> Aule ordinarie  </w:t>
            </w:r>
            <w:r w:rsidR="00E63350" w:rsidRPr="00F87EB2">
              <w:rPr>
                <w:rFonts w:ascii="Arial Narrow" w:hAnsi="Arial Narrow" w:cs="Arial Narrow"/>
                <w:sz w:val="24"/>
                <w:szCs w:val="24"/>
              </w:rPr>
              <w:t xml:space="preserve">  </w:t>
            </w:r>
          </w:p>
          <w:p w14:paraId="75BFE4FE" w14:textId="77777777" w:rsidR="00E63350" w:rsidRDefault="00E63350" w:rsidP="00B75828">
            <w:pPr>
              <w:spacing w:line="360" w:lineRule="auto"/>
              <w:jc w:val="center"/>
              <w:rPr>
                <w:rFonts w:ascii="Arial Narrow" w:hAnsi="Arial Narrow" w:cs="Arial Narrow"/>
                <w:sz w:val="24"/>
                <w:szCs w:val="24"/>
              </w:rPr>
            </w:pPr>
            <w:r w:rsidRPr="00CD3551">
              <w:rPr>
                <w:rFonts w:ascii="Arial Narrow" w:hAnsi="Arial Narrow" w:cs="Arial Narrow"/>
                <w:sz w:val="24"/>
                <w:szCs w:val="24"/>
              </w:rPr>
              <w:t>dotate di cablaggio</w:t>
            </w:r>
          </w:p>
          <w:p w14:paraId="5DC0E97F" w14:textId="77777777" w:rsidR="00E63350" w:rsidRPr="00CD3551" w:rsidRDefault="00E63350" w:rsidP="00B75828">
            <w:pPr>
              <w:spacing w:line="360" w:lineRule="auto"/>
              <w:jc w:val="center"/>
              <w:rPr>
                <w:rFonts w:ascii="Arial Narrow" w:hAnsi="Arial Narrow" w:cs="Arial Narrow"/>
                <w:sz w:val="24"/>
                <w:szCs w:val="24"/>
              </w:rPr>
            </w:pPr>
            <w:r>
              <w:rPr>
                <w:rFonts w:ascii="Arial Narrow" w:hAnsi="Arial Narrow" w:cs="Arial Narrow"/>
                <w:sz w:val="24"/>
                <w:szCs w:val="24"/>
              </w:rPr>
              <w:t>postazioni Pc , lavagna interattiva multimediale e videoproiettore</w:t>
            </w:r>
          </w:p>
        </w:tc>
        <w:tc>
          <w:tcPr>
            <w:tcW w:w="3666" w:type="dxa"/>
            <w:tcBorders>
              <w:top w:val="single" w:sz="4" w:space="0" w:color="000000"/>
              <w:left w:val="single" w:sz="4" w:space="0" w:color="000000"/>
              <w:bottom w:val="single" w:sz="4" w:space="0" w:color="000000"/>
              <w:right w:val="single" w:sz="4" w:space="0" w:color="000000"/>
            </w:tcBorders>
          </w:tcPr>
          <w:p w14:paraId="4CCA857A" w14:textId="77777777" w:rsidR="00E63350" w:rsidRPr="00CD3551" w:rsidRDefault="00E63350" w:rsidP="00B75828">
            <w:pPr>
              <w:snapToGrid w:val="0"/>
              <w:spacing w:line="360" w:lineRule="auto"/>
              <w:jc w:val="center"/>
              <w:rPr>
                <w:rFonts w:ascii="Arial Narrow" w:hAnsi="Arial Narrow" w:cs="Arial Narrow"/>
                <w:sz w:val="24"/>
                <w:szCs w:val="24"/>
              </w:rPr>
            </w:pPr>
          </w:p>
          <w:p w14:paraId="106F7915" w14:textId="77777777" w:rsidR="00E63350" w:rsidRPr="00CD3551" w:rsidRDefault="00E63350" w:rsidP="00B75828">
            <w:pPr>
              <w:spacing w:line="360" w:lineRule="auto"/>
              <w:jc w:val="center"/>
              <w:rPr>
                <w:rFonts w:ascii="Arial Narrow" w:hAnsi="Arial Narrow" w:cs="Arial Narrow"/>
                <w:sz w:val="24"/>
                <w:szCs w:val="24"/>
              </w:rPr>
            </w:pPr>
            <w:r w:rsidRPr="00CD3551">
              <w:rPr>
                <w:rFonts w:ascii="Arial Narrow" w:hAnsi="Arial Narrow" w:cs="Arial Narrow"/>
                <w:sz w:val="24"/>
                <w:szCs w:val="24"/>
              </w:rPr>
              <w:t>Mattino-Pomeriggio</w:t>
            </w:r>
          </w:p>
        </w:tc>
      </w:tr>
      <w:tr w:rsidR="00E63350" w:rsidRPr="00CD3551" w14:paraId="4FFAE373" w14:textId="77777777">
        <w:trPr>
          <w:cantSplit/>
          <w:trHeight w:val="343"/>
        </w:trPr>
        <w:tc>
          <w:tcPr>
            <w:tcW w:w="5289" w:type="dxa"/>
            <w:tcBorders>
              <w:top w:val="single" w:sz="4" w:space="0" w:color="000000"/>
              <w:left w:val="single" w:sz="4" w:space="0" w:color="000000"/>
              <w:bottom w:val="single" w:sz="4" w:space="0" w:color="000000"/>
            </w:tcBorders>
          </w:tcPr>
          <w:p w14:paraId="45ACEA6D" w14:textId="77777777" w:rsidR="00E63350" w:rsidRPr="00F87EB2" w:rsidRDefault="00E63350" w:rsidP="00B75828">
            <w:pPr>
              <w:snapToGrid w:val="0"/>
              <w:spacing w:line="360" w:lineRule="auto"/>
              <w:jc w:val="center"/>
              <w:rPr>
                <w:rFonts w:ascii="Arial Narrow" w:hAnsi="Arial Narrow" w:cs="Arial Narrow"/>
                <w:bCs/>
                <w:sz w:val="24"/>
                <w:szCs w:val="24"/>
              </w:rPr>
            </w:pPr>
          </w:p>
          <w:p w14:paraId="15AA436C" w14:textId="77777777" w:rsidR="00E63350" w:rsidRPr="00F87EB2" w:rsidRDefault="00E63350" w:rsidP="00B75828">
            <w:pPr>
              <w:spacing w:line="360" w:lineRule="auto"/>
              <w:jc w:val="center"/>
              <w:rPr>
                <w:rFonts w:ascii="Arial Narrow" w:hAnsi="Arial Narrow" w:cs="Arial Narrow"/>
                <w:sz w:val="24"/>
                <w:szCs w:val="24"/>
              </w:rPr>
            </w:pPr>
            <w:r w:rsidRPr="00F87EB2">
              <w:rPr>
                <w:rFonts w:ascii="Arial Narrow" w:hAnsi="Arial Narrow" w:cs="Arial Narrow"/>
                <w:bCs/>
                <w:sz w:val="24"/>
                <w:szCs w:val="24"/>
              </w:rPr>
              <w:t>N. 1 Impianto per la ricezione tv satellitare e digitale.</w:t>
            </w:r>
          </w:p>
        </w:tc>
        <w:tc>
          <w:tcPr>
            <w:tcW w:w="3666" w:type="dxa"/>
            <w:tcBorders>
              <w:top w:val="single" w:sz="4" w:space="0" w:color="000000"/>
              <w:left w:val="single" w:sz="4" w:space="0" w:color="000000"/>
              <w:bottom w:val="single" w:sz="4" w:space="0" w:color="000000"/>
              <w:right w:val="single" w:sz="4" w:space="0" w:color="000000"/>
            </w:tcBorders>
          </w:tcPr>
          <w:p w14:paraId="3FE94852" w14:textId="77777777" w:rsidR="00E63350" w:rsidRPr="00CD3551" w:rsidRDefault="00E63350" w:rsidP="00B75828">
            <w:pPr>
              <w:snapToGrid w:val="0"/>
              <w:spacing w:line="360" w:lineRule="auto"/>
              <w:jc w:val="center"/>
              <w:rPr>
                <w:rFonts w:ascii="Arial Narrow" w:hAnsi="Arial Narrow" w:cs="Arial Narrow"/>
                <w:sz w:val="24"/>
                <w:szCs w:val="24"/>
              </w:rPr>
            </w:pPr>
          </w:p>
          <w:p w14:paraId="73885391" w14:textId="77777777" w:rsidR="00E63350" w:rsidRPr="00CD3551" w:rsidRDefault="00E63350" w:rsidP="00B75828">
            <w:pPr>
              <w:jc w:val="center"/>
              <w:rPr>
                <w:rFonts w:ascii="Arial Narrow" w:hAnsi="Arial Narrow" w:cs="Arial Narrow"/>
                <w:sz w:val="24"/>
                <w:szCs w:val="24"/>
              </w:rPr>
            </w:pPr>
            <w:r w:rsidRPr="00CD3551">
              <w:rPr>
                <w:rFonts w:ascii="Arial Narrow" w:hAnsi="Arial Narrow" w:cs="Arial Narrow"/>
                <w:sz w:val="24"/>
                <w:szCs w:val="24"/>
              </w:rPr>
              <w:t>Mattino</w:t>
            </w:r>
          </w:p>
        </w:tc>
      </w:tr>
      <w:tr w:rsidR="00E63350" w:rsidRPr="00CD3551" w14:paraId="3ED1CB57" w14:textId="77777777">
        <w:trPr>
          <w:cantSplit/>
          <w:trHeight w:val="343"/>
        </w:trPr>
        <w:tc>
          <w:tcPr>
            <w:tcW w:w="5289" w:type="dxa"/>
            <w:tcBorders>
              <w:top w:val="single" w:sz="4" w:space="0" w:color="000000"/>
              <w:left w:val="single" w:sz="4" w:space="0" w:color="000000"/>
              <w:bottom w:val="single" w:sz="4" w:space="0" w:color="000000"/>
            </w:tcBorders>
          </w:tcPr>
          <w:p w14:paraId="66F4A3B1" w14:textId="77777777" w:rsidR="00E63350" w:rsidRPr="00F87EB2" w:rsidRDefault="00E63350" w:rsidP="00B75828">
            <w:pPr>
              <w:snapToGrid w:val="0"/>
              <w:spacing w:line="360" w:lineRule="auto"/>
              <w:jc w:val="center"/>
              <w:rPr>
                <w:rFonts w:ascii="Arial Narrow" w:hAnsi="Arial Narrow" w:cs="Arial Narrow"/>
                <w:bCs/>
                <w:sz w:val="24"/>
                <w:szCs w:val="24"/>
              </w:rPr>
            </w:pPr>
          </w:p>
          <w:p w14:paraId="5238B33D" w14:textId="77777777" w:rsidR="00E63350" w:rsidRPr="00F87EB2" w:rsidRDefault="00E63350" w:rsidP="00B75828">
            <w:pPr>
              <w:spacing w:line="360" w:lineRule="auto"/>
              <w:jc w:val="center"/>
              <w:rPr>
                <w:rFonts w:ascii="Arial Narrow" w:hAnsi="Arial Narrow" w:cs="Arial Narrow"/>
                <w:sz w:val="24"/>
                <w:szCs w:val="24"/>
              </w:rPr>
            </w:pPr>
            <w:r w:rsidRPr="00F87EB2">
              <w:rPr>
                <w:rFonts w:ascii="Arial Narrow" w:hAnsi="Arial Narrow" w:cs="Arial Narrow"/>
                <w:bCs/>
                <w:sz w:val="24"/>
                <w:szCs w:val="24"/>
              </w:rPr>
              <w:t>N. 1 Impianto DVD cinema</w:t>
            </w:r>
          </w:p>
        </w:tc>
        <w:tc>
          <w:tcPr>
            <w:tcW w:w="3666" w:type="dxa"/>
            <w:tcBorders>
              <w:top w:val="single" w:sz="4" w:space="0" w:color="000000"/>
              <w:left w:val="single" w:sz="4" w:space="0" w:color="000000"/>
              <w:bottom w:val="single" w:sz="4" w:space="0" w:color="000000"/>
              <w:right w:val="single" w:sz="4" w:space="0" w:color="000000"/>
            </w:tcBorders>
          </w:tcPr>
          <w:p w14:paraId="64410140" w14:textId="77777777" w:rsidR="00E63350" w:rsidRPr="00CD3551" w:rsidRDefault="00E63350" w:rsidP="00B75828">
            <w:pPr>
              <w:snapToGrid w:val="0"/>
              <w:spacing w:line="360" w:lineRule="auto"/>
              <w:jc w:val="center"/>
              <w:rPr>
                <w:rFonts w:ascii="Arial Narrow" w:hAnsi="Arial Narrow" w:cs="Arial Narrow"/>
                <w:sz w:val="24"/>
                <w:szCs w:val="24"/>
              </w:rPr>
            </w:pPr>
          </w:p>
          <w:p w14:paraId="2CD9E924" w14:textId="77777777" w:rsidR="00E63350" w:rsidRPr="00CD3551" w:rsidRDefault="00F87EB2" w:rsidP="00B75828">
            <w:pPr>
              <w:spacing w:line="360" w:lineRule="auto"/>
              <w:jc w:val="center"/>
              <w:rPr>
                <w:rFonts w:ascii="Arial Narrow" w:hAnsi="Arial Narrow" w:cs="Arial Narrow"/>
                <w:sz w:val="24"/>
                <w:szCs w:val="24"/>
              </w:rPr>
            </w:pPr>
            <w:r>
              <w:rPr>
                <w:rFonts w:ascii="Arial Narrow" w:hAnsi="Arial Narrow" w:cs="Arial Narrow"/>
                <w:sz w:val="24"/>
                <w:szCs w:val="24"/>
              </w:rPr>
              <w:t>Mattino</w:t>
            </w:r>
          </w:p>
        </w:tc>
      </w:tr>
      <w:tr w:rsidR="00E63350" w:rsidRPr="00CD3551" w14:paraId="7AC0D03F" w14:textId="77777777">
        <w:trPr>
          <w:cantSplit/>
          <w:trHeight w:val="343"/>
        </w:trPr>
        <w:tc>
          <w:tcPr>
            <w:tcW w:w="5289" w:type="dxa"/>
            <w:tcBorders>
              <w:top w:val="single" w:sz="4" w:space="0" w:color="000000"/>
              <w:left w:val="single" w:sz="4" w:space="0" w:color="000000"/>
              <w:bottom w:val="single" w:sz="4" w:space="0" w:color="000000"/>
            </w:tcBorders>
          </w:tcPr>
          <w:p w14:paraId="1172AA77" w14:textId="77777777" w:rsidR="00E63350" w:rsidRPr="00F87EB2" w:rsidRDefault="00E63350" w:rsidP="00B75828">
            <w:pPr>
              <w:snapToGrid w:val="0"/>
              <w:spacing w:line="360" w:lineRule="auto"/>
              <w:jc w:val="center"/>
              <w:rPr>
                <w:rFonts w:ascii="Arial Narrow" w:hAnsi="Arial Narrow" w:cs="Arial Narrow"/>
                <w:bCs/>
                <w:sz w:val="24"/>
                <w:szCs w:val="24"/>
              </w:rPr>
            </w:pPr>
            <w:r w:rsidRPr="00F87EB2">
              <w:rPr>
                <w:rFonts w:ascii="Arial Narrow" w:hAnsi="Arial Narrow" w:cs="Arial Narrow"/>
                <w:bCs/>
                <w:sz w:val="24"/>
                <w:szCs w:val="24"/>
              </w:rPr>
              <w:t>N. 1 Aula Studio</w:t>
            </w:r>
          </w:p>
          <w:p w14:paraId="7702533F" w14:textId="77777777" w:rsidR="00E63350" w:rsidRPr="00B75828" w:rsidRDefault="00F87EB2" w:rsidP="00A05551">
            <w:pPr>
              <w:snapToGrid w:val="0"/>
              <w:spacing w:line="360" w:lineRule="auto"/>
              <w:jc w:val="center"/>
              <w:rPr>
                <w:rFonts w:ascii="Arial Narrow" w:hAnsi="Arial Narrow" w:cs="Arial Narrow"/>
                <w:sz w:val="24"/>
                <w:szCs w:val="24"/>
              </w:rPr>
            </w:pPr>
            <w:r>
              <w:rPr>
                <w:rFonts w:ascii="Arial Narrow" w:hAnsi="Arial Narrow" w:cs="Arial Narrow"/>
                <w:sz w:val="24"/>
                <w:szCs w:val="24"/>
              </w:rPr>
              <w:t xml:space="preserve">Con n. 4 Personal Computer </w:t>
            </w:r>
            <w:r w:rsidR="00E63350" w:rsidRPr="00B75828">
              <w:rPr>
                <w:rFonts w:ascii="Arial Narrow" w:hAnsi="Arial Narrow" w:cs="Arial Narrow"/>
                <w:sz w:val="24"/>
                <w:szCs w:val="24"/>
              </w:rPr>
              <w:t xml:space="preserve"> collegati in rete</w:t>
            </w:r>
            <w:r w:rsidR="00A05551">
              <w:rPr>
                <w:rFonts w:ascii="Arial Narrow" w:hAnsi="Arial Narrow" w:cs="Arial Narrow"/>
                <w:sz w:val="24"/>
                <w:szCs w:val="24"/>
              </w:rPr>
              <w:t xml:space="preserve"> di cui n.2 postazioni attrezzate per l’utilizzo da parte degli allievi con difficoltà motorie</w:t>
            </w:r>
            <w:r>
              <w:rPr>
                <w:rFonts w:ascii="Arial Narrow" w:hAnsi="Arial Narrow" w:cs="Arial Narrow"/>
                <w:sz w:val="24"/>
                <w:szCs w:val="24"/>
              </w:rPr>
              <w:t xml:space="preserve">+ n. 4 tablet+ </w:t>
            </w:r>
            <w:r w:rsidR="00A05551">
              <w:rPr>
                <w:rFonts w:ascii="Arial Narrow" w:hAnsi="Arial Narrow" w:cs="Arial Narrow"/>
                <w:sz w:val="24"/>
                <w:szCs w:val="24"/>
              </w:rPr>
              <w:t>di cui n.2 attrezzati per l’utilizzo da parte degli alunni BES e DSA</w:t>
            </w:r>
          </w:p>
        </w:tc>
        <w:tc>
          <w:tcPr>
            <w:tcW w:w="3666" w:type="dxa"/>
            <w:tcBorders>
              <w:top w:val="single" w:sz="4" w:space="0" w:color="000000"/>
              <w:left w:val="single" w:sz="4" w:space="0" w:color="000000"/>
              <w:bottom w:val="single" w:sz="4" w:space="0" w:color="000000"/>
              <w:right w:val="single" w:sz="4" w:space="0" w:color="000000"/>
            </w:tcBorders>
          </w:tcPr>
          <w:p w14:paraId="2F4084AF" w14:textId="77777777" w:rsidR="00F87EB2" w:rsidRDefault="00F87EB2" w:rsidP="00B75828">
            <w:pPr>
              <w:snapToGrid w:val="0"/>
              <w:spacing w:line="360" w:lineRule="auto"/>
              <w:jc w:val="center"/>
              <w:rPr>
                <w:rFonts w:ascii="Arial Narrow" w:hAnsi="Arial Narrow" w:cs="Arial Narrow"/>
                <w:sz w:val="24"/>
                <w:szCs w:val="24"/>
              </w:rPr>
            </w:pPr>
          </w:p>
          <w:p w14:paraId="592EFD86" w14:textId="77777777" w:rsidR="00E63350" w:rsidRPr="00CD3551" w:rsidRDefault="00E63350" w:rsidP="00B75828">
            <w:pPr>
              <w:snapToGrid w:val="0"/>
              <w:spacing w:line="360" w:lineRule="auto"/>
              <w:jc w:val="center"/>
              <w:rPr>
                <w:rFonts w:ascii="Arial Narrow" w:hAnsi="Arial Narrow" w:cs="Arial Narrow"/>
                <w:sz w:val="24"/>
                <w:szCs w:val="24"/>
              </w:rPr>
            </w:pPr>
            <w:r>
              <w:rPr>
                <w:rFonts w:ascii="Arial Narrow" w:hAnsi="Arial Narrow" w:cs="Arial Narrow"/>
                <w:sz w:val="24"/>
                <w:szCs w:val="24"/>
              </w:rPr>
              <w:t>Mattino</w:t>
            </w:r>
          </w:p>
        </w:tc>
      </w:tr>
    </w:tbl>
    <w:p w14:paraId="52020788" w14:textId="77777777" w:rsidR="00E63350" w:rsidRDefault="00E63350" w:rsidP="002F41AD">
      <w:pPr>
        <w:tabs>
          <w:tab w:val="left" w:pos="3225"/>
        </w:tabs>
        <w:rPr>
          <w:rFonts w:ascii="Arial Narrow" w:hAnsi="Arial Narrow" w:cs="Arial Narrow"/>
          <w:b/>
          <w:bCs/>
          <w:sz w:val="28"/>
          <w:szCs w:val="28"/>
          <w:u w:val="single"/>
        </w:rPr>
      </w:pPr>
    </w:p>
    <w:p w14:paraId="32E7D5FB" w14:textId="77777777" w:rsidR="00E63350" w:rsidRDefault="00E63350" w:rsidP="002F41AD">
      <w:pPr>
        <w:tabs>
          <w:tab w:val="left" w:pos="3225"/>
        </w:tabs>
        <w:rPr>
          <w:rFonts w:ascii="Arial Narrow" w:hAnsi="Arial Narrow" w:cs="Arial Narrow"/>
          <w:b/>
          <w:bCs/>
          <w:sz w:val="28"/>
          <w:szCs w:val="28"/>
          <w:u w:val="single"/>
        </w:rPr>
      </w:pPr>
    </w:p>
    <w:p w14:paraId="0308D567" w14:textId="77777777" w:rsidR="00E63350" w:rsidRDefault="00E63350">
      <w:pPr>
        <w:spacing w:after="0" w:line="240" w:lineRule="auto"/>
        <w:rPr>
          <w:rFonts w:ascii="Arial Narrow" w:eastAsia="SimSun" w:hAnsi="Arial Narrow"/>
          <w:b/>
          <w:bCs/>
          <w:color w:val="000000"/>
          <w:kern w:val="1"/>
          <w:sz w:val="24"/>
          <w:szCs w:val="24"/>
          <w:u w:val="single"/>
          <w:lang w:eastAsia="ar-SA"/>
        </w:rPr>
      </w:pPr>
      <w:r>
        <w:rPr>
          <w:rFonts w:ascii="Arial Narrow" w:hAnsi="Arial Narrow" w:cs="Arial Narrow"/>
          <w:b/>
          <w:bCs/>
          <w:color w:val="000000"/>
          <w:sz w:val="24"/>
          <w:szCs w:val="24"/>
          <w:u w:val="single"/>
        </w:rPr>
        <w:br w:type="page"/>
      </w:r>
    </w:p>
    <w:p w14:paraId="04EF9462" w14:textId="77777777" w:rsidR="00E63350" w:rsidRDefault="00E63350" w:rsidP="002F41AD">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cs="Arial Narrow"/>
          <w:b/>
          <w:bCs/>
          <w:color w:val="000000"/>
          <w:sz w:val="24"/>
          <w:szCs w:val="24"/>
          <w:u w:val="single"/>
        </w:rPr>
      </w:pPr>
    </w:p>
    <w:tbl>
      <w:tblPr>
        <w:tblpPr w:leftFromText="141" w:rightFromText="141" w:horzAnchor="margin" w:tblpXSpec="center"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tblGrid>
      <w:tr w:rsidR="00E63350" w14:paraId="58ABC01D" w14:textId="77777777">
        <w:trPr>
          <w:trHeight w:val="900"/>
        </w:trPr>
        <w:tc>
          <w:tcPr>
            <w:tcW w:w="4680" w:type="dxa"/>
            <w:shd w:val="clear" w:color="auto" w:fill="CCFFFF"/>
          </w:tcPr>
          <w:p w14:paraId="761C1D69" w14:textId="77777777" w:rsidR="00E63350" w:rsidRDefault="00E63350" w:rsidP="00BA27F3">
            <w:pPr>
              <w:tabs>
                <w:tab w:val="left" w:pos="3225"/>
              </w:tabs>
              <w:jc w:val="center"/>
              <w:rPr>
                <w:rFonts w:ascii="Arial Narrow" w:hAnsi="Arial Narrow" w:cs="Arial Narrow"/>
                <w:b/>
                <w:bCs/>
                <w:sz w:val="24"/>
                <w:szCs w:val="24"/>
              </w:rPr>
            </w:pPr>
            <w:r>
              <w:rPr>
                <w:rFonts w:ascii="Arial Narrow" w:hAnsi="Arial Narrow" w:cs="Arial Narrow"/>
                <w:b/>
                <w:bCs/>
                <w:sz w:val="28"/>
                <w:szCs w:val="28"/>
                <w:u w:val="single"/>
              </w:rPr>
              <w:br w:type="page"/>
            </w:r>
            <w:r w:rsidRPr="00C2553A">
              <w:rPr>
                <w:rFonts w:ascii="Arial Narrow" w:hAnsi="Arial Narrow" w:cs="Arial Narrow"/>
                <w:b/>
                <w:bCs/>
                <w:sz w:val="24"/>
                <w:szCs w:val="24"/>
              </w:rPr>
              <w:t xml:space="preserve"> </w:t>
            </w:r>
            <w:bookmarkStart w:id="12" w:name="piano"/>
            <w:bookmarkEnd w:id="12"/>
            <w:r w:rsidRPr="00C2553A">
              <w:rPr>
                <w:rFonts w:ascii="Arial Narrow" w:hAnsi="Arial Narrow" w:cs="Arial Narrow"/>
                <w:b/>
                <w:bCs/>
                <w:sz w:val="24"/>
                <w:szCs w:val="24"/>
              </w:rPr>
              <w:t>PIANO NAZIONALE SCUOLA DIGITALE</w:t>
            </w:r>
            <w:r w:rsidR="00470DF8">
              <w:rPr>
                <w:rFonts w:ascii="Arial Narrow" w:hAnsi="Arial Narrow" w:cs="Arial Narrow"/>
                <w:b/>
                <w:bCs/>
                <w:sz w:val="24"/>
                <w:szCs w:val="24"/>
              </w:rPr>
              <w:t xml:space="preserve"> D’ISTITUTO</w:t>
            </w:r>
          </w:p>
          <w:p w14:paraId="2FA1439E" w14:textId="77777777" w:rsidR="00470DF8" w:rsidRDefault="00470DF8" w:rsidP="00BA27F3">
            <w:pPr>
              <w:tabs>
                <w:tab w:val="left" w:pos="3225"/>
              </w:tabs>
              <w:jc w:val="center"/>
              <w:rPr>
                <w:rFonts w:ascii="Arial Narrow" w:hAnsi="Arial Narrow" w:cs="Arial Narrow"/>
                <w:b/>
                <w:bCs/>
                <w:sz w:val="28"/>
                <w:szCs w:val="28"/>
                <w:u w:val="single"/>
              </w:rPr>
            </w:pPr>
            <w:r w:rsidRPr="00470DF8">
              <w:rPr>
                <w:rFonts w:ascii="Arial Narrow" w:hAnsi="Arial Narrow" w:cs="Arial Narrow"/>
                <w:b/>
                <w:bCs/>
                <w:sz w:val="24"/>
                <w:szCs w:val="24"/>
                <w:u w:val="single"/>
              </w:rPr>
              <w:t>2018-2021</w:t>
            </w:r>
          </w:p>
        </w:tc>
      </w:tr>
    </w:tbl>
    <w:p w14:paraId="4FF60FD2" w14:textId="77777777" w:rsidR="00E63350" w:rsidRDefault="00E63350" w:rsidP="002F41AD">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cs="Arial Narrow"/>
          <w:b/>
          <w:bCs/>
          <w:color w:val="000000"/>
          <w:sz w:val="24"/>
          <w:szCs w:val="24"/>
          <w:u w:val="single"/>
        </w:rPr>
      </w:pPr>
    </w:p>
    <w:p w14:paraId="2DC9CBB9" w14:textId="77777777" w:rsidR="00E63350" w:rsidRDefault="00E63350" w:rsidP="002F41AD">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cs="Arial Narrow"/>
          <w:b/>
          <w:bCs/>
          <w:color w:val="000000"/>
          <w:sz w:val="24"/>
          <w:szCs w:val="24"/>
          <w:u w:val="single"/>
        </w:rPr>
      </w:pPr>
    </w:p>
    <w:p w14:paraId="31994948" w14:textId="77777777" w:rsidR="00E63350" w:rsidRDefault="00E63350" w:rsidP="002F41AD">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cs="Arial Narrow"/>
          <w:b/>
          <w:bCs/>
          <w:color w:val="000000"/>
          <w:sz w:val="24"/>
          <w:szCs w:val="24"/>
          <w:u w:val="single"/>
        </w:rPr>
      </w:pPr>
    </w:p>
    <w:p w14:paraId="609D1729" w14:textId="648AAF70" w:rsidR="00E63350" w:rsidRPr="00470DF8" w:rsidRDefault="00470DF8" w:rsidP="00470DF8">
      <w:pPr>
        <w:tabs>
          <w:tab w:val="left" w:pos="975"/>
        </w:tabs>
        <w:rPr>
          <w:b/>
          <w:color w:val="FF0000"/>
          <w:sz w:val="28"/>
          <w:szCs w:val="28"/>
        </w:rPr>
      </w:pPr>
      <w:r>
        <w:tab/>
      </w:r>
      <w:hyperlink r:id="rId13" w:history="1">
        <w:r w:rsidRPr="00EF7F55">
          <w:rPr>
            <w:rStyle w:val="Collegamentoipertestuale"/>
            <w:b/>
            <w:sz w:val="28"/>
            <w:szCs w:val="28"/>
          </w:rPr>
          <w:t>LINK</w:t>
        </w:r>
      </w:hyperlink>
    </w:p>
    <w:p w14:paraId="058E6F18" w14:textId="77777777" w:rsidR="00E63350" w:rsidRDefault="00E63350">
      <w:pPr>
        <w:spacing w:after="0" w:line="240" w:lineRule="auto"/>
        <w:rPr>
          <w:rFonts w:ascii="Arial Narrow" w:hAnsi="Arial Narrow" w:cs="Arial Narrow"/>
          <w:b/>
          <w:bCs/>
          <w:sz w:val="28"/>
          <w:szCs w:val="28"/>
        </w:rPr>
      </w:pPr>
      <w:r>
        <w:rPr>
          <w:rFonts w:ascii="Arial Narrow" w:hAnsi="Arial Narrow" w:cs="Arial Narrow"/>
          <w:b/>
          <w:bCs/>
          <w:sz w:val="28"/>
          <w:szCs w:val="28"/>
        </w:rPr>
        <w:br w:type="page"/>
      </w:r>
    </w:p>
    <w:p w14:paraId="44488E1C" w14:textId="77777777" w:rsidR="00E63350" w:rsidRPr="00424281" w:rsidRDefault="00E63350" w:rsidP="00E636FE">
      <w:pPr>
        <w:pStyle w:val="Corpotesto1"/>
        <w:jc w:val="both"/>
        <w:rPr>
          <w:rFonts w:ascii="Arial Narrow" w:hAnsi="Arial Narrow" w:cs="Arial Narrow"/>
          <w:b/>
          <w:bCs/>
          <w:sz w:val="28"/>
          <w:szCs w:val="28"/>
          <w:u w:val="single"/>
        </w:rPr>
      </w:pPr>
      <w:bookmarkStart w:id="13" w:name="liceo2"/>
      <w:bookmarkEnd w:id="13"/>
      <w:r w:rsidRPr="00424281">
        <w:rPr>
          <w:rFonts w:ascii="Arial Narrow" w:hAnsi="Arial Narrow" w:cs="Arial Narrow"/>
          <w:b/>
          <w:bCs/>
          <w:sz w:val="28"/>
          <w:szCs w:val="28"/>
          <w:u w:val="single"/>
        </w:rPr>
        <w:lastRenderedPageBreak/>
        <w:t>LICEO 2 .0</w:t>
      </w:r>
    </w:p>
    <w:p w14:paraId="2E80B053" w14:textId="77777777" w:rsidR="00E63350" w:rsidRDefault="00E63350" w:rsidP="00E636FE">
      <w:pPr>
        <w:pStyle w:val="Corpotesto1"/>
        <w:jc w:val="both"/>
        <w:rPr>
          <w:rFonts w:ascii="Arial Narrow" w:hAnsi="Arial Narrow" w:cs="Arial Narrow"/>
          <w:b/>
          <w:bCs/>
          <w:sz w:val="24"/>
          <w:szCs w:val="24"/>
          <w:u w:val="single"/>
        </w:rPr>
      </w:pPr>
    </w:p>
    <w:p w14:paraId="19F92610" w14:textId="69A40703" w:rsidR="00E63350" w:rsidRPr="002B7334" w:rsidRDefault="002B7334" w:rsidP="00E636FE">
      <w:pPr>
        <w:pStyle w:val="Corpotesto1"/>
        <w:jc w:val="both"/>
        <w:rPr>
          <w:rStyle w:val="Collegamentoipertestuale"/>
          <w:rFonts w:ascii="Arial Narrow" w:hAnsi="Arial Narrow" w:cs="Arial Narrow"/>
          <w:b/>
          <w:bCs/>
          <w:sz w:val="24"/>
          <w:szCs w:val="24"/>
        </w:rPr>
      </w:pPr>
      <w:r>
        <w:rPr>
          <w:rFonts w:ascii="Arial Narrow" w:hAnsi="Arial Narrow" w:cs="Arial Narrow"/>
          <w:b/>
          <w:bCs/>
          <w:sz w:val="24"/>
          <w:szCs w:val="24"/>
          <w:u w:val="single"/>
        </w:rPr>
        <w:fldChar w:fldCharType="begin"/>
      </w:r>
      <w:r>
        <w:rPr>
          <w:rFonts w:ascii="Arial Narrow" w:hAnsi="Arial Narrow" w:cs="Arial Narrow"/>
          <w:b/>
          <w:bCs/>
          <w:sz w:val="24"/>
          <w:szCs w:val="24"/>
          <w:u w:val="single"/>
        </w:rPr>
        <w:instrText xml:space="preserve"> HYPERLINK "https://suite.sogiscuola.com/registri/NUPS010009/" </w:instrText>
      </w:r>
      <w:r>
        <w:rPr>
          <w:rFonts w:ascii="Arial Narrow" w:hAnsi="Arial Narrow" w:cs="Arial Narrow"/>
          <w:b/>
          <w:bCs/>
          <w:sz w:val="24"/>
          <w:szCs w:val="24"/>
          <w:u w:val="single"/>
        </w:rPr>
        <w:fldChar w:fldCharType="separate"/>
      </w:r>
      <w:r w:rsidR="00E63350" w:rsidRPr="002B7334">
        <w:rPr>
          <w:rStyle w:val="Collegamentoipertestuale"/>
          <w:rFonts w:ascii="Arial Narrow" w:hAnsi="Arial Narrow" w:cs="Arial Narrow"/>
          <w:b/>
          <w:bCs/>
          <w:sz w:val="24"/>
          <w:szCs w:val="24"/>
        </w:rPr>
        <w:t>IL REGISTRO   ELETTRONICO</w:t>
      </w:r>
    </w:p>
    <w:p w14:paraId="0635F95A" w14:textId="671167B6" w:rsidR="00E63350" w:rsidRPr="00E636FE" w:rsidRDefault="002B7334" w:rsidP="00E636FE">
      <w:pPr>
        <w:shd w:val="clear" w:color="auto" w:fill="00B050"/>
        <w:spacing w:line="360" w:lineRule="auto"/>
        <w:jc w:val="both"/>
        <w:rPr>
          <w:rFonts w:ascii="Arial Narrow" w:hAnsi="Arial Narrow" w:cs="Arial Narrow"/>
          <w:b/>
          <w:bCs/>
          <w:sz w:val="24"/>
          <w:szCs w:val="24"/>
        </w:rPr>
      </w:pPr>
      <w:r>
        <w:rPr>
          <w:rFonts w:ascii="Arial Narrow" w:hAnsi="Arial Narrow" w:cs="Arial Narrow"/>
          <w:b/>
          <w:bCs/>
          <w:sz w:val="24"/>
          <w:szCs w:val="24"/>
          <w:u w:val="single"/>
        </w:rPr>
        <w:fldChar w:fldCharType="end"/>
      </w:r>
      <w:r w:rsidR="00E63350" w:rsidRPr="00E636FE">
        <w:rPr>
          <w:rFonts w:ascii="Arial Narrow" w:hAnsi="Arial Narrow" w:cs="Arial Narrow"/>
          <w:b/>
          <w:bCs/>
          <w:sz w:val="24"/>
          <w:szCs w:val="24"/>
        </w:rPr>
        <w:t>Il D.L. 6 luglio 2012 convertito dalla Legge 7 agosto 2012 n. 135 al Titolo II specifica che a decorrere dall’anno scolastico 2012-2013 le istituzioni scolastiche e i docenti adottano registri on line e inviano le comunicazioni agli alunni e alle famiglie in formato elettronico.</w:t>
      </w:r>
    </w:p>
    <w:p w14:paraId="5FAB9463" w14:textId="77777777" w:rsidR="00E63350" w:rsidRPr="00E636FE" w:rsidRDefault="00E63350" w:rsidP="00E636FE">
      <w:pPr>
        <w:shd w:val="clear" w:color="auto" w:fill="00B050"/>
        <w:spacing w:line="360" w:lineRule="auto"/>
        <w:jc w:val="both"/>
        <w:rPr>
          <w:rFonts w:ascii="Arial Narrow" w:hAnsi="Arial Narrow" w:cs="Arial Narrow"/>
          <w:b/>
          <w:bCs/>
          <w:sz w:val="24"/>
          <w:szCs w:val="24"/>
        </w:rPr>
      </w:pPr>
      <w:r w:rsidRPr="00E636FE">
        <w:rPr>
          <w:rFonts w:ascii="Arial Narrow" w:hAnsi="Arial Narrow" w:cs="Arial Narrow"/>
          <w:b/>
          <w:bCs/>
          <w:sz w:val="24"/>
          <w:szCs w:val="24"/>
        </w:rPr>
        <w:t>L’applicativo è finalizzato alla dematerializzazione, allo snellimento delle procedure ed a garantire e promuovere l’accesso all’informazione da parte di studenti e famiglie.</w:t>
      </w:r>
    </w:p>
    <w:p w14:paraId="546877A0" w14:textId="77777777" w:rsidR="00E63350" w:rsidRPr="00E636FE" w:rsidRDefault="00E63350" w:rsidP="00E636FE">
      <w:pPr>
        <w:shd w:val="clear" w:color="auto" w:fill="00B050"/>
        <w:spacing w:line="360" w:lineRule="auto"/>
        <w:jc w:val="both"/>
        <w:rPr>
          <w:rFonts w:ascii="Arial Narrow" w:hAnsi="Arial Narrow" w:cs="Arial Narrow"/>
          <w:b/>
          <w:bCs/>
          <w:sz w:val="24"/>
          <w:szCs w:val="24"/>
        </w:rPr>
      </w:pPr>
      <w:r w:rsidRPr="00E636FE">
        <w:rPr>
          <w:rFonts w:ascii="Arial Narrow" w:hAnsi="Arial Narrow" w:cs="Arial Narrow"/>
          <w:b/>
          <w:bCs/>
          <w:sz w:val="24"/>
          <w:szCs w:val="24"/>
        </w:rPr>
        <w:t>Nell’ottica di una sempre maggiore trasparenza e collaborazione del rapporto scuola/famiglia, il Liceo permette ai genitori e agli allievi di poter avere sistematicamente sotto controllo il proprio percorso scolastico, al fine formativo di poter elaborare le strategie più opportune per il successo scolastico e il superamento tempestivo di eventuali difficoltà.</w:t>
      </w:r>
    </w:p>
    <w:p w14:paraId="46C210E9" w14:textId="77777777" w:rsidR="00E63350" w:rsidRPr="00E636FE" w:rsidRDefault="00E63350" w:rsidP="00E636FE">
      <w:pPr>
        <w:shd w:val="clear" w:color="auto" w:fill="00B050"/>
        <w:spacing w:line="360" w:lineRule="auto"/>
        <w:jc w:val="both"/>
        <w:rPr>
          <w:rFonts w:ascii="Arial Narrow" w:hAnsi="Arial Narrow" w:cs="Arial Narrow"/>
          <w:b/>
          <w:bCs/>
          <w:sz w:val="24"/>
          <w:szCs w:val="24"/>
        </w:rPr>
      </w:pPr>
      <w:r w:rsidRPr="00E636FE">
        <w:rPr>
          <w:rFonts w:ascii="Arial Narrow" w:hAnsi="Arial Narrow" w:cs="Arial Narrow"/>
          <w:b/>
          <w:bCs/>
          <w:sz w:val="24"/>
          <w:szCs w:val="24"/>
        </w:rPr>
        <w:t>Tutte le operazioni relative all’uso del registro elettronico sono improntate alla tutela della privacy ed ogni tipologia di utente ha accesso solo ad informazioni strettamente pertinenti al proprio ruolo.</w:t>
      </w:r>
    </w:p>
    <w:p w14:paraId="1E0FA80B" w14:textId="77777777" w:rsidR="00E63350" w:rsidRDefault="00E63350" w:rsidP="00E636FE">
      <w:pPr>
        <w:shd w:val="clear" w:color="auto" w:fill="00B050"/>
        <w:spacing w:line="360" w:lineRule="auto"/>
        <w:jc w:val="both"/>
        <w:rPr>
          <w:rFonts w:ascii="Arial Narrow" w:hAnsi="Arial Narrow" w:cs="Arial Narrow"/>
          <w:b/>
          <w:bCs/>
          <w:sz w:val="24"/>
          <w:szCs w:val="24"/>
        </w:rPr>
      </w:pPr>
      <w:r w:rsidRPr="00E636FE">
        <w:rPr>
          <w:rFonts w:ascii="Arial Narrow" w:hAnsi="Arial Narrow" w:cs="Arial Narrow"/>
          <w:b/>
          <w:bCs/>
          <w:sz w:val="24"/>
          <w:szCs w:val="24"/>
        </w:rPr>
        <w:t>La titolarità del trattamento dei dati personali è esercitata dal Dirigente Scolastico.</w:t>
      </w:r>
    </w:p>
    <w:p w14:paraId="59AE68F7" w14:textId="77777777" w:rsidR="009A110B" w:rsidRPr="00E636FE" w:rsidRDefault="009A110B" w:rsidP="00E636FE">
      <w:pPr>
        <w:shd w:val="clear" w:color="auto" w:fill="00B050"/>
        <w:spacing w:line="360" w:lineRule="auto"/>
        <w:jc w:val="both"/>
        <w:rPr>
          <w:rFonts w:ascii="Arial Narrow" w:hAnsi="Arial Narrow" w:cs="Arial Narrow"/>
          <w:b/>
          <w:bCs/>
          <w:sz w:val="24"/>
          <w:szCs w:val="24"/>
        </w:rPr>
      </w:pPr>
      <w:r>
        <w:rPr>
          <w:rFonts w:ascii="Arial Narrow" w:hAnsi="Arial Narrow" w:cs="Arial Narrow"/>
          <w:b/>
          <w:bCs/>
          <w:sz w:val="24"/>
          <w:szCs w:val="24"/>
        </w:rPr>
        <w:t>Dall’a.s. 2019-2020 è stato introdotto il libretto digitale per la giustificazione delle assenze,  per la gestione degli ingressi e delle uscite fuoriorario, per le comunicazioni scuola-famiglia.</w:t>
      </w:r>
    </w:p>
    <w:p w14:paraId="12FDA3B3" w14:textId="77777777" w:rsidR="00E63350" w:rsidRDefault="00E63350" w:rsidP="00E636FE">
      <w:pPr>
        <w:rPr>
          <w:rFonts w:ascii="Arial Narrow" w:hAnsi="Arial Narrow" w:cs="Arial Narrow"/>
          <w:sz w:val="24"/>
          <w:szCs w:val="24"/>
        </w:rPr>
      </w:pPr>
    </w:p>
    <w:p w14:paraId="277DC6F2" w14:textId="77777777" w:rsidR="00E63350" w:rsidRDefault="00E63350" w:rsidP="00E636FE">
      <w:pPr>
        <w:rPr>
          <w:rFonts w:ascii="Arial Narrow" w:hAnsi="Arial Narrow" w:cs="Arial Narrow"/>
          <w:b/>
          <w:bCs/>
          <w:sz w:val="24"/>
          <w:szCs w:val="24"/>
        </w:rPr>
      </w:pPr>
      <w:r w:rsidRPr="00E636FE">
        <w:rPr>
          <w:rFonts w:ascii="Arial Narrow" w:hAnsi="Arial Narrow" w:cs="Arial Narrow"/>
          <w:b/>
          <w:bCs/>
          <w:sz w:val="24"/>
          <w:szCs w:val="24"/>
        </w:rPr>
        <w:t>SEGRETERIA DIGITALE</w:t>
      </w:r>
    </w:p>
    <w:p w14:paraId="1F45FF3E" w14:textId="77777777" w:rsidR="00E63350" w:rsidRPr="00E636FE" w:rsidRDefault="00E63350" w:rsidP="00E636FE">
      <w:pPr>
        <w:pStyle w:val="NormaleWeb"/>
        <w:shd w:val="clear" w:color="auto" w:fill="6EBB3B"/>
        <w:spacing w:before="0" w:after="0" w:line="360" w:lineRule="auto"/>
        <w:ind w:right="60"/>
        <w:jc w:val="both"/>
        <w:textAlignment w:val="top"/>
        <w:rPr>
          <w:rFonts w:ascii="Arial Narrow" w:hAnsi="Arial Narrow" w:cs="Arial Narrow"/>
          <w:b/>
          <w:bCs/>
          <w:color w:val="FFFFFF"/>
        </w:rPr>
      </w:pPr>
      <w:r>
        <w:rPr>
          <w:rFonts w:ascii="Arial Narrow" w:hAnsi="Arial Narrow" w:cs="Arial Narrow"/>
          <w:b/>
          <w:bCs/>
          <w:color w:val="FFFFFF"/>
        </w:rPr>
        <w:t>I</w:t>
      </w:r>
      <w:r w:rsidRPr="00E636FE">
        <w:rPr>
          <w:rFonts w:ascii="Arial Narrow" w:hAnsi="Arial Narrow" w:cs="Arial Narrow"/>
          <w:b/>
          <w:bCs/>
          <w:color w:val="FFFFFF"/>
        </w:rPr>
        <w:t>l progetto</w:t>
      </w:r>
      <w:r w:rsidRPr="00E636FE">
        <w:rPr>
          <w:rStyle w:val="apple-converted-space"/>
          <w:rFonts w:ascii="Arial Narrow" w:hAnsi="Arial Narrow" w:cs="Arial Narrow"/>
          <w:b/>
          <w:bCs/>
          <w:color w:val="FFFFFF"/>
        </w:rPr>
        <w:t> </w:t>
      </w:r>
      <w:hyperlink r:id="rId14" w:history="1">
        <w:r w:rsidRPr="00E636FE">
          <w:rPr>
            <w:rStyle w:val="Collegamentoipertestuale"/>
            <w:rFonts w:ascii="Arial Narrow" w:hAnsi="Arial Narrow" w:cs="Arial Narrow"/>
            <w:b/>
            <w:bCs/>
            <w:color w:val="FFFFFF"/>
          </w:rPr>
          <w:t>Segreteria Digitale</w:t>
        </w:r>
      </w:hyperlink>
      <w:r>
        <w:rPr>
          <w:rFonts w:ascii="Arial Narrow" w:hAnsi="Arial Narrow" w:cs="Arial Narrow"/>
          <w:b/>
          <w:bCs/>
          <w:color w:val="FFFFFF"/>
        </w:rPr>
        <w:t xml:space="preserve"> è un </w:t>
      </w:r>
      <w:r w:rsidRPr="00E636FE">
        <w:rPr>
          <w:rFonts w:ascii="Arial Narrow" w:hAnsi="Arial Narrow" w:cs="Arial Narrow"/>
          <w:b/>
          <w:bCs/>
          <w:color w:val="FFFFFF"/>
        </w:rPr>
        <w:t>servizio innovativo che ha come scopo quello di soddisfare tramite un unico prodotto tutte le esigenze del Dirigente e del Direttore dei Servizi Generali ed Amministrativi e di chi ha la necessità di gestire i documenti della scuola, con un'interfaccia semplice e intuitiva. </w:t>
      </w:r>
    </w:p>
    <w:p w14:paraId="5B5DB262" w14:textId="77777777" w:rsidR="00E63350" w:rsidRPr="00E636FE" w:rsidRDefault="00E63350" w:rsidP="00E636FE">
      <w:pPr>
        <w:pStyle w:val="NormaleWeb"/>
        <w:shd w:val="clear" w:color="auto" w:fill="6EBB3B"/>
        <w:spacing w:before="0" w:after="0" w:line="360" w:lineRule="auto"/>
        <w:ind w:right="60"/>
        <w:jc w:val="both"/>
        <w:textAlignment w:val="top"/>
        <w:rPr>
          <w:rFonts w:ascii="Arial Narrow" w:hAnsi="Arial Narrow" w:cs="Arial Narrow"/>
          <w:b/>
          <w:bCs/>
          <w:color w:val="FFFFFF"/>
        </w:rPr>
      </w:pPr>
      <w:r w:rsidRPr="00E636FE">
        <w:rPr>
          <w:rFonts w:ascii="Arial Narrow" w:hAnsi="Arial Narrow" w:cs="Arial Narrow"/>
          <w:b/>
          <w:bCs/>
          <w:color w:val="FFFFFF"/>
        </w:rPr>
        <w:t>Progetto</w:t>
      </w:r>
    </w:p>
    <w:p w14:paraId="349130AB" w14:textId="77777777" w:rsidR="00E63350" w:rsidRPr="00E636FE" w:rsidRDefault="00E63350" w:rsidP="00E636FE">
      <w:pPr>
        <w:pStyle w:val="NormaleWeb"/>
        <w:shd w:val="clear" w:color="auto" w:fill="6EBB3B"/>
        <w:spacing w:before="0" w:after="0" w:line="360" w:lineRule="auto"/>
        <w:ind w:right="60"/>
        <w:jc w:val="both"/>
        <w:textAlignment w:val="top"/>
        <w:rPr>
          <w:rFonts w:ascii="Arial Narrow" w:hAnsi="Arial Narrow" w:cs="Arial Narrow"/>
          <w:b/>
          <w:bCs/>
          <w:color w:val="FFFFFF"/>
        </w:rPr>
      </w:pPr>
      <w:r w:rsidRPr="00E636FE">
        <w:rPr>
          <w:rFonts w:ascii="Arial Narrow" w:hAnsi="Arial Narrow" w:cs="Arial Narrow"/>
          <w:b/>
          <w:bCs/>
          <w:color w:val="FFFFFF"/>
        </w:rPr>
        <w:t>Dematerializzazione, Conservazione e Consulenza. Sono queste le tre caratteristiche di Segreteria Digitale; con la dematerializzazione della classica segreteria viene semplificata la gestione della pubblicazione obbligatoria sui siti internet dei documenti e delle attività della scuola stessa. </w:t>
      </w:r>
    </w:p>
    <w:p w14:paraId="4104EC82" w14:textId="77777777" w:rsidR="009A110B" w:rsidRDefault="00E63350" w:rsidP="00E636FE">
      <w:pPr>
        <w:pStyle w:val="NormaleWeb"/>
        <w:shd w:val="clear" w:color="auto" w:fill="6EBB3B"/>
        <w:spacing w:before="0" w:after="0" w:line="360" w:lineRule="auto"/>
        <w:ind w:right="60"/>
        <w:jc w:val="both"/>
        <w:textAlignment w:val="top"/>
        <w:rPr>
          <w:rFonts w:ascii="Arial Narrow" w:hAnsi="Arial Narrow" w:cs="Arial Narrow"/>
          <w:b/>
          <w:bCs/>
          <w:color w:val="FFFFFF"/>
        </w:rPr>
      </w:pPr>
      <w:r w:rsidRPr="00E636FE">
        <w:rPr>
          <w:rFonts w:ascii="Arial Narrow" w:hAnsi="Arial Narrow" w:cs="Arial Narrow"/>
          <w:b/>
          <w:bCs/>
          <w:color w:val="FFFFFF"/>
        </w:rPr>
        <w:t>Attraverso la conservazione i documenti cartacei sono sostituiti e trasformati in formato digitale, che per legge è il formato con cui la scuola è tenuta a conservare i propri documenti, “bloccandoli” nella forma e nel tempo attraverso la firma digitale e la marcatura temporale.</w:t>
      </w:r>
    </w:p>
    <w:p w14:paraId="74F20FA4" w14:textId="77777777" w:rsidR="009A110B" w:rsidRPr="009A110B" w:rsidRDefault="009A110B" w:rsidP="009A110B"/>
    <w:p w14:paraId="054EED4F" w14:textId="77777777" w:rsidR="009A110B" w:rsidRDefault="009A110B" w:rsidP="009A110B"/>
    <w:p w14:paraId="3FF2A460" w14:textId="77777777" w:rsidR="00E63350" w:rsidRPr="009A110B" w:rsidRDefault="00E63350" w:rsidP="009A110B">
      <w:pPr>
        <w:ind w:firstLine="708"/>
      </w:pPr>
    </w:p>
    <w:p w14:paraId="5A98C4F3" w14:textId="77777777" w:rsidR="00E63350" w:rsidRPr="00D75626" w:rsidRDefault="00E63350" w:rsidP="003770A0">
      <w:pPr>
        <w:pStyle w:val="NormaleWeb1"/>
        <w:pageBreakBefore/>
        <w:jc w:val="center"/>
        <w:rPr>
          <w:rFonts w:ascii="Arial Narrow" w:hAnsi="Arial Narrow" w:cs="Arial Narrow"/>
          <w:b/>
          <w:bCs/>
          <w:sz w:val="28"/>
          <w:szCs w:val="28"/>
        </w:rPr>
      </w:pPr>
      <w:bookmarkStart w:id="14" w:name="fabbisogno"/>
      <w:bookmarkEnd w:id="14"/>
      <w:r w:rsidRPr="00D75626">
        <w:rPr>
          <w:rFonts w:ascii="Arial Narrow" w:hAnsi="Arial Narrow" w:cs="Arial Narrow"/>
          <w:b/>
          <w:bCs/>
          <w:sz w:val="28"/>
          <w:szCs w:val="28"/>
        </w:rPr>
        <w:lastRenderedPageBreak/>
        <w:t>FABBISOGNO DI ATTREZZATURE ED INFRASTRUTTURE MATERIALI</w:t>
      </w:r>
    </w:p>
    <w:p w14:paraId="31C88275" w14:textId="77777777" w:rsidR="00E63350" w:rsidRPr="001D6EFB" w:rsidRDefault="00E63350" w:rsidP="006E187B">
      <w:pPr>
        <w:pStyle w:val="Paragrafoelenco"/>
        <w:spacing w:after="0" w:line="360" w:lineRule="auto"/>
        <w:ind w:left="0"/>
        <w:jc w:val="both"/>
        <w:rPr>
          <w:rFonts w:ascii="Arial Narrow" w:hAnsi="Arial Narrow" w:cs="Arial Narrow"/>
          <w:sz w:val="24"/>
          <w:szCs w:val="24"/>
        </w:rPr>
      </w:pPr>
    </w:p>
    <w:p w14:paraId="744196B8" w14:textId="77777777" w:rsidR="00E63350" w:rsidRPr="00F87EB2" w:rsidRDefault="00E63350" w:rsidP="00F87EB2">
      <w:pPr>
        <w:autoSpaceDN w:val="0"/>
        <w:adjustRightInd w:val="0"/>
        <w:spacing w:after="85" w:line="360" w:lineRule="auto"/>
        <w:ind w:left="180"/>
        <w:jc w:val="both"/>
        <w:rPr>
          <w:rFonts w:ascii="Arial Narrow" w:hAnsi="Arial Narrow" w:cs="Arial Narrow"/>
          <w:color w:val="000000"/>
          <w:sz w:val="24"/>
          <w:szCs w:val="24"/>
        </w:rPr>
      </w:pPr>
      <w:r w:rsidRPr="00300B20">
        <w:rPr>
          <w:rFonts w:ascii="Arial Narrow" w:hAnsi="Arial Narrow" w:cs="Arial Narrow"/>
          <w:color w:val="000000"/>
          <w:sz w:val="24"/>
          <w:szCs w:val="24"/>
        </w:rPr>
        <w:t>Per ciò che concerne attrezzature e infrastrutture materiali occorrerà tenere presente che, si proseguirà con  il potenziamento delle strutture tecnologiche e digitali, già da qualche anno  concretizzato con la presenza di LIM e pc dedicato per ogni classe; rest</w:t>
      </w:r>
      <w:r>
        <w:rPr>
          <w:rFonts w:ascii="Arial Narrow" w:hAnsi="Arial Narrow" w:cs="Arial Narrow"/>
          <w:color w:val="000000"/>
          <w:sz w:val="24"/>
          <w:szCs w:val="24"/>
        </w:rPr>
        <w:t>erà prioritario e impellente l'</w:t>
      </w:r>
      <w:r w:rsidRPr="00300B20">
        <w:rPr>
          <w:rFonts w:ascii="Arial Narrow" w:hAnsi="Arial Narrow" w:cs="Arial Narrow"/>
          <w:color w:val="000000"/>
          <w:sz w:val="24"/>
          <w:szCs w:val="24"/>
        </w:rPr>
        <w:t>utilizzo continuo e sistematico delle apparecchiature messe a disposizione sia in aula che nei laboratori .</w:t>
      </w:r>
    </w:p>
    <w:p w14:paraId="13401758" w14:textId="77777777" w:rsidR="00E63350" w:rsidRPr="00F87EB2" w:rsidRDefault="00E63350" w:rsidP="00C411FC">
      <w:pPr>
        <w:numPr>
          <w:ilvl w:val="0"/>
          <w:numId w:val="31"/>
        </w:numPr>
        <w:spacing w:line="360" w:lineRule="auto"/>
        <w:rPr>
          <w:rFonts w:ascii="Arial Narrow" w:hAnsi="Arial Narrow" w:cs="Arial Narrow"/>
          <w:sz w:val="24"/>
          <w:szCs w:val="24"/>
        </w:rPr>
      </w:pPr>
      <w:r>
        <w:rPr>
          <w:rFonts w:ascii="Arial Narrow" w:hAnsi="Arial Narrow" w:cs="Arial Narrow"/>
          <w:sz w:val="24"/>
          <w:szCs w:val="24"/>
        </w:rPr>
        <w:t>Server per materiale didattico</w:t>
      </w:r>
    </w:p>
    <w:p w14:paraId="1CCC403F" w14:textId="77777777" w:rsidR="00E63350" w:rsidRDefault="00E63350" w:rsidP="00C411FC">
      <w:pPr>
        <w:numPr>
          <w:ilvl w:val="0"/>
          <w:numId w:val="31"/>
        </w:numPr>
        <w:spacing w:line="360" w:lineRule="auto"/>
        <w:rPr>
          <w:rFonts w:ascii="Arial Narrow" w:hAnsi="Arial Narrow" w:cs="Arial Narrow"/>
          <w:sz w:val="24"/>
          <w:szCs w:val="24"/>
        </w:rPr>
      </w:pPr>
      <w:r>
        <w:rPr>
          <w:rFonts w:ascii="Arial Narrow" w:hAnsi="Arial Narrow" w:cs="Arial Narrow"/>
          <w:sz w:val="24"/>
          <w:szCs w:val="24"/>
        </w:rPr>
        <w:t>Access point per esterni/hotspot utili per offrire informazioni in collegamento wireless.</w:t>
      </w:r>
    </w:p>
    <w:p w14:paraId="62C969FB" w14:textId="77777777" w:rsidR="00F87EB2" w:rsidRDefault="00F87EB2" w:rsidP="00C411FC">
      <w:pPr>
        <w:numPr>
          <w:ilvl w:val="0"/>
          <w:numId w:val="31"/>
        </w:numPr>
        <w:spacing w:line="360" w:lineRule="auto"/>
        <w:rPr>
          <w:rFonts w:ascii="Arial Narrow" w:hAnsi="Arial Narrow" w:cs="Arial Narrow"/>
          <w:sz w:val="24"/>
          <w:szCs w:val="24"/>
        </w:rPr>
      </w:pPr>
      <w:r>
        <w:rPr>
          <w:rFonts w:ascii="Arial Narrow" w:hAnsi="Arial Narrow" w:cs="Arial Narrow"/>
          <w:sz w:val="24"/>
          <w:szCs w:val="24"/>
        </w:rPr>
        <w:t>Stampanti.</w:t>
      </w:r>
    </w:p>
    <w:p w14:paraId="63F3ABC1" w14:textId="77777777" w:rsidR="000C737D" w:rsidRDefault="000C737D" w:rsidP="00C411FC">
      <w:pPr>
        <w:numPr>
          <w:ilvl w:val="0"/>
          <w:numId w:val="31"/>
        </w:numPr>
        <w:spacing w:line="360" w:lineRule="auto"/>
        <w:rPr>
          <w:rFonts w:ascii="Arial Narrow" w:hAnsi="Arial Narrow" w:cs="Arial Narrow"/>
          <w:sz w:val="24"/>
          <w:szCs w:val="24"/>
        </w:rPr>
      </w:pPr>
      <w:r>
        <w:rPr>
          <w:rFonts w:ascii="Arial Narrow" w:hAnsi="Arial Narrow" w:cs="Arial Narrow"/>
          <w:sz w:val="24"/>
          <w:szCs w:val="24"/>
        </w:rPr>
        <w:t>Licenze di Office.</w:t>
      </w:r>
    </w:p>
    <w:p w14:paraId="161108B2" w14:textId="77777777" w:rsidR="00E63350" w:rsidRPr="00F87809" w:rsidRDefault="00E63350" w:rsidP="006E187B">
      <w:pPr>
        <w:spacing w:line="360" w:lineRule="auto"/>
        <w:rPr>
          <w:rFonts w:ascii="Arial Narrow" w:hAnsi="Arial Narrow" w:cs="Arial Narrow"/>
          <w:b/>
          <w:bCs/>
          <w:sz w:val="24"/>
          <w:szCs w:val="24"/>
        </w:rPr>
      </w:pPr>
    </w:p>
    <w:p w14:paraId="268758A0" w14:textId="77777777" w:rsidR="00E63350" w:rsidRPr="00E222B4" w:rsidRDefault="00E63350" w:rsidP="000C239C">
      <w:pPr>
        <w:jc w:val="center"/>
        <w:outlineLvl w:val="0"/>
        <w:rPr>
          <w:rFonts w:ascii="Arial Narrow" w:hAnsi="Arial Narrow" w:cs="Arial Narrow"/>
          <w:b/>
          <w:bCs/>
          <w:sz w:val="28"/>
          <w:szCs w:val="28"/>
        </w:rPr>
      </w:pPr>
      <w:r>
        <w:rPr>
          <w:rFonts w:ascii="Monotype Corsiva" w:hAnsi="Monotype Corsiva" w:cs="Monotype Corsiva"/>
          <w:b/>
          <w:bCs/>
          <w:i/>
          <w:iCs/>
          <w:color w:val="FF0000"/>
          <w:sz w:val="24"/>
          <w:szCs w:val="24"/>
        </w:rPr>
        <w:br w:type="page"/>
      </w:r>
      <w:bookmarkStart w:id="15" w:name="programmazione"/>
      <w:bookmarkEnd w:id="15"/>
      <w:r w:rsidRPr="00E222B4">
        <w:rPr>
          <w:rFonts w:ascii="Arial Narrow" w:hAnsi="Arial Narrow" w:cs="Arial Narrow"/>
          <w:b/>
          <w:bCs/>
          <w:sz w:val="28"/>
          <w:szCs w:val="28"/>
        </w:rPr>
        <w:lastRenderedPageBreak/>
        <w:t>LA PROGRAMMAZIONE EDUCATIVO-DIDATTICA</w:t>
      </w:r>
    </w:p>
    <w:p w14:paraId="315FC24D" w14:textId="77777777" w:rsidR="00E63350" w:rsidRPr="00360AF6" w:rsidRDefault="00E63350" w:rsidP="00E222B4">
      <w:pPr>
        <w:spacing w:line="360" w:lineRule="auto"/>
        <w:jc w:val="both"/>
        <w:rPr>
          <w:rFonts w:ascii="Arial Narrow" w:hAnsi="Arial Narrow" w:cs="Arial Narrow"/>
          <w:sz w:val="24"/>
          <w:szCs w:val="24"/>
        </w:rPr>
      </w:pPr>
      <w:r w:rsidRPr="00360AF6">
        <w:rPr>
          <w:rFonts w:ascii="Arial Narrow" w:hAnsi="Arial Narrow" w:cs="Arial Narrow"/>
          <w:sz w:val="24"/>
          <w:szCs w:val="24"/>
        </w:rPr>
        <w:t>La Programmazione Educativa-Didattica è definita dal Consiglio di Classe sulla base delle indicazione generali offerte dal Collegio dei Docenti ed ha come fine ultimo lo sviluppo delle competenze culturali e professionali dell’ allievo.</w:t>
      </w:r>
    </w:p>
    <w:p w14:paraId="41ADC516" w14:textId="77777777" w:rsidR="00E63350" w:rsidRPr="00360AF6" w:rsidRDefault="00E63350" w:rsidP="00E222B4">
      <w:pPr>
        <w:spacing w:line="360" w:lineRule="auto"/>
        <w:jc w:val="both"/>
        <w:rPr>
          <w:rFonts w:ascii="Arial Narrow" w:hAnsi="Arial Narrow" w:cs="Arial Narrow"/>
          <w:b/>
          <w:bCs/>
          <w:sz w:val="24"/>
          <w:szCs w:val="24"/>
        </w:rPr>
      </w:pPr>
      <w:r w:rsidRPr="00360AF6">
        <w:rPr>
          <w:rFonts w:ascii="Arial Narrow" w:hAnsi="Arial Narrow" w:cs="Arial Narrow"/>
          <w:sz w:val="24"/>
          <w:szCs w:val="24"/>
        </w:rPr>
        <w:t>Nel nostro Istituto la Programmazione Didattica si articola nelle seguenti fasi:</w:t>
      </w:r>
    </w:p>
    <w:p w14:paraId="426EB0E9" w14:textId="77777777" w:rsidR="00E63350" w:rsidRPr="00360AF6" w:rsidRDefault="00E63350" w:rsidP="00E222B4">
      <w:pPr>
        <w:spacing w:line="360" w:lineRule="auto"/>
        <w:jc w:val="both"/>
        <w:rPr>
          <w:rFonts w:ascii="Arial Narrow" w:hAnsi="Arial Narrow" w:cs="Arial Narrow"/>
          <w:b/>
          <w:bCs/>
          <w:sz w:val="24"/>
          <w:szCs w:val="24"/>
        </w:rPr>
      </w:pPr>
      <w:r w:rsidRPr="00360AF6">
        <w:rPr>
          <w:rFonts w:ascii="Arial Narrow" w:hAnsi="Arial Narrow" w:cs="Arial Narrow"/>
          <w:b/>
          <w:bCs/>
          <w:sz w:val="24"/>
          <w:szCs w:val="24"/>
        </w:rPr>
        <w:t>1.</w:t>
      </w:r>
      <w:r w:rsidRPr="00360AF6">
        <w:rPr>
          <w:rFonts w:ascii="Arial Narrow" w:hAnsi="Arial Narrow" w:cs="Arial Narrow"/>
          <w:sz w:val="24"/>
          <w:szCs w:val="24"/>
        </w:rPr>
        <w:t xml:space="preserve"> </w:t>
      </w:r>
      <w:r w:rsidRPr="00360AF6">
        <w:rPr>
          <w:rFonts w:ascii="Arial Narrow" w:hAnsi="Arial Narrow" w:cs="Arial Narrow"/>
          <w:b/>
          <w:bCs/>
          <w:sz w:val="24"/>
          <w:szCs w:val="24"/>
        </w:rPr>
        <w:t>diagnosi della classe</w:t>
      </w:r>
      <w:r w:rsidRPr="00360AF6">
        <w:rPr>
          <w:rFonts w:ascii="Arial Narrow" w:hAnsi="Arial Narrow" w:cs="Arial Narrow"/>
          <w:sz w:val="24"/>
          <w:szCs w:val="24"/>
        </w:rPr>
        <w:t>: individuazione dei livelli di partenza (mese di settembre);</w:t>
      </w:r>
    </w:p>
    <w:p w14:paraId="2B85C545" w14:textId="77777777" w:rsidR="00E63350" w:rsidRPr="00360AF6" w:rsidRDefault="00E63350" w:rsidP="00E222B4">
      <w:pPr>
        <w:spacing w:line="360" w:lineRule="auto"/>
        <w:jc w:val="both"/>
        <w:rPr>
          <w:rFonts w:ascii="Arial Narrow" w:hAnsi="Arial Narrow" w:cs="Arial Narrow"/>
          <w:b/>
          <w:bCs/>
          <w:sz w:val="24"/>
          <w:szCs w:val="24"/>
        </w:rPr>
      </w:pPr>
      <w:r w:rsidRPr="00360AF6">
        <w:rPr>
          <w:rFonts w:ascii="Arial Narrow" w:hAnsi="Arial Narrow" w:cs="Arial Narrow"/>
          <w:b/>
          <w:bCs/>
          <w:sz w:val="24"/>
          <w:szCs w:val="24"/>
        </w:rPr>
        <w:t>2.</w:t>
      </w:r>
      <w:r w:rsidRPr="00360AF6">
        <w:rPr>
          <w:rFonts w:ascii="Arial Narrow" w:hAnsi="Arial Narrow" w:cs="Arial Narrow"/>
          <w:sz w:val="24"/>
          <w:szCs w:val="24"/>
        </w:rPr>
        <w:t xml:space="preserve"> </w:t>
      </w:r>
      <w:r w:rsidRPr="00360AF6">
        <w:rPr>
          <w:rFonts w:ascii="Arial Narrow" w:hAnsi="Arial Narrow" w:cs="Arial Narrow"/>
          <w:b/>
          <w:bCs/>
          <w:sz w:val="24"/>
          <w:szCs w:val="24"/>
        </w:rPr>
        <w:t>definizione degli obiettivi formativi e didattici del Consiglio di Classe</w:t>
      </w:r>
      <w:r w:rsidRPr="00360AF6">
        <w:rPr>
          <w:rFonts w:ascii="Arial Narrow" w:hAnsi="Arial Narrow" w:cs="Arial Narrow"/>
          <w:sz w:val="24"/>
          <w:szCs w:val="24"/>
        </w:rPr>
        <w:t>;</w:t>
      </w:r>
    </w:p>
    <w:p w14:paraId="45EDADC0" w14:textId="77777777" w:rsidR="00E63350" w:rsidRPr="00360AF6" w:rsidRDefault="00E63350" w:rsidP="00E222B4">
      <w:pPr>
        <w:spacing w:line="360" w:lineRule="auto"/>
        <w:jc w:val="both"/>
        <w:rPr>
          <w:rFonts w:ascii="Arial Narrow" w:hAnsi="Arial Narrow" w:cs="Arial Narrow"/>
          <w:b/>
          <w:bCs/>
          <w:sz w:val="24"/>
          <w:szCs w:val="24"/>
        </w:rPr>
      </w:pPr>
      <w:r w:rsidRPr="00360AF6">
        <w:rPr>
          <w:rFonts w:ascii="Arial Narrow" w:hAnsi="Arial Narrow" w:cs="Arial Narrow"/>
          <w:b/>
          <w:bCs/>
          <w:sz w:val="24"/>
          <w:szCs w:val="24"/>
        </w:rPr>
        <w:t>3. standards minimi;</w:t>
      </w:r>
    </w:p>
    <w:p w14:paraId="4A2F75BE" w14:textId="77777777" w:rsidR="00E63350" w:rsidRPr="00360AF6" w:rsidRDefault="00E63350" w:rsidP="00E222B4">
      <w:pPr>
        <w:spacing w:line="360" w:lineRule="auto"/>
        <w:jc w:val="both"/>
        <w:rPr>
          <w:rFonts w:ascii="Arial Narrow" w:hAnsi="Arial Narrow" w:cs="Arial Narrow"/>
          <w:b/>
          <w:bCs/>
          <w:sz w:val="24"/>
          <w:szCs w:val="24"/>
        </w:rPr>
      </w:pPr>
      <w:r w:rsidRPr="00360AF6">
        <w:rPr>
          <w:rFonts w:ascii="Arial Narrow" w:hAnsi="Arial Narrow" w:cs="Arial Narrow"/>
          <w:b/>
          <w:bCs/>
          <w:sz w:val="24"/>
          <w:szCs w:val="24"/>
        </w:rPr>
        <w:t>4.</w:t>
      </w:r>
      <w:r w:rsidRPr="00360AF6">
        <w:rPr>
          <w:rFonts w:ascii="Arial Narrow" w:hAnsi="Arial Narrow" w:cs="Arial Narrow"/>
          <w:sz w:val="24"/>
          <w:szCs w:val="24"/>
        </w:rPr>
        <w:t xml:space="preserve"> </w:t>
      </w:r>
      <w:r w:rsidRPr="00360AF6">
        <w:rPr>
          <w:rFonts w:ascii="Arial Narrow" w:hAnsi="Arial Narrow" w:cs="Arial Narrow"/>
          <w:b/>
          <w:bCs/>
          <w:sz w:val="24"/>
          <w:szCs w:val="24"/>
        </w:rPr>
        <w:t>definizione delle metodologie e dei comportamenti comuni</w:t>
      </w:r>
      <w:r w:rsidRPr="00360AF6">
        <w:rPr>
          <w:rFonts w:ascii="Arial Narrow" w:hAnsi="Arial Narrow" w:cs="Arial Narrow"/>
          <w:sz w:val="24"/>
          <w:szCs w:val="24"/>
        </w:rPr>
        <w:t xml:space="preserve"> che i docenti stabiliscono di assumere nei confronti della classe;</w:t>
      </w:r>
    </w:p>
    <w:p w14:paraId="19C4CF72" w14:textId="77777777" w:rsidR="00E63350" w:rsidRPr="00360AF6" w:rsidRDefault="00E63350" w:rsidP="00E222B4">
      <w:pPr>
        <w:spacing w:line="360" w:lineRule="auto"/>
        <w:jc w:val="both"/>
        <w:rPr>
          <w:rFonts w:ascii="Arial Narrow" w:hAnsi="Arial Narrow" w:cs="Arial Narrow"/>
          <w:b/>
          <w:bCs/>
          <w:sz w:val="24"/>
          <w:szCs w:val="24"/>
        </w:rPr>
      </w:pPr>
      <w:r w:rsidRPr="00360AF6">
        <w:rPr>
          <w:rFonts w:ascii="Arial Narrow" w:hAnsi="Arial Narrow" w:cs="Arial Narrow"/>
          <w:b/>
          <w:bCs/>
          <w:sz w:val="24"/>
          <w:szCs w:val="24"/>
        </w:rPr>
        <w:t>5</w:t>
      </w:r>
      <w:r w:rsidRPr="00DF59BA">
        <w:rPr>
          <w:rFonts w:ascii="Arial Narrow" w:hAnsi="Arial Narrow" w:cs="Arial Narrow"/>
          <w:b/>
          <w:bCs/>
          <w:sz w:val="24"/>
          <w:szCs w:val="24"/>
        </w:rPr>
        <w:t>.</w:t>
      </w:r>
      <w:r w:rsidRPr="00DF59BA">
        <w:rPr>
          <w:rFonts w:ascii="Arial Narrow" w:hAnsi="Arial Narrow" w:cs="Arial Narrow"/>
          <w:b/>
          <w:sz w:val="24"/>
          <w:szCs w:val="24"/>
        </w:rPr>
        <w:t xml:space="preserve"> </w:t>
      </w:r>
      <w:r w:rsidR="00DF59BA" w:rsidRPr="00DF59BA">
        <w:rPr>
          <w:rFonts w:ascii="Arial Narrow" w:hAnsi="Arial Narrow" w:cs="Arial Narrow"/>
          <w:b/>
          <w:sz w:val="24"/>
          <w:szCs w:val="24"/>
        </w:rPr>
        <w:t xml:space="preserve">prove di </w:t>
      </w:r>
      <w:r w:rsidRPr="00DF59BA">
        <w:rPr>
          <w:rFonts w:ascii="Arial Narrow" w:hAnsi="Arial Narrow" w:cs="Arial Narrow"/>
          <w:b/>
          <w:bCs/>
          <w:sz w:val="24"/>
          <w:szCs w:val="24"/>
        </w:rPr>
        <w:t>verifica</w:t>
      </w:r>
      <w:r w:rsidR="00DF59BA">
        <w:rPr>
          <w:rFonts w:ascii="Arial Narrow" w:hAnsi="Arial Narrow" w:cs="Arial Narrow"/>
          <w:b/>
          <w:bCs/>
          <w:sz w:val="24"/>
          <w:szCs w:val="24"/>
        </w:rPr>
        <w:t>;</w:t>
      </w:r>
    </w:p>
    <w:p w14:paraId="2E56FE97" w14:textId="77777777" w:rsidR="00E63350" w:rsidRPr="00360AF6" w:rsidRDefault="00E63350" w:rsidP="00E222B4">
      <w:pPr>
        <w:spacing w:line="360" w:lineRule="auto"/>
        <w:jc w:val="both"/>
        <w:rPr>
          <w:rFonts w:ascii="Arial Narrow" w:hAnsi="Arial Narrow" w:cs="Arial Narrow"/>
          <w:b/>
          <w:bCs/>
          <w:sz w:val="24"/>
          <w:szCs w:val="24"/>
        </w:rPr>
      </w:pPr>
      <w:r w:rsidRPr="00360AF6">
        <w:rPr>
          <w:rFonts w:ascii="Arial Narrow" w:hAnsi="Arial Narrow" w:cs="Arial Narrow"/>
          <w:b/>
          <w:bCs/>
          <w:sz w:val="24"/>
          <w:szCs w:val="24"/>
        </w:rPr>
        <w:t>7.</w:t>
      </w:r>
      <w:r w:rsidRPr="00360AF6">
        <w:rPr>
          <w:rFonts w:ascii="Arial Narrow" w:hAnsi="Arial Narrow" w:cs="Arial Narrow"/>
          <w:sz w:val="24"/>
          <w:szCs w:val="24"/>
        </w:rPr>
        <w:t xml:space="preserve"> </w:t>
      </w:r>
      <w:r w:rsidRPr="00360AF6">
        <w:rPr>
          <w:rFonts w:ascii="Arial Narrow" w:hAnsi="Arial Narrow" w:cs="Arial Narrow"/>
          <w:b/>
          <w:bCs/>
          <w:sz w:val="24"/>
          <w:szCs w:val="24"/>
        </w:rPr>
        <w:t>griglia di valutazione</w:t>
      </w:r>
      <w:r w:rsidRPr="00360AF6">
        <w:rPr>
          <w:rFonts w:ascii="Arial Narrow" w:hAnsi="Arial Narrow" w:cs="Arial Narrow"/>
          <w:sz w:val="24"/>
          <w:szCs w:val="24"/>
        </w:rPr>
        <w:t>;</w:t>
      </w:r>
    </w:p>
    <w:p w14:paraId="5A71A6D8" w14:textId="77777777" w:rsidR="00E63350" w:rsidRPr="00360AF6" w:rsidRDefault="00E63350" w:rsidP="00E222B4">
      <w:pPr>
        <w:spacing w:line="360" w:lineRule="auto"/>
        <w:jc w:val="both"/>
        <w:rPr>
          <w:rFonts w:ascii="Arial Narrow" w:hAnsi="Arial Narrow" w:cs="Arial Narrow"/>
          <w:b/>
          <w:bCs/>
          <w:sz w:val="24"/>
          <w:szCs w:val="24"/>
        </w:rPr>
      </w:pPr>
      <w:r w:rsidRPr="00360AF6">
        <w:rPr>
          <w:rFonts w:ascii="Arial Narrow" w:hAnsi="Arial Narrow" w:cs="Arial Narrow"/>
          <w:b/>
          <w:bCs/>
          <w:sz w:val="24"/>
          <w:szCs w:val="24"/>
        </w:rPr>
        <w:t>8. credito scolastico nello scrutinio finale</w:t>
      </w:r>
      <w:r w:rsidRPr="00360AF6">
        <w:rPr>
          <w:rFonts w:ascii="Arial Narrow" w:hAnsi="Arial Narrow" w:cs="Arial Narrow"/>
          <w:sz w:val="24"/>
          <w:szCs w:val="24"/>
        </w:rPr>
        <w:t>;</w:t>
      </w:r>
    </w:p>
    <w:p w14:paraId="551A8AF4" w14:textId="77777777" w:rsidR="00E63350" w:rsidRPr="00360AF6" w:rsidRDefault="00E63350" w:rsidP="00E222B4">
      <w:pPr>
        <w:spacing w:line="360" w:lineRule="auto"/>
        <w:rPr>
          <w:rFonts w:ascii="Arial Narrow" w:hAnsi="Arial Narrow" w:cs="Arial Narrow"/>
          <w:b/>
          <w:bCs/>
          <w:sz w:val="24"/>
          <w:szCs w:val="24"/>
        </w:rPr>
      </w:pPr>
      <w:r w:rsidRPr="00360AF6">
        <w:rPr>
          <w:rFonts w:ascii="Arial Narrow" w:hAnsi="Arial Narrow" w:cs="Arial Narrow"/>
          <w:b/>
          <w:bCs/>
          <w:sz w:val="24"/>
          <w:szCs w:val="24"/>
        </w:rPr>
        <w:t>09. Idei;</w:t>
      </w:r>
    </w:p>
    <w:p w14:paraId="76518E5A" w14:textId="77777777" w:rsidR="00E63350" w:rsidRPr="00360AF6" w:rsidRDefault="00E63350" w:rsidP="00E222B4">
      <w:pPr>
        <w:spacing w:line="360" w:lineRule="auto"/>
        <w:rPr>
          <w:rFonts w:ascii="Arial Narrow" w:hAnsi="Arial Narrow" w:cs="Arial Narrow"/>
          <w:b/>
          <w:bCs/>
          <w:sz w:val="24"/>
          <w:szCs w:val="24"/>
        </w:rPr>
      </w:pPr>
      <w:r w:rsidRPr="00360AF6">
        <w:rPr>
          <w:rFonts w:ascii="Arial Narrow" w:hAnsi="Arial Narrow" w:cs="Arial Narrow"/>
          <w:b/>
          <w:bCs/>
          <w:sz w:val="24"/>
          <w:szCs w:val="24"/>
        </w:rPr>
        <w:t>10. attività di recupero, sostegno e potenziamento;</w:t>
      </w:r>
    </w:p>
    <w:p w14:paraId="31CEF920" w14:textId="77777777" w:rsidR="00E63350" w:rsidRPr="00360AF6" w:rsidRDefault="00E63350" w:rsidP="00E222B4">
      <w:pPr>
        <w:spacing w:line="360" w:lineRule="auto"/>
        <w:rPr>
          <w:rFonts w:ascii="Arial Narrow" w:hAnsi="Arial Narrow" w:cs="Arial Narrow"/>
          <w:b/>
          <w:bCs/>
          <w:sz w:val="24"/>
          <w:szCs w:val="24"/>
        </w:rPr>
      </w:pPr>
      <w:r w:rsidRPr="00360AF6">
        <w:rPr>
          <w:rFonts w:ascii="Arial Narrow" w:hAnsi="Arial Narrow" w:cs="Arial Narrow"/>
          <w:b/>
          <w:bCs/>
          <w:sz w:val="24"/>
          <w:szCs w:val="24"/>
        </w:rPr>
        <w:t>11. prove simulate per l’Esame di Stato</w:t>
      </w:r>
      <w:r w:rsidRPr="00360AF6">
        <w:rPr>
          <w:rFonts w:ascii="Arial Narrow" w:hAnsi="Arial Narrow" w:cs="Arial Narrow"/>
          <w:sz w:val="24"/>
          <w:szCs w:val="24"/>
        </w:rPr>
        <w:t>.</w:t>
      </w:r>
    </w:p>
    <w:p w14:paraId="6C37FFCA" w14:textId="77777777" w:rsidR="00E63350" w:rsidRPr="00D321A2" w:rsidRDefault="00E63350" w:rsidP="00E222B4">
      <w:pPr>
        <w:spacing w:line="360" w:lineRule="auto"/>
        <w:jc w:val="both"/>
        <w:rPr>
          <w:rFonts w:ascii="Arial Narrow" w:hAnsi="Arial Narrow" w:cs="Arial Narrow"/>
          <w:sz w:val="24"/>
          <w:szCs w:val="24"/>
        </w:rPr>
      </w:pPr>
      <w:r w:rsidRPr="00360AF6">
        <w:rPr>
          <w:rFonts w:ascii="Arial Narrow" w:hAnsi="Arial Narrow" w:cs="Arial Narrow"/>
          <w:b/>
          <w:bCs/>
          <w:sz w:val="24"/>
          <w:szCs w:val="24"/>
        </w:rPr>
        <w:t xml:space="preserve">1 . </w:t>
      </w:r>
      <w:r w:rsidRPr="00D321A2">
        <w:rPr>
          <w:rFonts w:ascii="Arial Narrow" w:hAnsi="Arial Narrow" w:cs="Arial Narrow"/>
          <w:b/>
          <w:bCs/>
          <w:sz w:val="24"/>
          <w:szCs w:val="24"/>
        </w:rPr>
        <w:t>Diagnosi della classe</w:t>
      </w:r>
    </w:p>
    <w:p w14:paraId="3B5CC6F1" w14:textId="77777777" w:rsidR="00E63350" w:rsidRPr="00360AF6" w:rsidRDefault="00E63350" w:rsidP="008413F1">
      <w:pPr>
        <w:spacing w:line="360" w:lineRule="auto"/>
        <w:ind w:left="284"/>
        <w:jc w:val="both"/>
        <w:rPr>
          <w:rFonts w:ascii="Arial Narrow" w:hAnsi="Arial Narrow" w:cs="Arial Narrow"/>
          <w:sz w:val="24"/>
          <w:szCs w:val="24"/>
        </w:rPr>
      </w:pPr>
      <w:r w:rsidRPr="00360AF6">
        <w:rPr>
          <w:rFonts w:ascii="Arial Narrow" w:hAnsi="Arial Narrow" w:cs="Arial Narrow"/>
          <w:sz w:val="24"/>
          <w:szCs w:val="24"/>
        </w:rPr>
        <w:t>Le informazioni necessarie per la definizione della Programmazione del Consiglio di Classe vengono effettuate attraverso la somministrazione di prove d’ingresso nelle varie discipline.</w:t>
      </w:r>
    </w:p>
    <w:p w14:paraId="7148EE61" w14:textId="77777777" w:rsidR="00E63350" w:rsidRPr="00360AF6" w:rsidRDefault="00E63350" w:rsidP="008413F1">
      <w:pPr>
        <w:spacing w:line="360" w:lineRule="auto"/>
        <w:ind w:left="284"/>
        <w:jc w:val="both"/>
        <w:rPr>
          <w:rFonts w:ascii="Arial Narrow" w:hAnsi="Arial Narrow" w:cs="Arial Narrow"/>
          <w:b/>
          <w:bCs/>
          <w:sz w:val="24"/>
          <w:szCs w:val="24"/>
        </w:rPr>
      </w:pPr>
      <w:r w:rsidRPr="00360AF6">
        <w:rPr>
          <w:rFonts w:ascii="Arial Narrow" w:hAnsi="Arial Narrow" w:cs="Arial Narrow"/>
          <w:sz w:val="24"/>
          <w:szCs w:val="24"/>
        </w:rPr>
        <w:t>Si stabiliscono quindi tempi e modi delle attività di recupero delle eventuali lacune e/o abilità mancanti.</w:t>
      </w:r>
    </w:p>
    <w:p w14:paraId="15EDEF7C" w14:textId="77777777" w:rsidR="00E63350" w:rsidRPr="00360AF6" w:rsidRDefault="00E63350" w:rsidP="00E222B4">
      <w:pPr>
        <w:spacing w:line="360" w:lineRule="auto"/>
        <w:jc w:val="both"/>
        <w:rPr>
          <w:rFonts w:ascii="Arial Narrow" w:hAnsi="Arial Narrow" w:cs="Arial Narrow"/>
          <w:sz w:val="24"/>
          <w:szCs w:val="24"/>
        </w:rPr>
      </w:pPr>
      <w:r w:rsidRPr="00360AF6">
        <w:rPr>
          <w:rFonts w:ascii="Arial Narrow" w:hAnsi="Arial Narrow" w:cs="Arial Narrow"/>
          <w:b/>
          <w:bCs/>
          <w:sz w:val="24"/>
          <w:szCs w:val="24"/>
        </w:rPr>
        <w:t>2. Obiettivi formativi e didattici</w:t>
      </w:r>
    </w:p>
    <w:p w14:paraId="64091F6B" w14:textId="77777777" w:rsidR="00E63350" w:rsidRPr="00360AF6" w:rsidRDefault="00E63350" w:rsidP="008413F1">
      <w:pPr>
        <w:spacing w:line="360" w:lineRule="auto"/>
        <w:ind w:left="284"/>
        <w:jc w:val="both"/>
        <w:rPr>
          <w:rFonts w:ascii="Arial Narrow" w:hAnsi="Arial Narrow" w:cs="Arial Narrow"/>
          <w:b/>
          <w:bCs/>
          <w:sz w:val="24"/>
          <w:szCs w:val="24"/>
        </w:rPr>
      </w:pPr>
      <w:r w:rsidRPr="00360AF6">
        <w:rPr>
          <w:rFonts w:ascii="Arial Narrow" w:hAnsi="Arial Narrow" w:cs="Arial Narrow"/>
          <w:sz w:val="24"/>
          <w:szCs w:val="24"/>
        </w:rPr>
        <w:t>Gli obiettivi formativi da perseguire vanno intesi in termini di competenze relative alla formazione di tutti gli aspetti della personalità al fine di raggiungere il successo formativo, inteso come pieno sviluppo della persona umana. Le competenze dovranno essere intese in termini di atteggiamenti e capacità oltre che di competenze essenziali. Ciò comporterà l’impegno dei docenti alla rilettura dei programmi didattici in termini non contenutistici,  ma per individuare le competenze raggiungibili attraverso ciascuna disciplina</w:t>
      </w:r>
      <w:bookmarkStart w:id="16" w:name="stand41"/>
      <w:r w:rsidRPr="00360AF6">
        <w:rPr>
          <w:rFonts w:ascii="Arial Narrow" w:hAnsi="Arial Narrow" w:cs="Arial Narrow"/>
          <w:sz w:val="24"/>
          <w:szCs w:val="24"/>
        </w:rPr>
        <w:t>.</w:t>
      </w:r>
    </w:p>
    <w:bookmarkEnd w:id="16"/>
    <w:p w14:paraId="4D072EA0" w14:textId="77777777" w:rsidR="00E63350" w:rsidRPr="00360AF6" w:rsidRDefault="00E63350" w:rsidP="000C239C">
      <w:pPr>
        <w:pageBreakBefore/>
        <w:outlineLvl w:val="0"/>
        <w:rPr>
          <w:rFonts w:ascii="Arial Narrow" w:hAnsi="Arial Narrow" w:cs="Arial Narrow"/>
          <w:sz w:val="24"/>
          <w:szCs w:val="24"/>
        </w:rPr>
      </w:pPr>
      <w:r w:rsidRPr="00360AF6">
        <w:rPr>
          <w:rFonts w:ascii="Arial Narrow" w:hAnsi="Arial Narrow" w:cs="Arial Narrow"/>
          <w:b/>
          <w:bCs/>
          <w:sz w:val="24"/>
          <w:szCs w:val="24"/>
        </w:rPr>
        <w:lastRenderedPageBreak/>
        <w:t>METODOLOGIE DI INSEGNAMENTO</w:t>
      </w:r>
    </w:p>
    <w:p w14:paraId="27949967" w14:textId="77777777" w:rsidR="00E63350" w:rsidRPr="00360AF6" w:rsidRDefault="00E63350" w:rsidP="00E222B4">
      <w:pPr>
        <w:spacing w:line="360" w:lineRule="auto"/>
        <w:jc w:val="both"/>
        <w:rPr>
          <w:rFonts w:ascii="Arial Narrow" w:hAnsi="Arial Narrow" w:cs="Arial Narrow"/>
          <w:color w:val="FF0000"/>
          <w:sz w:val="24"/>
          <w:szCs w:val="24"/>
        </w:rPr>
      </w:pPr>
      <w:r w:rsidRPr="00360AF6">
        <w:rPr>
          <w:rFonts w:ascii="Arial Narrow" w:hAnsi="Arial Narrow" w:cs="Arial Narrow"/>
          <w:sz w:val="24"/>
          <w:szCs w:val="24"/>
        </w:rPr>
        <w:t>Le metodologie di insegnamento sono coerenti con gli obiettivi e i traguardi formativi dello indirizzo di studi dell’ Istituto; esse mirano a far acquisire conoscenze, capacità, abilità e competenze in conformità a quanto è stato richiesto dall’ Esame di Stato.</w:t>
      </w:r>
    </w:p>
    <w:p w14:paraId="0ACDBFC4" w14:textId="77777777" w:rsidR="00E63350" w:rsidRDefault="00E63350" w:rsidP="00E222B4">
      <w:pPr>
        <w:spacing w:line="360" w:lineRule="auto"/>
        <w:jc w:val="both"/>
        <w:rPr>
          <w:rFonts w:ascii="Arial Narrow" w:hAnsi="Arial Narrow" w:cs="Arial Narrow"/>
          <w:sz w:val="24"/>
          <w:szCs w:val="24"/>
        </w:rPr>
      </w:pPr>
      <w:r w:rsidRPr="00360AF6">
        <w:rPr>
          <w:rFonts w:ascii="Arial Narrow" w:hAnsi="Arial Narrow" w:cs="Arial Narrow"/>
          <w:sz w:val="24"/>
          <w:szCs w:val="24"/>
        </w:rPr>
        <w:t>Sarà quindi, prerogativa dei docenti applicare tutte le competenze acquis</w:t>
      </w:r>
      <w:r>
        <w:rPr>
          <w:rFonts w:ascii="Arial Narrow" w:hAnsi="Arial Narrow" w:cs="Arial Narrow"/>
          <w:sz w:val="24"/>
          <w:szCs w:val="24"/>
        </w:rPr>
        <w:t>i</w:t>
      </w:r>
      <w:r w:rsidRPr="00360AF6">
        <w:rPr>
          <w:rFonts w:ascii="Arial Narrow" w:hAnsi="Arial Narrow" w:cs="Arial Narrow"/>
          <w:sz w:val="24"/>
          <w:szCs w:val="24"/>
        </w:rPr>
        <w:t>te nella formazione del corso Master Teacher e ciascun insegnante, nel rispetto delle disposizione della L. 107/2015 Art. 1, commi 121 e 124, dovrà  valorizzare le proprie competenze professionali attraverso la formazione continua.</w:t>
      </w:r>
    </w:p>
    <w:p w14:paraId="1242704A" w14:textId="77777777" w:rsidR="00E63350" w:rsidRPr="00667A97" w:rsidRDefault="00E63350" w:rsidP="00340E59">
      <w:pPr>
        <w:pStyle w:val="Corpotesto1"/>
        <w:tabs>
          <w:tab w:val="left" w:pos="825"/>
        </w:tabs>
        <w:spacing w:after="280" w:line="360" w:lineRule="auto"/>
        <w:jc w:val="both"/>
        <w:rPr>
          <w:rFonts w:ascii="Arial Narrow" w:hAnsi="Arial Narrow" w:cs="Arial Narrow"/>
          <w:color w:val="000000"/>
          <w:sz w:val="24"/>
          <w:szCs w:val="24"/>
        </w:rPr>
      </w:pPr>
      <w:r>
        <w:rPr>
          <w:rFonts w:ascii="Arial Narrow" w:hAnsi="Arial Narrow" w:cs="Arial Narrow"/>
          <w:color w:val="222222"/>
          <w:sz w:val="24"/>
          <w:szCs w:val="24"/>
        </w:rPr>
        <w:t xml:space="preserve">Sarà adottata anche la metodologia </w:t>
      </w:r>
      <w:r w:rsidRPr="00667A97">
        <w:rPr>
          <w:rFonts w:ascii="Arial Narrow" w:hAnsi="Arial Narrow" w:cs="Arial Narrow"/>
          <w:b/>
          <w:bCs/>
          <w:sz w:val="24"/>
          <w:szCs w:val="24"/>
        </w:rPr>
        <w:t>CLIL</w:t>
      </w:r>
      <w:r>
        <w:rPr>
          <w:rFonts w:ascii="Arial Narrow" w:hAnsi="Arial Narrow" w:cs="Arial Narrow"/>
          <w:color w:val="222222"/>
          <w:sz w:val="24"/>
          <w:szCs w:val="24"/>
        </w:rPr>
        <w:t xml:space="preserve">, </w:t>
      </w:r>
      <w:r w:rsidRPr="00667A97">
        <w:rPr>
          <w:rFonts w:ascii="Arial Narrow" w:hAnsi="Arial Narrow" w:cs="Arial Narrow"/>
          <w:color w:val="222222"/>
          <w:sz w:val="24"/>
          <w:szCs w:val="24"/>
        </w:rPr>
        <w:t xml:space="preserve">acronimo di </w:t>
      </w:r>
      <w:r w:rsidRPr="00667A97">
        <w:rPr>
          <w:rStyle w:val="Enfasicorsivo"/>
          <w:rFonts w:ascii="Arial Narrow" w:hAnsi="Arial Narrow" w:cs="Arial Narrow"/>
          <w:color w:val="222222"/>
          <w:sz w:val="24"/>
          <w:szCs w:val="24"/>
        </w:rPr>
        <w:t>Content and Language Integrated Learning</w:t>
      </w:r>
      <w:r w:rsidRPr="00667A97">
        <w:rPr>
          <w:rFonts w:ascii="Arial Narrow" w:hAnsi="Arial Narrow" w:cs="Arial Narrow"/>
          <w:color w:val="222222"/>
          <w:sz w:val="24"/>
          <w:szCs w:val="24"/>
        </w:rPr>
        <w:t>, apprendimento integrato di contenuti disciplinari (DISCIPLINE NON LINGUISTICHE) in lingua straniera veicolare.</w:t>
      </w:r>
      <w:r w:rsidRPr="00667A97">
        <w:rPr>
          <w:rFonts w:ascii="Arial Narrow" w:hAnsi="Arial Narrow" w:cs="Arial Narrow"/>
          <w:color w:val="222222"/>
          <w:sz w:val="24"/>
          <w:szCs w:val="24"/>
        </w:rPr>
        <w:br/>
        <w:t xml:space="preserve">Tale metodologia didattica </w:t>
      </w:r>
      <w:r w:rsidRPr="00667A97">
        <w:rPr>
          <w:rStyle w:val="Enfasigrassetto"/>
          <w:rFonts w:ascii="Arial Narrow" w:hAnsi="Arial Narrow" w:cs="Arial Narrow"/>
          <w:color w:val="222222"/>
          <w:sz w:val="24"/>
          <w:szCs w:val="24"/>
        </w:rPr>
        <w:t>promuove la conoscenza della lingua inglese tra studenti e docenti, cercando di favorire soprattutto il possesso di competenze linguistico-comunicative viste come una dimensione chiave per la modernizzazione del sistema di</w:t>
      </w:r>
      <w:r w:rsidRPr="00667A97">
        <w:rPr>
          <w:rStyle w:val="Enfasigrassetto"/>
          <w:rFonts w:ascii="Arial Narrow" w:hAnsi="Arial Narrow" w:cs="Arial Narrow"/>
          <w:b w:val="0"/>
          <w:bCs w:val="0"/>
          <w:color w:val="222222"/>
          <w:sz w:val="24"/>
          <w:szCs w:val="24"/>
        </w:rPr>
        <w:t xml:space="preserve"> </w:t>
      </w:r>
      <w:r w:rsidRPr="00667A97">
        <w:rPr>
          <w:rStyle w:val="Enfasigrassetto"/>
          <w:rFonts w:ascii="Arial Narrow" w:hAnsi="Arial Narrow" w:cs="Arial Narrow"/>
          <w:color w:val="222222"/>
          <w:sz w:val="24"/>
          <w:szCs w:val="24"/>
        </w:rPr>
        <w:t>istruzione del nostro paese.</w:t>
      </w:r>
      <w:r>
        <w:rPr>
          <w:rStyle w:val="Enfasigrassetto"/>
          <w:rFonts w:ascii="Arial Narrow" w:hAnsi="Arial Narrow" w:cs="Arial Narrow"/>
          <w:b w:val="0"/>
          <w:bCs w:val="0"/>
          <w:color w:val="222222"/>
          <w:sz w:val="24"/>
          <w:szCs w:val="24"/>
        </w:rPr>
        <w:t xml:space="preserve"> </w:t>
      </w:r>
      <w:r w:rsidRPr="00667A97">
        <w:rPr>
          <w:rStyle w:val="Enfasigrassetto"/>
          <w:rFonts w:ascii="Arial Narrow" w:hAnsi="Arial Narrow" w:cs="Arial Narrow"/>
          <w:b w:val="0"/>
          <w:bCs w:val="0"/>
          <w:color w:val="222222"/>
          <w:sz w:val="24"/>
          <w:szCs w:val="24"/>
        </w:rPr>
        <w:t>Coerentemente con questa impostazi</w:t>
      </w:r>
      <w:r>
        <w:rPr>
          <w:rStyle w:val="Enfasigrassetto"/>
          <w:rFonts w:ascii="Arial Narrow" w:hAnsi="Arial Narrow" w:cs="Arial Narrow"/>
          <w:b w:val="0"/>
          <w:bCs w:val="0"/>
          <w:color w:val="222222"/>
          <w:sz w:val="24"/>
          <w:szCs w:val="24"/>
        </w:rPr>
        <w:t>one, tra le priorità dell’</w:t>
      </w:r>
      <w:r w:rsidRPr="00667A97">
        <w:rPr>
          <w:rStyle w:val="Enfasigrassetto"/>
          <w:rFonts w:ascii="Arial Narrow" w:hAnsi="Arial Narrow" w:cs="Arial Narrow"/>
          <w:b w:val="0"/>
          <w:bCs w:val="0"/>
          <w:color w:val="222222"/>
          <w:sz w:val="24"/>
          <w:szCs w:val="24"/>
        </w:rPr>
        <w:t>Istituto</w:t>
      </w:r>
      <w:r>
        <w:rPr>
          <w:rStyle w:val="Enfasigrassetto"/>
          <w:rFonts w:ascii="Arial Narrow" w:hAnsi="Arial Narrow" w:cs="Arial Narrow"/>
          <w:b w:val="0"/>
          <w:bCs w:val="0"/>
          <w:color w:val="222222"/>
          <w:sz w:val="24"/>
          <w:szCs w:val="24"/>
        </w:rPr>
        <w:t xml:space="preserve"> “G.Galilei”</w:t>
      </w:r>
      <w:r w:rsidRPr="00667A97">
        <w:rPr>
          <w:rStyle w:val="Enfasigrassetto"/>
          <w:rFonts w:ascii="Arial Narrow" w:hAnsi="Arial Narrow" w:cs="Arial Narrow"/>
          <w:b w:val="0"/>
          <w:bCs w:val="0"/>
          <w:color w:val="222222"/>
          <w:sz w:val="24"/>
          <w:szCs w:val="24"/>
        </w:rPr>
        <w:t xml:space="preserve"> figura il potenziamento dell’area umanistica e linguistica, mediante il rafforzamento delle competenze comunicative sia in lingua italiana sia in lingua straniera. </w:t>
      </w:r>
    </w:p>
    <w:p w14:paraId="19DA6F32" w14:textId="77777777" w:rsidR="00E63350" w:rsidRPr="00667A97" w:rsidRDefault="00E63350" w:rsidP="00667A97">
      <w:pPr>
        <w:pStyle w:val="Corpotesto1"/>
        <w:spacing w:line="360" w:lineRule="auto"/>
        <w:jc w:val="both"/>
        <w:rPr>
          <w:rFonts w:ascii="Arial Narrow" w:hAnsi="Arial Narrow" w:cs="Arial Narrow"/>
          <w:color w:val="000000"/>
          <w:sz w:val="24"/>
          <w:szCs w:val="24"/>
        </w:rPr>
      </w:pPr>
      <w:r>
        <w:rPr>
          <w:rFonts w:ascii="Arial Narrow" w:hAnsi="Arial Narrow" w:cs="Arial Narrow"/>
          <w:color w:val="000000"/>
          <w:sz w:val="24"/>
          <w:szCs w:val="24"/>
        </w:rPr>
        <w:t>A</w:t>
      </w:r>
      <w:r w:rsidRPr="00667A97">
        <w:rPr>
          <w:rFonts w:ascii="Arial Narrow" w:hAnsi="Arial Narrow" w:cs="Arial Narrow"/>
          <w:color w:val="000000"/>
          <w:sz w:val="24"/>
          <w:szCs w:val="24"/>
        </w:rPr>
        <w:t xml:space="preserve">ttraverso il CLIL, </w:t>
      </w:r>
      <w:r>
        <w:rPr>
          <w:rFonts w:ascii="Arial Narrow" w:hAnsi="Arial Narrow" w:cs="Arial Narrow"/>
          <w:color w:val="000000"/>
          <w:sz w:val="24"/>
          <w:szCs w:val="24"/>
        </w:rPr>
        <w:t xml:space="preserve">inoltre, </w:t>
      </w:r>
      <w:r w:rsidRPr="00667A97">
        <w:rPr>
          <w:rFonts w:ascii="Arial Narrow" w:hAnsi="Arial Narrow" w:cs="Arial Narrow"/>
          <w:color w:val="000000"/>
          <w:sz w:val="24"/>
          <w:szCs w:val="24"/>
        </w:rPr>
        <w:t xml:space="preserve">gli studenti sono esposti in modo maggiore alla lingua straniera e, soprattutto, la imparano più efficacemente mettendo in pratica subito ciò che stanno imparando in quella lingua. Anche questo contribuisce a rendere più forte la motivazione all’apprendimento dal momento che lo studente vede subito di quali progressi è capace. </w:t>
      </w:r>
    </w:p>
    <w:p w14:paraId="6BE8A05C" w14:textId="77777777" w:rsidR="00E63350" w:rsidRPr="00360AF6" w:rsidRDefault="00E63350" w:rsidP="00E222B4">
      <w:pPr>
        <w:spacing w:line="360" w:lineRule="auto"/>
        <w:jc w:val="both"/>
        <w:rPr>
          <w:rFonts w:ascii="Arial Narrow" w:hAnsi="Arial Narrow" w:cs="Arial Narrow"/>
          <w:sz w:val="24"/>
          <w:szCs w:val="24"/>
        </w:rPr>
      </w:pPr>
      <w:r>
        <w:rPr>
          <w:rFonts w:ascii="Arial Narrow" w:hAnsi="Arial Narrow" w:cs="Arial Narrow"/>
          <w:color w:val="222222"/>
          <w:sz w:val="24"/>
          <w:szCs w:val="24"/>
        </w:rPr>
        <w:t xml:space="preserve">La programmazione sarà di tipo modulare , in quanto </w:t>
      </w:r>
      <w:r>
        <w:rPr>
          <w:rFonts w:ascii="Arial Narrow" w:hAnsi="Arial Narrow" w:cs="Arial Narrow"/>
          <w:sz w:val="24"/>
          <w:szCs w:val="24"/>
        </w:rPr>
        <w:t>i</w:t>
      </w:r>
      <w:r w:rsidRPr="00360AF6">
        <w:rPr>
          <w:rFonts w:ascii="Arial Narrow" w:hAnsi="Arial Narrow" w:cs="Arial Narrow"/>
          <w:sz w:val="24"/>
          <w:szCs w:val="24"/>
        </w:rPr>
        <w:t xml:space="preserve">l </w:t>
      </w:r>
      <w:r w:rsidRPr="00360AF6">
        <w:rPr>
          <w:rFonts w:ascii="Arial Narrow" w:hAnsi="Arial Narrow" w:cs="Arial Narrow"/>
          <w:b/>
          <w:bCs/>
          <w:sz w:val="24"/>
          <w:szCs w:val="24"/>
        </w:rPr>
        <w:t xml:space="preserve">modulo, </w:t>
      </w:r>
      <w:r w:rsidRPr="00360AF6">
        <w:rPr>
          <w:rFonts w:ascii="Arial Narrow" w:hAnsi="Arial Narrow" w:cs="Arial Narrow"/>
          <w:sz w:val="24"/>
          <w:szCs w:val="24"/>
        </w:rPr>
        <w:t>che è una parte significativa altamente omogenea ed unitaria di un percorso formativo disciplinare o pluri-multidisciplinare, è in grado di assolvere a ben specifiche funzioni e di far perseguire obiettivi verificabili, documentabili, capitalizzabili e  permette di:</w:t>
      </w:r>
    </w:p>
    <w:p w14:paraId="565CE966" w14:textId="77777777" w:rsidR="00E63350" w:rsidRPr="00360AF6" w:rsidRDefault="00E63350" w:rsidP="00C411FC">
      <w:pPr>
        <w:numPr>
          <w:ilvl w:val="0"/>
          <w:numId w:val="11"/>
        </w:numPr>
        <w:tabs>
          <w:tab w:val="left" w:pos="720"/>
        </w:tabs>
        <w:spacing w:line="360" w:lineRule="auto"/>
        <w:jc w:val="both"/>
        <w:rPr>
          <w:rFonts w:ascii="Arial Narrow" w:hAnsi="Arial Narrow" w:cs="Arial Narrow"/>
          <w:sz w:val="24"/>
          <w:szCs w:val="24"/>
        </w:rPr>
      </w:pPr>
      <w:r w:rsidRPr="00360AF6">
        <w:rPr>
          <w:rFonts w:ascii="Arial Narrow" w:hAnsi="Arial Narrow" w:cs="Arial Narrow"/>
          <w:sz w:val="24"/>
          <w:szCs w:val="24"/>
        </w:rPr>
        <w:t>Anticipare contenuti disciplinari che sono propedeutici a quelli di altre discipline, assicurando continuità e unitarietà allo studio;</w:t>
      </w:r>
    </w:p>
    <w:p w14:paraId="4572D12F" w14:textId="77777777" w:rsidR="00E63350" w:rsidRPr="00360AF6" w:rsidRDefault="00E63350" w:rsidP="00C411FC">
      <w:pPr>
        <w:numPr>
          <w:ilvl w:val="0"/>
          <w:numId w:val="11"/>
        </w:numPr>
        <w:tabs>
          <w:tab w:val="left" w:pos="720"/>
        </w:tabs>
        <w:spacing w:line="360" w:lineRule="auto"/>
        <w:jc w:val="both"/>
        <w:rPr>
          <w:rFonts w:ascii="Arial Narrow" w:hAnsi="Arial Narrow" w:cs="Arial Narrow"/>
          <w:sz w:val="24"/>
          <w:szCs w:val="24"/>
        </w:rPr>
      </w:pPr>
      <w:r w:rsidRPr="00360AF6">
        <w:rPr>
          <w:rFonts w:ascii="Arial Narrow" w:hAnsi="Arial Narrow" w:cs="Arial Narrow"/>
          <w:sz w:val="24"/>
          <w:szCs w:val="24"/>
        </w:rPr>
        <w:t>raggruppare le ore di insegnamento di alcune discipline che vengono presentate agli allievi in maniera tanto diluita da non risultare interessanti;</w:t>
      </w:r>
    </w:p>
    <w:p w14:paraId="60CFDDD3" w14:textId="77777777" w:rsidR="00E63350" w:rsidRPr="00360AF6" w:rsidRDefault="00E63350" w:rsidP="00C411FC">
      <w:pPr>
        <w:numPr>
          <w:ilvl w:val="0"/>
          <w:numId w:val="10"/>
        </w:numPr>
        <w:tabs>
          <w:tab w:val="left" w:pos="720"/>
        </w:tabs>
        <w:spacing w:line="360" w:lineRule="auto"/>
        <w:jc w:val="both"/>
        <w:rPr>
          <w:rFonts w:ascii="Arial Narrow" w:hAnsi="Arial Narrow" w:cs="Arial Narrow"/>
          <w:sz w:val="24"/>
          <w:szCs w:val="24"/>
        </w:rPr>
      </w:pPr>
      <w:r w:rsidRPr="00360AF6">
        <w:rPr>
          <w:rFonts w:ascii="Arial Narrow" w:hAnsi="Arial Narrow" w:cs="Arial Narrow"/>
          <w:sz w:val="24"/>
          <w:szCs w:val="24"/>
        </w:rPr>
        <w:t>impegnare gli studenti su argomenti unitari in modo da favorirne l’assimilazione;</w:t>
      </w:r>
    </w:p>
    <w:p w14:paraId="217DDB1E" w14:textId="77777777" w:rsidR="00E63350" w:rsidRPr="00360AF6" w:rsidRDefault="00E63350" w:rsidP="00C411FC">
      <w:pPr>
        <w:numPr>
          <w:ilvl w:val="0"/>
          <w:numId w:val="10"/>
        </w:numPr>
        <w:tabs>
          <w:tab w:val="left" w:pos="720"/>
        </w:tabs>
        <w:spacing w:line="360" w:lineRule="auto"/>
        <w:jc w:val="both"/>
        <w:rPr>
          <w:rFonts w:ascii="Arial Narrow" w:hAnsi="Arial Narrow" w:cs="Arial Narrow"/>
          <w:sz w:val="24"/>
          <w:szCs w:val="24"/>
        </w:rPr>
      </w:pPr>
      <w:r w:rsidRPr="00360AF6">
        <w:rPr>
          <w:rFonts w:ascii="Arial Narrow" w:hAnsi="Arial Narrow" w:cs="Arial Narrow"/>
          <w:sz w:val="24"/>
          <w:szCs w:val="24"/>
        </w:rPr>
        <w:t>ridurre il numero delle discipline da studiare quotidianamente.</w:t>
      </w:r>
    </w:p>
    <w:p w14:paraId="744BE437" w14:textId="77777777" w:rsidR="00E63350" w:rsidRDefault="00E63350" w:rsidP="00A84AA4">
      <w:pPr>
        <w:spacing w:line="360" w:lineRule="auto"/>
        <w:rPr>
          <w:rFonts w:ascii="Arial Narrow" w:hAnsi="Arial Narrow" w:cs="Arial Narrow"/>
          <w:b/>
          <w:bCs/>
          <w:sz w:val="24"/>
          <w:szCs w:val="24"/>
        </w:rPr>
      </w:pPr>
      <w:r w:rsidRPr="00360AF6">
        <w:rPr>
          <w:rFonts w:ascii="Arial Narrow" w:hAnsi="Arial Narrow" w:cs="Arial Narrow"/>
          <w:sz w:val="24"/>
          <w:szCs w:val="24"/>
        </w:rPr>
        <w:t xml:space="preserve">I C. di C., sulla base di un’effettiva programmazione didattica, </w:t>
      </w:r>
      <w:r w:rsidR="00D95691">
        <w:rPr>
          <w:rFonts w:ascii="Arial Narrow" w:hAnsi="Arial Narrow" w:cs="Arial Narrow"/>
          <w:sz w:val="24"/>
          <w:szCs w:val="24"/>
        </w:rPr>
        <w:t xml:space="preserve">nel rispetto del disposto normativo O.M. n. 205/2017 sull’Esame di Stato,  </w:t>
      </w:r>
      <w:r w:rsidRPr="00360AF6">
        <w:rPr>
          <w:rFonts w:ascii="Arial Narrow" w:hAnsi="Arial Narrow" w:cs="Arial Narrow"/>
          <w:sz w:val="24"/>
          <w:szCs w:val="24"/>
        </w:rPr>
        <w:t xml:space="preserve">propongono moduli interdisciplinari in compresenza con i docenti delle diverse aree, o sulla base di ulteriori motivazioni esplicitate dai singoli docenti. </w:t>
      </w:r>
      <w:r w:rsidRPr="00360AF6">
        <w:rPr>
          <w:rFonts w:ascii="Arial Narrow" w:hAnsi="Arial Narrow" w:cs="Arial Narrow"/>
          <w:b/>
          <w:bCs/>
          <w:sz w:val="24"/>
          <w:szCs w:val="24"/>
        </w:rPr>
        <w:t xml:space="preserve">                                                                                                           </w:t>
      </w:r>
    </w:p>
    <w:p w14:paraId="1E7EF56A" w14:textId="77777777" w:rsidR="00E63350" w:rsidRPr="00E636FE" w:rsidRDefault="00E63350" w:rsidP="000C239C">
      <w:pPr>
        <w:spacing w:line="360" w:lineRule="auto"/>
        <w:jc w:val="both"/>
        <w:outlineLvl w:val="0"/>
        <w:rPr>
          <w:rFonts w:ascii="Arial Narrow" w:hAnsi="Arial Narrow" w:cs="Arial Narrow"/>
          <w:b/>
          <w:bCs/>
          <w:sz w:val="24"/>
          <w:szCs w:val="24"/>
        </w:rPr>
      </w:pPr>
      <w:r>
        <w:rPr>
          <w:rFonts w:ascii="Arial Narrow" w:hAnsi="Arial Narrow" w:cs="Arial Narrow"/>
          <w:b/>
          <w:bCs/>
          <w:sz w:val="24"/>
          <w:szCs w:val="24"/>
        </w:rPr>
        <w:br w:type="page"/>
      </w:r>
      <w:r w:rsidRPr="00E636FE">
        <w:rPr>
          <w:rFonts w:ascii="Arial Narrow" w:hAnsi="Arial Narrow" w:cs="Arial Narrow"/>
          <w:b/>
          <w:bCs/>
          <w:sz w:val="24"/>
          <w:szCs w:val="24"/>
        </w:rPr>
        <w:lastRenderedPageBreak/>
        <w:t xml:space="preserve">VERIFICA </w:t>
      </w:r>
    </w:p>
    <w:p w14:paraId="0799987C" w14:textId="77777777" w:rsidR="00E63350" w:rsidRPr="002D48DB" w:rsidRDefault="00E63350" w:rsidP="00E222B4">
      <w:pPr>
        <w:spacing w:line="360" w:lineRule="auto"/>
        <w:jc w:val="both"/>
        <w:rPr>
          <w:rFonts w:ascii="Arial Narrow" w:hAnsi="Arial Narrow" w:cs="Arial Narrow"/>
          <w:sz w:val="24"/>
          <w:szCs w:val="24"/>
        </w:rPr>
      </w:pPr>
      <w:r w:rsidRPr="002D48DB">
        <w:rPr>
          <w:rFonts w:ascii="Arial Narrow" w:hAnsi="Arial Narrow" w:cs="Arial Narrow"/>
          <w:sz w:val="24"/>
          <w:szCs w:val="24"/>
        </w:rPr>
        <w:t>La verifica ha lo scopo di assumere informazioni sul processo di insegnamento-apprendimento per orientarlo e modificarlo secondo le esigenze della classe e di controllare l’ adeguatezza dei metodi insegnamento e delle tecniche per il raggiungimento degli obiettivi prefissati.</w:t>
      </w:r>
    </w:p>
    <w:p w14:paraId="2A7B90A2" w14:textId="77777777" w:rsidR="00E63350" w:rsidRPr="002D48DB" w:rsidRDefault="00E63350" w:rsidP="00E222B4">
      <w:pPr>
        <w:spacing w:line="360" w:lineRule="auto"/>
        <w:jc w:val="both"/>
        <w:rPr>
          <w:rFonts w:ascii="Arial Narrow" w:hAnsi="Arial Narrow" w:cs="Arial Narrow"/>
          <w:b/>
          <w:bCs/>
          <w:sz w:val="24"/>
          <w:szCs w:val="24"/>
        </w:rPr>
      </w:pPr>
      <w:r w:rsidRPr="002D48DB">
        <w:rPr>
          <w:rFonts w:ascii="Arial Narrow" w:hAnsi="Arial Narrow" w:cs="Arial Narrow"/>
          <w:sz w:val="24"/>
          <w:szCs w:val="24"/>
        </w:rPr>
        <w:t>Si distingue in:</w:t>
      </w:r>
    </w:p>
    <w:p w14:paraId="61686A8B" w14:textId="77777777" w:rsidR="00E63350" w:rsidRPr="002D48DB" w:rsidRDefault="00E63350" w:rsidP="00C411FC">
      <w:pPr>
        <w:numPr>
          <w:ilvl w:val="0"/>
          <w:numId w:val="14"/>
        </w:numPr>
        <w:tabs>
          <w:tab w:val="left" w:pos="720"/>
        </w:tabs>
        <w:spacing w:line="360" w:lineRule="auto"/>
        <w:jc w:val="both"/>
        <w:rPr>
          <w:rFonts w:ascii="Arial Narrow" w:hAnsi="Arial Narrow" w:cs="Arial Narrow"/>
          <w:b/>
          <w:bCs/>
          <w:sz w:val="24"/>
          <w:szCs w:val="24"/>
        </w:rPr>
      </w:pPr>
      <w:r w:rsidRPr="002D48DB">
        <w:rPr>
          <w:rFonts w:ascii="Arial Narrow" w:hAnsi="Arial Narrow" w:cs="Arial Narrow"/>
          <w:b/>
          <w:bCs/>
          <w:sz w:val="24"/>
          <w:szCs w:val="24"/>
        </w:rPr>
        <w:t xml:space="preserve">verifica formativa </w:t>
      </w:r>
      <w:r w:rsidRPr="002D48DB">
        <w:rPr>
          <w:rFonts w:ascii="Arial Narrow" w:hAnsi="Arial Narrow" w:cs="Arial Narrow"/>
          <w:sz w:val="24"/>
          <w:szCs w:val="24"/>
        </w:rPr>
        <w:t>per l’ individualizzazione dell’ insegnamento e l’organizzazione del recupero;</w:t>
      </w:r>
    </w:p>
    <w:p w14:paraId="7DCC5293" w14:textId="77777777" w:rsidR="00E63350" w:rsidRPr="002D48DB" w:rsidRDefault="00E63350" w:rsidP="00C411FC">
      <w:pPr>
        <w:numPr>
          <w:ilvl w:val="0"/>
          <w:numId w:val="14"/>
        </w:numPr>
        <w:tabs>
          <w:tab w:val="left" w:pos="720"/>
        </w:tabs>
        <w:spacing w:line="360" w:lineRule="auto"/>
        <w:jc w:val="both"/>
        <w:rPr>
          <w:rFonts w:ascii="Arial Narrow" w:hAnsi="Arial Narrow" w:cs="Arial Narrow"/>
          <w:b/>
          <w:bCs/>
          <w:sz w:val="24"/>
          <w:szCs w:val="24"/>
        </w:rPr>
      </w:pPr>
      <w:r w:rsidRPr="002D48DB">
        <w:rPr>
          <w:rFonts w:ascii="Arial Narrow" w:hAnsi="Arial Narrow" w:cs="Arial Narrow"/>
          <w:b/>
          <w:bCs/>
          <w:sz w:val="24"/>
          <w:szCs w:val="24"/>
        </w:rPr>
        <w:t xml:space="preserve">verifica sommativa di tipo oggettivo </w:t>
      </w:r>
      <w:r w:rsidRPr="002D48DB">
        <w:rPr>
          <w:rFonts w:ascii="Arial Narrow" w:hAnsi="Arial Narrow" w:cs="Arial Narrow"/>
          <w:sz w:val="24"/>
          <w:szCs w:val="24"/>
        </w:rPr>
        <w:t>per la classificazione del profitto: viene effettuata alla fine di ogni segmento educativo e utilizza prove scritte, strutturate e non strutturate, grafiche, multimediali, laboratoriali, orali, documentali…che permettono di misurare in modo attendibile, tempestivo e completo i risultati del processo di apprendimento;</w:t>
      </w:r>
    </w:p>
    <w:p w14:paraId="2288C9D0" w14:textId="77777777" w:rsidR="00E63350" w:rsidRPr="002D48DB" w:rsidRDefault="00E63350" w:rsidP="00C411FC">
      <w:pPr>
        <w:numPr>
          <w:ilvl w:val="0"/>
          <w:numId w:val="14"/>
        </w:numPr>
        <w:tabs>
          <w:tab w:val="left" w:pos="720"/>
        </w:tabs>
        <w:spacing w:line="360" w:lineRule="auto"/>
        <w:jc w:val="both"/>
        <w:rPr>
          <w:rFonts w:ascii="Arial Narrow" w:hAnsi="Arial Narrow" w:cs="Arial Narrow"/>
          <w:sz w:val="24"/>
          <w:szCs w:val="24"/>
        </w:rPr>
      </w:pPr>
      <w:r w:rsidRPr="002D48DB">
        <w:rPr>
          <w:rFonts w:ascii="Arial Narrow" w:hAnsi="Arial Narrow" w:cs="Arial Narrow"/>
          <w:b/>
          <w:bCs/>
          <w:sz w:val="24"/>
          <w:szCs w:val="24"/>
        </w:rPr>
        <w:t>verifica sommativa per la classificazione del profitto</w:t>
      </w:r>
      <w:r w:rsidRPr="002D48DB">
        <w:rPr>
          <w:rFonts w:ascii="Arial Narrow" w:hAnsi="Arial Narrow" w:cs="Arial Narrow"/>
          <w:sz w:val="24"/>
          <w:szCs w:val="24"/>
        </w:rPr>
        <w:t>: viene effettuata alla fine dello svolgimento di uno o più segmenti educativi e si  serve di prove non strutturate scritte e di interrogazioni orali.</w:t>
      </w:r>
    </w:p>
    <w:p w14:paraId="74B30681" w14:textId="0AB7FF66" w:rsidR="00E63350" w:rsidRPr="002D48DB" w:rsidRDefault="00E63350" w:rsidP="00E222B4">
      <w:pPr>
        <w:pStyle w:val="Corpotesto1"/>
        <w:spacing w:line="360" w:lineRule="auto"/>
        <w:jc w:val="both"/>
        <w:rPr>
          <w:rFonts w:ascii="Arial Narrow" w:hAnsi="Arial Narrow" w:cs="Arial Narrow"/>
          <w:sz w:val="24"/>
          <w:szCs w:val="24"/>
        </w:rPr>
      </w:pPr>
      <w:r w:rsidRPr="00FD5832">
        <w:rPr>
          <w:rFonts w:ascii="Arial Narrow" w:hAnsi="Arial Narrow" w:cs="Arial Narrow"/>
          <w:sz w:val="24"/>
          <w:szCs w:val="24"/>
        </w:rPr>
        <w:t>Il numero</w:t>
      </w:r>
      <w:r w:rsidR="00B00867">
        <w:rPr>
          <w:rFonts w:ascii="Arial Narrow" w:hAnsi="Arial Narrow" w:cs="Arial Narrow"/>
          <w:sz w:val="24"/>
          <w:szCs w:val="24"/>
        </w:rPr>
        <w:t xml:space="preserve"> delle prove scritte</w:t>
      </w:r>
      <w:r w:rsidRPr="00FD5832">
        <w:rPr>
          <w:rFonts w:ascii="Arial Narrow" w:hAnsi="Arial Narrow" w:cs="Arial Narrow"/>
          <w:sz w:val="24"/>
          <w:szCs w:val="24"/>
        </w:rPr>
        <w:t xml:space="preserve"> non deve essere inferiore a due per quadrimestre </w:t>
      </w:r>
      <w:r w:rsidRPr="002D48DB">
        <w:rPr>
          <w:rFonts w:ascii="Arial Narrow" w:hAnsi="Arial Narrow" w:cs="Arial Narrow"/>
          <w:sz w:val="24"/>
          <w:szCs w:val="24"/>
        </w:rPr>
        <w:t xml:space="preserve">e il loro </w:t>
      </w:r>
      <w:r w:rsidR="005B667E">
        <w:rPr>
          <w:rFonts w:ascii="Arial Narrow" w:hAnsi="Arial Narrow" w:cs="Arial Narrow"/>
          <w:sz w:val="24"/>
          <w:szCs w:val="24"/>
        </w:rPr>
        <w:t xml:space="preserve">contenuto deve vertere </w:t>
      </w:r>
      <w:r w:rsidRPr="002D48DB">
        <w:rPr>
          <w:rFonts w:ascii="Arial Narrow" w:hAnsi="Arial Narrow" w:cs="Arial Narrow"/>
          <w:sz w:val="24"/>
          <w:szCs w:val="24"/>
        </w:rPr>
        <w:t xml:space="preserve"> su argomenti già svolti e</w:t>
      </w:r>
      <w:r w:rsidR="005B667E">
        <w:rPr>
          <w:rFonts w:ascii="Arial Narrow" w:hAnsi="Arial Narrow" w:cs="Arial Narrow"/>
          <w:sz w:val="24"/>
          <w:szCs w:val="24"/>
        </w:rPr>
        <w:t xml:space="preserve"> bene assimilati; mentre la </w:t>
      </w:r>
      <w:r w:rsidRPr="002D48DB">
        <w:rPr>
          <w:rFonts w:ascii="Arial Narrow" w:hAnsi="Arial Narrow" w:cs="Arial Narrow"/>
          <w:sz w:val="24"/>
          <w:szCs w:val="24"/>
        </w:rPr>
        <w:t xml:space="preserve"> correzione</w:t>
      </w:r>
      <w:r w:rsidR="005B667E">
        <w:rPr>
          <w:rFonts w:ascii="Arial Narrow" w:hAnsi="Arial Narrow" w:cs="Arial Narrow"/>
          <w:sz w:val="24"/>
          <w:szCs w:val="24"/>
        </w:rPr>
        <w:t xml:space="preserve"> della prova scritta </w:t>
      </w:r>
      <w:r w:rsidRPr="002D48DB">
        <w:rPr>
          <w:rFonts w:ascii="Arial Narrow" w:hAnsi="Arial Narrow" w:cs="Arial Narrow"/>
          <w:sz w:val="24"/>
          <w:szCs w:val="24"/>
        </w:rPr>
        <w:t xml:space="preserve"> non deve, di regola, richiedere più di quindici giorni, così come non si deve procedere ad una seconda verifica scritta se non è stata corretta e vidimata la precedente.</w:t>
      </w:r>
      <w:r w:rsidR="005B667E">
        <w:rPr>
          <w:rFonts w:ascii="Arial Narrow" w:hAnsi="Arial Narrow" w:cs="Arial Narrow"/>
          <w:sz w:val="24"/>
          <w:szCs w:val="24"/>
        </w:rPr>
        <w:t xml:space="preserve"> A ciascuna prova scritta dovrà essere allegata la griglia di valutazione deliberata nei Dipartimenti e presentata agli studenti prima della somministrazione della prova.</w:t>
      </w:r>
    </w:p>
    <w:p w14:paraId="130D69D1" w14:textId="77777777" w:rsidR="00E63350" w:rsidRPr="002D48DB" w:rsidRDefault="00E63350" w:rsidP="00E222B4">
      <w:pPr>
        <w:pStyle w:val="Corpotesto1"/>
        <w:spacing w:line="360" w:lineRule="auto"/>
        <w:jc w:val="both"/>
        <w:rPr>
          <w:rFonts w:ascii="Arial Narrow" w:hAnsi="Arial Narrow" w:cs="Arial Narrow"/>
          <w:sz w:val="24"/>
          <w:szCs w:val="24"/>
        </w:rPr>
      </w:pPr>
      <w:r w:rsidRPr="002D48DB">
        <w:rPr>
          <w:rFonts w:ascii="Arial Narrow" w:hAnsi="Arial Narrow" w:cs="Arial Narrow"/>
          <w:sz w:val="24"/>
          <w:szCs w:val="24"/>
        </w:rPr>
        <w:t xml:space="preserve">Le prove orali, in numero </w:t>
      </w:r>
      <w:r w:rsidRPr="00854B45">
        <w:rPr>
          <w:rFonts w:ascii="Arial Narrow" w:hAnsi="Arial Narrow" w:cs="Arial Narrow"/>
          <w:sz w:val="24"/>
          <w:szCs w:val="24"/>
        </w:rPr>
        <w:t>non inferiore a due per quadrimestre</w:t>
      </w:r>
      <w:r w:rsidRPr="00FD5832">
        <w:rPr>
          <w:rFonts w:ascii="Arial Narrow" w:hAnsi="Arial Narrow" w:cs="Arial Narrow"/>
          <w:color w:val="FF0000"/>
          <w:sz w:val="24"/>
          <w:szCs w:val="24"/>
        </w:rPr>
        <w:t xml:space="preserve"> </w:t>
      </w:r>
      <w:r w:rsidRPr="002D48DB">
        <w:rPr>
          <w:rFonts w:ascii="Arial Narrow" w:hAnsi="Arial Narrow" w:cs="Arial Narrow"/>
          <w:b/>
          <w:bCs/>
          <w:sz w:val="24"/>
          <w:szCs w:val="24"/>
        </w:rPr>
        <w:t xml:space="preserve">possono essere effettuate </w:t>
      </w:r>
      <w:r w:rsidRPr="002D48DB">
        <w:rPr>
          <w:rFonts w:ascii="Arial Narrow" w:hAnsi="Arial Narrow" w:cs="Arial Narrow"/>
          <w:sz w:val="24"/>
          <w:szCs w:val="24"/>
        </w:rPr>
        <w:t>anche tramite somministrazione di test e questionari che, arricchendo il numero delle verifiche, consentono un monitoraggio più puntuale e quindi più attendibile dell’apprendimento dell’allievo.</w:t>
      </w:r>
    </w:p>
    <w:p w14:paraId="04A14096" w14:textId="77777777" w:rsidR="00E63350" w:rsidRPr="002D48DB" w:rsidRDefault="00E63350" w:rsidP="00E222B4">
      <w:pPr>
        <w:pStyle w:val="Corpotesto1"/>
        <w:spacing w:line="360" w:lineRule="auto"/>
        <w:jc w:val="both"/>
        <w:rPr>
          <w:rFonts w:ascii="Arial Narrow" w:hAnsi="Arial Narrow" w:cs="Arial Narrow"/>
          <w:sz w:val="24"/>
          <w:szCs w:val="24"/>
        </w:rPr>
      </w:pPr>
      <w:r w:rsidRPr="002D48DB">
        <w:rPr>
          <w:rFonts w:ascii="Arial Narrow" w:hAnsi="Arial Narrow" w:cs="Arial Narrow"/>
          <w:sz w:val="24"/>
          <w:szCs w:val="24"/>
        </w:rPr>
        <w:t>Nel caso di insegnamenti ad una prova, il voto potrà essere espressione di una sintesi valutativa frutto di diverse forme di verifica: scritte, strutturate e non strutturate, grafiche, multimediali, laboratoriali, orali, documentali…</w:t>
      </w:r>
    </w:p>
    <w:p w14:paraId="39375CCF" w14:textId="77777777" w:rsidR="00E63350" w:rsidRPr="002D48DB" w:rsidRDefault="00E63350" w:rsidP="00E222B4">
      <w:pPr>
        <w:pStyle w:val="Corpotesto1"/>
        <w:rPr>
          <w:rFonts w:ascii="Arial Narrow" w:hAnsi="Arial Narrow" w:cs="Arial Narrow"/>
          <w:sz w:val="24"/>
          <w:szCs w:val="24"/>
        </w:rPr>
      </w:pPr>
      <w:r w:rsidRPr="002D48DB">
        <w:rPr>
          <w:rFonts w:ascii="Arial Narrow" w:hAnsi="Arial Narrow" w:cs="Arial Narrow"/>
          <w:sz w:val="24"/>
          <w:szCs w:val="24"/>
        </w:rPr>
        <w:t>Tali verifiche e prove, inoltre, consentono di:</w:t>
      </w:r>
    </w:p>
    <w:p w14:paraId="1BF05262" w14:textId="77777777" w:rsidR="00E63350" w:rsidRPr="002D48DB" w:rsidRDefault="00E63350" w:rsidP="00C411FC">
      <w:pPr>
        <w:numPr>
          <w:ilvl w:val="0"/>
          <w:numId w:val="15"/>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controllare e verificare l’efficacia dell’azione didattica perseguita dall’insegnante e quindi di apportare “in itinere” le dovute correzioni;</w:t>
      </w:r>
    </w:p>
    <w:p w14:paraId="6D9543A1" w14:textId="77777777" w:rsidR="00E63350" w:rsidRPr="002D48DB" w:rsidRDefault="00E63350" w:rsidP="00C411FC">
      <w:pPr>
        <w:numPr>
          <w:ilvl w:val="0"/>
          <w:numId w:val="15"/>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controllare e stimolare in ogni allievo l’impegno, l’assiduità nello studio e le conoscenze progressivamente acquisite;</w:t>
      </w:r>
    </w:p>
    <w:p w14:paraId="12506303" w14:textId="77777777" w:rsidR="00E63350" w:rsidRPr="002D48DB" w:rsidRDefault="00E63350" w:rsidP="00C411FC">
      <w:pPr>
        <w:numPr>
          <w:ilvl w:val="0"/>
          <w:numId w:val="15"/>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mettere in atto mirate attività di recupero;</w:t>
      </w:r>
    </w:p>
    <w:p w14:paraId="30F336BE" w14:textId="77777777" w:rsidR="00E63350" w:rsidRPr="002D48DB" w:rsidRDefault="00E63350" w:rsidP="00C411FC">
      <w:pPr>
        <w:numPr>
          <w:ilvl w:val="0"/>
          <w:numId w:val="15"/>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fornire adeguate informazioni, oltre che all’alunno, alla famiglia e al Consiglio di Classe.</w:t>
      </w:r>
    </w:p>
    <w:p w14:paraId="7D87E9E4" w14:textId="77777777" w:rsidR="00E63350" w:rsidRPr="002D48DB" w:rsidRDefault="00E63350" w:rsidP="00E222B4">
      <w:pPr>
        <w:pStyle w:val="Corpotesto1"/>
        <w:rPr>
          <w:rFonts w:ascii="Arial Narrow" w:hAnsi="Arial Narrow" w:cs="Arial Narrow"/>
          <w:sz w:val="24"/>
          <w:szCs w:val="24"/>
        </w:rPr>
      </w:pPr>
      <w:r>
        <w:rPr>
          <w:rFonts w:ascii="Arial Narrow" w:hAnsi="Arial Narrow" w:cs="Arial Narrow"/>
          <w:sz w:val="24"/>
          <w:szCs w:val="24"/>
        </w:rPr>
        <w:br w:type="page"/>
      </w:r>
      <w:r w:rsidRPr="002D48DB">
        <w:rPr>
          <w:rFonts w:ascii="Arial Narrow" w:hAnsi="Arial Narrow" w:cs="Arial Narrow"/>
          <w:sz w:val="24"/>
          <w:szCs w:val="24"/>
        </w:rPr>
        <w:lastRenderedPageBreak/>
        <w:t xml:space="preserve">Gli </w:t>
      </w:r>
      <w:r w:rsidRPr="002D48DB">
        <w:rPr>
          <w:rFonts w:ascii="Arial Narrow" w:hAnsi="Arial Narrow" w:cs="Arial Narrow"/>
          <w:b/>
          <w:bCs/>
          <w:sz w:val="24"/>
          <w:szCs w:val="24"/>
        </w:rPr>
        <w:t>strumenti</w:t>
      </w:r>
      <w:r w:rsidRPr="002D48DB">
        <w:rPr>
          <w:rFonts w:ascii="Arial Narrow" w:hAnsi="Arial Narrow" w:cs="Arial Narrow"/>
          <w:sz w:val="24"/>
          <w:szCs w:val="24"/>
        </w:rPr>
        <w:t xml:space="preserve"> utilizzati per la verifica,  e quindi per la valutazione, sono di vari tipi:</w:t>
      </w:r>
    </w:p>
    <w:p w14:paraId="6224CBFC" w14:textId="77777777" w:rsidR="00E63350" w:rsidRPr="002D48DB" w:rsidRDefault="00E63350" w:rsidP="00C411FC">
      <w:pPr>
        <w:numPr>
          <w:ilvl w:val="0"/>
          <w:numId w:val="12"/>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prove strutturate;</w:t>
      </w:r>
    </w:p>
    <w:p w14:paraId="38B25BA3" w14:textId="77777777" w:rsidR="00E63350" w:rsidRPr="002D48DB" w:rsidRDefault="00E63350" w:rsidP="00C411FC">
      <w:pPr>
        <w:numPr>
          <w:ilvl w:val="0"/>
          <w:numId w:val="12"/>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prove semistrutturate;</w:t>
      </w:r>
    </w:p>
    <w:p w14:paraId="2D7254EE" w14:textId="77777777" w:rsidR="00E63350" w:rsidRPr="002D48DB" w:rsidRDefault="00E63350" w:rsidP="00C411FC">
      <w:pPr>
        <w:numPr>
          <w:ilvl w:val="0"/>
          <w:numId w:val="13"/>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prove non strutturate;</w:t>
      </w:r>
    </w:p>
    <w:p w14:paraId="16310AB3" w14:textId="77777777" w:rsidR="00E63350" w:rsidRPr="002D48DB" w:rsidRDefault="00E63350" w:rsidP="00C411FC">
      <w:pPr>
        <w:numPr>
          <w:ilvl w:val="0"/>
          <w:numId w:val="13"/>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colloqui;</w:t>
      </w:r>
    </w:p>
    <w:p w14:paraId="72743F81" w14:textId="77777777" w:rsidR="00E63350" w:rsidRPr="002D48DB" w:rsidRDefault="00E63350" w:rsidP="00C411FC">
      <w:pPr>
        <w:numPr>
          <w:ilvl w:val="0"/>
          <w:numId w:val="13"/>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esercitazioni;</w:t>
      </w:r>
    </w:p>
    <w:p w14:paraId="70B526D4" w14:textId="77777777" w:rsidR="00E63350" w:rsidRPr="002D48DB" w:rsidRDefault="00E63350" w:rsidP="00C411FC">
      <w:pPr>
        <w:numPr>
          <w:ilvl w:val="0"/>
          <w:numId w:val="13"/>
        </w:numPr>
        <w:tabs>
          <w:tab w:val="left" w:pos="720"/>
          <w:tab w:val="left" w:pos="1080"/>
        </w:tabs>
        <w:spacing w:line="360" w:lineRule="auto"/>
        <w:jc w:val="both"/>
        <w:rPr>
          <w:rFonts w:ascii="Arial Narrow" w:hAnsi="Arial Narrow" w:cs="Arial Narrow"/>
          <w:sz w:val="24"/>
          <w:szCs w:val="24"/>
        </w:rPr>
      </w:pPr>
      <w:r w:rsidRPr="002D48DB">
        <w:rPr>
          <w:rFonts w:ascii="Arial Narrow" w:hAnsi="Arial Narrow" w:cs="Arial Narrow"/>
          <w:sz w:val="24"/>
          <w:szCs w:val="24"/>
        </w:rPr>
        <w:t>prove di laboratorio.</w:t>
      </w:r>
    </w:p>
    <w:p w14:paraId="709F93AA" w14:textId="77777777" w:rsidR="00E63350" w:rsidRPr="002D48DB" w:rsidRDefault="00E63350" w:rsidP="00E222B4">
      <w:pPr>
        <w:tabs>
          <w:tab w:val="left" w:pos="7860"/>
        </w:tabs>
        <w:spacing w:line="360" w:lineRule="auto"/>
        <w:rPr>
          <w:rFonts w:ascii="Arial Narrow" w:hAnsi="Arial Narrow" w:cs="Arial Narrow"/>
          <w:b/>
          <w:bCs/>
          <w:sz w:val="24"/>
          <w:szCs w:val="24"/>
        </w:rPr>
      </w:pPr>
    </w:p>
    <w:p w14:paraId="34F0DC51" w14:textId="77777777" w:rsidR="00E63350" w:rsidRPr="002D48DB" w:rsidRDefault="00E63350" w:rsidP="00E222B4">
      <w:pPr>
        <w:tabs>
          <w:tab w:val="left" w:pos="7860"/>
        </w:tabs>
        <w:spacing w:line="360" w:lineRule="auto"/>
        <w:jc w:val="right"/>
        <w:rPr>
          <w:rFonts w:ascii="Arial Narrow" w:hAnsi="Arial Narrow" w:cs="Arial Narrow"/>
          <w:b/>
          <w:bCs/>
          <w:sz w:val="24"/>
          <w:szCs w:val="24"/>
        </w:rPr>
      </w:pPr>
    </w:p>
    <w:p w14:paraId="1740D723" w14:textId="77777777" w:rsidR="00E63350" w:rsidRPr="00B05805" w:rsidRDefault="00E63350" w:rsidP="007A1976">
      <w:pPr>
        <w:tabs>
          <w:tab w:val="left" w:pos="360"/>
          <w:tab w:val="center" w:pos="4896"/>
        </w:tabs>
        <w:jc w:val="center"/>
        <w:outlineLvl w:val="0"/>
        <w:rPr>
          <w:rFonts w:ascii="Arial Narrow" w:hAnsi="Arial Narrow" w:cs="Arial Narrow"/>
          <w:b/>
          <w:bCs/>
          <w:sz w:val="24"/>
          <w:szCs w:val="24"/>
        </w:rPr>
      </w:pPr>
      <w:r>
        <w:rPr>
          <w:rFonts w:ascii="Arial Narrow" w:hAnsi="Arial Narrow" w:cs="Arial Narrow"/>
          <w:sz w:val="24"/>
          <w:szCs w:val="24"/>
        </w:rPr>
        <w:br w:type="page"/>
      </w:r>
      <w:r w:rsidRPr="00B05805">
        <w:rPr>
          <w:rFonts w:ascii="Arial Narrow" w:hAnsi="Arial Narrow" w:cs="Arial Narrow"/>
          <w:b/>
          <w:bCs/>
          <w:sz w:val="24"/>
          <w:szCs w:val="24"/>
        </w:rPr>
        <w:lastRenderedPageBreak/>
        <w:t>DELIBERE  COLLEGIALI TIPOLOGIA DI VOTO PER LO SCRUTINIO INTERMEDIO</w:t>
      </w:r>
    </w:p>
    <w:p w14:paraId="2D8A06AC" w14:textId="77777777" w:rsidR="00E63350" w:rsidRPr="00C62E99" w:rsidRDefault="00E63350" w:rsidP="007A1976">
      <w:pPr>
        <w:tabs>
          <w:tab w:val="left" w:pos="360"/>
          <w:tab w:val="center" w:pos="4896"/>
        </w:tabs>
        <w:jc w:val="center"/>
        <w:outlineLvl w:val="0"/>
        <w:rPr>
          <w:rFonts w:ascii="Arial Narrow" w:hAnsi="Arial Narrow" w:cs="Arial Narrow"/>
          <w:sz w:val="24"/>
          <w:szCs w:val="24"/>
        </w:rPr>
      </w:pPr>
      <w:r w:rsidRPr="00C62E99">
        <w:rPr>
          <w:rFonts w:ascii="Arial Narrow" w:hAnsi="Arial Narrow" w:cs="Arial Narrow"/>
          <w:b/>
          <w:bCs/>
          <w:sz w:val="24"/>
          <w:szCs w:val="24"/>
        </w:rPr>
        <w:t>Collegio dei Docenti del 24/01/2013</w:t>
      </w:r>
    </w:p>
    <w:p w14:paraId="232ECDBA" w14:textId="77777777" w:rsidR="00E63350" w:rsidRDefault="00E63350" w:rsidP="007A1976">
      <w:pPr>
        <w:jc w:val="center"/>
        <w:rPr>
          <w:rFonts w:ascii="Arial Narrow" w:hAnsi="Arial Narrow" w:cs="Arial Narrow"/>
          <w:b/>
          <w:bCs/>
          <w:sz w:val="24"/>
          <w:szCs w:val="24"/>
        </w:rPr>
      </w:pPr>
      <w:r w:rsidRPr="00C62E99">
        <w:rPr>
          <w:rFonts w:ascii="Arial Narrow" w:hAnsi="Arial Narrow" w:cs="Arial Narrow"/>
          <w:b/>
          <w:bCs/>
          <w:sz w:val="24"/>
          <w:szCs w:val="24"/>
        </w:rPr>
        <w:t>Delibera n. 47 /12-13</w:t>
      </w:r>
    </w:p>
    <w:p w14:paraId="559718DC" w14:textId="77777777" w:rsidR="00887E20" w:rsidRPr="00887E20" w:rsidRDefault="00887E20" w:rsidP="00887E20">
      <w:pPr>
        <w:numPr>
          <w:ilvl w:val="0"/>
          <w:numId w:val="16"/>
        </w:numPr>
        <w:jc w:val="both"/>
        <w:rPr>
          <w:rFonts w:ascii="Arial Narrow" w:hAnsi="Arial Narrow" w:cs="Arial Narrow"/>
          <w:sz w:val="24"/>
          <w:szCs w:val="24"/>
        </w:rPr>
      </w:pPr>
      <w:r w:rsidRPr="00887E20">
        <w:rPr>
          <w:rFonts w:ascii="Arial Narrow" w:hAnsi="Arial Narrow" w:cs="Arial Narrow"/>
          <w:sz w:val="24"/>
          <w:szCs w:val="24"/>
        </w:rPr>
        <w:t>di ratificare la delibera d’urgenza ai sensi della C.M. n. 89 del 18/10/2012 relativa alla valutazione periodica degli apprendimenti nelle classi degli istituti di istruzione secondaria di secondo grado-Indicazioni per gli scrutini dell’a.s. 2012-2013 e nello specifico  all’opportunità che negli scrutini intermedi delle classi prime, seconde e terze la valutazione dei risultati raggiunti sia formulata, in ciascuna disciplina, mediante un voto unico, come nello scrutinio finale e che viene qui di seguito riportata:</w:t>
      </w:r>
    </w:p>
    <w:tbl>
      <w:tblPr>
        <w:tblpPr w:leftFromText="141" w:rightFromText="141" w:vertAnchor="text" w:horzAnchor="margin" w:tblpXSpec="center" w:tblpY="216"/>
        <w:tblW w:w="0" w:type="auto"/>
        <w:tblLayout w:type="fixed"/>
        <w:tblLook w:val="0000" w:firstRow="0" w:lastRow="0" w:firstColumn="0" w:lastColumn="0" w:noHBand="0" w:noVBand="0"/>
      </w:tblPr>
      <w:tblGrid>
        <w:gridCol w:w="3259"/>
        <w:gridCol w:w="4419"/>
      </w:tblGrid>
      <w:tr w:rsidR="007A1976" w:rsidRPr="00CD3551" w14:paraId="35676A82" w14:textId="77777777" w:rsidTr="007A1976">
        <w:tc>
          <w:tcPr>
            <w:tcW w:w="3259" w:type="dxa"/>
            <w:tcBorders>
              <w:top w:val="single" w:sz="4" w:space="0" w:color="000000"/>
              <w:left w:val="single" w:sz="4" w:space="0" w:color="000000"/>
              <w:bottom w:val="single" w:sz="4" w:space="0" w:color="000000"/>
            </w:tcBorders>
          </w:tcPr>
          <w:p w14:paraId="20A183EB" w14:textId="77777777" w:rsidR="007A1976" w:rsidRPr="00CD3551" w:rsidRDefault="007A1976" w:rsidP="007A1976">
            <w:pPr>
              <w:tabs>
                <w:tab w:val="left" w:pos="390"/>
                <w:tab w:val="left" w:pos="7050"/>
              </w:tabs>
              <w:jc w:val="center"/>
            </w:pPr>
            <w:r w:rsidRPr="00CD3551">
              <w:t>DISCIPLINA</w:t>
            </w:r>
          </w:p>
        </w:tc>
        <w:tc>
          <w:tcPr>
            <w:tcW w:w="4419" w:type="dxa"/>
            <w:tcBorders>
              <w:top w:val="single" w:sz="4" w:space="0" w:color="000000"/>
              <w:left w:val="single" w:sz="4" w:space="0" w:color="000000"/>
              <w:bottom w:val="single" w:sz="4" w:space="0" w:color="000000"/>
              <w:right w:val="single" w:sz="4" w:space="0" w:color="000000"/>
            </w:tcBorders>
          </w:tcPr>
          <w:p w14:paraId="6F4E9999" w14:textId="77777777" w:rsidR="007A1976" w:rsidRPr="00CD3551" w:rsidRDefault="007A1976" w:rsidP="007A1976">
            <w:pPr>
              <w:tabs>
                <w:tab w:val="left" w:pos="390"/>
                <w:tab w:val="left" w:pos="7050"/>
              </w:tabs>
              <w:jc w:val="center"/>
            </w:pPr>
            <w:r w:rsidRPr="00CD3551">
              <w:t>TIPOLOGIA DEL VOTO PER LO SCRUTINIO INTERMEDIO A.S. 2012-13</w:t>
            </w:r>
          </w:p>
        </w:tc>
      </w:tr>
      <w:tr w:rsidR="007A1976" w:rsidRPr="00CD3551" w14:paraId="250DCEC5" w14:textId="77777777" w:rsidTr="007A1976">
        <w:tc>
          <w:tcPr>
            <w:tcW w:w="3259" w:type="dxa"/>
            <w:tcBorders>
              <w:top w:val="single" w:sz="4" w:space="0" w:color="000000"/>
              <w:left w:val="single" w:sz="4" w:space="0" w:color="000000"/>
              <w:bottom w:val="single" w:sz="4" w:space="0" w:color="000000"/>
            </w:tcBorders>
          </w:tcPr>
          <w:p w14:paraId="5B6DD4AB" w14:textId="77777777" w:rsidR="007A1976" w:rsidRPr="00CD3551" w:rsidRDefault="007A1976" w:rsidP="007A1976">
            <w:pPr>
              <w:tabs>
                <w:tab w:val="left" w:pos="390"/>
                <w:tab w:val="left" w:pos="7050"/>
              </w:tabs>
              <w:jc w:val="center"/>
            </w:pPr>
            <w:r w:rsidRPr="00CD3551">
              <w:t>Italiano</w:t>
            </w:r>
          </w:p>
        </w:tc>
        <w:tc>
          <w:tcPr>
            <w:tcW w:w="4419" w:type="dxa"/>
            <w:tcBorders>
              <w:top w:val="single" w:sz="4" w:space="0" w:color="000000"/>
              <w:left w:val="single" w:sz="4" w:space="0" w:color="000000"/>
              <w:bottom w:val="single" w:sz="4" w:space="0" w:color="000000"/>
              <w:right w:val="single" w:sz="4" w:space="0" w:color="000000"/>
            </w:tcBorders>
          </w:tcPr>
          <w:p w14:paraId="1F847CFD" w14:textId="77777777" w:rsidR="007A1976" w:rsidRPr="00CD3551" w:rsidRDefault="007A1976" w:rsidP="007A1976">
            <w:pPr>
              <w:tabs>
                <w:tab w:val="left" w:pos="390"/>
                <w:tab w:val="left" w:pos="7050"/>
              </w:tabs>
              <w:jc w:val="center"/>
            </w:pPr>
            <w:r w:rsidRPr="00CD3551">
              <w:t>1 ° Biennio scritto e orale</w:t>
            </w:r>
          </w:p>
          <w:p w14:paraId="38BBB9B9" w14:textId="77777777" w:rsidR="007A1976" w:rsidRPr="00CD3551" w:rsidRDefault="007A1976" w:rsidP="007A1976">
            <w:pPr>
              <w:tabs>
                <w:tab w:val="left" w:pos="390"/>
                <w:tab w:val="left" w:pos="7050"/>
              </w:tabs>
              <w:jc w:val="center"/>
            </w:pPr>
            <w:r w:rsidRPr="00CD3551">
              <w:t>2° Biennio scritto e orale</w:t>
            </w:r>
          </w:p>
          <w:p w14:paraId="14D0B072" w14:textId="77777777" w:rsidR="007A1976" w:rsidRPr="00CD3551" w:rsidRDefault="007A1976" w:rsidP="007A1976">
            <w:pPr>
              <w:tabs>
                <w:tab w:val="left" w:pos="390"/>
                <w:tab w:val="left" w:pos="7050"/>
              </w:tabs>
              <w:jc w:val="center"/>
            </w:pPr>
            <w:r w:rsidRPr="00CD3551">
              <w:t>5° anno scritto e orale</w:t>
            </w:r>
          </w:p>
        </w:tc>
      </w:tr>
      <w:tr w:rsidR="007A1976" w:rsidRPr="00CD3551" w14:paraId="6273E0C3" w14:textId="77777777" w:rsidTr="007A1976">
        <w:tc>
          <w:tcPr>
            <w:tcW w:w="3259" w:type="dxa"/>
            <w:tcBorders>
              <w:top w:val="single" w:sz="4" w:space="0" w:color="000000"/>
              <w:left w:val="single" w:sz="4" w:space="0" w:color="000000"/>
              <w:bottom w:val="single" w:sz="4" w:space="0" w:color="000000"/>
            </w:tcBorders>
          </w:tcPr>
          <w:p w14:paraId="1DC22EBD" w14:textId="77777777" w:rsidR="007A1976" w:rsidRPr="00CD3551" w:rsidRDefault="007A1976" w:rsidP="007A1976">
            <w:pPr>
              <w:tabs>
                <w:tab w:val="left" w:pos="390"/>
                <w:tab w:val="left" w:pos="7050"/>
              </w:tabs>
              <w:jc w:val="center"/>
            </w:pPr>
            <w:r w:rsidRPr="00CD3551">
              <w:t>Latino</w:t>
            </w:r>
          </w:p>
        </w:tc>
        <w:tc>
          <w:tcPr>
            <w:tcW w:w="4419" w:type="dxa"/>
            <w:tcBorders>
              <w:top w:val="single" w:sz="4" w:space="0" w:color="000000"/>
              <w:left w:val="single" w:sz="4" w:space="0" w:color="000000"/>
              <w:bottom w:val="single" w:sz="4" w:space="0" w:color="000000"/>
              <w:right w:val="single" w:sz="4" w:space="0" w:color="000000"/>
            </w:tcBorders>
          </w:tcPr>
          <w:p w14:paraId="3D87D3F7" w14:textId="77777777" w:rsidR="007A1976" w:rsidRPr="00CD3551" w:rsidRDefault="007A1976" w:rsidP="007A1976">
            <w:pPr>
              <w:tabs>
                <w:tab w:val="left" w:pos="390"/>
                <w:tab w:val="left" w:pos="7050"/>
              </w:tabs>
              <w:jc w:val="center"/>
            </w:pPr>
            <w:r w:rsidRPr="00CD3551">
              <w:t>1 ° Biennio scritto e orale</w:t>
            </w:r>
          </w:p>
          <w:p w14:paraId="1EDB7343" w14:textId="77777777" w:rsidR="007A1976" w:rsidRPr="00CD3551" w:rsidRDefault="007A1976" w:rsidP="007A1976">
            <w:pPr>
              <w:tabs>
                <w:tab w:val="left" w:pos="390"/>
                <w:tab w:val="left" w:pos="7050"/>
              </w:tabs>
              <w:jc w:val="center"/>
            </w:pPr>
            <w:r w:rsidRPr="00CD3551">
              <w:t>2° Biennio scritto e orale</w:t>
            </w:r>
          </w:p>
          <w:p w14:paraId="63E1A495" w14:textId="77777777" w:rsidR="007A1976" w:rsidRPr="00CD3551" w:rsidRDefault="007A1976" w:rsidP="007A1976">
            <w:pPr>
              <w:tabs>
                <w:tab w:val="left" w:pos="390"/>
                <w:tab w:val="left" w:pos="7050"/>
              </w:tabs>
              <w:jc w:val="center"/>
            </w:pPr>
            <w:r w:rsidRPr="00CD3551">
              <w:t>5° anno voto unico</w:t>
            </w:r>
          </w:p>
        </w:tc>
      </w:tr>
      <w:tr w:rsidR="007A1976" w:rsidRPr="00CD3551" w14:paraId="0FB6124C" w14:textId="77777777" w:rsidTr="007A1976">
        <w:tc>
          <w:tcPr>
            <w:tcW w:w="3259" w:type="dxa"/>
            <w:tcBorders>
              <w:top w:val="single" w:sz="4" w:space="0" w:color="000000"/>
              <w:left w:val="single" w:sz="4" w:space="0" w:color="000000"/>
              <w:bottom w:val="single" w:sz="4" w:space="0" w:color="000000"/>
            </w:tcBorders>
          </w:tcPr>
          <w:p w14:paraId="1282839E" w14:textId="77777777" w:rsidR="007A1976" w:rsidRPr="00CD3551" w:rsidRDefault="007A1976" w:rsidP="007A1976">
            <w:pPr>
              <w:tabs>
                <w:tab w:val="left" w:pos="390"/>
                <w:tab w:val="left" w:pos="7050"/>
              </w:tabs>
              <w:jc w:val="center"/>
            </w:pPr>
            <w:r w:rsidRPr="00CD3551">
              <w:t>Lingua straniera inglese</w:t>
            </w:r>
          </w:p>
        </w:tc>
        <w:tc>
          <w:tcPr>
            <w:tcW w:w="4419" w:type="dxa"/>
            <w:tcBorders>
              <w:top w:val="single" w:sz="4" w:space="0" w:color="000000"/>
              <w:left w:val="single" w:sz="4" w:space="0" w:color="000000"/>
              <w:bottom w:val="single" w:sz="4" w:space="0" w:color="000000"/>
              <w:right w:val="single" w:sz="4" w:space="0" w:color="000000"/>
            </w:tcBorders>
          </w:tcPr>
          <w:p w14:paraId="33FFF1A8" w14:textId="77777777" w:rsidR="007A1976" w:rsidRPr="00CD3551" w:rsidRDefault="007A1976" w:rsidP="007A1976">
            <w:pPr>
              <w:tabs>
                <w:tab w:val="left" w:pos="390"/>
                <w:tab w:val="left" w:pos="7050"/>
              </w:tabs>
              <w:jc w:val="center"/>
            </w:pPr>
            <w:r w:rsidRPr="00CD3551">
              <w:t>1 ° Biennio scritto e orale</w:t>
            </w:r>
          </w:p>
          <w:p w14:paraId="7CE688C7" w14:textId="77777777" w:rsidR="007A1976" w:rsidRPr="00CD3551" w:rsidRDefault="007A1976" w:rsidP="007A1976">
            <w:pPr>
              <w:tabs>
                <w:tab w:val="left" w:pos="390"/>
                <w:tab w:val="left" w:pos="7050"/>
              </w:tabs>
              <w:jc w:val="center"/>
            </w:pPr>
            <w:r w:rsidRPr="00CD3551">
              <w:t>2° Biennio scritto e orale</w:t>
            </w:r>
          </w:p>
          <w:p w14:paraId="331A36D3" w14:textId="77777777" w:rsidR="007A1976" w:rsidRPr="00CD3551" w:rsidRDefault="007A1976" w:rsidP="007A1976">
            <w:pPr>
              <w:tabs>
                <w:tab w:val="left" w:pos="390"/>
                <w:tab w:val="left" w:pos="7050"/>
              </w:tabs>
              <w:jc w:val="center"/>
            </w:pPr>
            <w:r w:rsidRPr="00CD3551">
              <w:t>5° anno scritto e orale</w:t>
            </w:r>
          </w:p>
        </w:tc>
      </w:tr>
      <w:tr w:rsidR="007A1976" w:rsidRPr="00CD3551" w14:paraId="12B8ACE5" w14:textId="77777777" w:rsidTr="007A1976">
        <w:tc>
          <w:tcPr>
            <w:tcW w:w="3259" w:type="dxa"/>
            <w:tcBorders>
              <w:top w:val="single" w:sz="4" w:space="0" w:color="000000"/>
              <w:left w:val="single" w:sz="4" w:space="0" w:color="000000"/>
              <w:bottom w:val="single" w:sz="4" w:space="0" w:color="000000"/>
            </w:tcBorders>
          </w:tcPr>
          <w:p w14:paraId="56E8B8B0" w14:textId="77777777" w:rsidR="007A1976" w:rsidRPr="00CD3551" w:rsidRDefault="007A1976" w:rsidP="007A1976">
            <w:pPr>
              <w:tabs>
                <w:tab w:val="left" w:pos="390"/>
                <w:tab w:val="left" w:pos="7050"/>
              </w:tabs>
              <w:jc w:val="center"/>
            </w:pPr>
            <w:r w:rsidRPr="00CD3551">
              <w:t>Lingua straniera francese</w:t>
            </w:r>
          </w:p>
        </w:tc>
        <w:tc>
          <w:tcPr>
            <w:tcW w:w="4419" w:type="dxa"/>
            <w:tcBorders>
              <w:top w:val="single" w:sz="4" w:space="0" w:color="000000"/>
              <w:left w:val="single" w:sz="4" w:space="0" w:color="000000"/>
              <w:bottom w:val="single" w:sz="4" w:space="0" w:color="000000"/>
              <w:right w:val="single" w:sz="4" w:space="0" w:color="000000"/>
            </w:tcBorders>
          </w:tcPr>
          <w:p w14:paraId="390211ED" w14:textId="77777777" w:rsidR="007A1976" w:rsidRPr="00CD3551" w:rsidRDefault="007A1976" w:rsidP="007A1976">
            <w:pPr>
              <w:tabs>
                <w:tab w:val="left" w:pos="390"/>
                <w:tab w:val="left" w:pos="7050"/>
              </w:tabs>
              <w:jc w:val="center"/>
            </w:pPr>
            <w:r w:rsidRPr="00CD3551">
              <w:t>1 ° Biennio scritto e orale</w:t>
            </w:r>
          </w:p>
          <w:p w14:paraId="1F7690B5" w14:textId="77777777" w:rsidR="007A1976" w:rsidRPr="00CD3551" w:rsidRDefault="007A1976" w:rsidP="007A1976">
            <w:pPr>
              <w:tabs>
                <w:tab w:val="left" w:pos="390"/>
                <w:tab w:val="left" w:pos="7050"/>
              </w:tabs>
              <w:jc w:val="center"/>
            </w:pPr>
            <w:r w:rsidRPr="00CD3551">
              <w:t>2° Biennio scritto e orale</w:t>
            </w:r>
          </w:p>
          <w:p w14:paraId="229A40E7" w14:textId="77777777" w:rsidR="007A1976" w:rsidRPr="00CD3551" w:rsidRDefault="007A1976" w:rsidP="007A1976">
            <w:pPr>
              <w:tabs>
                <w:tab w:val="left" w:pos="390"/>
                <w:tab w:val="left" w:pos="7050"/>
              </w:tabs>
              <w:jc w:val="center"/>
            </w:pPr>
            <w:r w:rsidRPr="00CD3551">
              <w:t>5° anno scritto e orale</w:t>
            </w:r>
          </w:p>
        </w:tc>
      </w:tr>
      <w:tr w:rsidR="007A1976" w:rsidRPr="00CD3551" w14:paraId="7F40A62B" w14:textId="77777777" w:rsidTr="007A1976">
        <w:tc>
          <w:tcPr>
            <w:tcW w:w="3259" w:type="dxa"/>
            <w:tcBorders>
              <w:top w:val="single" w:sz="4" w:space="0" w:color="000000"/>
              <w:left w:val="single" w:sz="4" w:space="0" w:color="000000"/>
              <w:bottom w:val="single" w:sz="4" w:space="0" w:color="000000"/>
            </w:tcBorders>
          </w:tcPr>
          <w:p w14:paraId="51CD91E6" w14:textId="77777777" w:rsidR="007A1976" w:rsidRPr="00CD3551" w:rsidRDefault="007A1976" w:rsidP="007A1976">
            <w:pPr>
              <w:tabs>
                <w:tab w:val="left" w:pos="390"/>
                <w:tab w:val="left" w:pos="7050"/>
              </w:tabs>
              <w:jc w:val="center"/>
            </w:pPr>
            <w:r w:rsidRPr="00CD3551">
              <w:t>Greco (riferito a future nuove classi)</w:t>
            </w:r>
          </w:p>
        </w:tc>
        <w:tc>
          <w:tcPr>
            <w:tcW w:w="4419" w:type="dxa"/>
            <w:tcBorders>
              <w:top w:val="single" w:sz="4" w:space="0" w:color="000000"/>
              <w:left w:val="single" w:sz="4" w:space="0" w:color="000000"/>
              <w:bottom w:val="single" w:sz="4" w:space="0" w:color="000000"/>
              <w:right w:val="single" w:sz="4" w:space="0" w:color="000000"/>
            </w:tcBorders>
          </w:tcPr>
          <w:p w14:paraId="5663140C" w14:textId="77777777" w:rsidR="007A1976" w:rsidRPr="00CD3551" w:rsidRDefault="007A1976" w:rsidP="007A1976">
            <w:pPr>
              <w:tabs>
                <w:tab w:val="left" w:pos="390"/>
                <w:tab w:val="left" w:pos="7050"/>
              </w:tabs>
              <w:jc w:val="center"/>
            </w:pPr>
            <w:r w:rsidRPr="00CD3551">
              <w:t>1 ° Biennio scritto e orale</w:t>
            </w:r>
          </w:p>
          <w:p w14:paraId="3204F4FD" w14:textId="77777777" w:rsidR="007A1976" w:rsidRPr="00CD3551" w:rsidRDefault="007A1976" w:rsidP="007A1976">
            <w:pPr>
              <w:tabs>
                <w:tab w:val="left" w:pos="390"/>
                <w:tab w:val="left" w:pos="7050"/>
              </w:tabs>
              <w:jc w:val="center"/>
            </w:pPr>
            <w:r w:rsidRPr="00CD3551">
              <w:t>2° Biennio scritto e orale</w:t>
            </w:r>
          </w:p>
          <w:p w14:paraId="03376595" w14:textId="77777777" w:rsidR="007A1976" w:rsidRPr="00CD3551" w:rsidRDefault="007A1976" w:rsidP="007A1976">
            <w:pPr>
              <w:tabs>
                <w:tab w:val="left" w:pos="390"/>
                <w:tab w:val="left" w:pos="7050"/>
              </w:tabs>
              <w:jc w:val="center"/>
            </w:pPr>
            <w:r w:rsidRPr="00CD3551">
              <w:t>5° anno scritto e orale</w:t>
            </w:r>
          </w:p>
        </w:tc>
      </w:tr>
      <w:tr w:rsidR="007A1976" w:rsidRPr="00CD3551" w14:paraId="268B34FE" w14:textId="77777777" w:rsidTr="007A1976">
        <w:tc>
          <w:tcPr>
            <w:tcW w:w="3259" w:type="dxa"/>
            <w:tcBorders>
              <w:top w:val="single" w:sz="4" w:space="0" w:color="000000"/>
              <w:left w:val="single" w:sz="4" w:space="0" w:color="000000"/>
              <w:bottom w:val="single" w:sz="4" w:space="0" w:color="000000"/>
            </w:tcBorders>
          </w:tcPr>
          <w:p w14:paraId="6E33C3CB" w14:textId="77777777" w:rsidR="007A1976" w:rsidRPr="00CD3551" w:rsidRDefault="007A1976" w:rsidP="007A1976">
            <w:pPr>
              <w:tabs>
                <w:tab w:val="left" w:pos="390"/>
                <w:tab w:val="left" w:pos="7050"/>
              </w:tabs>
              <w:jc w:val="center"/>
            </w:pPr>
            <w:r w:rsidRPr="00CD3551">
              <w:t>Storia e geografia</w:t>
            </w:r>
          </w:p>
        </w:tc>
        <w:tc>
          <w:tcPr>
            <w:tcW w:w="4419" w:type="dxa"/>
            <w:tcBorders>
              <w:top w:val="single" w:sz="4" w:space="0" w:color="000000"/>
              <w:left w:val="single" w:sz="4" w:space="0" w:color="000000"/>
              <w:bottom w:val="single" w:sz="4" w:space="0" w:color="000000"/>
              <w:right w:val="single" w:sz="4" w:space="0" w:color="000000"/>
            </w:tcBorders>
          </w:tcPr>
          <w:p w14:paraId="52EB438C" w14:textId="77777777" w:rsidR="007A1976" w:rsidRPr="00CD3551" w:rsidRDefault="007A1976" w:rsidP="007A1976">
            <w:pPr>
              <w:tabs>
                <w:tab w:val="left" w:pos="390"/>
                <w:tab w:val="left" w:pos="7050"/>
              </w:tabs>
              <w:jc w:val="center"/>
            </w:pPr>
            <w:r w:rsidRPr="00CD3551">
              <w:t>Voto unico</w:t>
            </w:r>
          </w:p>
        </w:tc>
      </w:tr>
      <w:tr w:rsidR="007A1976" w:rsidRPr="00CD3551" w14:paraId="5288C73D" w14:textId="77777777" w:rsidTr="007A1976">
        <w:tc>
          <w:tcPr>
            <w:tcW w:w="3259" w:type="dxa"/>
            <w:tcBorders>
              <w:top w:val="single" w:sz="4" w:space="0" w:color="000000"/>
              <w:left w:val="single" w:sz="4" w:space="0" w:color="000000"/>
              <w:bottom w:val="single" w:sz="4" w:space="0" w:color="000000"/>
            </w:tcBorders>
          </w:tcPr>
          <w:p w14:paraId="457CB3AA" w14:textId="77777777" w:rsidR="007A1976" w:rsidRPr="00CD3551" w:rsidRDefault="007A1976" w:rsidP="007A1976">
            <w:pPr>
              <w:tabs>
                <w:tab w:val="left" w:pos="390"/>
                <w:tab w:val="left" w:pos="7050"/>
              </w:tabs>
              <w:jc w:val="center"/>
            </w:pPr>
            <w:r w:rsidRPr="00CD3551">
              <w:t>Storia</w:t>
            </w:r>
          </w:p>
        </w:tc>
        <w:tc>
          <w:tcPr>
            <w:tcW w:w="4419" w:type="dxa"/>
            <w:tcBorders>
              <w:top w:val="single" w:sz="4" w:space="0" w:color="000000"/>
              <w:left w:val="single" w:sz="4" w:space="0" w:color="000000"/>
              <w:bottom w:val="single" w:sz="4" w:space="0" w:color="000000"/>
              <w:right w:val="single" w:sz="4" w:space="0" w:color="000000"/>
            </w:tcBorders>
          </w:tcPr>
          <w:p w14:paraId="5C054DDC" w14:textId="77777777" w:rsidR="007A1976" w:rsidRPr="00CD3551" w:rsidRDefault="007A1976" w:rsidP="007A1976">
            <w:pPr>
              <w:tabs>
                <w:tab w:val="left" w:pos="390"/>
                <w:tab w:val="left" w:pos="7050"/>
              </w:tabs>
              <w:jc w:val="center"/>
            </w:pPr>
            <w:r w:rsidRPr="00CD3551">
              <w:t>Voto unico</w:t>
            </w:r>
          </w:p>
        </w:tc>
      </w:tr>
      <w:tr w:rsidR="007A1976" w:rsidRPr="00CD3551" w14:paraId="78F7CFE0" w14:textId="77777777" w:rsidTr="007A1976">
        <w:tc>
          <w:tcPr>
            <w:tcW w:w="3259" w:type="dxa"/>
            <w:tcBorders>
              <w:top w:val="single" w:sz="4" w:space="0" w:color="000000"/>
              <w:left w:val="single" w:sz="4" w:space="0" w:color="000000"/>
              <w:bottom w:val="single" w:sz="4" w:space="0" w:color="000000"/>
            </w:tcBorders>
          </w:tcPr>
          <w:p w14:paraId="64505297" w14:textId="77777777" w:rsidR="007A1976" w:rsidRPr="00CD3551" w:rsidRDefault="007A1976" w:rsidP="007A1976">
            <w:pPr>
              <w:tabs>
                <w:tab w:val="left" w:pos="390"/>
                <w:tab w:val="left" w:pos="7050"/>
              </w:tabs>
              <w:jc w:val="center"/>
            </w:pPr>
            <w:r w:rsidRPr="00CD3551">
              <w:t>Filosofia</w:t>
            </w:r>
          </w:p>
        </w:tc>
        <w:tc>
          <w:tcPr>
            <w:tcW w:w="4419" w:type="dxa"/>
            <w:tcBorders>
              <w:top w:val="single" w:sz="4" w:space="0" w:color="000000"/>
              <w:left w:val="single" w:sz="4" w:space="0" w:color="000000"/>
              <w:bottom w:val="single" w:sz="4" w:space="0" w:color="000000"/>
              <w:right w:val="single" w:sz="4" w:space="0" w:color="000000"/>
            </w:tcBorders>
          </w:tcPr>
          <w:p w14:paraId="787D461D" w14:textId="77777777" w:rsidR="007A1976" w:rsidRPr="00CD3551" w:rsidRDefault="007A1976" w:rsidP="007A1976">
            <w:pPr>
              <w:tabs>
                <w:tab w:val="left" w:pos="390"/>
                <w:tab w:val="left" w:pos="7050"/>
              </w:tabs>
              <w:jc w:val="center"/>
            </w:pPr>
            <w:r w:rsidRPr="00CD3551">
              <w:t>Voto unico</w:t>
            </w:r>
          </w:p>
        </w:tc>
      </w:tr>
      <w:tr w:rsidR="007A1976" w:rsidRPr="00CD3551" w14:paraId="70B647CA" w14:textId="77777777" w:rsidTr="007A1976">
        <w:tc>
          <w:tcPr>
            <w:tcW w:w="3259" w:type="dxa"/>
            <w:tcBorders>
              <w:top w:val="single" w:sz="4" w:space="0" w:color="000000"/>
              <w:left w:val="single" w:sz="4" w:space="0" w:color="000000"/>
              <w:bottom w:val="single" w:sz="4" w:space="0" w:color="000000"/>
            </w:tcBorders>
          </w:tcPr>
          <w:p w14:paraId="55EEC2A1" w14:textId="77777777" w:rsidR="007A1976" w:rsidRPr="00CD3551" w:rsidRDefault="007A1976" w:rsidP="007A1976">
            <w:pPr>
              <w:tabs>
                <w:tab w:val="left" w:pos="390"/>
                <w:tab w:val="left" w:pos="7050"/>
              </w:tabs>
              <w:jc w:val="center"/>
            </w:pPr>
            <w:r w:rsidRPr="00CD3551">
              <w:t>Scienze Umane</w:t>
            </w:r>
          </w:p>
        </w:tc>
        <w:tc>
          <w:tcPr>
            <w:tcW w:w="4419" w:type="dxa"/>
            <w:tcBorders>
              <w:top w:val="single" w:sz="4" w:space="0" w:color="000000"/>
              <w:left w:val="single" w:sz="4" w:space="0" w:color="000000"/>
              <w:bottom w:val="single" w:sz="4" w:space="0" w:color="000000"/>
              <w:right w:val="single" w:sz="4" w:space="0" w:color="000000"/>
            </w:tcBorders>
          </w:tcPr>
          <w:p w14:paraId="43AD76E0" w14:textId="77777777" w:rsidR="007A1976" w:rsidRPr="00CD3551" w:rsidRDefault="007A1976" w:rsidP="007A1976">
            <w:pPr>
              <w:tabs>
                <w:tab w:val="left" w:pos="390"/>
                <w:tab w:val="left" w:pos="7050"/>
              </w:tabs>
              <w:jc w:val="center"/>
            </w:pPr>
            <w:r w:rsidRPr="00CD3551">
              <w:t>Voto unico</w:t>
            </w:r>
          </w:p>
        </w:tc>
      </w:tr>
      <w:tr w:rsidR="007A1976" w:rsidRPr="00CD3551" w14:paraId="209D8DB2" w14:textId="77777777" w:rsidTr="007A1976">
        <w:tc>
          <w:tcPr>
            <w:tcW w:w="3259" w:type="dxa"/>
            <w:tcBorders>
              <w:top w:val="single" w:sz="4" w:space="0" w:color="000000"/>
              <w:left w:val="single" w:sz="4" w:space="0" w:color="000000"/>
              <w:bottom w:val="single" w:sz="4" w:space="0" w:color="000000"/>
            </w:tcBorders>
          </w:tcPr>
          <w:p w14:paraId="1BECF71D" w14:textId="77777777" w:rsidR="007A1976" w:rsidRPr="00CD3551" w:rsidRDefault="007A1976" w:rsidP="007A1976">
            <w:pPr>
              <w:tabs>
                <w:tab w:val="left" w:pos="390"/>
                <w:tab w:val="left" w:pos="7050"/>
              </w:tabs>
              <w:jc w:val="center"/>
            </w:pPr>
            <w:r w:rsidRPr="00CD3551">
              <w:t>Diritto ed economia politica</w:t>
            </w:r>
          </w:p>
        </w:tc>
        <w:tc>
          <w:tcPr>
            <w:tcW w:w="4419" w:type="dxa"/>
            <w:tcBorders>
              <w:top w:val="single" w:sz="4" w:space="0" w:color="000000"/>
              <w:left w:val="single" w:sz="4" w:space="0" w:color="000000"/>
              <w:bottom w:val="single" w:sz="4" w:space="0" w:color="000000"/>
              <w:right w:val="single" w:sz="4" w:space="0" w:color="000000"/>
            </w:tcBorders>
          </w:tcPr>
          <w:p w14:paraId="6CD0C835" w14:textId="77777777" w:rsidR="007A1976" w:rsidRPr="00CD3551" w:rsidRDefault="007A1976" w:rsidP="007A1976">
            <w:pPr>
              <w:tabs>
                <w:tab w:val="left" w:pos="390"/>
                <w:tab w:val="left" w:pos="7050"/>
              </w:tabs>
              <w:jc w:val="center"/>
            </w:pPr>
            <w:r w:rsidRPr="00CD3551">
              <w:t>Voto unico</w:t>
            </w:r>
          </w:p>
        </w:tc>
      </w:tr>
      <w:tr w:rsidR="007A1976" w:rsidRPr="00CD3551" w14:paraId="675346D5" w14:textId="77777777" w:rsidTr="007A1976">
        <w:tc>
          <w:tcPr>
            <w:tcW w:w="3259" w:type="dxa"/>
            <w:tcBorders>
              <w:top w:val="single" w:sz="4" w:space="0" w:color="000000"/>
              <w:left w:val="single" w:sz="4" w:space="0" w:color="000000"/>
              <w:bottom w:val="single" w:sz="4" w:space="0" w:color="000000"/>
            </w:tcBorders>
          </w:tcPr>
          <w:p w14:paraId="5751A3A1" w14:textId="77777777" w:rsidR="007A1976" w:rsidRPr="00CD3551" w:rsidRDefault="007A1976" w:rsidP="007A1976">
            <w:pPr>
              <w:tabs>
                <w:tab w:val="left" w:pos="390"/>
                <w:tab w:val="left" w:pos="7050"/>
              </w:tabs>
              <w:jc w:val="center"/>
            </w:pPr>
            <w:r w:rsidRPr="00CD3551">
              <w:t>Matematica Biennio</w:t>
            </w:r>
          </w:p>
        </w:tc>
        <w:tc>
          <w:tcPr>
            <w:tcW w:w="4419" w:type="dxa"/>
            <w:tcBorders>
              <w:top w:val="single" w:sz="4" w:space="0" w:color="000000"/>
              <w:left w:val="single" w:sz="4" w:space="0" w:color="000000"/>
              <w:bottom w:val="single" w:sz="4" w:space="0" w:color="000000"/>
              <w:right w:val="single" w:sz="4" w:space="0" w:color="000000"/>
            </w:tcBorders>
          </w:tcPr>
          <w:p w14:paraId="71FF39A4" w14:textId="77777777" w:rsidR="007A1976" w:rsidRPr="00CD3551" w:rsidRDefault="007A1976" w:rsidP="007A1976">
            <w:pPr>
              <w:tabs>
                <w:tab w:val="left" w:pos="390"/>
                <w:tab w:val="left" w:pos="7050"/>
              </w:tabs>
              <w:jc w:val="center"/>
            </w:pPr>
            <w:r w:rsidRPr="00CD3551">
              <w:t>Voto unico</w:t>
            </w:r>
          </w:p>
        </w:tc>
      </w:tr>
      <w:tr w:rsidR="007A1976" w:rsidRPr="00CD3551" w14:paraId="61082C20" w14:textId="77777777" w:rsidTr="007A1976">
        <w:tc>
          <w:tcPr>
            <w:tcW w:w="3259" w:type="dxa"/>
            <w:tcBorders>
              <w:top w:val="single" w:sz="4" w:space="0" w:color="000000"/>
              <w:left w:val="single" w:sz="4" w:space="0" w:color="000000"/>
              <w:bottom w:val="single" w:sz="4" w:space="0" w:color="000000"/>
            </w:tcBorders>
          </w:tcPr>
          <w:p w14:paraId="00D135C5" w14:textId="77777777" w:rsidR="007A1976" w:rsidRPr="00CD3551" w:rsidRDefault="007A1976" w:rsidP="007A1976">
            <w:pPr>
              <w:tabs>
                <w:tab w:val="left" w:pos="390"/>
                <w:tab w:val="left" w:pos="7050"/>
              </w:tabs>
              <w:jc w:val="center"/>
            </w:pPr>
            <w:r w:rsidRPr="00CD3551">
              <w:lastRenderedPageBreak/>
              <w:t>Matematica Triennio</w:t>
            </w:r>
          </w:p>
        </w:tc>
        <w:tc>
          <w:tcPr>
            <w:tcW w:w="4419" w:type="dxa"/>
            <w:tcBorders>
              <w:top w:val="single" w:sz="4" w:space="0" w:color="000000"/>
              <w:left w:val="single" w:sz="4" w:space="0" w:color="000000"/>
              <w:bottom w:val="single" w:sz="4" w:space="0" w:color="000000"/>
              <w:right w:val="single" w:sz="4" w:space="0" w:color="000000"/>
            </w:tcBorders>
          </w:tcPr>
          <w:p w14:paraId="7508789E" w14:textId="77777777" w:rsidR="007A1976" w:rsidRPr="00CD3551" w:rsidRDefault="007A1976" w:rsidP="007A1976">
            <w:pPr>
              <w:tabs>
                <w:tab w:val="left" w:pos="390"/>
                <w:tab w:val="left" w:pos="7050"/>
              </w:tabs>
              <w:jc w:val="center"/>
            </w:pPr>
            <w:r w:rsidRPr="00CD3551">
              <w:t>Voto unico</w:t>
            </w:r>
          </w:p>
        </w:tc>
      </w:tr>
      <w:tr w:rsidR="007A1976" w:rsidRPr="00CD3551" w14:paraId="2AEC7FB9" w14:textId="77777777" w:rsidTr="007A1976">
        <w:tc>
          <w:tcPr>
            <w:tcW w:w="3259" w:type="dxa"/>
            <w:tcBorders>
              <w:top w:val="single" w:sz="4" w:space="0" w:color="000000"/>
              <w:left w:val="single" w:sz="4" w:space="0" w:color="000000"/>
              <w:bottom w:val="single" w:sz="4" w:space="0" w:color="000000"/>
            </w:tcBorders>
          </w:tcPr>
          <w:p w14:paraId="1191AE34" w14:textId="77777777" w:rsidR="007A1976" w:rsidRPr="00CD3551" w:rsidRDefault="007A1976" w:rsidP="007A1976">
            <w:pPr>
              <w:tabs>
                <w:tab w:val="left" w:pos="390"/>
                <w:tab w:val="left" w:pos="7050"/>
              </w:tabs>
              <w:jc w:val="center"/>
            </w:pPr>
            <w:r w:rsidRPr="00CD3551">
              <w:t>Fisica Biennio</w:t>
            </w:r>
          </w:p>
        </w:tc>
        <w:tc>
          <w:tcPr>
            <w:tcW w:w="4419" w:type="dxa"/>
            <w:tcBorders>
              <w:top w:val="single" w:sz="4" w:space="0" w:color="000000"/>
              <w:left w:val="single" w:sz="4" w:space="0" w:color="000000"/>
              <w:bottom w:val="single" w:sz="4" w:space="0" w:color="000000"/>
              <w:right w:val="single" w:sz="4" w:space="0" w:color="000000"/>
            </w:tcBorders>
          </w:tcPr>
          <w:p w14:paraId="1CD4CDEB" w14:textId="77777777" w:rsidR="007A1976" w:rsidRPr="00CD3551" w:rsidRDefault="007A1976" w:rsidP="007A1976">
            <w:pPr>
              <w:tabs>
                <w:tab w:val="left" w:pos="390"/>
                <w:tab w:val="left" w:pos="7050"/>
              </w:tabs>
              <w:jc w:val="center"/>
            </w:pPr>
            <w:r w:rsidRPr="00CD3551">
              <w:t>Voto unico</w:t>
            </w:r>
          </w:p>
        </w:tc>
      </w:tr>
      <w:tr w:rsidR="007A1976" w:rsidRPr="00CD3551" w14:paraId="1D8C4245" w14:textId="77777777" w:rsidTr="007A1976">
        <w:tc>
          <w:tcPr>
            <w:tcW w:w="3259" w:type="dxa"/>
            <w:tcBorders>
              <w:top w:val="single" w:sz="4" w:space="0" w:color="000000"/>
              <w:left w:val="single" w:sz="4" w:space="0" w:color="000000"/>
              <w:bottom w:val="single" w:sz="4" w:space="0" w:color="000000"/>
            </w:tcBorders>
          </w:tcPr>
          <w:p w14:paraId="4DEC9D65" w14:textId="77777777" w:rsidR="007A1976" w:rsidRPr="00CD3551" w:rsidRDefault="007A1976" w:rsidP="007A1976">
            <w:pPr>
              <w:tabs>
                <w:tab w:val="left" w:pos="390"/>
                <w:tab w:val="left" w:pos="7050"/>
              </w:tabs>
              <w:jc w:val="center"/>
            </w:pPr>
            <w:r w:rsidRPr="00CD3551">
              <w:t>Fisica Triennio</w:t>
            </w:r>
          </w:p>
        </w:tc>
        <w:tc>
          <w:tcPr>
            <w:tcW w:w="4419" w:type="dxa"/>
            <w:tcBorders>
              <w:top w:val="single" w:sz="4" w:space="0" w:color="000000"/>
              <w:left w:val="single" w:sz="4" w:space="0" w:color="000000"/>
              <w:bottom w:val="single" w:sz="4" w:space="0" w:color="000000"/>
              <w:right w:val="single" w:sz="4" w:space="0" w:color="000000"/>
            </w:tcBorders>
          </w:tcPr>
          <w:p w14:paraId="095F0695" w14:textId="77777777" w:rsidR="007A1976" w:rsidRPr="00CD3551" w:rsidRDefault="007A1976" w:rsidP="007A1976">
            <w:pPr>
              <w:tabs>
                <w:tab w:val="left" w:pos="390"/>
                <w:tab w:val="left" w:pos="7050"/>
              </w:tabs>
              <w:jc w:val="center"/>
            </w:pPr>
            <w:r w:rsidRPr="00CD3551">
              <w:t>Voto unico</w:t>
            </w:r>
          </w:p>
        </w:tc>
      </w:tr>
      <w:tr w:rsidR="007A1976" w:rsidRPr="00CD3551" w14:paraId="13ED51E6" w14:textId="77777777" w:rsidTr="007A1976">
        <w:tc>
          <w:tcPr>
            <w:tcW w:w="3259" w:type="dxa"/>
            <w:tcBorders>
              <w:top w:val="single" w:sz="4" w:space="0" w:color="000000"/>
              <w:left w:val="single" w:sz="4" w:space="0" w:color="000000"/>
              <w:bottom w:val="single" w:sz="4" w:space="0" w:color="000000"/>
            </w:tcBorders>
          </w:tcPr>
          <w:p w14:paraId="28D71720" w14:textId="77777777" w:rsidR="007A1976" w:rsidRPr="00CD3551" w:rsidRDefault="007A1976" w:rsidP="007A1976">
            <w:pPr>
              <w:tabs>
                <w:tab w:val="left" w:pos="390"/>
                <w:tab w:val="left" w:pos="7050"/>
              </w:tabs>
              <w:jc w:val="center"/>
            </w:pPr>
            <w:r w:rsidRPr="00CD3551">
              <w:t>Scienze naturali</w:t>
            </w:r>
          </w:p>
        </w:tc>
        <w:tc>
          <w:tcPr>
            <w:tcW w:w="4419" w:type="dxa"/>
            <w:tcBorders>
              <w:top w:val="single" w:sz="4" w:space="0" w:color="000000"/>
              <w:left w:val="single" w:sz="4" w:space="0" w:color="000000"/>
              <w:bottom w:val="single" w:sz="4" w:space="0" w:color="000000"/>
              <w:right w:val="single" w:sz="4" w:space="0" w:color="000000"/>
            </w:tcBorders>
          </w:tcPr>
          <w:p w14:paraId="5E9EFA18" w14:textId="77777777" w:rsidR="007A1976" w:rsidRPr="00CD3551" w:rsidRDefault="007A1976" w:rsidP="007A1976">
            <w:pPr>
              <w:jc w:val="center"/>
            </w:pPr>
            <w:r w:rsidRPr="00CD3551">
              <w:t>Voto unico</w:t>
            </w:r>
          </w:p>
        </w:tc>
      </w:tr>
      <w:tr w:rsidR="007A1976" w:rsidRPr="00CD3551" w14:paraId="184C0E7D" w14:textId="77777777" w:rsidTr="007A1976">
        <w:tc>
          <w:tcPr>
            <w:tcW w:w="3259" w:type="dxa"/>
            <w:tcBorders>
              <w:top w:val="single" w:sz="4" w:space="0" w:color="000000"/>
              <w:left w:val="single" w:sz="4" w:space="0" w:color="000000"/>
              <w:bottom w:val="single" w:sz="4" w:space="0" w:color="000000"/>
            </w:tcBorders>
          </w:tcPr>
          <w:p w14:paraId="126B9C9B" w14:textId="77777777" w:rsidR="007A1976" w:rsidRPr="00CD3551" w:rsidRDefault="007A1976" w:rsidP="007A1976">
            <w:pPr>
              <w:tabs>
                <w:tab w:val="left" w:pos="390"/>
                <w:tab w:val="left" w:pos="7050"/>
              </w:tabs>
              <w:jc w:val="center"/>
            </w:pPr>
            <w:r w:rsidRPr="00CD3551">
              <w:t>Disegno e storia dell’ arte</w:t>
            </w:r>
          </w:p>
        </w:tc>
        <w:tc>
          <w:tcPr>
            <w:tcW w:w="4419" w:type="dxa"/>
            <w:tcBorders>
              <w:top w:val="single" w:sz="4" w:space="0" w:color="000000"/>
              <w:left w:val="single" w:sz="4" w:space="0" w:color="000000"/>
              <w:bottom w:val="single" w:sz="4" w:space="0" w:color="000000"/>
              <w:right w:val="single" w:sz="4" w:space="0" w:color="000000"/>
            </w:tcBorders>
          </w:tcPr>
          <w:p w14:paraId="456394B0" w14:textId="77777777" w:rsidR="007A1976" w:rsidRPr="00CD3551" w:rsidRDefault="007A1976" w:rsidP="007A1976">
            <w:pPr>
              <w:tabs>
                <w:tab w:val="left" w:pos="390"/>
                <w:tab w:val="left" w:pos="7050"/>
              </w:tabs>
              <w:jc w:val="center"/>
            </w:pPr>
            <w:r w:rsidRPr="00CD3551">
              <w:t>Orale e Grafico</w:t>
            </w:r>
          </w:p>
        </w:tc>
      </w:tr>
      <w:tr w:rsidR="007A1976" w:rsidRPr="00CD3551" w14:paraId="0C6B85B5" w14:textId="77777777" w:rsidTr="007A1976">
        <w:tc>
          <w:tcPr>
            <w:tcW w:w="3259" w:type="dxa"/>
            <w:tcBorders>
              <w:top w:val="single" w:sz="4" w:space="0" w:color="000000"/>
              <w:left w:val="single" w:sz="4" w:space="0" w:color="000000"/>
              <w:bottom w:val="single" w:sz="4" w:space="0" w:color="000000"/>
            </w:tcBorders>
          </w:tcPr>
          <w:p w14:paraId="38D49020" w14:textId="77777777" w:rsidR="007A1976" w:rsidRPr="00CD3551" w:rsidRDefault="007A1976" w:rsidP="007A1976">
            <w:pPr>
              <w:tabs>
                <w:tab w:val="left" w:pos="390"/>
                <w:tab w:val="left" w:pos="7050"/>
              </w:tabs>
              <w:jc w:val="center"/>
            </w:pPr>
            <w:r w:rsidRPr="00CD3551">
              <w:t>Ed. fisica</w:t>
            </w:r>
          </w:p>
        </w:tc>
        <w:tc>
          <w:tcPr>
            <w:tcW w:w="4419" w:type="dxa"/>
            <w:tcBorders>
              <w:top w:val="single" w:sz="4" w:space="0" w:color="000000"/>
              <w:left w:val="single" w:sz="4" w:space="0" w:color="000000"/>
              <w:bottom w:val="single" w:sz="4" w:space="0" w:color="000000"/>
              <w:right w:val="single" w:sz="4" w:space="0" w:color="000000"/>
            </w:tcBorders>
          </w:tcPr>
          <w:p w14:paraId="4DA9F6BD" w14:textId="77777777" w:rsidR="007A1976" w:rsidRPr="00CD3551" w:rsidRDefault="007A1976" w:rsidP="007A1976">
            <w:pPr>
              <w:tabs>
                <w:tab w:val="left" w:pos="390"/>
                <w:tab w:val="left" w:pos="7050"/>
              </w:tabs>
              <w:jc w:val="center"/>
            </w:pPr>
            <w:r w:rsidRPr="00CD3551">
              <w:t>Orale e prati</w:t>
            </w:r>
            <w:r w:rsidR="00887E20">
              <w:t>co</w:t>
            </w:r>
          </w:p>
        </w:tc>
      </w:tr>
    </w:tbl>
    <w:p w14:paraId="13F52A74" w14:textId="77777777" w:rsidR="00887E20" w:rsidRDefault="00887E20" w:rsidP="00887E20">
      <w:pPr>
        <w:ind w:left="284"/>
        <w:jc w:val="both"/>
        <w:rPr>
          <w:rFonts w:ascii="Arial Narrow" w:hAnsi="Arial Narrow" w:cs="Arial Narrow"/>
          <w:sz w:val="24"/>
          <w:szCs w:val="24"/>
        </w:rPr>
      </w:pPr>
    </w:p>
    <w:p w14:paraId="3F6A525F" w14:textId="77777777" w:rsidR="00887E20" w:rsidRDefault="00887E20" w:rsidP="00887E20">
      <w:pPr>
        <w:ind w:left="284"/>
        <w:jc w:val="both"/>
        <w:rPr>
          <w:rFonts w:ascii="Arial Narrow" w:hAnsi="Arial Narrow" w:cs="Arial Narrow"/>
          <w:sz w:val="24"/>
          <w:szCs w:val="24"/>
        </w:rPr>
      </w:pPr>
    </w:p>
    <w:p w14:paraId="6CE6E31F" w14:textId="77777777" w:rsidR="00887E20" w:rsidRDefault="00887E20" w:rsidP="00887E20">
      <w:pPr>
        <w:ind w:left="284"/>
        <w:jc w:val="both"/>
        <w:rPr>
          <w:rFonts w:ascii="Arial Narrow" w:hAnsi="Arial Narrow" w:cs="Arial Narrow"/>
          <w:sz w:val="24"/>
          <w:szCs w:val="24"/>
        </w:rPr>
      </w:pPr>
    </w:p>
    <w:p w14:paraId="70A40994" w14:textId="77777777" w:rsidR="00887E20" w:rsidRDefault="00887E20" w:rsidP="00887E20">
      <w:pPr>
        <w:ind w:left="284"/>
        <w:jc w:val="both"/>
        <w:rPr>
          <w:rFonts w:ascii="Arial Narrow" w:hAnsi="Arial Narrow" w:cs="Arial Narrow"/>
          <w:sz w:val="24"/>
          <w:szCs w:val="24"/>
        </w:rPr>
      </w:pPr>
    </w:p>
    <w:p w14:paraId="60107391" w14:textId="77777777" w:rsidR="00887E20" w:rsidRDefault="00887E20" w:rsidP="00887E20">
      <w:pPr>
        <w:ind w:left="284"/>
        <w:jc w:val="both"/>
        <w:rPr>
          <w:rFonts w:ascii="Arial Narrow" w:hAnsi="Arial Narrow" w:cs="Arial Narrow"/>
          <w:sz w:val="24"/>
          <w:szCs w:val="24"/>
        </w:rPr>
      </w:pPr>
    </w:p>
    <w:p w14:paraId="722E64CE" w14:textId="77777777" w:rsidR="00887E20" w:rsidRDefault="00887E20" w:rsidP="00887E20">
      <w:pPr>
        <w:ind w:left="284"/>
        <w:jc w:val="both"/>
        <w:rPr>
          <w:rFonts w:ascii="Arial Narrow" w:hAnsi="Arial Narrow" w:cs="Arial Narrow"/>
          <w:sz w:val="24"/>
          <w:szCs w:val="24"/>
        </w:rPr>
      </w:pPr>
    </w:p>
    <w:p w14:paraId="78DE1896" w14:textId="77777777" w:rsidR="00887E20" w:rsidRDefault="00887E20" w:rsidP="00887E20">
      <w:pPr>
        <w:ind w:left="284"/>
        <w:jc w:val="both"/>
        <w:rPr>
          <w:rFonts w:ascii="Arial Narrow" w:hAnsi="Arial Narrow" w:cs="Arial Narrow"/>
          <w:sz w:val="24"/>
          <w:szCs w:val="24"/>
        </w:rPr>
      </w:pPr>
    </w:p>
    <w:p w14:paraId="7B62261A" w14:textId="77777777" w:rsidR="00887E20" w:rsidRDefault="00887E20" w:rsidP="00887E20">
      <w:pPr>
        <w:ind w:left="284"/>
        <w:jc w:val="both"/>
        <w:rPr>
          <w:rFonts w:ascii="Arial Narrow" w:hAnsi="Arial Narrow" w:cs="Arial Narrow"/>
          <w:sz w:val="24"/>
          <w:szCs w:val="24"/>
        </w:rPr>
      </w:pPr>
    </w:p>
    <w:p w14:paraId="7F5CBE22" w14:textId="77777777" w:rsidR="00887E20" w:rsidRDefault="00887E20" w:rsidP="00887E20">
      <w:pPr>
        <w:ind w:left="284"/>
        <w:jc w:val="both"/>
        <w:rPr>
          <w:rFonts w:ascii="Arial Narrow" w:hAnsi="Arial Narrow" w:cs="Arial Narrow"/>
          <w:sz w:val="24"/>
          <w:szCs w:val="24"/>
        </w:rPr>
      </w:pPr>
    </w:p>
    <w:p w14:paraId="23F726F3" w14:textId="77777777" w:rsidR="00887E20" w:rsidRDefault="00887E20" w:rsidP="00887E20">
      <w:pPr>
        <w:ind w:left="284"/>
        <w:jc w:val="both"/>
        <w:rPr>
          <w:rFonts w:ascii="Arial Narrow" w:hAnsi="Arial Narrow" w:cs="Arial Narrow"/>
          <w:sz w:val="24"/>
          <w:szCs w:val="24"/>
        </w:rPr>
      </w:pPr>
    </w:p>
    <w:p w14:paraId="5B9DF0D9" w14:textId="77777777" w:rsidR="00887E20" w:rsidRDefault="00887E20" w:rsidP="00887E20">
      <w:pPr>
        <w:ind w:left="284"/>
        <w:jc w:val="both"/>
        <w:rPr>
          <w:rFonts w:ascii="Arial Narrow" w:hAnsi="Arial Narrow" w:cs="Arial Narrow"/>
          <w:sz w:val="24"/>
          <w:szCs w:val="24"/>
        </w:rPr>
      </w:pPr>
    </w:p>
    <w:p w14:paraId="552D93FD" w14:textId="77777777" w:rsidR="00887E20" w:rsidRDefault="00887E20" w:rsidP="00887E20">
      <w:pPr>
        <w:ind w:left="284"/>
        <w:jc w:val="both"/>
        <w:rPr>
          <w:rFonts w:ascii="Arial Narrow" w:hAnsi="Arial Narrow" w:cs="Arial Narrow"/>
          <w:sz w:val="24"/>
          <w:szCs w:val="24"/>
        </w:rPr>
      </w:pPr>
    </w:p>
    <w:p w14:paraId="509344F9" w14:textId="77777777" w:rsidR="00887E20" w:rsidRDefault="00887E20" w:rsidP="00887E20">
      <w:pPr>
        <w:ind w:left="284"/>
        <w:jc w:val="both"/>
        <w:rPr>
          <w:rFonts w:ascii="Arial Narrow" w:hAnsi="Arial Narrow" w:cs="Arial Narrow"/>
          <w:sz w:val="24"/>
          <w:szCs w:val="24"/>
        </w:rPr>
      </w:pPr>
    </w:p>
    <w:p w14:paraId="3CC9EC29" w14:textId="77777777" w:rsidR="00887E20" w:rsidRDefault="00887E20" w:rsidP="00887E20">
      <w:pPr>
        <w:ind w:left="284"/>
        <w:jc w:val="both"/>
        <w:rPr>
          <w:rFonts w:ascii="Arial Narrow" w:hAnsi="Arial Narrow" w:cs="Arial Narrow"/>
          <w:sz w:val="24"/>
          <w:szCs w:val="24"/>
        </w:rPr>
      </w:pPr>
    </w:p>
    <w:p w14:paraId="2975A35C" w14:textId="77777777" w:rsidR="00887E20" w:rsidRDefault="00887E20" w:rsidP="00887E20">
      <w:pPr>
        <w:ind w:left="284"/>
        <w:jc w:val="both"/>
        <w:rPr>
          <w:rFonts w:ascii="Arial Narrow" w:hAnsi="Arial Narrow" w:cs="Arial Narrow"/>
          <w:sz w:val="24"/>
          <w:szCs w:val="24"/>
        </w:rPr>
      </w:pPr>
    </w:p>
    <w:p w14:paraId="2108B852" w14:textId="77777777" w:rsidR="00887E20" w:rsidRDefault="00887E20" w:rsidP="00887E20">
      <w:pPr>
        <w:ind w:left="284"/>
        <w:jc w:val="both"/>
        <w:rPr>
          <w:rFonts w:ascii="Arial Narrow" w:hAnsi="Arial Narrow" w:cs="Arial Narrow"/>
          <w:sz w:val="24"/>
          <w:szCs w:val="24"/>
        </w:rPr>
      </w:pPr>
    </w:p>
    <w:p w14:paraId="6693E898" w14:textId="77777777" w:rsidR="00887E20" w:rsidRDefault="00887E20" w:rsidP="00887E20">
      <w:pPr>
        <w:ind w:left="284"/>
        <w:jc w:val="both"/>
        <w:rPr>
          <w:rFonts w:ascii="Arial Narrow" w:hAnsi="Arial Narrow" w:cs="Arial Narrow"/>
          <w:sz w:val="24"/>
          <w:szCs w:val="24"/>
        </w:rPr>
      </w:pPr>
    </w:p>
    <w:p w14:paraId="534F0202" w14:textId="77777777" w:rsidR="00887E20" w:rsidRDefault="00887E20" w:rsidP="00887E20">
      <w:pPr>
        <w:ind w:left="284"/>
        <w:jc w:val="both"/>
        <w:rPr>
          <w:rFonts w:ascii="Arial Narrow" w:hAnsi="Arial Narrow" w:cs="Arial Narrow"/>
          <w:sz w:val="24"/>
          <w:szCs w:val="24"/>
        </w:rPr>
      </w:pPr>
    </w:p>
    <w:p w14:paraId="190CEB0F" w14:textId="77777777" w:rsidR="00887E20" w:rsidRDefault="00887E20" w:rsidP="00887E20">
      <w:pPr>
        <w:ind w:left="284"/>
        <w:jc w:val="both"/>
        <w:rPr>
          <w:rFonts w:ascii="Arial Narrow" w:hAnsi="Arial Narrow" w:cs="Arial Narrow"/>
          <w:sz w:val="24"/>
          <w:szCs w:val="24"/>
        </w:rPr>
      </w:pPr>
    </w:p>
    <w:p w14:paraId="1FA25A3F" w14:textId="77777777" w:rsidR="00887E20" w:rsidRDefault="00887E20" w:rsidP="00887E20">
      <w:pPr>
        <w:ind w:left="644"/>
        <w:jc w:val="both"/>
        <w:rPr>
          <w:rFonts w:ascii="Arial Narrow" w:hAnsi="Arial Narrow" w:cs="Arial Narrow"/>
          <w:sz w:val="24"/>
          <w:szCs w:val="24"/>
        </w:rPr>
      </w:pPr>
    </w:p>
    <w:p w14:paraId="326CD46A" w14:textId="77777777" w:rsidR="00887E20" w:rsidRDefault="00887E20" w:rsidP="00887E20">
      <w:pPr>
        <w:ind w:left="284"/>
        <w:jc w:val="both"/>
        <w:rPr>
          <w:rFonts w:ascii="Arial Narrow" w:hAnsi="Arial Narrow" w:cs="Arial Narrow"/>
          <w:sz w:val="24"/>
          <w:szCs w:val="24"/>
        </w:rPr>
      </w:pPr>
    </w:p>
    <w:p w14:paraId="141DC2D3" w14:textId="77777777" w:rsidR="00887E20" w:rsidRDefault="00887E20" w:rsidP="00887E20">
      <w:pPr>
        <w:ind w:left="284"/>
        <w:jc w:val="both"/>
        <w:rPr>
          <w:rFonts w:ascii="Arial Narrow" w:hAnsi="Arial Narrow" w:cs="Arial Narrow"/>
          <w:sz w:val="24"/>
          <w:szCs w:val="24"/>
        </w:rPr>
      </w:pPr>
    </w:p>
    <w:p w14:paraId="54C7C3BC" w14:textId="77777777" w:rsidR="00887E20" w:rsidRDefault="00887E20" w:rsidP="00887E20">
      <w:pPr>
        <w:ind w:left="644"/>
        <w:jc w:val="both"/>
        <w:rPr>
          <w:rFonts w:ascii="Arial Narrow" w:hAnsi="Arial Narrow" w:cs="Arial Narrow"/>
          <w:sz w:val="24"/>
          <w:szCs w:val="24"/>
        </w:rPr>
      </w:pPr>
    </w:p>
    <w:p w14:paraId="0EACEE26" w14:textId="77777777" w:rsidR="00887E20" w:rsidRDefault="00887E20" w:rsidP="00887E20">
      <w:pPr>
        <w:ind w:left="644"/>
        <w:jc w:val="both"/>
        <w:rPr>
          <w:rFonts w:ascii="Arial Narrow" w:hAnsi="Arial Narrow" w:cs="Arial Narrow"/>
          <w:sz w:val="24"/>
          <w:szCs w:val="24"/>
        </w:rPr>
      </w:pPr>
    </w:p>
    <w:p w14:paraId="1B38DC08" w14:textId="77777777" w:rsidR="00887E20" w:rsidRDefault="00887E20" w:rsidP="00887E20">
      <w:pPr>
        <w:ind w:left="644"/>
        <w:jc w:val="both"/>
        <w:rPr>
          <w:rFonts w:ascii="Arial Narrow" w:hAnsi="Arial Narrow" w:cs="Arial Narrow"/>
          <w:sz w:val="24"/>
          <w:szCs w:val="24"/>
        </w:rPr>
      </w:pPr>
    </w:p>
    <w:p w14:paraId="6F5DE988" w14:textId="77777777" w:rsidR="00887E20" w:rsidRDefault="00887E20" w:rsidP="00887E20">
      <w:pPr>
        <w:ind w:left="644"/>
        <w:jc w:val="both"/>
        <w:rPr>
          <w:rFonts w:ascii="Arial Narrow" w:hAnsi="Arial Narrow" w:cs="Arial Narrow"/>
          <w:sz w:val="24"/>
          <w:szCs w:val="24"/>
        </w:rPr>
      </w:pPr>
    </w:p>
    <w:p w14:paraId="00D50351" w14:textId="77777777" w:rsidR="00887E20" w:rsidRDefault="00887E20" w:rsidP="00887E20">
      <w:pPr>
        <w:ind w:left="644"/>
        <w:jc w:val="both"/>
        <w:rPr>
          <w:rFonts w:ascii="Arial Narrow" w:hAnsi="Arial Narrow" w:cs="Arial Narrow"/>
          <w:sz w:val="24"/>
          <w:szCs w:val="24"/>
        </w:rPr>
      </w:pPr>
    </w:p>
    <w:p w14:paraId="06ECE61D" w14:textId="77777777" w:rsidR="00887E20" w:rsidRDefault="00887E20" w:rsidP="00887E20">
      <w:pPr>
        <w:ind w:left="644"/>
        <w:jc w:val="both"/>
        <w:rPr>
          <w:rFonts w:ascii="Arial Narrow" w:hAnsi="Arial Narrow" w:cs="Arial Narrow"/>
          <w:sz w:val="24"/>
          <w:szCs w:val="24"/>
        </w:rPr>
      </w:pPr>
    </w:p>
    <w:p w14:paraId="4944960A" w14:textId="77777777" w:rsidR="00887E20" w:rsidRDefault="00887E20" w:rsidP="00887E20">
      <w:pPr>
        <w:tabs>
          <w:tab w:val="left" w:pos="360"/>
          <w:tab w:val="center" w:pos="4896"/>
        </w:tabs>
        <w:rPr>
          <w:rFonts w:ascii="Arial Narrow" w:hAnsi="Arial Narrow" w:cs="Arial Narrow"/>
          <w:b/>
          <w:bCs/>
          <w:sz w:val="24"/>
          <w:szCs w:val="24"/>
        </w:rPr>
      </w:pPr>
    </w:p>
    <w:p w14:paraId="673CE91E" w14:textId="77777777" w:rsidR="00E63350" w:rsidRPr="00D321A2" w:rsidRDefault="00E63350" w:rsidP="000C239C">
      <w:pPr>
        <w:tabs>
          <w:tab w:val="left" w:pos="360"/>
          <w:tab w:val="center" w:pos="4896"/>
        </w:tabs>
        <w:jc w:val="center"/>
        <w:outlineLvl w:val="0"/>
        <w:rPr>
          <w:rFonts w:ascii="Arial Narrow" w:hAnsi="Arial Narrow" w:cs="Arial Narrow"/>
          <w:b/>
          <w:bCs/>
          <w:sz w:val="24"/>
          <w:szCs w:val="24"/>
        </w:rPr>
      </w:pPr>
      <w:r w:rsidRPr="00D321A2">
        <w:rPr>
          <w:rFonts w:ascii="Arial Narrow" w:hAnsi="Arial Narrow" w:cs="Arial Narrow"/>
          <w:b/>
          <w:bCs/>
          <w:sz w:val="24"/>
          <w:szCs w:val="24"/>
        </w:rPr>
        <w:t>Collegio dei Docenti del 25/02/2013</w:t>
      </w:r>
    </w:p>
    <w:p w14:paraId="26C80036" w14:textId="77777777" w:rsidR="00E63350" w:rsidRDefault="00E63350" w:rsidP="00D321A2">
      <w:pPr>
        <w:jc w:val="center"/>
        <w:rPr>
          <w:rFonts w:ascii="Arial Narrow" w:hAnsi="Arial Narrow" w:cs="Arial Narrow"/>
          <w:b/>
          <w:bCs/>
          <w:i/>
          <w:iCs/>
          <w:sz w:val="24"/>
          <w:szCs w:val="24"/>
        </w:rPr>
      </w:pPr>
      <w:r w:rsidRPr="00D321A2">
        <w:rPr>
          <w:rFonts w:ascii="Arial Narrow" w:hAnsi="Arial Narrow" w:cs="Arial Narrow"/>
          <w:b/>
          <w:bCs/>
          <w:sz w:val="24"/>
          <w:szCs w:val="24"/>
        </w:rPr>
        <w:t>Delibera n. 49 – 13/14</w:t>
      </w:r>
    </w:p>
    <w:p w14:paraId="61BCE910" w14:textId="77777777" w:rsidR="00E63350" w:rsidRPr="00D321A2" w:rsidRDefault="00E63350" w:rsidP="00D321A2">
      <w:pPr>
        <w:rPr>
          <w:rFonts w:ascii="Arial Narrow" w:hAnsi="Arial Narrow" w:cs="Arial Narrow"/>
          <w:b/>
          <w:bCs/>
          <w:i/>
          <w:iCs/>
          <w:sz w:val="24"/>
          <w:szCs w:val="24"/>
        </w:rPr>
      </w:pPr>
      <w:r w:rsidRPr="00D80135">
        <w:rPr>
          <w:rFonts w:ascii="Arial Narrow" w:hAnsi="Arial Narrow" w:cs="Arial Narrow"/>
          <w:i/>
          <w:iCs/>
          <w:sz w:val="24"/>
          <w:szCs w:val="24"/>
        </w:rPr>
        <w:t>all’unanimità</w:t>
      </w:r>
    </w:p>
    <w:p w14:paraId="2745F5A9" w14:textId="77777777" w:rsidR="00E63350" w:rsidRPr="00476E33" w:rsidRDefault="00E63350" w:rsidP="00C411FC">
      <w:pPr>
        <w:numPr>
          <w:ilvl w:val="0"/>
          <w:numId w:val="17"/>
        </w:numPr>
        <w:jc w:val="center"/>
        <w:rPr>
          <w:rFonts w:ascii="Arial Narrow" w:hAnsi="Arial Narrow" w:cs="Arial Narrow"/>
          <w:sz w:val="24"/>
          <w:szCs w:val="24"/>
        </w:rPr>
      </w:pPr>
      <w:r w:rsidRPr="00D80135">
        <w:rPr>
          <w:rFonts w:ascii="Arial Narrow" w:hAnsi="Arial Narrow" w:cs="Arial Narrow"/>
          <w:sz w:val="24"/>
          <w:szCs w:val="24"/>
        </w:rPr>
        <w:t>di ratificare la delibera d’urgenza del 04/12/2013, n. Prot. 5502: Attribuzione di un voto unico anche in chiusura del primo quadrimestre, in sede di scrutinio intermedio nella disciplina dell’Ed. Fisica.</w:t>
      </w:r>
    </w:p>
    <w:p w14:paraId="41EE2EFC" w14:textId="77777777" w:rsidR="00E63350" w:rsidRPr="00887E20" w:rsidRDefault="00E63350" w:rsidP="000C239C">
      <w:pPr>
        <w:spacing w:line="360" w:lineRule="auto"/>
        <w:ind w:left="360"/>
        <w:jc w:val="both"/>
        <w:outlineLvl w:val="0"/>
        <w:rPr>
          <w:rFonts w:ascii="Arial Narrow" w:hAnsi="Arial Narrow" w:cs="Arial Narrow"/>
          <w:sz w:val="24"/>
          <w:szCs w:val="24"/>
        </w:rPr>
      </w:pPr>
      <w:r w:rsidRPr="00887E20">
        <w:rPr>
          <w:rFonts w:ascii="Arial Narrow" w:hAnsi="Arial Narrow" w:cs="Arial Narrow"/>
          <w:b/>
          <w:bCs/>
          <w:sz w:val="24"/>
          <w:szCs w:val="24"/>
        </w:rPr>
        <w:t>Valutazione</w:t>
      </w:r>
      <w:r w:rsidR="00887E20" w:rsidRPr="00887E20">
        <w:rPr>
          <w:rFonts w:ascii="Arial Narrow" w:hAnsi="Arial Narrow" w:cs="Arial Narrow"/>
          <w:b/>
          <w:bCs/>
          <w:sz w:val="24"/>
          <w:szCs w:val="24"/>
        </w:rPr>
        <w:t xml:space="preserve"> </w:t>
      </w:r>
    </w:p>
    <w:p w14:paraId="698D442C" w14:textId="77777777" w:rsidR="00E63350" w:rsidRPr="00D80135" w:rsidRDefault="00E63350" w:rsidP="00E222B4">
      <w:pPr>
        <w:spacing w:line="360" w:lineRule="auto"/>
        <w:jc w:val="both"/>
        <w:rPr>
          <w:rFonts w:ascii="Arial Narrow" w:hAnsi="Arial Narrow" w:cs="Arial Narrow"/>
          <w:sz w:val="24"/>
          <w:szCs w:val="24"/>
        </w:rPr>
      </w:pPr>
      <w:r w:rsidRPr="00D80135">
        <w:rPr>
          <w:rFonts w:ascii="Arial Narrow" w:hAnsi="Arial Narrow" w:cs="Arial Narrow"/>
          <w:sz w:val="24"/>
          <w:szCs w:val="24"/>
        </w:rPr>
        <w:t>La valutazione è un processo aperto e continuo di raccolta e trattamento di in</w:t>
      </w:r>
      <w:r w:rsidR="00107CD0">
        <w:rPr>
          <w:rFonts w:ascii="Arial Narrow" w:hAnsi="Arial Narrow" w:cs="Arial Narrow"/>
          <w:sz w:val="24"/>
          <w:szCs w:val="24"/>
        </w:rPr>
        <w:t>formazioni atto a</w:t>
      </w:r>
      <w:r w:rsidRPr="00D80135">
        <w:rPr>
          <w:rFonts w:ascii="Arial Narrow" w:hAnsi="Arial Narrow" w:cs="Arial Narrow"/>
          <w:sz w:val="24"/>
          <w:szCs w:val="24"/>
        </w:rPr>
        <w:t xml:space="preserve"> prendere le decisioni adatte a regolare e migliorare l’attività didattica e funzionale della scuola in relazione agli scopi e agli obiettivi assegnati e riconosciuti. </w:t>
      </w:r>
    </w:p>
    <w:p w14:paraId="6B7D48E3" w14:textId="77777777" w:rsidR="00E63350" w:rsidRPr="00D80135" w:rsidRDefault="00E63350" w:rsidP="00E222B4">
      <w:pPr>
        <w:spacing w:line="360" w:lineRule="auto"/>
        <w:jc w:val="both"/>
        <w:rPr>
          <w:rFonts w:ascii="Arial Narrow" w:hAnsi="Arial Narrow" w:cs="Arial Narrow"/>
          <w:b/>
          <w:bCs/>
          <w:i/>
          <w:iCs/>
          <w:sz w:val="24"/>
          <w:szCs w:val="24"/>
        </w:rPr>
      </w:pPr>
      <w:r w:rsidRPr="00D80135">
        <w:rPr>
          <w:rFonts w:ascii="Arial Narrow" w:hAnsi="Arial Narrow" w:cs="Arial Narrow"/>
          <w:sz w:val="24"/>
          <w:szCs w:val="24"/>
        </w:rPr>
        <w:t>Ogni alunno, in quanto soggetto apprendente attivo, ha diritto ad una valutazione:</w:t>
      </w:r>
    </w:p>
    <w:p w14:paraId="406224CD" w14:textId="77777777" w:rsidR="00E63350" w:rsidRPr="00D80135" w:rsidRDefault="00E63350" w:rsidP="00C411FC">
      <w:pPr>
        <w:numPr>
          <w:ilvl w:val="0"/>
          <w:numId w:val="43"/>
        </w:numPr>
        <w:tabs>
          <w:tab w:val="left" w:pos="720"/>
        </w:tabs>
        <w:spacing w:line="360" w:lineRule="auto"/>
        <w:jc w:val="both"/>
        <w:rPr>
          <w:rFonts w:ascii="Arial Narrow" w:hAnsi="Arial Narrow" w:cs="Arial Narrow"/>
          <w:b/>
          <w:bCs/>
          <w:i/>
          <w:iCs/>
          <w:sz w:val="24"/>
          <w:szCs w:val="24"/>
        </w:rPr>
      </w:pPr>
      <w:r w:rsidRPr="00D80135">
        <w:rPr>
          <w:rFonts w:ascii="Arial Narrow" w:hAnsi="Arial Narrow" w:cs="Arial Narrow"/>
          <w:b/>
          <w:bCs/>
          <w:i/>
          <w:iCs/>
          <w:sz w:val="24"/>
          <w:szCs w:val="24"/>
        </w:rPr>
        <w:t>trasparente;</w:t>
      </w:r>
    </w:p>
    <w:p w14:paraId="102A9B86" w14:textId="77777777" w:rsidR="00E63350" w:rsidRPr="00D80135" w:rsidRDefault="00E63350" w:rsidP="00C411FC">
      <w:pPr>
        <w:numPr>
          <w:ilvl w:val="0"/>
          <w:numId w:val="43"/>
        </w:numPr>
        <w:tabs>
          <w:tab w:val="left" w:pos="720"/>
        </w:tabs>
        <w:spacing w:line="360" w:lineRule="auto"/>
        <w:jc w:val="both"/>
        <w:rPr>
          <w:rFonts w:ascii="Arial Narrow" w:hAnsi="Arial Narrow" w:cs="Arial Narrow"/>
          <w:b/>
          <w:bCs/>
          <w:i/>
          <w:iCs/>
          <w:sz w:val="24"/>
          <w:szCs w:val="24"/>
        </w:rPr>
      </w:pPr>
      <w:r w:rsidRPr="00D80135">
        <w:rPr>
          <w:rFonts w:ascii="Arial Narrow" w:hAnsi="Arial Narrow" w:cs="Arial Narrow"/>
          <w:b/>
          <w:bCs/>
          <w:i/>
          <w:iCs/>
          <w:sz w:val="24"/>
          <w:szCs w:val="24"/>
        </w:rPr>
        <w:t>tempestiva;</w:t>
      </w:r>
    </w:p>
    <w:p w14:paraId="4D9D2F5B" w14:textId="77777777" w:rsidR="00E63350" w:rsidRPr="00D80135" w:rsidRDefault="00E63350" w:rsidP="00C411FC">
      <w:pPr>
        <w:numPr>
          <w:ilvl w:val="0"/>
          <w:numId w:val="43"/>
        </w:numPr>
        <w:tabs>
          <w:tab w:val="left" w:pos="720"/>
        </w:tabs>
        <w:spacing w:line="360" w:lineRule="auto"/>
        <w:jc w:val="both"/>
        <w:rPr>
          <w:rFonts w:ascii="Arial Narrow" w:hAnsi="Arial Narrow" w:cs="Arial Narrow"/>
          <w:b/>
          <w:bCs/>
          <w:i/>
          <w:iCs/>
          <w:sz w:val="24"/>
          <w:szCs w:val="24"/>
        </w:rPr>
      </w:pPr>
      <w:r w:rsidRPr="00D80135">
        <w:rPr>
          <w:rFonts w:ascii="Arial Narrow" w:hAnsi="Arial Narrow" w:cs="Arial Narrow"/>
          <w:b/>
          <w:bCs/>
          <w:i/>
          <w:iCs/>
          <w:sz w:val="24"/>
          <w:szCs w:val="24"/>
        </w:rPr>
        <w:t>partecipata (autovalutazione);</w:t>
      </w:r>
    </w:p>
    <w:p w14:paraId="222EA16F" w14:textId="77777777" w:rsidR="00E63350" w:rsidRPr="00D80135" w:rsidRDefault="00E63350" w:rsidP="00C411FC">
      <w:pPr>
        <w:numPr>
          <w:ilvl w:val="0"/>
          <w:numId w:val="43"/>
        </w:numPr>
        <w:tabs>
          <w:tab w:val="left" w:pos="720"/>
        </w:tabs>
        <w:spacing w:line="360" w:lineRule="auto"/>
        <w:jc w:val="both"/>
        <w:rPr>
          <w:rFonts w:ascii="Arial Narrow" w:hAnsi="Arial Narrow" w:cs="Arial Narrow"/>
          <w:b/>
          <w:bCs/>
          <w:i/>
          <w:iCs/>
          <w:sz w:val="24"/>
          <w:szCs w:val="24"/>
        </w:rPr>
      </w:pPr>
      <w:r w:rsidRPr="00D80135">
        <w:rPr>
          <w:rFonts w:ascii="Arial Narrow" w:hAnsi="Arial Narrow" w:cs="Arial Narrow"/>
          <w:b/>
          <w:bCs/>
          <w:i/>
          <w:iCs/>
          <w:sz w:val="24"/>
          <w:szCs w:val="24"/>
        </w:rPr>
        <w:t xml:space="preserve">coerente (con gli obiettivi, precisi e definiti, della programmazione); </w:t>
      </w:r>
    </w:p>
    <w:p w14:paraId="71F3DDF6" w14:textId="77777777" w:rsidR="00E63350" w:rsidRPr="00D80135" w:rsidRDefault="00E63350" w:rsidP="00C411FC">
      <w:pPr>
        <w:numPr>
          <w:ilvl w:val="0"/>
          <w:numId w:val="43"/>
        </w:numPr>
        <w:tabs>
          <w:tab w:val="left" w:pos="720"/>
        </w:tabs>
        <w:spacing w:line="360" w:lineRule="auto"/>
        <w:jc w:val="both"/>
        <w:rPr>
          <w:rFonts w:ascii="Arial Narrow" w:hAnsi="Arial Narrow" w:cs="Arial Narrow"/>
          <w:b/>
          <w:bCs/>
          <w:i/>
          <w:iCs/>
          <w:sz w:val="24"/>
          <w:szCs w:val="24"/>
        </w:rPr>
      </w:pPr>
      <w:r w:rsidRPr="00D80135">
        <w:rPr>
          <w:rFonts w:ascii="Arial Narrow" w:hAnsi="Arial Narrow" w:cs="Arial Narrow"/>
          <w:b/>
          <w:bCs/>
          <w:i/>
          <w:iCs/>
          <w:sz w:val="24"/>
          <w:szCs w:val="24"/>
        </w:rPr>
        <w:t>non ambigua (deve stimolare attività strettamente collegate all’obiettivo e non altre);</w:t>
      </w:r>
    </w:p>
    <w:p w14:paraId="339720E0" w14:textId="77777777" w:rsidR="00E63350" w:rsidRPr="00D80135" w:rsidRDefault="00E63350" w:rsidP="00C411FC">
      <w:pPr>
        <w:numPr>
          <w:ilvl w:val="0"/>
          <w:numId w:val="43"/>
        </w:numPr>
        <w:tabs>
          <w:tab w:val="left" w:pos="720"/>
        </w:tabs>
        <w:spacing w:line="360" w:lineRule="auto"/>
        <w:jc w:val="both"/>
        <w:rPr>
          <w:rFonts w:ascii="Arial Narrow" w:hAnsi="Arial Narrow" w:cs="Arial Narrow"/>
          <w:b/>
          <w:bCs/>
          <w:i/>
          <w:iCs/>
          <w:sz w:val="24"/>
          <w:szCs w:val="24"/>
        </w:rPr>
      </w:pPr>
      <w:r w:rsidRPr="00D80135">
        <w:rPr>
          <w:rFonts w:ascii="Arial Narrow" w:hAnsi="Arial Narrow" w:cs="Arial Narrow"/>
          <w:b/>
          <w:bCs/>
          <w:i/>
          <w:iCs/>
          <w:sz w:val="24"/>
          <w:szCs w:val="24"/>
        </w:rPr>
        <w:t>attendibile (modalità di somministrazione delle prove, criteri di correzione e di attribuzione dei punteggi devono essere predefiniti e assolutamente non discrezionali);</w:t>
      </w:r>
    </w:p>
    <w:p w14:paraId="47D50A9D" w14:textId="77777777" w:rsidR="00E63350" w:rsidRPr="00D80135" w:rsidRDefault="00E63350" w:rsidP="00C411FC">
      <w:pPr>
        <w:numPr>
          <w:ilvl w:val="0"/>
          <w:numId w:val="43"/>
        </w:numPr>
        <w:tabs>
          <w:tab w:val="left" w:pos="720"/>
        </w:tabs>
        <w:spacing w:line="360" w:lineRule="auto"/>
        <w:jc w:val="both"/>
        <w:rPr>
          <w:rFonts w:ascii="Arial Narrow" w:hAnsi="Arial Narrow" w:cs="Arial Narrow"/>
          <w:sz w:val="24"/>
          <w:szCs w:val="24"/>
        </w:rPr>
      </w:pPr>
      <w:r w:rsidRPr="00D80135">
        <w:rPr>
          <w:rFonts w:ascii="Arial Narrow" w:hAnsi="Arial Narrow" w:cs="Arial Narrow"/>
          <w:b/>
          <w:bCs/>
          <w:i/>
          <w:iCs/>
          <w:sz w:val="24"/>
          <w:szCs w:val="24"/>
        </w:rPr>
        <w:t>equa.</w:t>
      </w:r>
    </w:p>
    <w:p w14:paraId="53050FB0" w14:textId="77777777" w:rsidR="00E63350" w:rsidRPr="00D80135" w:rsidRDefault="00E63350" w:rsidP="00E222B4">
      <w:pPr>
        <w:spacing w:line="360" w:lineRule="auto"/>
        <w:jc w:val="both"/>
        <w:rPr>
          <w:rFonts w:ascii="Arial Narrow" w:hAnsi="Arial Narrow" w:cs="Arial Narrow"/>
          <w:sz w:val="24"/>
          <w:szCs w:val="24"/>
        </w:rPr>
      </w:pPr>
      <w:r w:rsidRPr="00D80135">
        <w:rPr>
          <w:rFonts w:ascii="Arial Narrow" w:hAnsi="Arial Narrow" w:cs="Arial Narrow"/>
          <w:sz w:val="24"/>
          <w:szCs w:val="24"/>
        </w:rPr>
        <w:t>La valutazione ha per oggetto il processo di apprendimento, il comportamento e il rendimento scolastico complessivo  degli alunni  (D.P.R. n.122 del 22/06/2009; CM n. 89 del 18/10/2011).</w:t>
      </w:r>
    </w:p>
    <w:p w14:paraId="0437A6F0" w14:textId="77777777" w:rsidR="00E63350" w:rsidRPr="00D80135" w:rsidRDefault="00E63350" w:rsidP="00E222B4">
      <w:pPr>
        <w:spacing w:line="360" w:lineRule="auto"/>
        <w:jc w:val="both"/>
        <w:rPr>
          <w:rFonts w:ascii="Arial Narrow" w:hAnsi="Arial Narrow" w:cs="Arial Narrow"/>
          <w:b/>
          <w:bCs/>
          <w:sz w:val="24"/>
          <w:szCs w:val="24"/>
        </w:rPr>
      </w:pPr>
      <w:r w:rsidRPr="00D80135">
        <w:rPr>
          <w:rFonts w:ascii="Arial Narrow" w:hAnsi="Arial Narrow" w:cs="Arial Narrow"/>
          <w:sz w:val="24"/>
          <w:szCs w:val="24"/>
        </w:rPr>
        <w:t>Si articolerà in due momenti essenziali:</w:t>
      </w:r>
    </w:p>
    <w:p w14:paraId="660BEA0D" w14:textId="77777777" w:rsidR="00E63350" w:rsidRDefault="00E63350" w:rsidP="00C411FC">
      <w:pPr>
        <w:numPr>
          <w:ilvl w:val="0"/>
          <w:numId w:val="44"/>
        </w:numPr>
        <w:tabs>
          <w:tab w:val="left" w:pos="720"/>
        </w:tabs>
        <w:spacing w:line="360" w:lineRule="auto"/>
        <w:jc w:val="both"/>
        <w:rPr>
          <w:rFonts w:ascii="Arial Narrow" w:hAnsi="Arial Narrow" w:cs="Arial Narrow"/>
          <w:b/>
          <w:bCs/>
          <w:i/>
          <w:iCs/>
          <w:sz w:val="24"/>
          <w:szCs w:val="24"/>
        </w:rPr>
      </w:pPr>
      <w:r w:rsidRPr="008413F1">
        <w:rPr>
          <w:rFonts w:ascii="Arial Narrow" w:hAnsi="Arial Narrow" w:cs="Arial Narrow"/>
          <w:b/>
          <w:bCs/>
          <w:i/>
          <w:iCs/>
          <w:sz w:val="24"/>
          <w:szCs w:val="24"/>
        </w:rPr>
        <w:t>valutazione di processo o formativa: è individuale e collegiale (Consiglio di Classe);</w:t>
      </w:r>
    </w:p>
    <w:p w14:paraId="721EDCA5" w14:textId="77777777" w:rsidR="00E63350" w:rsidRPr="008413F1" w:rsidRDefault="001C72A7" w:rsidP="00C411FC">
      <w:pPr>
        <w:numPr>
          <w:ilvl w:val="0"/>
          <w:numId w:val="44"/>
        </w:numPr>
        <w:tabs>
          <w:tab w:val="left" w:pos="720"/>
        </w:tabs>
        <w:spacing w:line="360" w:lineRule="auto"/>
        <w:jc w:val="both"/>
        <w:rPr>
          <w:rFonts w:ascii="Arial Narrow" w:hAnsi="Arial Narrow" w:cs="Arial Narrow"/>
          <w:b/>
          <w:bCs/>
          <w:i/>
          <w:iCs/>
          <w:sz w:val="24"/>
          <w:szCs w:val="24"/>
        </w:rPr>
      </w:pPr>
      <w:r>
        <w:rPr>
          <w:rFonts w:ascii="Arial Narrow" w:hAnsi="Arial Narrow" w:cs="Arial Narrow"/>
          <w:b/>
          <w:bCs/>
          <w:i/>
          <w:iCs/>
          <w:sz w:val="24"/>
          <w:szCs w:val="24"/>
        </w:rPr>
        <w:lastRenderedPageBreak/>
        <w:t>valutazione quadrimestrale</w:t>
      </w:r>
      <w:r w:rsidR="00E63350" w:rsidRPr="008413F1">
        <w:rPr>
          <w:rFonts w:ascii="Arial Narrow" w:hAnsi="Arial Narrow" w:cs="Arial Narrow"/>
          <w:b/>
          <w:bCs/>
          <w:i/>
          <w:iCs/>
          <w:sz w:val="24"/>
          <w:szCs w:val="24"/>
        </w:rPr>
        <w:t xml:space="preserve"> e finale dei risultati degli alunni: riguarda la valutazione del discente e dell’itinerario didattico.</w:t>
      </w:r>
    </w:p>
    <w:p w14:paraId="2503A3AC" w14:textId="77777777" w:rsidR="00E63350" w:rsidRDefault="00E63350" w:rsidP="00D321A2">
      <w:pPr>
        <w:spacing w:line="360" w:lineRule="auto"/>
        <w:jc w:val="both"/>
        <w:rPr>
          <w:rFonts w:ascii="Arial Narrow" w:hAnsi="Arial Narrow" w:cs="Arial Narrow"/>
          <w:sz w:val="24"/>
          <w:szCs w:val="24"/>
        </w:rPr>
      </w:pPr>
      <w:r w:rsidRPr="00D80135">
        <w:rPr>
          <w:rFonts w:ascii="Arial Narrow" w:hAnsi="Arial Narrow" w:cs="Arial Narrow"/>
          <w:sz w:val="24"/>
          <w:szCs w:val="24"/>
        </w:rPr>
        <w:t>La valutazione dell’alunno impegna a effettuare verifiche sistematiche dei processi di apprendimento su:</w:t>
      </w:r>
    </w:p>
    <w:p w14:paraId="17AACF89" w14:textId="77777777" w:rsidR="00E63350" w:rsidRDefault="00E63350" w:rsidP="00C411FC">
      <w:pPr>
        <w:numPr>
          <w:ilvl w:val="0"/>
          <w:numId w:val="45"/>
        </w:numPr>
        <w:spacing w:line="360" w:lineRule="auto"/>
        <w:jc w:val="both"/>
        <w:rPr>
          <w:rFonts w:ascii="Arial Narrow" w:hAnsi="Arial Narrow" w:cs="Arial Narrow"/>
          <w:sz w:val="24"/>
          <w:szCs w:val="24"/>
        </w:rPr>
      </w:pPr>
      <w:r w:rsidRPr="00D80135">
        <w:rPr>
          <w:rFonts w:ascii="Arial Narrow" w:hAnsi="Arial Narrow" w:cs="Arial Narrow"/>
          <w:sz w:val="24"/>
          <w:szCs w:val="24"/>
        </w:rPr>
        <w:t xml:space="preserve">singole unità didattiche; </w:t>
      </w:r>
    </w:p>
    <w:p w14:paraId="0EE86A47" w14:textId="77777777" w:rsidR="00E63350" w:rsidRPr="00D80135" w:rsidRDefault="00E63350" w:rsidP="00C411FC">
      <w:pPr>
        <w:numPr>
          <w:ilvl w:val="0"/>
          <w:numId w:val="45"/>
        </w:numPr>
        <w:tabs>
          <w:tab w:val="left" w:pos="360"/>
        </w:tabs>
        <w:spacing w:line="360" w:lineRule="auto"/>
        <w:jc w:val="both"/>
        <w:rPr>
          <w:rFonts w:ascii="Arial Narrow" w:hAnsi="Arial Narrow" w:cs="Arial Narrow"/>
          <w:sz w:val="24"/>
          <w:szCs w:val="24"/>
        </w:rPr>
      </w:pPr>
      <w:r w:rsidRPr="00D80135">
        <w:rPr>
          <w:rFonts w:ascii="Arial Narrow" w:hAnsi="Arial Narrow" w:cs="Arial Narrow"/>
          <w:sz w:val="24"/>
          <w:szCs w:val="24"/>
        </w:rPr>
        <w:t xml:space="preserve">un modulo di lezioni; </w:t>
      </w:r>
    </w:p>
    <w:p w14:paraId="0541DF6B" w14:textId="77777777" w:rsidR="00E63350" w:rsidRPr="00D80135" w:rsidRDefault="00E63350" w:rsidP="00E222B4">
      <w:pPr>
        <w:spacing w:line="360" w:lineRule="auto"/>
        <w:jc w:val="both"/>
        <w:rPr>
          <w:rFonts w:ascii="Arial Narrow" w:hAnsi="Arial Narrow" w:cs="Arial Narrow"/>
          <w:sz w:val="24"/>
          <w:szCs w:val="24"/>
        </w:rPr>
      </w:pPr>
      <w:r w:rsidRPr="00D80135">
        <w:rPr>
          <w:rFonts w:ascii="Arial Narrow" w:hAnsi="Arial Narrow" w:cs="Arial Narrow"/>
          <w:sz w:val="24"/>
          <w:szCs w:val="24"/>
        </w:rPr>
        <w:t>attraverso:</w:t>
      </w:r>
      <w:r w:rsidRPr="00D80135">
        <w:rPr>
          <w:rFonts w:ascii="Arial Narrow" w:hAnsi="Arial Narrow" w:cs="Arial Narrow"/>
          <w:i/>
          <w:iCs/>
          <w:sz w:val="24"/>
          <w:szCs w:val="24"/>
        </w:rPr>
        <w:tab/>
      </w:r>
      <w:r w:rsidRPr="00D80135">
        <w:rPr>
          <w:rFonts w:ascii="Arial Narrow" w:hAnsi="Arial Narrow" w:cs="Arial Narrow"/>
          <w:sz w:val="24"/>
          <w:szCs w:val="24"/>
        </w:rPr>
        <w:tab/>
      </w:r>
    </w:p>
    <w:p w14:paraId="4B24B322" w14:textId="77777777" w:rsidR="00E63350" w:rsidRPr="00D80135" w:rsidRDefault="007A1976" w:rsidP="00C411FC">
      <w:pPr>
        <w:numPr>
          <w:ilvl w:val="0"/>
          <w:numId w:val="46"/>
        </w:numPr>
        <w:spacing w:line="360" w:lineRule="auto"/>
        <w:ind w:left="709" w:hanging="283"/>
        <w:jc w:val="both"/>
        <w:rPr>
          <w:rFonts w:ascii="Arial Narrow" w:hAnsi="Arial Narrow" w:cs="Arial Narrow"/>
          <w:sz w:val="24"/>
          <w:szCs w:val="24"/>
        </w:rPr>
      </w:pPr>
      <w:r>
        <w:rPr>
          <w:rFonts w:ascii="Arial Narrow" w:hAnsi="Arial Narrow" w:cs="Arial Narrow"/>
          <w:sz w:val="24"/>
          <w:szCs w:val="24"/>
        </w:rPr>
        <w:t>verifiche orali</w:t>
      </w:r>
      <w:r w:rsidR="00E63350" w:rsidRPr="00D80135">
        <w:rPr>
          <w:rFonts w:ascii="Arial Narrow" w:hAnsi="Arial Narrow" w:cs="Arial Narrow"/>
          <w:sz w:val="24"/>
          <w:szCs w:val="24"/>
        </w:rPr>
        <w:t>;</w:t>
      </w:r>
    </w:p>
    <w:p w14:paraId="59F90015" w14:textId="77777777" w:rsidR="00E63350" w:rsidRPr="00D80135" w:rsidRDefault="00E63350" w:rsidP="00C411FC">
      <w:pPr>
        <w:numPr>
          <w:ilvl w:val="0"/>
          <w:numId w:val="46"/>
        </w:numPr>
        <w:spacing w:line="360" w:lineRule="auto"/>
        <w:ind w:left="709" w:hanging="283"/>
        <w:jc w:val="both"/>
        <w:rPr>
          <w:rFonts w:ascii="Arial Narrow" w:hAnsi="Arial Narrow" w:cs="Arial Narrow"/>
          <w:sz w:val="24"/>
          <w:szCs w:val="24"/>
        </w:rPr>
      </w:pPr>
      <w:r w:rsidRPr="00D80135">
        <w:rPr>
          <w:rFonts w:ascii="Arial Narrow" w:hAnsi="Arial Narrow" w:cs="Arial Narrow"/>
          <w:sz w:val="24"/>
          <w:szCs w:val="24"/>
        </w:rPr>
        <w:t>osservazioni mirate e strutturate;</w:t>
      </w:r>
    </w:p>
    <w:p w14:paraId="40851293" w14:textId="77777777" w:rsidR="00E63350" w:rsidRPr="00D80135" w:rsidRDefault="00E63350" w:rsidP="00C411FC">
      <w:pPr>
        <w:numPr>
          <w:ilvl w:val="0"/>
          <w:numId w:val="46"/>
        </w:numPr>
        <w:spacing w:line="360" w:lineRule="auto"/>
        <w:ind w:left="709" w:hanging="283"/>
        <w:jc w:val="both"/>
        <w:rPr>
          <w:rFonts w:ascii="Arial Narrow" w:hAnsi="Arial Narrow" w:cs="Arial Narrow"/>
          <w:sz w:val="24"/>
          <w:szCs w:val="24"/>
        </w:rPr>
      </w:pPr>
      <w:r w:rsidRPr="00D80135">
        <w:rPr>
          <w:rFonts w:ascii="Arial Narrow" w:hAnsi="Arial Narrow" w:cs="Arial Narrow"/>
          <w:sz w:val="24"/>
          <w:szCs w:val="24"/>
        </w:rPr>
        <w:t>prove oggettive;</w:t>
      </w:r>
    </w:p>
    <w:p w14:paraId="4C266F49" w14:textId="77777777" w:rsidR="00E63350" w:rsidRPr="00D80135" w:rsidRDefault="007A1976" w:rsidP="00C411FC">
      <w:pPr>
        <w:numPr>
          <w:ilvl w:val="0"/>
          <w:numId w:val="46"/>
        </w:numPr>
        <w:spacing w:line="360" w:lineRule="auto"/>
        <w:ind w:left="709" w:hanging="283"/>
        <w:jc w:val="both"/>
        <w:rPr>
          <w:rFonts w:ascii="Arial Narrow" w:hAnsi="Arial Narrow" w:cs="Arial Narrow"/>
          <w:sz w:val="24"/>
          <w:szCs w:val="24"/>
        </w:rPr>
      </w:pPr>
      <w:r>
        <w:rPr>
          <w:rFonts w:ascii="Arial Narrow" w:hAnsi="Arial Narrow" w:cs="Arial Narrow"/>
          <w:sz w:val="24"/>
          <w:szCs w:val="24"/>
        </w:rPr>
        <w:t>prove  scritte</w:t>
      </w:r>
      <w:r w:rsidR="00E63350" w:rsidRPr="00D80135">
        <w:rPr>
          <w:rFonts w:ascii="Arial Narrow" w:hAnsi="Arial Narrow" w:cs="Arial Narrow"/>
          <w:sz w:val="24"/>
          <w:szCs w:val="24"/>
        </w:rPr>
        <w:t>;</w:t>
      </w:r>
    </w:p>
    <w:p w14:paraId="79883435" w14:textId="77777777" w:rsidR="00E63350" w:rsidRPr="00D80135" w:rsidRDefault="00E63350" w:rsidP="00E222B4">
      <w:pPr>
        <w:spacing w:line="360" w:lineRule="auto"/>
        <w:jc w:val="both"/>
        <w:rPr>
          <w:rFonts w:ascii="Arial Narrow" w:hAnsi="Arial Narrow" w:cs="Arial Narrow"/>
          <w:sz w:val="24"/>
          <w:szCs w:val="24"/>
        </w:rPr>
      </w:pPr>
      <w:r w:rsidRPr="00D80135">
        <w:rPr>
          <w:rFonts w:ascii="Arial Narrow" w:hAnsi="Arial Narrow" w:cs="Arial Narrow"/>
          <w:sz w:val="24"/>
          <w:szCs w:val="24"/>
        </w:rPr>
        <w:t>per valutare:</w:t>
      </w:r>
      <w:r w:rsidRPr="00D80135">
        <w:rPr>
          <w:rFonts w:ascii="Arial Narrow" w:hAnsi="Arial Narrow" w:cs="Arial Narrow"/>
          <w:sz w:val="24"/>
          <w:szCs w:val="24"/>
        </w:rPr>
        <w:tab/>
      </w:r>
      <w:r w:rsidRPr="00D80135">
        <w:rPr>
          <w:rFonts w:ascii="Arial Narrow" w:hAnsi="Arial Narrow" w:cs="Arial Narrow"/>
          <w:sz w:val="24"/>
          <w:szCs w:val="24"/>
        </w:rPr>
        <w:tab/>
      </w:r>
    </w:p>
    <w:p w14:paraId="7947DCA5" w14:textId="77777777" w:rsidR="00E63350" w:rsidRPr="00D80135" w:rsidRDefault="00E63350" w:rsidP="00C411FC">
      <w:pPr>
        <w:numPr>
          <w:ilvl w:val="0"/>
          <w:numId w:val="46"/>
        </w:numPr>
        <w:spacing w:line="360" w:lineRule="auto"/>
        <w:ind w:left="709" w:hanging="283"/>
        <w:jc w:val="both"/>
        <w:rPr>
          <w:rFonts w:ascii="Arial Narrow" w:hAnsi="Arial Narrow" w:cs="Arial Narrow"/>
          <w:sz w:val="24"/>
          <w:szCs w:val="24"/>
        </w:rPr>
      </w:pPr>
      <w:r w:rsidRPr="00D80135">
        <w:rPr>
          <w:rFonts w:ascii="Arial Narrow" w:hAnsi="Arial Narrow" w:cs="Arial Narrow"/>
          <w:sz w:val="24"/>
          <w:szCs w:val="24"/>
        </w:rPr>
        <w:t>conoscenze;</w:t>
      </w:r>
    </w:p>
    <w:p w14:paraId="54E8AED6" w14:textId="77777777" w:rsidR="00E63350" w:rsidRPr="00D80135" w:rsidRDefault="00E63350" w:rsidP="00C411FC">
      <w:pPr>
        <w:numPr>
          <w:ilvl w:val="0"/>
          <w:numId w:val="46"/>
        </w:numPr>
        <w:spacing w:line="360" w:lineRule="auto"/>
        <w:ind w:left="709" w:hanging="283"/>
        <w:jc w:val="both"/>
        <w:rPr>
          <w:rFonts w:ascii="Arial Narrow" w:hAnsi="Arial Narrow" w:cs="Arial Narrow"/>
          <w:sz w:val="24"/>
          <w:szCs w:val="24"/>
        </w:rPr>
      </w:pPr>
      <w:r w:rsidRPr="00D80135">
        <w:rPr>
          <w:rFonts w:ascii="Arial Narrow" w:hAnsi="Arial Narrow" w:cs="Arial Narrow"/>
          <w:sz w:val="24"/>
          <w:szCs w:val="24"/>
        </w:rPr>
        <w:t>competenze;</w:t>
      </w:r>
      <w:r w:rsidRPr="00D80135">
        <w:rPr>
          <w:rFonts w:ascii="Arial Narrow" w:hAnsi="Arial Narrow" w:cs="Arial Narrow"/>
          <w:sz w:val="24"/>
          <w:szCs w:val="24"/>
        </w:rPr>
        <w:tab/>
      </w:r>
    </w:p>
    <w:p w14:paraId="7D881C2F" w14:textId="77777777" w:rsidR="00E63350" w:rsidRPr="00D80135" w:rsidRDefault="00E63350" w:rsidP="00C411FC">
      <w:pPr>
        <w:numPr>
          <w:ilvl w:val="0"/>
          <w:numId w:val="46"/>
        </w:numPr>
        <w:spacing w:line="360" w:lineRule="auto"/>
        <w:ind w:left="709" w:hanging="283"/>
        <w:jc w:val="both"/>
        <w:rPr>
          <w:rFonts w:ascii="Arial Narrow" w:hAnsi="Arial Narrow" w:cs="Arial Narrow"/>
          <w:sz w:val="24"/>
          <w:szCs w:val="24"/>
        </w:rPr>
      </w:pPr>
      <w:r w:rsidRPr="00D80135">
        <w:rPr>
          <w:rFonts w:ascii="Arial Narrow" w:hAnsi="Arial Narrow" w:cs="Arial Narrow"/>
          <w:sz w:val="24"/>
          <w:szCs w:val="24"/>
        </w:rPr>
        <w:t>capacità;</w:t>
      </w:r>
    </w:p>
    <w:p w14:paraId="69AE2C1C" w14:textId="77777777" w:rsidR="00E63350" w:rsidRPr="00D80135" w:rsidRDefault="00E63350" w:rsidP="00E222B4">
      <w:pPr>
        <w:spacing w:line="360" w:lineRule="auto"/>
        <w:jc w:val="both"/>
        <w:rPr>
          <w:rFonts w:ascii="Arial Narrow" w:hAnsi="Arial Narrow" w:cs="Arial Narrow"/>
          <w:sz w:val="24"/>
          <w:szCs w:val="24"/>
        </w:rPr>
      </w:pPr>
      <w:r w:rsidRPr="00D80135">
        <w:rPr>
          <w:rFonts w:ascii="Arial Narrow" w:hAnsi="Arial Narrow" w:cs="Arial Narrow"/>
          <w:sz w:val="24"/>
          <w:szCs w:val="24"/>
        </w:rPr>
        <w:t>e per  individuare e realizzare interventi personalizzati di rinforzo e supporto.</w:t>
      </w:r>
    </w:p>
    <w:p w14:paraId="59DF23E2" w14:textId="77777777" w:rsidR="00E63350" w:rsidRPr="00D80135" w:rsidRDefault="00E63350" w:rsidP="00E222B4">
      <w:pPr>
        <w:spacing w:line="360" w:lineRule="auto"/>
        <w:jc w:val="both"/>
        <w:rPr>
          <w:rFonts w:ascii="Arial Narrow" w:hAnsi="Arial Narrow" w:cs="Arial Narrow"/>
          <w:sz w:val="24"/>
          <w:szCs w:val="24"/>
        </w:rPr>
      </w:pPr>
      <w:r w:rsidRPr="00D80135">
        <w:rPr>
          <w:rFonts w:ascii="Arial Narrow" w:hAnsi="Arial Narrow" w:cs="Arial Narrow"/>
          <w:sz w:val="24"/>
          <w:szCs w:val="24"/>
        </w:rPr>
        <w:t>Gli alunni saranno puntualme</w:t>
      </w:r>
      <w:r w:rsidR="007A1976">
        <w:rPr>
          <w:rFonts w:ascii="Arial Narrow" w:hAnsi="Arial Narrow" w:cs="Arial Narrow"/>
          <w:sz w:val="24"/>
          <w:szCs w:val="24"/>
        </w:rPr>
        <w:t xml:space="preserve">nte informati </w:t>
      </w:r>
      <w:r w:rsidRPr="00D80135">
        <w:rPr>
          <w:rFonts w:ascii="Arial Narrow" w:hAnsi="Arial Narrow" w:cs="Arial Narrow"/>
          <w:sz w:val="24"/>
          <w:szCs w:val="24"/>
        </w:rPr>
        <w:t>sui risultati delle valutazioni che li riguardano per le qu</w:t>
      </w:r>
      <w:r w:rsidR="009C35DE">
        <w:rPr>
          <w:rFonts w:ascii="Arial Narrow" w:hAnsi="Arial Narrow" w:cs="Arial Narrow"/>
          <w:sz w:val="24"/>
          <w:szCs w:val="24"/>
        </w:rPr>
        <w:t xml:space="preserve">ali verranno utilizzati </w:t>
      </w:r>
      <w:r w:rsidRPr="00D80135">
        <w:rPr>
          <w:rFonts w:ascii="Arial Narrow" w:hAnsi="Arial Narrow" w:cs="Arial Narrow"/>
          <w:sz w:val="24"/>
          <w:szCs w:val="24"/>
        </w:rPr>
        <w:t xml:space="preserve"> voti interi da 1 a 10 e, a scelta del docente</w:t>
      </w:r>
      <w:r w:rsidR="009C35DE">
        <w:rPr>
          <w:rFonts w:ascii="Arial Narrow" w:hAnsi="Arial Narrow" w:cs="Arial Narrow"/>
          <w:sz w:val="24"/>
          <w:szCs w:val="24"/>
        </w:rPr>
        <w:t>, mezzi voti</w:t>
      </w:r>
      <w:r w:rsidRPr="00D80135">
        <w:rPr>
          <w:rFonts w:ascii="Arial Narrow" w:hAnsi="Arial Narrow" w:cs="Arial Narrow"/>
          <w:sz w:val="24"/>
          <w:szCs w:val="24"/>
        </w:rPr>
        <w:t>.</w:t>
      </w:r>
    </w:p>
    <w:p w14:paraId="60707CA7" w14:textId="77777777" w:rsidR="00E63350" w:rsidRPr="00D80135" w:rsidRDefault="00E63350" w:rsidP="00E222B4">
      <w:pPr>
        <w:spacing w:line="360" w:lineRule="auto"/>
        <w:jc w:val="both"/>
        <w:rPr>
          <w:rFonts w:ascii="Arial Narrow" w:hAnsi="Arial Narrow" w:cs="Arial Narrow"/>
          <w:sz w:val="24"/>
          <w:szCs w:val="24"/>
        </w:rPr>
      </w:pPr>
      <w:r w:rsidRPr="00D80135">
        <w:rPr>
          <w:rFonts w:ascii="Arial Narrow" w:hAnsi="Arial Narrow" w:cs="Arial Narrow"/>
          <w:sz w:val="24"/>
          <w:szCs w:val="24"/>
        </w:rPr>
        <w:t>Il rifiuto da parte dell’alunno dell’interrogazione o della verifica costituisce un atto grave.</w:t>
      </w:r>
    </w:p>
    <w:p w14:paraId="566AED8E" w14:textId="77777777" w:rsidR="00E63350" w:rsidRPr="00D80135" w:rsidRDefault="00E63350" w:rsidP="00E222B4">
      <w:pPr>
        <w:spacing w:line="360" w:lineRule="auto"/>
        <w:jc w:val="both"/>
        <w:rPr>
          <w:rFonts w:ascii="Arial Narrow" w:hAnsi="Arial Narrow" w:cs="Arial Narrow"/>
          <w:sz w:val="24"/>
          <w:szCs w:val="24"/>
        </w:rPr>
      </w:pPr>
      <w:r w:rsidRPr="00D80135">
        <w:rPr>
          <w:rFonts w:ascii="Arial Narrow" w:hAnsi="Arial Narrow" w:cs="Arial Narrow"/>
          <w:sz w:val="24"/>
          <w:szCs w:val="24"/>
        </w:rPr>
        <w:t xml:space="preserve">Un primo rifiuto </w:t>
      </w:r>
      <w:r w:rsidRPr="00D80135">
        <w:rPr>
          <w:rFonts w:ascii="Arial Narrow" w:hAnsi="Arial Narrow" w:cs="Arial Narrow"/>
          <w:b/>
          <w:bCs/>
          <w:sz w:val="24"/>
          <w:szCs w:val="24"/>
        </w:rPr>
        <w:t>può</w:t>
      </w:r>
      <w:r w:rsidRPr="00D80135">
        <w:rPr>
          <w:rFonts w:ascii="Arial Narrow" w:hAnsi="Arial Narrow" w:cs="Arial Narrow"/>
          <w:sz w:val="24"/>
          <w:szCs w:val="24"/>
        </w:rPr>
        <w:t xml:space="preserve"> essere registrato dal docente nel registro elettronico (Imp = non accetta l’interrogazione); ai successivi rifiuti – </w:t>
      </w:r>
      <w:r w:rsidRPr="00854B45">
        <w:rPr>
          <w:rFonts w:ascii="Arial Narrow" w:hAnsi="Arial Narrow" w:cs="Arial Narrow"/>
          <w:sz w:val="24"/>
          <w:szCs w:val="24"/>
        </w:rPr>
        <w:t>nello stesso quadrimestre</w:t>
      </w:r>
      <w:r w:rsidRPr="00FD5832">
        <w:rPr>
          <w:rFonts w:ascii="Arial Narrow" w:hAnsi="Arial Narrow" w:cs="Arial Narrow"/>
          <w:color w:val="FF0000"/>
          <w:sz w:val="24"/>
          <w:szCs w:val="24"/>
        </w:rPr>
        <w:t xml:space="preserve"> </w:t>
      </w:r>
      <w:r w:rsidRPr="00D80135">
        <w:rPr>
          <w:rFonts w:ascii="Arial Narrow" w:hAnsi="Arial Narrow" w:cs="Arial Narrow"/>
          <w:sz w:val="24"/>
          <w:szCs w:val="24"/>
        </w:rPr>
        <w:t>– il docente è tenuto a formulare dei quesiti (almeno due) e ad esprimere un voto che costituirà</w:t>
      </w:r>
      <w:r w:rsidR="001C72A7">
        <w:rPr>
          <w:rFonts w:ascii="Arial Narrow" w:hAnsi="Arial Narrow" w:cs="Arial Narrow"/>
          <w:sz w:val="24"/>
          <w:szCs w:val="24"/>
        </w:rPr>
        <w:t xml:space="preserve"> elemento di valutazione quadrimestrale</w:t>
      </w:r>
      <w:r w:rsidRPr="00D80135">
        <w:rPr>
          <w:rFonts w:ascii="Arial Narrow" w:hAnsi="Arial Narrow" w:cs="Arial Narrow"/>
          <w:sz w:val="24"/>
          <w:szCs w:val="24"/>
        </w:rPr>
        <w:t xml:space="preserve"> e/o finale.</w:t>
      </w:r>
    </w:p>
    <w:p w14:paraId="5F284716" w14:textId="77777777" w:rsidR="00E63350" w:rsidRPr="00D80135" w:rsidRDefault="00E63350" w:rsidP="00E222B4">
      <w:pPr>
        <w:spacing w:line="360" w:lineRule="auto"/>
        <w:jc w:val="both"/>
        <w:rPr>
          <w:rFonts w:ascii="Arial Narrow" w:hAnsi="Arial Narrow" w:cs="Arial Narrow"/>
          <w:sz w:val="24"/>
          <w:szCs w:val="24"/>
        </w:rPr>
      </w:pPr>
      <w:r w:rsidRPr="00D80135">
        <w:rPr>
          <w:rFonts w:ascii="Arial Narrow" w:hAnsi="Arial Narrow" w:cs="Arial Narrow"/>
          <w:sz w:val="24"/>
          <w:szCs w:val="24"/>
        </w:rPr>
        <w:t xml:space="preserve">Nel caso in cui il docente demandi agli studenti l’organizzazione dei turni di interrogazione, oppure li comunichi agli stessi con congruo anticipo, in caso di inottemperanza da parte dei discenti, può non tenere conto della regola dell’Imp. </w:t>
      </w:r>
    </w:p>
    <w:p w14:paraId="273C036A" w14:textId="77777777" w:rsidR="00E63350" w:rsidRPr="00D80135" w:rsidRDefault="00E63350" w:rsidP="00E222B4">
      <w:pPr>
        <w:pStyle w:val="Corpotesto1"/>
        <w:spacing w:line="360" w:lineRule="auto"/>
        <w:jc w:val="both"/>
        <w:rPr>
          <w:rFonts w:ascii="Arial Narrow" w:hAnsi="Arial Narrow" w:cs="Arial Narrow"/>
          <w:sz w:val="24"/>
          <w:szCs w:val="24"/>
        </w:rPr>
      </w:pPr>
      <w:r w:rsidRPr="00D80135">
        <w:rPr>
          <w:rFonts w:ascii="Arial Narrow" w:hAnsi="Arial Narrow" w:cs="Arial Narrow"/>
          <w:sz w:val="24"/>
          <w:szCs w:val="24"/>
        </w:rPr>
        <w:t xml:space="preserve">La valutazione che si esprime </w:t>
      </w:r>
      <w:r w:rsidRPr="00854B45">
        <w:rPr>
          <w:rFonts w:ascii="Arial Narrow" w:hAnsi="Arial Narrow" w:cs="Arial Narrow"/>
          <w:sz w:val="24"/>
          <w:szCs w:val="24"/>
        </w:rPr>
        <w:t>alla fine del quadrimestre</w:t>
      </w:r>
      <w:r w:rsidRPr="00FD5832">
        <w:rPr>
          <w:rFonts w:ascii="Arial Narrow" w:hAnsi="Arial Narrow" w:cs="Arial Narrow"/>
          <w:sz w:val="24"/>
          <w:szCs w:val="24"/>
        </w:rPr>
        <w:t xml:space="preserve">  </w:t>
      </w:r>
      <w:r w:rsidRPr="00D80135">
        <w:rPr>
          <w:rFonts w:ascii="Arial Narrow" w:hAnsi="Arial Narrow" w:cs="Arial Narrow"/>
          <w:sz w:val="24"/>
          <w:szCs w:val="24"/>
        </w:rPr>
        <w:t>è la risultante di una molteplicità di fattori, sintetizzabili nei seguenti punti:</w:t>
      </w:r>
    </w:p>
    <w:p w14:paraId="445BCCFA" w14:textId="77777777" w:rsidR="00E63350" w:rsidRPr="00D80135" w:rsidRDefault="00E63350" w:rsidP="00C411FC">
      <w:pPr>
        <w:numPr>
          <w:ilvl w:val="0"/>
          <w:numId w:val="47"/>
        </w:numPr>
        <w:tabs>
          <w:tab w:val="left" w:pos="720"/>
          <w:tab w:val="left" w:pos="1080"/>
        </w:tabs>
        <w:spacing w:line="360" w:lineRule="auto"/>
        <w:jc w:val="both"/>
        <w:rPr>
          <w:rFonts w:ascii="Arial Narrow" w:hAnsi="Arial Narrow" w:cs="Arial Narrow"/>
          <w:sz w:val="24"/>
          <w:szCs w:val="24"/>
        </w:rPr>
      </w:pPr>
      <w:r w:rsidRPr="00D80135">
        <w:rPr>
          <w:rFonts w:ascii="Arial Narrow" w:hAnsi="Arial Narrow" w:cs="Arial Narrow"/>
          <w:sz w:val="24"/>
          <w:szCs w:val="24"/>
        </w:rPr>
        <w:t>progressi registrati in rapporto ai livelli di partenza;</w:t>
      </w:r>
    </w:p>
    <w:p w14:paraId="10D37A00" w14:textId="77777777" w:rsidR="00E63350" w:rsidRPr="00D80135" w:rsidRDefault="00E63350" w:rsidP="00C411FC">
      <w:pPr>
        <w:numPr>
          <w:ilvl w:val="0"/>
          <w:numId w:val="47"/>
        </w:numPr>
        <w:tabs>
          <w:tab w:val="left" w:pos="720"/>
          <w:tab w:val="left" w:pos="1080"/>
        </w:tabs>
        <w:spacing w:line="360" w:lineRule="auto"/>
        <w:jc w:val="both"/>
        <w:rPr>
          <w:rFonts w:ascii="Arial Narrow" w:hAnsi="Arial Narrow" w:cs="Arial Narrow"/>
          <w:sz w:val="24"/>
          <w:szCs w:val="24"/>
        </w:rPr>
      </w:pPr>
      <w:r w:rsidRPr="00D80135">
        <w:rPr>
          <w:rFonts w:ascii="Arial Narrow" w:hAnsi="Arial Narrow" w:cs="Arial Narrow"/>
          <w:sz w:val="24"/>
          <w:szCs w:val="24"/>
        </w:rPr>
        <w:t>obiettivi realmente raggiunti;</w:t>
      </w:r>
    </w:p>
    <w:p w14:paraId="1BFC0A0D" w14:textId="77777777" w:rsidR="00E63350" w:rsidRPr="00D80135" w:rsidRDefault="00E63350" w:rsidP="00C411FC">
      <w:pPr>
        <w:numPr>
          <w:ilvl w:val="0"/>
          <w:numId w:val="47"/>
        </w:numPr>
        <w:tabs>
          <w:tab w:val="left" w:pos="720"/>
          <w:tab w:val="left" w:pos="1080"/>
        </w:tabs>
        <w:spacing w:line="360" w:lineRule="auto"/>
        <w:jc w:val="both"/>
        <w:rPr>
          <w:rFonts w:ascii="Arial Narrow" w:hAnsi="Arial Narrow" w:cs="Arial Narrow"/>
          <w:sz w:val="24"/>
          <w:szCs w:val="24"/>
        </w:rPr>
      </w:pPr>
      <w:r w:rsidRPr="00D80135">
        <w:rPr>
          <w:rFonts w:ascii="Arial Narrow" w:hAnsi="Arial Narrow" w:cs="Arial Narrow"/>
          <w:sz w:val="24"/>
          <w:szCs w:val="24"/>
        </w:rPr>
        <w:lastRenderedPageBreak/>
        <w:t>partecipazione alla vita della classe;</w:t>
      </w:r>
    </w:p>
    <w:p w14:paraId="2F1A431B" w14:textId="77777777" w:rsidR="00E63350" w:rsidRPr="00D80135" w:rsidRDefault="00E63350" w:rsidP="00C411FC">
      <w:pPr>
        <w:numPr>
          <w:ilvl w:val="0"/>
          <w:numId w:val="47"/>
        </w:numPr>
        <w:tabs>
          <w:tab w:val="left" w:pos="720"/>
          <w:tab w:val="left" w:pos="1080"/>
        </w:tabs>
        <w:spacing w:line="360" w:lineRule="auto"/>
        <w:jc w:val="both"/>
        <w:rPr>
          <w:rFonts w:ascii="Arial Narrow" w:hAnsi="Arial Narrow" w:cs="Arial Narrow"/>
          <w:sz w:val="24"/>
          <w:szCs w:val="24"/>
        </w:rPr>
      </w:pPr>
      <w:r w:rsidRPr="00D80135">
        <w:rPr>
          <w:rFonts w:ascii="Arial Narrow" w:hAnsi="Arial Narrow" w:cs="Arial Narrow"/>
          <w:sz w:val="24"/>
          <w:szCs w:val="24"/>
        </w:rPr>
        <w:t>comportamento complessivo;</w:t>
      </w:r>
    </w:p>
    <w:p w14:paraId="1D8D26FF" w14:textId="77777777" w:rsidR="00E63350" w:rsidRPr="00D80135" w:rsidRDefault="00E63350" w:rsidP="00C411FC">
      <w:pPr>
        <w:numPr>
          <w:ilvl w:val="0"/>
          <w:numId w:val="47"/>
        </w:numPr>
        <w:tabs>
          <w:tab w:val="left" w:pos="720"/>
          <w:tab w:val="left" w:pos="1080"/>
        </w:tabs>
        <w:spacing w:line="360" w:lineRule="auto"/>
        <w:jc w:val="both"/>
        <w:rPr>
          <w:rFonts w:ascii="Arial Narrow" w:hAnsi="Arial Narrow" w:cs="Arial Narrow"/>
          <w:sz w:val="24"/>
          <w:szCs w:val="24"/>
        </w:rPr>
      </w:pPr>
      <w:r w:rsidRPr="00D80135">
        <w:rPr>
          <w:rFonts w:ascii="Arial Narrow" w:hAnsi="Arial Narrow" w:cs="Arial Narrow"/>
          <w:sz w:val="24"/>
          <w:szCs w:val="24"/>
        </w:rPr>
        <w:t>capacità logico-critiche e maturità globalmente possedute.</w:t>
      </w:r>
    </w:p>
    <w:p w14:paraId="4B1DC35A" w14:textId="77777777" w:rsidR="00E63350" w:rsidRPr="00854B45" w:rsidRDefault="00E63350" w:rsidP="00E222B4">
      <w:pPr>
        <w:pStyle w:val="Corpotesto1"/>
        <w:spacing w:line="360" w:lineRule="auto"/>
        <w:jc w:val="both"/>
        <w:rPr>
          <w:rFonts w:ascii="Arial Narrow" w:hAnsi="Arial Narrow" w:cs="Arial Narrow"/>
          <w:b/>
          <w:bCs/>
          <w:sz w:val="24"/>
          <w:szCs w:val="24"/>
        </w:rPr>
      </w:pPr>
      <w:r w:rsidRPr="00D80135">
        <w:rPr>
          <w:rFonts w:ascii="Arial Narrow" w:hAnsi="Arial Narrow" w:cs="Arial Narrow"/>
          <w:sz w:val="24"/>
          <w:szCs w:val="24"/>
        </w:rPr>
        <w:t xml:space="preserve">La promozione finale, certificando il possesso della preparazione relativa alla classe frequentata, deve presupporre l’acquisizione degli strumenti essenziali, anche a livelli minimi, per la prosecuzione degli studi. Il che non può avvenire quando l’allievo, per deliberata scelta, rifiuta la proposta didattico-educativa, qualunque ne sia la motivazione, manifestandola talvolta con atteggiamenti inadeguati e spesso con un numero di assenze ingiustificatamente elevato. </w:t>
      </w:r>
      <w:r w:rsidRPr="00854B45">
        <w:rPr>
          <w:rFonts w:ascii="Arial Narrow" w:hAnsi="Arial Narrow" w:cs="Arial Narrow"/>
          <w:sz w:val="24"/>
          <w:szCs w:val="24"/>
        </w:rPr>
        <w:t>Il voto del primo quadrimestre fa media aritmetica con il voto del secondo quadrimestre.</w:t>
      </w:r>
    </w:p>
    <w:p w14:paraId="4FDC2ECF" w14:textId="77777777" w:rsidR="00E63350" w:rsidRPr="00575C9F" w:rsidRDefault="00E63350" w:rsidP="00575C9F">
      <w:pPr>
        <w:pStyle w:val="Corpotesto1"/>
        <w:jc w:val="both"/>
        <w:rPr>
          <w:rFonts w:ascii="Arial Narrow" w:hAnsi="Arial Narrow" w:cs="Arial Narrow"/>
          <w:b/>
          <w:bCs/>
          <w:sz w:val="24"/>
          <w:szCs w:val="24"/>
        </w:rPr>
      </w:pPr>
      <w:r w:rsidRPr="00854B45">
        <w:rPr>
          <w:rFonts w:ascii="Arial Narrow" w:hAnsi="Arial Narrow" w:cs="Arial Narrow"/>
          <w:b/>
          <w:bCs/>
          <w:sz w:val="28"/>
          <w:szCs w:val="28"/>
          <w:u w:val="single"/>
        </w:rPr>
        <w:br w:type="page"/>
      </w:r>
      <w:bookmarkStart w:id="17" w:name="criteri"/>
      <w:bookmarkEnd w:id="17"/>
      <w:r w:rsidRPr="007A223F">
        <w:rPr>
          <w:rFonts w:ascii="Arial Narrow" w:hAnsi="Arial Narrow" w:cs="Arial Narrow"/>
          <w:b/>
          <w:bCs/>
          <w:sz w:val="28"/>
          <w:szCs w:val="28"/>
          <w:u w:val="single"/>
        </w:rPr>
        <w:lastRenderedPageBreak/>
        <w:t xml:space="preserve">CRITERI DI PROMOZIONE </w:t>
      </w:r>
    </w:p>
    <w:p w14:paraId="4CFC903E" w14:textId="77777777" w:rsidR="00E63350" w:rsidRPr="007A223F" w:rsidRDefault="00E63350" w:rsidP="00E222B4">
      <w:pPr>
        <w:spacing w:line="360" w:lineRule="auto"/>
        <w:jc w:val="both"/>
        <w:rPr>
          <w:rFonts w:ascii="Arial Narrow" w:hAnsi="Arial Narrow" w:cs="Arial Narrow"/>
          <w:sz w:val="24"/>
          <w:szCs w:val="24"/>
        </w:rPr>
      </w:pPr>
      <w:r w:rsidRPr="007A223F">
        <w:rPr>
          <w:rFonts w:ascii="Arial Narrow" w:hAnsi="Arial Narrow" w:cs="Arial Narrow"/>
          <w:sz w:val="24"/>
          <w:szCs w:val="24"/>
        </w:rPr>
        <w:t>Sono ammessi alla classe successiva gli alunni che in sede di scrutinio finale conseguono un voto di comportamento  non inferiore a sei decimi e, ai sensi dell’art. 193, comma 1, secondo periodo, del T.U. di cui al decreto legislativo n. 297 del 1994,  e ai sensi della C.M. n. 95 del 24/10/2011,una votazione non inferiore a sei decimi in ciascuna disciplina o gruppo di discipline valutate con l’attribuzione di un unico voto secondo l’ordinamento vigente. La valutazione finale degli apprendimenti e del comportamento dell’alunno è riferita a ciascun anno scolastico.</w:t>
      </w:r>
    </w:p>
    <w:p w14:paraId="10367A96" w14:textId="77777777" w:rsidR="00E63350" w:rsidRPr="007A223F" w:rsidRDefault="00E63350" w:rsidP="00E222B4">
      <w:pPr>
        <w:spacing w:line="360" w:lineRule="auto"/>
        <w:jc w:val="both"/>
        <w:rPr>
          <w:rFonts w:ascii="Arial Narrow" w:hAnsi="Arial Narrow" w:cs="Arial Narrow"/>
          <w:sz w:val="24"/>
          <w:szCs w:val="24"/>
        </w:rPr>
      </w:pPr>
      <w:r w:rsidRPr="007A223F">
        <w:rPr>
          <w:rFonts w:ascii="Arial Narrow" w:hAnsi="Arial Narrow" w:cs="Arial Narrow"/>
          <w:sz w:val="24"/>
          <w:szCs w:val="24"/>
        </w:rPr>
        <w:t>Non saranno ammessi alla classe successiva gli alunni che:</w:t>
      </w:r>
    </w:p>
    <w:p w14:paraId="15097ABA" w14:textId="77777777" w:rsidR="00E63350" w:rsidRPr="007A223F" w:rsidRDefault="00E63350" w:rsidP="00C411FC">
      <w:pPr>
        <w:numPr>
          <w:ilvl w:val="0"/>
          <w:numId w:val="48"/>
        </w:numPr>
        <w:tabs>
          <w:tab w:val="left" w:pos="360"/>
          <w:tab w:val="left" w:pos="720"/>
        </w:tabs>
        <w:spacing w:line="360" w:lineRule="auto"/>
        <w:jc w:val="both"/>
        <w:rPr>
          <w:rFonts w:ascii="Arial Narrow" w:hAnsi="Arial Narrow" w:cs="Arial Narrow"/>
          <w:i/>
          <w:iCs/>
          <w:sz w:val="24"/>
          <w:szCs w:val="24"/>
        </w:rPr>
      </w:pPr>
      <w:r w:rsidRPr="007A223F">
        <w:rPr>
          <w:rFonts w:ascii="Arial Narrow" w:hAnsi="Arial Narrow" w:cs="Arial Narrow"/>
          <w:sz w:val="24"/>
          <w:szCs w:val="24"/>
        </w:rPr>
        <w:t>presentino insufficienze diffuse quantitativamente e/o qualitativamente rilevanti nel  proprio quadro disciplinare;</w:t>
      </w:r>
    </w:p>
    <w:p w14:paraId="27B5E7D2" w14:textId="77777777" w:rsidR="00E63350" w:rsidRPr="007A223F" w:rsidRDefault="00E63350" w:rsidP="00E222B4">
      <w:pPr>
        <w:spacing w:line="360" w:lineRule="auto"/>
        <w:jc w:val="both"/>
        <w:rPr>
          <w:rFonts w:ascii="Arial Narrow" w:hAnsi="Arial Narrow" w:cs="Arial Narrow"/>
          <w:sz w:val="24"/>
          <w:szCs w:val="24"/>
        </w:rPr>
      </w:pPr>
      <w:r w:rsidRPr="007A223F">
        <w:rPr>
          <w:rFonts w:ascii="Arial Narrow" w:hAnsi="Arial Narrow" w:cs="Arial Narrow"/>
          <w:i/>
          <w:iCs/>
          <w:sz w:val="24"/>
          <w:szCs w:val="24"/>
        </w:rPr>
        <w:t>oppure</w:t>
      </w:r>
    </w:p>
    <w:p w14:paraId="088B2A40" w14:textId="77777777" w:rsidR="00E63350" w:rsidRPr="008413F1" w:rsidRDefault="00E63350" w:rsidP="00C411FC">
      <w:pPr>
        <w:numPr>
          <w:ilvl w:val="0"/>
          <w:numId w:val="48"/>
        </w:numPr>
        <w:tabs>
          <w:tab w:val="left" w:pos="360"/>
          <w:tab w:val="left" w:pos="720"/>
        </w:tabs>
        <w:spacing w:line="360" w:lineRule="auto"/>
        <w:jc w:val="both"/>
        <w:rPr>
          <w:rFonts w:ascii="Arial Narrow" w:hAnsi="Arial Narrow" w:cs="Arial Narrow"/>
          <w:sz w:val="24"/>
          <w:szCs w:val="24"/>
        </w:rPr>
      </w:pPr>
      <w:r w:rsidRPr="007A223F">
        <w:rPr>
          <w:rFonts w:ascii="Arial Narrow" w:hAnsi="Arial Narrow" w:cs="Arial Narrow"/>
          <w:sz w:val="24"/>
          <w:szCs w:val="24"/>
        </w:rPr>
        <w:t>presentino insufficienze numericamente significative, stabili o tendenti ad aggravarsi in discipline segnalate con debito formativo nell’anno precedente;</w:t>
      </w:r>
    </w:p>
    <w:p w14:paraId="5DE08D40" w14:textId="77777777" w:rsidR="00E63350" w:rsidRPr="007A223F" w:rsidRDefault="00E63350" w:rsidP="00E222B4">
      <w:pPr>
        <w:spacing w:line="360" w:lineRule="auto"/>
        <w:jc w:val="both"/>
        <w:rPr>
          <w:rFonts w:ascii="Arial Narrow" w:hAnsi="Arial Narrow" w:cs="Arial Narrow"/>
          <w:sz w:val="24"/>
          <w:szCs w:val="24"/>
        </w:rPr>
      </w:pPr>
      <w:r w:rsidRPr="007A223F">
        <w:rPr>
          <w:rFonts w:ascii="Arial Narrow" w:hAnsi="Arial Narrow" w:cs="Arial Narrow"/>
          <w:i/>
          <w:iCs/>
          <w:sz w:val="24"/>
          <w:szCs w:val="24"/>
        </w:rPr>
        <w:t>e/o comunque</w:t>
      </w:r>
    </w:p>
    <w:p w14:paraId="0A97AC57" w14:textId="77777777" w:rsidR="00E63350" w:rsidRPr="007A223F" w:rsidRDefault="00E63350" w:rsidP="00C411FC">
      <w:pPr>
        <w:numPr>
          <w:ilvl w:val="0"/>
          <w:numId w:val="48"/>
        </w:numPr>
        <w:tabs>
          <w:tab w:val="left" w:pos="360"/>
          <w:tab w:val="left" w:pos="720"/>
        </w:tabs>
        <w:spacing w:line="360" w:lineRule="auto"/>
        <w:jc w:val="both"/>
        <w:rPr>
          <w:rFonts w:ascii="Arial Narrow" w:hAnsi="Arial Narrow" w:cs="Arial Narrow"/>
          <w:sz w:val="24"/>
          <w:szCs w:val="24"/>
        </w:rPr>
      </w:pPr>
      <w:r w:rsidRPr="007A223F">
        <w:rPr>
          <w:rFonts w:ascii="Arial Narrow" w:hAnsi="Arial Narrow" w:cs="Arial Narrow"/>
          <w:sz w:val="24"/>
          <w:szCs w:val="24"/>
        </w:rPr>
        <w:t>presentino una situazione di profitto tale da far ritenere al Consiglio di Classe utile per l’alunno la ripetenza della classe.</w:t>
      </w:r>
    </w:p>
    <w:p w14:paraId="77BB4225" w14:textId="77777777" w:rsidR="00E63350" w:rsidRPr="007A223F" w:rsidRDefault="00E63350" w:rsidP="00E222B4">
      <w:pPr>
        <w:spacing w:line="360" w:lineRule="auto"/>
        <w:jc w:val="both"/>
        <w:rPr>
          <w:rFonts w:ascii="Arial Narrow" w:hAnsi="Arial Narrow" w:cs="Arial Narrow"/>
          <w:sz w:val="24"/>
          <w:szCs w:val="24"/>
        </w:rPr>
      </w:pPr>
      <w:r w:rsidRPr="007A223F">
        <w:rPr>
          <w:rFonts w:ascii="Arial Narrow" w:hAnsi="Arial Narrow" w:cs="Arial Narrow"/>
          <w:sz w:val="24"/>
          <w:szCs w:val="24"/>
        </w:rPr>
        <w:t xml:space="preserve">L’ammissione all’Esame di Stato è consentita </w:t>
      </w:r>
      <w:r w:rsidR="00976A73">
        <w:rPr>
          <w:rFonts w:ascii="Arial Narrow" w:hAnsi="Arial Narrow" w:cs="Arial Narrow"/>
          <w:sz w:val="24"/>
          <w:szCs w:val="24"/>
        </w:rPr>
        <w:t>anche in presenza di una insufficienza  (O.M.205/2019 Art.2 D. Lv</w:t>
      </w:r>
      <w:r w:rsidR="00BD399F">
        <w:rPr>
          <w:rFonts w:ascii="Arial Narrow" w:hAnsi="Arial Narrow" w:cs="Arial Narrow"/>
          <w:sz w:val="24"/>
          <w:szCs w:val="24"/>
        </w:rPr>
        <w:t>o n.62/2017 Art. 13 comma D)</w:t>
      </w:r>
      <w:r w:rsidRPr="007A223F">
        <w:rPr>
          <w:rFonts w:ascii="Arial Narrow" w:hAnsi="Arial Narrow" w:cs="Arial Narrow"/>
          <w:sz w:val="24"/>
          <w:szCs w:val="24"/>
        </w:rPr>
        <w:t>.</w:t>
      </w:r>
    </w:p>
    <w:p w14:paraId="65E57CA6" w14:textId="77777777" w:rsidR="00E63350" w:rsidRDefault="00E63350" w:rsidP="00E222B4">
      <w:pPr>
        <w:spacing w:line="360" w:lineRule="auto"/>
        <w:jc w:val="both"/>
        <w:rPr>
          <w:rFonts w:ascii="Arial Narrow" w:hAnsi="Arial Narrow" w:cs="Arial Narrow"/>
          <w:b/>
          <w:bCs/>
          <w:sz w:val="28"/>
          <w:szCs w:val="28"/>
          <w:u w:val="single"/>
        </w:rPr>
      </w:pPr>
    </w:p>
    <w:p w14:paraId="2FEBEC35" w14:textId="77777777" w:rsidR="00E63350" w:rsidRPr="00B05805" w:rsidRDefault="00E63350" w:rsidP="000C239C">
      <w:pPr>
        <w:spacing w:line="360" w:lineRule="auto"/>
        <w:jc w:val="both"/>
        <w:outlineLvl w:val="0"/>
        <w:rPr>
          <w:rFonts w:ascii="Arial Narrow" w:hAnsi="Arial Narrow" w:cs="Arial Narrow"/>
          <w:b/>
          <w:bCs/>
          <w:sz w:val="24"/>
          <w:szCs w:val="24"/>
          <w:u w:val="single"/>
        </w:rPr>
      </w:pPr>
      <w:r>
        <w:rPr>
          <w:rFonts w:ascii="Arial Narrow" w:hAnsi="Arial Narrow" w:cs="Arial Narrow"/>
          <w:b/>
          <w:bCs/>
          <w:sz w:val="28"/>
          <w:szCs w:val="28"/>
          <w:u w:val="single"/>
        </w:rPr>
        <w:br w:type="page"/>
      </w:r>
      <w:bookmarkStart w:id="18" w:name="credito"/>
      <w:bookmarkEnd w:id="18"/>
      <w:r w:rsidRPr="00B05805">
        <w:rPr>
          <w:rFonts w:ascii="Arial Narrow" w:hAnsi="Arial Narrow" w:cs="Arial Narrow"/>
          <w:b/>
          <w:bCs/>
          <w:sz w:val="28"/>
          <w:szCs w:val="28"/>
          <w:u w:val="single"/>
        </w:rPr>
        <w:lastRenderedPageBreak/>
        <w:t xml:space="preserve">CREDITO SCOLASTICO </w:t>
      </w:r>
      <w:r w:rsidRPr="00B05805">
        <w:rPr>
          <w:rFonts w:ascii="Arial Narrow" w:hAnsi="Arial Narrow" w:cs="Arial Narrow"/>
          <w:b/>
          <w:bCs/>
          <w:i/>
          <w:iCs/>
          <w:sz w:val="28"/>
          <w:szCs w:val="28"/>
          <w:u w:val="single"/>
        </w:rPr>
        <w:t>(</w:t>
      </w:r>
      <w:r w:rsidRPr="00B05805">
        <w:rPr>
          <w:rFonts w:ascii="Arial Narrow" w:hAnsi="Arial Narrow" w:cs="Arial Narrow"/>
          <w:b/>
          <w:bCs/>
          <w:sz w:val="28"/>
          <w:szCs w:val="28"/>
        </w:rPr>
        <w:t>Triennio)</w:t>
      </w:r>
      <w:bookmarkStart w:id="19" w:name="Cre"/>
      <w:bookmarkEnd w:id="19"/>
    </w:p>
    <w:p w14:paraId="08D1896B" w14:textId="77777777" w:rsidR="00E63350" w:rsidRDefault="00E63350" w:rsidP="000C239C">
      <w:pPr>
        <w:outlineLvl w:val="0"/>
        <w:rPr>
          <w:rFonts w:ascii="Arial Narrow" w:hAnsi="Arial Narrow" w:cs="Arial Narrow"/>
          <w:b/>
          <w:bCs/>
          <w:sz w:val="24"/>
          <w:szCs w:val="24"/>
          <w:u w:val="single"/>
        </w:rPr>
      </w:pPr>
      <w:r w:rsidRPr="007A223F">
        <w:rPr>
          <w:rFonts w:ascii="Arial Narrow" w:hAnsi="Arial Narrow" w:cs="Arial Narrow"/>
          <w:b/>
          <w:bCs/>
          <w:sz w:val="24"/>
          <w:szCs w:val="24"/>
          <w:u w:val="single"/>
        </w:rPr>
        <w:t>Classi terze,quarte e quinte</w:t>
      </w:r>
    </w:p>
    <w:p w14:paraId="69919161" w14:textId="77777777" w:rsidR="000F77F4" w:rsidRDefault="000F77F4" w:rsidP="000C239C">
      <w:pPr>
        <w:outlineLvl w:val="0"/>
        <w:rPr>
          <w:rFonts w:ascii="Arial Narrow" w:hAnsi="Arial Narrow" w:cs="Arial Narrow"/>
          <w:b/>
          <w:bCs/>
          <w:sz w:val="24"/>
          <w:szCs w:val="24"/>
          <w:u w:val="single"/>
        </w:rPr>
      </w:pPr>
    </w:p>
    <w:tbl>
      <w:tblPr>
        <w:tblStyle w:val="Grigliatabella"/>
        <w:tblW w:w="0" w:type="auto"/>
        <w:tblInd w:w="959" w:type="dxa"/>
        <w:tblLook w:val="04A0" w:firstRow="1" w:lastRow="0" w:firstColumn="1" w:lastColumn="0" w:noHBand="0" w:noVBand="1"/>
      </w:tblPr>
      <w:tblGrid>
        <w:gridCol w:w="1925"/>
        <w:gridCol w:w="1925"/>
        <w:gridCol w:w="1926"/>
        <w:gridCol w:w="1926"/>
      </w:tblGrid>
      <w:tr w:rsidR="000F77F4" w14:paraId="344C2E01" w14:textId="77777777" w:rsidTr="000F77F4">
        <w:tc>
          <w:tcPr>
            <w:tcW w:w="1925" w:type="dxa"/>
          </w:tcPr>
          <w:p w14:paraId="10832955"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Media dei voti</w:t>
            </w:r>
          </w:p>
        </w:tc>
        <w:tc>
          <w:tcPr>
            <w:tcW w:w="1925" w:type="dxa"/>
          </w:tcPr>
          <w:p w14:paraId="12D5555C"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Fasce di credito</w:t>
            </w:r>
          </w:p>
          <w:p w14:paraId="1D3855BC"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III anno</w:t>
            </w:r>
          </w:p>
        </w:tc>
        <w:tc>
          <w:tcPr>
            <w:tcW w:w="1926" w:type="dxa"/>
          </w:tcPr>
          <w:p w14:paraId="153DC053" w14:textId="77777777" w:rsidR="000F77F4" w:rsidRDefault="000F77F4" w:rsidP="000F77F4">
            <w:pPr>
              <w:outlineLvl w:val="0"/>
              <w:rPr>
                <w:rFonts w:ascii="Arial Narrow" w:hAnsi="Arial Narrow" w:cs="Arial Narrow"/>
                <w:b/>
                <w:bCs/>
                <w:sz w:val="24"/>
                <w:szCs w:val="24"/>
              </w:rPr>
            </w:pPr>
            <w:r>
              <w:rPr>
                <w:rFonts w:ascii="Arial Narrow" w:hAnsi="Arial Narrow" w:cs="Arial Narrow"/>
                <w:b/>
                <w:bCs/>
                <w:sz w:val="24"/>
                <w:szCs w:val="24"/>
              </w:rPr>
              <w:t>Fasce di credito</w:t>
            </w:r>
          </w:p>
          <w:p w14:paraId="7D07FE60" w14:textId="77777777" w:rsidR="000F77F4" w:rsidRDefault="000F77F4" w:rsidP="000F77F4">
            <w:pPr>
              <w:outlineLvl w:val="0"/>
              <w:rPr>
                <w:rFonts w:ascii="Arial Narrow" w:hAnsi="Arial Narrow" w:cs="Arial Narrow"/>
                <w:b/>
                <w:bCs/>
                <w:sz w:val="24"/>
                <w:szCs w:val="24"/>
              </w:rPr>
            </w:pPr>
            <w:r>
              <w:rPr>
                <w:rFonts w:ascii="Arial Narrow" w:hAnsi="Arial Narrow" w:cs="Arial Narrow"/>
                <w:b/>
                <w:bCs/>
                <w:sz w:val="24"/>
                <w:szCs w:val="24"/>
              </w:rPr>
              <w:t>IV anno</w:t>
            </w:r>
          </w:p>
        </w:tc>
        <w:tc>
          <w:tcPr>
            <w:tcW w:w="1926" w:type="dxa"/>
          </w:tcPr>
          <w:p w14:paraId="36B69AFE" w14:textId="77777777" w:rsidR="000F77F4" w:rsidRDefault="000F77F4" w:rsidP="000F77F4">
            <w:pPr>
              <w:outlineLvl w:val="0"/>
              <w:rPr>
                <w:rFonts w:ascii="Arial Narrow" w:hAnsi="Arial Narrow" w:cs="Arial Narrow"/>
                <w:b/>
                <w:bCs/>
                <w:sz w:val="24"/>
                <w:szCs w:val="24"/>
              </w:rPr>
            </w:pPr>
            <w:r>
              <w:rPr>
                <w:rFonts w:ascii="Arial Narrow" w:hAnsi="Arial Narrow" w:cs="Arial Narrow"/>
                <w:b/>
                <w:bCs/>
                <w:sz w:val="24"/>
                <w:szCs w:val="24"/>
              </w:rPr>
              <w:t>Fasce di credito</w:t>
            </w:r>
          </w:p>
          <w:p w14:paraId="1664CE54" w14:textId="77777777" w:rsidR="000F77F4" w:rsidRDefault="000F77F4" w:rsidP="000F77F4">
            <w:pPr>
              <w:outlineLvl w:val="0"/>
              <w:rPr>
                <w:rFonts w:ascii="Arial Narrow" w:hAnsi="Arial Narrow" w:cs="Arial Narrow"/>
                <w:b/>
                <w:bCs/>
                <w:sz w:val="24"/>
                <w:szCs w:val="24"/>
              </w:rPr>
            </w:pPr>
            <w:r>
              <w:rPr>
                <w:rFonts w:ascii="Arial Narrow" w:hAnsi="Arial Narrow" w:cs="Arial Narrow"/>
                <w:b/>
                <w:bCs/>
                <w:sz w:val="24"/>
                <w:szCs w:val="24"/>
              </w:rPr>
              <w:t>V anno</w:t>
            </w:r>
          </w:p>
        </w:tc>
      </w:tr>
      <w:tr w:rsidR="000F77F4" w14:paraId="4EADDA87" w14:textId="77777777" w:rsidTr="000F77F4">
        <w:tc>
          <w:tcPr>
            <w:tcW w:w="1925" w:type="dxa"/>
          </w:tcPr>
          <w:p w14:paraId="698DACC2"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M&lt;6</w:t>
            </w:r>
          </w:p>
        </w:tc>
        <w:tc>
          <w:tcPr>
            <w:tcW w:w="1925" w:type="dxa"/>
          </w:tcPr>
          <w:p w14:paraId="7B298ADB"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w:t>
            </w:r>
          </w:p>
        </w:tc>
        <w:tc>
          <w:tcPr>
            <w:tcW w:w="1926" w:type="dxa"/>
          </w:tcPr>
          <w:p w14:paraId="03C0E17B"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w:t>
            </w:r>
          </w:p>
        </w:tc>
        <w:tc>
          <w:tcPr>
            <w:tcW w:w="1926" w:type="dxa"/>
          </w:tcPr>
          <w:p w14:paraId="1996F125"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7-8</w:t>
            </w:r>
          </w:p>
        </w:tc>
      </w:tr>
      <w:tr w:rsidR="000F77F4" w14:paraId="40A14852" w14:textId="77777777" w:rsidTr="000F77F4">
        <w:tc>
          <w:tcPr>
            <w:tcW w:w="1925" w:type="dxa"/>
          </w:tcPr>
          <w:p w14:paraId="7EA54ED2"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M=6</w:t>
            </w:r>
          </w:p>
        </w:tc>
        <w:tc>
          <w:tcPr>
            <w:tcW w:w="1925" w:type="dxa"/>
          </w:tcPr>
          <w:p w14:paraId="26CDD011"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7-8</w:t>
            </w:r>
          </w:p>
        </w:tc>
        <w:tc>
          <w:tcPr>
            <w:tcW w:w="1926" w:type="dxa"/>
          </w:tcPr>
          <w:p w14:paraId="40B3E6BB"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8-9</w:t>
            </w:r>
          </w:p>
        </w:tc>
        <w:tc>
          <w:tcPr>
            <w:tcW w:w="1926" w:type="dxa"/>
          </w:tcPr>
          <w:p w14:paraId="50A76382"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9-10</w:t>
            </w:r>
          </w:p>
        </w:tc>
      </w:tr>
      <w:tr w:rsidR="000F77F4" w14:paraId="0720CB80" w14:textId="77777777" w:rsidTr="000F77F4">
        <w:tc>
          <w:tcPr>
            <w:tcW w:w="1925" w:type="dxa"/>
          </w:tcPr>
          <w:p w14:paraId="06604051" w14:textId="77777777" w:rsidR="000F77F4" w:rsidRDefault="000F77F4" w:rsidP="000F77F4">
            <w:pPr>
              <w:outlineLvl w:val="0"/>
              <w:rPr>
                <w:rFonts w:ascii="Arial Narrow" w:hAnsi="Arial Narrow" w:cs="Arial Narrow"/>
                <w:b/>
                <w:bCs/>
                <w:sz w:val="24"/>
                <w:szCs w:val="24"/>
              </w:rPr>
            </w:pPr>
            <w:r>
              <w:rPr>
                <w:rFonts w:ascii="Arial Narrow" w:hAnsi="Arial Narrow" w:cs="Arial Narrow"/>
                <w:b/>
                <w:bCs/>
                <w:sz w:val="24"/>
                <w:szCs w:val="24"/>
              </w:rPr>
              <w:t>6&lt;M</w:t>
            </w:r>
            <w:r w:rsidRPr="000F77F4">
              <w:rPr>
                <w:rFonts w:ascii="Arial Narrow" w:hAnsi="Arial Narrow" w:cs="Arial Narrow"/>
                <w:b/>
                <w:bCs/>
                <w:sz w:val="24"/>
                <w:szCs w:val="24"/>
                <w:u w:val="single"/>
              </w:rPr>
              <w:t>&lt;</w:t>
            </w:r>
            <w:r>
              <w:rPr>
                <w:rFonts w:ascii="Arial Narrow" w:hAnsi="Arial Narrow" w:cs="Arial Narrow"/>
                <w:b/>
                <w:bCs/>
                <w:sz w:val="24"/>
                <w:szCs w:val="24"/>
              </w:rPr>
              <w:t>7</w:t>
            </w:r>
          </w:p>
        </w:tc>
        <w:tc>
          <w:tcPr>
            <w:tcW w:w="1925" w:type="dxa"/>
          </w:tcPr>
          <w:p w14:paraId="359024B0"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8-9</w:t>
            </w:r>
          </w:p>
        </w:tc>
        <w:tc>
          <w:tcPr>
            <w:tcW w:w="1926" w:type="dxa"/>
          </w:tcPr>
          <w:p w14:paraId="75DC55CA"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9-10</w:t>
            </w:r>
          </w:p>
        </w:tc>
        <w:tc>
          <w:tcPr>
            <w:tcW w:w="1926" w:type="dxa"/>
          </w:tcPr>
          <w:p w14:paraId="20D42F21"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10-11</w:t>
            </w:r>
          </w:p>
        </w:tc>
      </w:tr>
      <w:tr w:rsidR="000F77F4" w14:paraId="6B7C4139" w14:textId="77777777" w:rsidTr="000F77F4">
        <w:tc>
          <w:tcPr>
            <w:tcW w:w="1925" w:type="dxa"/>
          </w:tcPr>
          <w:p w14:paraId="102B9E0F"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7&lt;M</w:t>
            </w:r>
            <w:r w:rsidRPr="000F77F4">
              <w:rPr>
                <w:rFonts w:ascii="Arial Narrow" w:hAnsi="Arial Narrow" w:cs="Arial Narrow"/>
                <w:b/>
                <w:bCs/>
                <w:sz w:val="24"/>
                <w:szCs w:val="24"/>
                <w:u w:val="single"/>
              </w:rPr>
              <w:t>&lt;</w:t>
            </w:r>
            <w:r>
              <w:rPr>
                <w:rFonts w:ascii="Arial Narrow" w:hAnsi="Arial Narrow" w:cs="Arial Narrow"/>
                <w:b/>
                <w:bCs/>
                <w:sz w:val="24"/>
                <w:szCs w:val="24"/>
                <w:u w:val="single"/>
              </w:rPr>
              <w:t>8</w:t>
            </w:r>
          </w:p>
        </w:tc>
        <w:tc>
          <w:tcPr>
            <w:tcW w:w="1925" w:type="dxa"/>
          </w:tcPr>
          <w:p w14:paraId="745B4D88"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9-10</w:t>
            </w:r>
          </w:p>
        </w:tc>
        <w:tc>
          <w:tcPr>
            <w:tcW w:w="1926" w:type="dxa"/>
          </w:tcPr>
          <w:p w14:paraId="6DBA616D"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10-11</w:t>
            </w:r>
          </w:p>
        </w:tc>
        <w:tc>
          <w:tcPr>
            <w:tcW w:w="1926" w:type="dxa"/>
          </w:tcPr>
          <w:p w14:paraId="223878BA"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11-12</w:t>
            </w:r>
          </w:p>
        </w:tc>
      </w:tr>
      <w:tr w:rsidR="000F77F4" w14:paraId="19EA9BD4" w14:textId="77777777" w:rsidTr="000F77F4">
        <w:tc>
          <w:tcPr>
            <w:tcW w:w="1925" w:type="dxa"/>
          </w:tcPr>
          <w:p w14:paraId="18DF16C1"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8&lt;M</w:t>
            </w:r>
            <w:r w:rsidRPr="000F77F4">
              <w:rPr>
                <w:rFonts w:ascii="Arial Narrow" w:hAnsi="Arial Narrow" w:cs="Arial Narrow"/>
                <w:b/>
                <w:bCs/>
                <w:sz w:val="24"/>
                <w:szCs w:val="24"/>
                <w:u w:val="single"/>
              </w:rPr>
              <w:t>&lt;</w:t>
            </w:r>
            <w:r>
              <w:rPr>
                <w:rFonts w:ascii="Arial Narrow" w:hAnsi="Arial Narrow" w:cs="Arial Narrow"/>
                <w:b/>
                <w:bCs/>
                <w:sz w:val="24"/>
                <w:szCs w:val="24"/>
                <w:u w:val="single"/>
              </w:rPr>
              <w:t>9</w:t>
            </w:r>
          </w:p>
        </w:tc>
        <w:tc>
          <w:tcPr>
            <w:tcW w:w="1925" w:type="dxa"/>
          </w:tcPr>
          <w:p w14:paraId="4178A515"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10-11</w:t>
            </w:r>
          </w:p>
        </w:tc>
        <w:tc>
          <w:tcPr>
            <w:tcW w:w="1926" w:type="dxa"/>
          </w:tcPr>
          <w:p w14:paraId="4C61EE98"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11-12</w:t>
            </w:r>
          </w:p>
        </w:tc>
        <w:tc>
          <w:tcPr>
            <w:tcW w:w="1926" w:type="dxa"/>
          </w:tcPr>
          <w:p w14:paraId="640B207F"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13-14</w:t>
            </w:r>
          </w:p>
        </w:tc>
      </w:tr>
      <w:tr w:rsidR="000F77F4" w14:paraId="76A60C2B" w14:textId="77777777" w:rsidTr="000F77F4">
        <w:tc>
          <w:tcPr>
            <w:tcW w:w="1925" w:type="dxa"/>
          </w:tcPr>
          <w:p w14:paraId="5868D8E0"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9&lt;M</w:t>
            </w:r>
            <w:r w:rsidRPr="000F77F4">
              <w:rPr>
                <w:rFonts w:ascii="Arial Narrow" w:hAnsi="Arial Narrow" w:cs="Arial Narrow"/>
                <w:b/>
                <w:bCs/>
                <w:sz w:val="24"/>
                <w:szCs w:val="24"/>
                <w:u w:val="single"/>
              </w:rPr>
              <w:t>&lt;</w:t>
            </w:r>
            <w:r>
              <w:rPr>
                <w:rFonts w:ascii="Arial Narrow" w:hAnsi="Arial Narrow" w:cs="Arial Narrow"/>
                <w:b/>
                <w:bCs/>
                <w:sz w:val="24"/>
                <w:szCs w:val="24"/>
                <w:u w:val="single"/>
              </w:rPr>
              <w:t>10</w:t>
            </w:r>
          </w:p>
        </w:tc>
        <w:tc>
          <w:tcPr>
            <w:tcW w:w="1925" w:type="dxa"/>
          </w:tcPr>
          <w:p w14:paraId="4954E071"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11-12</w:t>
            </w:r>
          </w:p>
        </w:tc>
        <w:tc>
          <w:tcPr>
            <w:tcW w:w="1926" w:type="dxa"/>
          </w:tcPr>
          <w:p w14:paraId="58332B70"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12-13</w:t>
            </w:r>
          </w:p>
        </w:tc>
        <w:tc>
          <w:tcPr>
            <w:tcW w:w="1926" w:type="dxa"/>
          </w:tcPr>
          <w:p w14:paraId="3E16401A" w14:textId="77777777" w:rsidR="000F77F4" w:rsidRDefault="000F77F4" w:rsidP="000C239C">
            <w:pPr>
              <w:outlineLvl w:val="0"/>
              <w:rPr>
                <w:rFonts w:ascii="Arial Narrow" w:hAnsi="Arial Narrow" w:cs="Arial Narrow"/>
                <w:b/>
                <w:bCs/>
                <w:sz w:val="24"/>
                <w:szCs w:val="24"/>
              </w:rPr>
            </w:pPr>
            <w:r>
              <w:rPr>
                <w:rFonts w:ascii="Arial Narrow" w:hAnsi="Arial Narrow" w:cs="Arial Narrow"/>
                <w:b/>
                <w:bCs/>
                <w:sz w:val="24"/>
                <w:szCs w:val="24"/>
              </w:rPr>
              <w:t>14-15</w:t>
            </w:r>
          </w:p>
        </w:tc>
      </w:tr>
    </w:tbl>
    <w:p w14:paraId="5B2DCEF2" w14:textId="77777777" w:rsidR="000F77F4" w:rsidRPr="007A223F" w:rsidRDefault="000F77F4" w:rsidP="000C239C">
      <w:pPr>
        <w:outlineLvl w:val="0"/>
        <w:rPr>
          <w:rFonts w:ascii="Arial Narrow" w:hAnsi="Arial Narrow" w:cs="Arial Narrow"/>
          <w:b/>
          <w:bCs/>
          <w:sz w:val="24"/>
          <w:szCs w:val="24"/>
        </w:rPr>
      </w:pPr>
    </w:p>
    <w:p w14:paraId="0769078A" w14:textId="77777777" w:rsidR="00E63350" w:rsidRPr="000F77F4" w:rsidRDefault="00E63350" w:rsidP="000F77F4">
      <w:pPr>
        <w:rPr>
          <w:rFonts w:ascii="Arial Narrow" w:hAnsi="Arial Narrow" w:cs="Arial Narrow"/>
          <w:sz w:val="2"/>
          <w:szCs w:val="2"/>
        </w:rPr>
      </w:pPr>
      <w:r w:rsidRPr="008413F1">
        <w:rPr>
          <w:rFonts w:ascii="Arial Narrow" w:hAnsi="Arial Narrow" w:cs="Arial Narrow"/>
          <w:b/>
          <w:bCs/>
          <w:sz w:val="2"/>
          <w:szCs w:val="2"/>
        </w:rPr>
        <w:t xml:space="preserve"> </w:t>
      </w:r>
      <w:r w:rsidRPr="007A223F">
        <w:rPr>
          <w:rFonts w:ascii="Arial Narrow" w:hAnsi="Arial Narrow" w:cs="Arial Narrow"/>
          <w:b/>
          <w:bCs/>
          <w:sz w:val="24"/>
          <w:szCs w:val="24"/>
        </w:rPr>
        <w:t>Nota. –</w:t>
      </w:r>
      <w:r w:rsidRPr="007A223F">
        <w:rPr>
          <w:rFonts w:ascii="Arial Narrow" w:hAnsi="Arial Narrow" w:cs="Arial Narrow"/>
          <w:sz w:val="24"/>
          <w:szCs w:val="24"/>
        </w:rPr>
        <w:t xml:space="preserve"> M rappresenta la media dei voti conseguiti in sede di scrutinio finale di ciascun anno scolastico. Il credito scolastico, da attribuire nell’ambito delle bande di oscillazione indicate dalla precedente tabella, va espresso in numero intero e deve tenere in considerazione , oltre la media M dei voti, anche l’assiduità della frequenza scolastica, l’interesse e l’impegno nella partecipazione al dialogo educativo e alle attività complementari ed integrative ed eventuali crediti formativi. All’alunno che è stato promosso alla penultima classe o all’ultima classe del corso di studi con debito formativo, va attribuito il punteggio minimo previsto nella relativa banda di oscillazione della tabella. </w:t>
      </w:r>
    </w:p>
    <w:p w14:paraId="6352E2A4" w14:textId="77777777" w:rsidR="00E63350" w:rsidRPr="007A223F" w:rsidRDefault="00E63350" w:rsidP="00E222B4">
      <w:pPr>
        <w:spacing w:line="360" w:lineRule="auto"/>
        <w:jc w:val="both"/>
        <w:rPr>
          <w:rFonts w:ascii="Arial Narrow" w:hAnsi="Arial Narrow" w:cs="Arial Narrow"/>
          <w:sz w:val="24"/>
          <w:szCs w:val="24"/>
        </w:rPr>
      </w:pPr>
      <w:r w:rsidRPr="007A223F">
        <w:rPr>
          <w:rFonts w:ascii="Arial Narrow" w:hAnsi="Arial Narrow" w:cs="Arial Narrow"/>
          <w:sz w:val="24"/>
          <w:szCs w:val="24"/>
        </w:rPr>
        <w:t>Gli alunni che non abbiano saldato i debiti formativi contratti nel terzultimo e nel penultimo anno di corso non sono ammessi a sostenere l’Esame di Stato.</w:t>
      </w:r>
    </w:p>
    <w:p w14:paraId="7DCD9F8A" w14:textId="77777777" w:rsidR="00E63350" w:rsidRPr="007A223F" w:rsidRDefault="00E63350" w:rsidP="00E222B4">
      <w:pPr>
        <w:jc w:val="both"/>
        <w:rPr>
          <w:rFonts w:ascii="Arial Narrow" w:hAnsi="Arial Narrow" w:cs="Arial Narrow"/>
          <w:sz w:val="24"/>
          <w:szCs w:val="24"/>
        </w:rPr>
      </w:pPr>
      <w:r w:rsidRPr="007A223F">
        <w:rPr>
          <w:rFonts w:ascii="Arial Narrow" w:hAnsi="Arial Narrow" w:cs="Arial Narrow"/>
          <w:sz w:val="24"/>
          <w:szCs w:val="24"/>
        </w:rPr>
        <w:t>Si avrà l’oscillazione della banda del credito nel punto  più alto  fino al 7&lt;M&lt;=8 secondo i seguenti criteri:</w:t>
      </w:r>
    </w:p>
    <w:p w14:paraId="546E7BE6" w14:textId="77777777" w:rsidR="00E63350" w:rsidRPr="007A223F" w:rsidRDefault="00E63350" w:rsidP="00C411FC">
      <w:pPr>
        <w:numPr>
          <w:ilvl w:val="0"/>
          <w:numId w:val="18"/>
        </w:numPr>
        <w:jc w:val="both"/>
        <w:rPr>
          <w:rFonts w:ascii="Arial Narrow" w:hAnsi="Arial Narrow" w:cs="Arial Narrow"/>
          <w:sz w:val="24"/>
          <w:szCs w:val="24"/>
        </w:rPr>
      </w:pPr>
      <w:r w:rsidRPr="007A223F">
        <w:rPr>
          <w:rFonts w:ascii="Arial Narrow" w:hAnsi="Arial Narrow" w:cs="Arial Narrow"/>
          <w:sz w:val="24"/>
          <w:szCs w:val="24"/>
        </w:rPr>
        <w:t>media dei voti pari o superiore a 6.5;7.5</w:t>
      </w:r>
    </w:p>
    <w:p w14:paraId="2D940FAE" w14:textId="77777777" w:rsidR="00E63350" w:rsidRPr="007A223F" w:rsidRDefault="00E63350" w:rsidP="00C411FC">
      <w:pPr>
        <w:numPr>
          <w:ilvl w:val="0"/>
          <w:numId w:val="18"/>
        </w:numPr>
        <w:jc w:val="both"/>
        <w:rPr>
          <w:rFonts w:ascii="Arial Narrow" w:hAnsi="Arial Narrow" w:cs="Arial Narrow"/>
          <w:sz w:val="24"/>
          <w:szCs w:val="24"/>
        </w:rPr>
      </w:pPr>
      <w:r w:rsidRPr="007A223F">
        <w:rPr>
          <w:rFonts w:ascii="Arial Narrow" w:hAnsi="Arial Narrow" w:cs="Arial Narrow"/>
          <w:sz w:val="24"/>
          <w:szCs w:val="24"/>
        </w:rPr>
        <w:t>non avere sospensione del giudizio</w:t>
      </w:r>
    </w:p>
    <w:p w14:paraId="242A59FC" w14:textId="77777777" w:rsidR="00E63350" w:rsidRPr="009F7E52" w:rsidRDefault="009F7E52" w:rsidP="00C411FC">
      <w:pPr>
        <w:numPr>
          <w:ilvl w:val="0"/>
          <w:numId w:val="18"/>
        </w:numPr>
        <w:jc w:val="both"/>
        <w:rPr>
          <w:rFonts w:ascii="Arial Narrow" w:hAnsi="Arial Narrow" w:cs="Arial Narrow"/>
          <w:sz w:val="24"/>
          <w:szCs w:val="24"/>
        </w:rPr>
      </w:pPr>
      <w:r>
        <w:rPr>
          <w:rFonts w:ascii="Arial Narrow" w:hAnsi="Arial Narrow" w:cs="Arial Narrow"/>
          <w:sz w:val="24"/>
          <w:szCs w:val="24"/>
        </w:rPr>
        <w:t>aver raggiunto la media del 7.5 e non aver fruito  di più di un voto di Consiglio (voto 5)</w:t>
      </w:r>
    </w:p>
    <w:p w14:paraId="07CACEE0" w14:textId="77777777" w:rsidR="00B05805" w:rsidRPr="00B05805" w:rsidRDefault="00E63350" w:rsidP="00C411FC">
      <w:pPr>
        <w:numPr>
          <w:ilvl w:val="0"/>
          <w:numId w:val="18"/>
        </w:numPr>
        <w:jc w:val="both"/>
        <w:rPr>
          <w:rFonts w:ascii="Arial Narrow" w:hAnsi="Arial Narrow" w:cs="Arial Narrow"/>
          <w:sz w:val="24"/>
          <w:szCs w:val="24"/>
        </w:rPr>
      </w:pPr>
      <w:r w:rsidRPr="007A223F">
        <w:rPr>
          <w:rFonts w:ascii="Arial Narrow" w:hAnsi="Arial Narrow" w:cs="Arial Narrow"/>
          <w:sz w:val="24"/>
          <w:szCs w:val="24"/>
        </w:rPr>
        <w:t xml:space="preserve">aver frequentato </w:t>
      </w:r>
      <w:r w:rsidR="009F7E52">
        <w:rPr>
          <w:rFonts w:ascii="Arial Narrow" w:hAnsi="Arial Narrow" w:cs="Arial Narrow"/>
          <w:sz w:val="24"/>
          <w:szCs w:val="24"/>
        </w:rPr>
        <w:t xml:space="preserve"> con profitto </w:t>
      </w:r>
      <w:r w:rsidRPr="007A223F">
        <w:rPr>
          <w:rFonts w:ascii="Arial Narrow" w:hAnsi="Arial Narrow" w:cs="Arial Narrow"/>
          <w:sz w:val="24"/>
          <w:szCs w:val="24"/>
        </w:rPr>
        <w:t>attività integrative</w:t>
      </w:r>
    </w:p>
    <w:p w14:paraId="0A6F0EF1" w14:textId="77777777" w:rsidR="009F7E52" w:rsidRDefault="00E63350" w:rsidP="00E222B4">
      <w:pPr>
        <w:spacing w:line="360" w:lineRule="auto"/>
        <w:jc w:val="both"/>
        <w:rPr>
          <w:rFonts w:ascii="Arial Narrow" w:hAnsi="Arial Narrow" w:cs="Arial Narrow"/>
          <w:sz w:val="24"/>
          <w:szCs w:val="24"/>
        </w:rPr>
      </w:pPr>
      <w:r w:rsidRPr="007A223F">
        <w:rPr>
          <w:rFonts w:ascii="Arial Narrow" w:hAnsi="Arial Narrow" w:cs="Arial Narrow"/>
          <w:sz w:val="24"/>
          <w:szCs w:val="24"/>
        </w:rPr>
        <w:t>Nella banda 8&lt;M&lt;=9 si avrà l’aggiunta di un punto al c</w:t>
      </w:r>
      <w:r w:rsidR="009F7E52">
        <w:rPr>
          <w:rFonts w:ascii="Arial Narrow" w:hAnsi="Arial Narrow" w:cs="Arial Narrow"/>
          <w:sz w:val="24"/>
          <w:szCs w:val="24"/>
        </w:rPr>
        <w:t>redito base se la media è di 8.5</w:t>
      </w:r>
      <w:r w:rsidRPr="007A223F">
        <w:rPr>
          <w:rFonts w:ascii="Arial Narrow" w:hAnsi="Arial Narrow" w:cs="Arial Narrow"/>
          <w:sz w:val="24"/>
          <w:szCs w:val="24"/>
        </w:rPr>
        <w:t xml:space="preserve">  </w:t>
      </w:r>
    </w:p>
    <w:p w14:paraId="619CE36E" w14:textId="77777777" w:rsidR="003872F6" w:rsidRDefault="00E63350" w:rsidP="00E222B4">
      <w:pPr>
        <w:spacing w:line="360" w:lineRule="auto"/>
        <w:jc w:val="both"/>
        <w:rPr>
          <w:rFonts w:ascii="Arial Narrow" w:hAnsi="Arial Narrow" w:cs="Arial Narrow"/>
          <w:sz w:val="24"/>
          <w:szCs w:val="24"/>
        </w:rPr>
      </w:pPr>
      <w:r w:rsidRPr="007A223F">
        <w:rPr>
          <w:rFonts w:ascii="Arial Narrow" w:hAnsi="Arial Narrow" w:cs="Arial Narrow"/>
          <w:sz w:val="24"/>
          <w:szCs w:val="24"/>
        </w:rPr>
        <w:t>Nella banda 9&lt;M&lt;=10 si avrà l’aggiunta di un punto al credito base se la media è d</w:t>
      </w:r>
      <w:r w:rsidR="003872F6">
        <w:rPr>
          <w:rFonts w:ascii="Arial Narrow" w:hAnsi="Arial Narrow" w:cs="Arial Narrow"/>
          <w:sz w:val="24"/>
          <w:szCs w:val="24"/>
        </w:rPr>
        <w:t>i 9.1  o superiore.</w:t>
      </w:r>
    </w:p>
    <w:p w14:paraId="5ACDCF6C" w14:textId="77777777" w:rsidR="00D4380D" w:rsidRPr="00D4380D" w:rsidRDefault="00D4380D" w:rsidP="00E222B4">
      <w:pPr>
        <w:spacing w:line="360" w:lineRule="auto"/>
        <w:jc w:val="both"/>
        <w:rPr>
          <w:rFonts w:ascii="Arial Narrow" w:hAnsi="Arial Narrow" w:cs="Arial Narrow"/>
          <w:bCs/>
          <w:sz w:val="24"/>
          <w:szCs w:val="24"/>
        </w:rPr>
      </w:pPr>
      <w:r w:rsidRPr="00D4380D">
        <w:rPr>
          <w:rFonts w:ascii="Arial Narrow" w:hAnsi="Arial Narrow" w:cs="Arial Narrow"/>
          <w:bCs/>
          <w:sz w:val="24"/>
          <w:szCs w:val="24"/>
        </w:rPr>
        <w:t>I docenti sono tenuti ad utilizzare la scala di valutazione delle prove scritte e orali da 1 a 10</w:t>
      </w:r>
      <w:r>
        <w:rPr>
          <w:rFonts w:ascii="Arial Narrow" w:hAnsi="Arial Narrow" w:cs="Arial Narrow"/>
          <w:bCs/>
          <w:sz w:val="24"/>
          <w:szCs w:val="24"/>
        </w:rPr>
        <w:t>.</w:t>
      </w:r>
    </w:p>
    <w:p w14:paraId="249B419F" w14:textId="77777777" w:rsidR="00D4380D" w:rsidRPr="00D4380D" w:rsidRDefault="00D4380D" w:rsidP="00E222B4">
      <w:pPr>
        <w:spacing w:line="360" w:lineRule="auto"/>
        <w:jc w:val="both"/>
        <w:rPr>
          <w:rFonts w:ascii="Arial Narrow" w:hAnsi="Arial Narrow" w:cs="Arial Narrow"/>
          <w:bCs/>
          <w:sz w:val="24"/>
          <w:szCs w:val="24"/>
        </w:rPr>
      </w:pPr>
      <w:r w:rsidRPr="00D4380D">
        <w:rPr>
          <w:rFonts w:ascii="Arial Narrow" w:hAnsi="Arial Narrow" w:cs="Arial Narrow"/>
          <w:bCs/>
          <w:sz w:val="24"/>
          <w:szCs w:val="24"/>
        </w:rPr>
        <w:t>(Delibera del Consiglio di Istituto del 12/11/2019)</w:t>
      </w:r>
      <w:r w:rsidR="003872F6">
        <w:rPr>
          <w:rFonts w:ascii="Arial Narrow" w:hAnsi="Arial Narrow" w:cs="Arial Narrow"/>
          <w:bCs/>
          <w:sz w:val="24"/>
          <w:szCs w:val="24"/>
        </w:rPr>
        <w:t>.</w:t>
      </w:r>
    </w:p>
    <w:p w14:paraId="73312D00" w14:textId="77777777" w:rsidR="00E63350" w:rsidRPr="002F6E2F" w:rsidRDefault="00E63350" w:rsidP="000C239C">
      <w:pPr>
        <w:pStyle w:val="Titolo1"/>
        <w:tabs>
          <w:tab w:val="left" w:pos="862"/>
        </w:tabs>
        <w:spacing w:before="65" w:after="0" w:line="238" w:lineRule="atLeast"/>
        <w:jc w:val="left"/>
        <w:rPr>
          <w:rFonts w:ascii="Arial Narrow" w:hAnsi="Arial Narrow" w:cs="Arial Narrow"/>
          <w:b/>
          <w:bCs/>
          <w:color w:val="auto"/>
          <w:sz w:val="24"/>
          <w:szCs w:val="24"/>
          <w:u w:val="single"/>
        </w:rPr>
      </w:pPr>
      <w:r w:rsidRPr="002F6E2F">
        <w:rPr>
          <w:rFonts w:ascii="Arial Narrow" w:hAnsi="Arial Narrow" w:cs="Arial Narrow"/>
          <w:b/>
          <w:bCs/>
          <w:color w:val="auto"/>
          <w:sz w:val="24"/>
          <w:szCs w:val="24"/>
          <w:u w:val="single"/>
        </w:rPr>
        <w:lastRenderedPageBreak/>
        <w:t>CREDITO SCOLASTICO  PER ALUNNI ALL’ESTERO</w:t>
      </w:r>
    </w:p>
    <w:p w14:paraId="40985AB3" w14:textId="77777777" w:rsidR="004132C6" w:rsidRPr="002F6E2F" w:rsidRDefault="004132C6" w:rsidP="0064547F">
      <w:pPr>
        <w:tabs>
          <w:tab w:val="left" w:pos="3915"/>
        </w:tabs>
        <w:jc w:val="both"/>
        <w:rPr>
          <w:rFonts w:ascii="Arial Narrow" w:hAnsi="Arial Narrow" w:cs="Arial Narrow"/>
          <w:b/>
          <w:sz w:val="24"/>
          <w:szCs w:val="24"/>
        </w:rPr>
      </w:pPr>
    </w:p>
    <w:p w14:paraId="2FDC6F0D" w14:textId="77777777" w:rsidR="004132C6" w:rsidRPr="00107CD0" w:rsidRDefault="00D62343" w:rsidP="0064547F">
      <w:pPr>
        <w:tabs>
          <w:tab w:val="left" w:pos="3915"/>
        </w:tabs>
        <w:jc w:val="both"/>
        <w:rPr>
          <w:rFonts w:ascii="Arial Narrow" w:hAnsi="Arial Narrow" w:cs="Arial Narrow"/>
          <w:sz w:val="24"/>
          <w:szCs w:val="24"/>
        </w:rPr>
      </w:pPr>
      <w:r w:rsidRPr="00107CD0">
        <w:rPr>
          <w:rFonts w:ascii="Arial Narrow" w:hAnsi="Arial Narrow" w:cs="Arial Narrow"/>
          <w:sz w:val="24"/>
          <w:szCs w:val="24"/>
        </w:rPr>
        <w:t>Il Consiglio di Classe, dopo aver tenuto conto delle valutazioni riportate dal</w:t>
      </w:r>
      <w:r w:rsidR="007B225D" w:rsidRPr="00107CD0">
        <w:rPr>
          <w:rFonts w:ascii="Arial Narrow" w:hAnsi="Arial Narrow" w:cs="Arial Narrow"/>
          <w:sz w:val="24"/>
          <w:szCs w:val="24"/>
        </w:rPr>
        <w:t xml:space="preserve">lo studente durante l’esperienza </w:t>
      </w:r>
      <w:r w:rsidRPr="00107CD0">
        <w:rPr>
          <w:rFonts w:ascii="Arial Narrow" w:hAnsi="Arial Narrow" w:cs="Arial Narrow"/>
          <w:sz w:val="24"/>
          <w:szCs w:val="24"/>
        </w:rPr>
        <w:t>di studi all’ estero e del percorso di riallineamento delle competenze, da concludersi entro il 31 gennaio dell’ anno successivo all’ esperienza di studi,  procederà con l’ attribuzione del credito scolastico a partire dalla banda di oscillazione  compresa fra 7-8.</w:t>
      </w:r>
    </w:p>
    <w:p w14:paraId="369D2063" w14:textId="77777777" w:rsidR="004132C6" w:rsidRPr="00107CD0" w:rsidRDefault="004132C6" w:rsidP="0064547F">
      <w:pPr>
        <w:tabs>
          <w:tab w:val="left" w:pos="3915"/>
        </w:tabs>
        <w:jc w:val="both"/>
        <w:rPr>
          <w:rFonts w:ascii="Arial Narrow" w:hAnsi="Arial Narrow" w:cs="Arial Narrow"/>
          <w:sz w:val="24"/>
          <w:szCs w:val="24"/>
        </w:rPr>
      </w:pPr>
    </w:p>
    <w:p w14:paraId="44F04790" w14:textId="77777777" w:rsidR="004132C6" w:rsidRDefault="004132C6" w:rsidP="0064547F">
      <w:pPr>
        <w:tabs>
          <w:tab w:val="left" w:pos="3915"/>
        </w:tabs>
        <w:jc w:val="both"/>
        <w:rPr>
          <w:rFonts w:ascii="Arial Narrow" w:hAnsi="Arial Narrow" w:cs="Arial Narrow"/>
          <w:sz w:val="24"/>
          <w:szCs w:val="24"/>
        </w:rPr>
      </w:pPr>
    </w:p>
    <w:p w14:paraId="50F631BC" w14:textId="77777777" w:rsidR="004132C6" w:rsidRDefault="004132C6" w:rsidP="0064547F">
      <w:pPr>
        <w:tabs>
          <w:tab w:val="left" w:pos="3915"/>
        </w:tabs>
        <w:jc w:val="both"/>
        <w:rPr>
          <w:rFonts w:ascii="Arial Narrow" w:hAnsi="Arial Narrow" w:cs="Arial Narrow"/>
          <w:sz w:val="24"/>
          <w:szCs w:val="24"/>
        </w:rPr>
      </w:pPr>
    </w:p>
    <w:p w14:paraId="0FDECBA5" w14:textId="77777777" w:rsidR="004132C6" w:rsidRDefault="004132C6" w:rsidP="0064547F">
      <w:pPr>
        <w:tabs>
          <w:tab w:val="left" w:pos="3915"/>
        </w:tabs>
        <w:jc w:val="both"/>
        <w:rPr>
          <w:rFonts w:ascii="Arial Narrow" w:hAnsi="Arial Narrow" w:cs="Arial Narrow"/>
          <w:sz w:val="24"/>
          <w:szCs w:val="24"/>
        </w:rPr>
      </w:pPr>
    </w:p>
    <w:p w14:paraId="71374451" w14:textId="77777777" w:rsidR="004132C6" w:rsidRDefault="004132C6" w:rsidP="0064547F">
      <w:pPr>
        <w:tabs>
          <w:tab w:val="left" w:pos="3915"/>
        </w:tabs>
        <w:jc w:val="both"/>
        <w:rPr>
          <w:rFonts w:ascii="Arial Narrow" w:hAnsi="Arial Narrow" w:cs="Arial Narrow"/>
          <w:sz w:val="24"/>
          <w:szCs w:val="24"/>
        </w:rPr>
      </w:pPr>
    </w:p>
    <w:p w14:paraId="7044CD49" w14:textId="77777777" w:rsidR="004132C6" w:rsidRDefault="004132C6" w:rsidP="0064547F">
      <w:pPr>
        <w:tabs>
          <w:tab w:val="left" w:pos="3915"/>
        </w:tabs>
        <w:jc w:val="both"/>
        <w:rPr>
          <w:rFonts w:ascii="Arial Narrow" w:hAnsi="Arial Narrow" w:cs="Arial Narrow"/>
          <w:sz w:val="24"/>
          <w:szCs w:val="24"/>
        </w:rPr>
      </w:pPr>
    </w:p>
    <w:p w14:paraId="1A845F16" w14:textId="77777777" w:rsidR="004132C6" w:rsidRDefault="004132C6" w:rsidP="0064547F">
      <w:pPr>
        <w:tabs>
          <w:tab w:val="left" w:pos="3915"/>
        </w:tabs>
        <w:jc w:val="both"/>
        <w:rPr>
          <w:rFonts w:ascii="Arial Narrow" w:hAnsi="Arial Narrow" w:cs="Arial Narrow"/>
          <w:sz w:val="24"/>
          <w:szCs w:val="24"/>
        </w:rPr>
      </w:pPr>
    </w:p>
    <w:p w14:paraId="63408251" w14:textId="77777777" w:rsidR="004132C6" w:rsidRDefault="004132C6" w:rsidP="0064547F">
      <w:pPr>
        <w:tabs>
          <w:tab w:val="left" w:pos="3915"/>
        </w:tabs>
        <w:jc w:val="both"/>
        <w:rPr>
          <w:rFonts w:ascii="Arial Narrow" w:hAnsi="Arial Narrow" w:cs="Arial Narrow"/>
          <w:sz w:val="24"/>
          <w:szCs w:val="24"/>
        </w:rPr>
      </w:pPr>
    </w:p>
    <w:p w14:paraId="3CD44786" w14:textId="77777777" w:rsidR="004132C6" w:rsidRDefault="004132C6" w:rsidP="0064547F">
      <w:pPr>
        <w:tabs>
          <w:tab w:val="left" w:pos="3915"/>
        </w:tabs>
        <w:jc w:val="both"/>
        <w:rPr>
          <w:rFonts w:ascii="Arial Narrow" w:hAnsi="Arial Narrow" w:cs="Arial Narrow"/>
          <w:sz w:val="24"/>
          <w:szCs w:val="24"/>
        </w:rPr>
      </w:pPr>
    </w:p>
    <w:p w14:paraId="36C8C150" w14:textId="77777777" w:rsidR="004132C6" w:rsidRDefault="004132C6" w:rsidP="0064547F">
      <w:pPr>
        <w:tabs>
          <w:tab w:val="left" w:pos="3915"/>
        </w:tabs>
        <w:jc w:val="both"/>
        <w:rPr>
          <w:rFonts w:ascii="Arial Narrow" w:hAnsi="Arial Narrow" w:cs="Arial Narrow"/>
          <w:sz w:val="24"/>
          <w:szCs w:val="24"/>
        </w:rPr>
      </w:pPr>
    </w:p>
    <w:p w14:paraId="4EACE78A" w14:textId="77777777" w:rsidR="004132C6" w:rsidRDefault="004132C6" w:rsidP="0064547F">
      <w:pPr>
        <w:tabs>
          <w:tab w:val="left" w:pos="3915"/>
        </w:tabs>
        <w:jc w:val="both"/>
        <w:rPr>
          <w:rFonts w:ascii="Arial Narrow" w:hAnsi="Arial Narrow" w:cs="Arial Narrow"/>
          <w:sz w:val="24"/>
          <w:szCs w:val="24"/>
        </w:rPr>
      </w:pPr>
    </w:p>
    <w:p w14:paraId="5A3B6BED" w14:textId="77777777" w:rsidR="004132C6" w:rsidRDefault="004132C6" w:rsidP="0064547F">
      <w:pPr>
        <w:tabs>
          <w:tab w:val="left" w:pos="3915"/>
        </w:tabs>
        <w:jc w:val="both"/>
        <w:rPr>
          <w:rFonts w:ascii="Arial Narrow" w:hAnsi="Arial Narrow" w:cs="Arial Narrow"/>
          <w:sz w:val="24"/>
          <w:szCs w:val="24"/>
        </w:rPr>
      </w:pPr>
    </w:p>
    <w:p w14:paraId="34A85849" w14:textId="77777777" w:rsidR="004132C6" w:rsidRDefault="004132C6" w:rsidP="0064547F">
      <w:pPr>
        <w:tabs>
          <w:tab w:val="left" w:pos="3915"/>
        </w:tabs>
        <w:jc w:val="both"/>
        <w:rPr>
          <w:rFonts w:ascii="Arial Narrow" w:hAnsi="Arial Narrow" w:cs="Arial Narrow"/>
          <w:sz w:val="24"/>
          <w:szCs w:val="24"/>
        </w:rPr>
      </w:pPr>
    </w:p>
    <w:p w14:paraId="394FC5A8" w14:textId="77777777" w:rsidR="004132C6" w:rsidRDefault="004132C6" w:rsidP="0064547F">
      <w:pPr>
        <w:tabs>
          <w:tab w:val="left" w:pos="3915"/>
        </w:tabs>
        <w:jc w:val="both"/>
        <w:rPr>
          <w:rFonts w:ascii="Arial Narrow" w:hAnsi="Arial Narrow" w:cs="Arial Narrow"/>
          <w:sz w:val="24"/>
          <w:szCs w:val="24"/>
        </w:rPr>
      </w:pPr>
    </w:p>
    <w:p w14:paraId="445E8F67" w14:textId="77777777" w:rsidR="004132C6" w:rsidRDefault="004132C6" w:rsidP="0064547F">
      <w:pPr>
        <w:tabs>
          <w:tab w:val="left" w:pos="3915"/>
        </w:tabs>
        <w:jc w:val="both"/>
        <w:rPr>
          <w:rFonts w:ascii="Arial Narrow" w:hAnsi="Arial Narrow" w:cs="Arial Narrow"/>
          <w:sz w:val="24"/>
          <w:szCs w:val="24"/>
        </w:rPr>
      </w:pPr>
    </w:p>
    <w:p w14:paraId="7AB0464B" w14:textId="77777777" w:rsidR="004132C6" w:rsidRDefault="004132C6" w:rsidP="0064547F">
      <w:pPr>
        <w:tabs>
          <w:tab w:val="left" w:pos="3915"/>
        </w:tabs>
        <w:jc w:val="both"/>
        <w:rPr>
          <w:rFonts w:ascii="Arial Narrow" w:hAnsi="Arial Narrow" w:cs="Arial Narrow"/>
          <w:sz w:val="24"/>
          <w:szCs w:val="24"/>
        </w:rPr>
      </w:pPr>
    </w:p>
    <w:p w14:paraId="5785B051" w14:textId="77777777" w:rsidR="004132C6" w:rsidRDefault="004132C6" w:rsidP="0064547F">
      <w:pPr>
        <w:tabs>
          <w:tab w:val="left" w:pos="3915"/>
        </w:tabs>
        <w:jc w:val="both"/>
        <w:rPr>
          <w:rFonts w:ascii="Arial Narrow" w:hAnsi="Arial Narrow" w:cs="Arial Narrow"/>
          <w:sz w:val="24"/>
          <w:szCs w:val="24"/>
        </w:rPr>
      </w:pPr>
    </w:p>
    <w:p w14:paraId="3ECA040B" w14:textId="77777777" w:rsidR="004132C6" w:rsidRDefault="004132C6" w:rsidP="0064547F">
      <w:pPr>
        <w:tabs>
          <w:tab w:val="left" w:pos="3915"/>
        </w:tabs>
        <w:jc w:val="both"/>
        <w:rPr>
          <w:rFonts w:ascii="Arial Narrow" w:hAnsi="Arial Narrow" w:cs="Arial Narrow"/>
          <w:sz w:val="24"/>
          <w:szCs w:val="24"/>
        </w:rPr>
      </w:pPr>
    </w:p>
    <w:p w14:paraId="6709F40F" w14:textId="77777777" w:rsidR="004132C6" w:rsidRDefault="004132C6" w:rsidP="0064547F">
      <w:pPr>
        <w:tabs>
          <w:tab w:val="left" w:pos="3915"/>
        </w:tabs>
        <w:jc w:val="both"/>
        <w:rPr>
          <w:rFonts w:ascii="Arial Narrow" w:hAnsi="Arial Narrow" w:cs="Arial Narrow"/>
          <w:sz w:val="24"/>
          <w:szCs w:val="24"/>
        </w:rPr>
      </w:pPr>
    </w:p>
    <w:p w14:paraId="03E4CA08" w14:textId="77777777" w:rsidR="004132C6" w:rsidRDefault="004132C6" w:rsidP="0064547F">
      <w:pPr>
        <w:tabs>
          <w:tab w:val="left" w:pos="3915"/>
        </w:tabs>
        <w:jc w:val="both"/>
        <w:rPr>
          <w:rFonts w:ascii="Arial Narrow" w:hAnsi="Arial Narrow" w:cs="Arial Narrow"/>
          <w:sz w:val="24"/>
          <w:szCs w:val="24"/>
        </w:rPr>
      </w:pPr>
    </w:p>
    <w:p w14:paraId="7B273B91" w14:textId="77777777" w:rsidR="006D10C0" w:rsidRDefault="006D10C0" w:rsidP="0064547F">
      <w:pPr>
        <w:tabs>
          <w:tab w:val="left" w:pos="3915"/>
        </w:tabs>
        <w:jc w:val="both"/>
        <w:rPr>
          <w:rFonts w:ascii="Arial Narrow" w:hAnsi="Arial Narrow" w:cs="Arial Narrow"/>
          <w:sz w:val="24"/>
          <w:szCs w:val="24"/>
        </w:rPr>
      </w:pPr>
    </w:p>
    <w:p w14:paraId="2B251F64" w14:textId="77777777" w:rsidR="006D10C0" w:rsidRDefault="006D10C0" w:rsidP="0064547F">
      <w:pPr>
        <w:tabs>
          <w:tab w:val="left" w:pos="3915"/>
        </w:tabs>
        <w:jc w:val="both"/>
        <w:rPr>
          <w:rFonts w:ascii="Arial Narrow" w:hAnsi="Arial Narrow" w:cs="Arial Narrow"/>
          <w:sz w:val="24"/>
          <w:szCs w:val="24"/>
        </w:rPr>
      </w:pPr>
    </w:p>
    <w:p w14:paraId="4A320097" w14:textId="77777777" w:rsidR="004132C6" w:rsidRPr="0064547F" w:rsidRDefault="004132C6" w:rsidP="0064547F">
      <w:pPr>
        <w:tabs>
          <w:tab w:val="left" w:pos="3915"/>
        </w:tabs>
        <w:jc w:val="both"/>
        <w:rPr>
          <w:rFonts w:ascii="Arial Narrow" w:hAnsi="Arial Narrow" w:cs="Arial Narrow"/>
          <w:sz w:val="24"/>
          <w:szCs w:val="24"/>
          <w:u w:val="single"/>
        </w:rPr>
      </w:pPr>
    </w:p>
    <w:p w14:paraId="7B4D82B5" w14:textId="77777777" w:rsidR="00E63350" w:rsidRDefault="00E63350" w:rsidP="00EE6B9D">
      <w:pPr>
        <w:spacing w:line="360" w:lineRule="auto"/>
        <w:jc w:val="both"/>
        <w:rPr>
          <w:rFonts w:ascii="Arial Narrow" w:hAnsi="Arial Narrow" w:cs="Arial Narrow"/>
          <w:b/>
          <w:bCs/>
          <w:sz w:val="24"/>
          <w:szCs w:val="24"/>
        </w:rPr>
      </w:pPr>
      <w:bookmarkStart w:id="20" w:name="Idei"/>
      <w:bookmarkEnd w:id="20"/>
    </w:p>
    <w:p w14:paraId="679C627F" w14:textId="77777777" w:rsidR="00E63350" w:rsidRDefault="00125A0B" w:rsidP="00EE6B9D">
      <w:pPr>
        <w:spacing w:line="360" w:lineRule="auto"/>
        <w:jc w:val="both"/>
        <w:rPr>
          <w:rFonts w:ascii="Arial Narrow" w:hAnsi="Arial Narrow" w:cs="Arial Narrow"/>
          <w:b/>
          <w:bCs/>
          <w:sz w:val="24"/>
          <w:szCs w:val="24"/>
        </w:rPr>
      </w:pPr>
      <w:bookmarkStart w:id="21" w:name="strategie"/>
      <w:bookmarkEnd w:id="21"/>
      <w:r>
        <w:rPr>
          <w:noProof/>
        </w:rPr>
        <w:lastRenderedPageBreak/>
        <w:drawing>
          <wp:anchor distT="0" distB="0" distL="1065276" distR="1058037" simplePos="0" relativeHeight="251659776" behindDoc="1" locked="0" layoutInCell="1" allowOverlap="1" wp14:anchorId="6C3934EA" wp14:editId="69AFF270">
            <wp:simplePos x="0" y="0"/>
            <wp:positionH relativeFrom="column">
              <wp:posOffset>993140</wp:posOffset>
            </wp:positionH>
            <wp:positionV relativeFrom="paragraph">
              <wp:posOffset>-294640</wp:posOffset>
            </wp:positionV>
            <wp:extent cx="4248785" cy="1505585"/>
            <wp:effectExtent l="0" t="0" r="0" b="0"/>
            <wp:wrapNone/>
            <wp:docPr id="11" name="Organigramma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ganigramma 179"/>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8785" cy="1505585"/>
                    </a:xfrm>
                    <a:prstGeom prst="rect">
                      <a:avLst/>
                    </a:prstGeom>
                    <a:noFill/>
                  </pic:spPr>
                </pic:pic>
              </a:graphicData>
            </a:graphic>
            <wp14:sizeRelH relativeFrom="page">
              <wp14:pctWidth>0</wp14:pctWidth>
            </wp14:sizeRelH>
            <wp14:sizeRelV relativeFrom="page">
              <wp14:pctHeight>0</wp14:pctHeight>
            </wp14:sizeRelV>
          </wp:anchor>
        </w:drawing>
      </w:r>
    </w:p>
    <w:p w14:paraId="757B8F01" w14:textId="77777777" w:rsidR="00E63350" w:rsidRDefault="00E63350" w:rsidP="00EE6B9D">
      <w:pPr>
        <w:spacing w:line="360" w:lineRule="auto"/>
        <w:jc w:val="both"/>
        <w:rPr>
          <w:rFonts w:ascii="Arial Narrow" w:hAnsi="Arial Narrow" w:cs="Arial Narrow"/>
          <w:b/>
          <w:bCs/>
          <w:sz w:val="24"/>
          <w:szCs w:val="24"/>
        </w:rPr>
      </w:pPr>
    </w:p>
    <w:p w14:paraId="202A16A5" w14:textId="77777777" w:rsidR="00E63350" w:rsidRDefault="00E63350" w:rsidP="00EE6B9D">
      <w:pPr>
        <w:spacing w:line="360" w:lineRule="auto"/>
        <w:jc w:val="both"/>
        <w:rPr>
          <w:rFonts w:ascii="Arial Narrow" w:hAnsi="Arial Narrow" w:cs="Arial Narrow"/>
          <w:b/>
          <w:bCs/>
          <w:sz w:val="24"/>
          <w:szCs w:val="24"/>
        </w:rPr>
      </w:pPr>
    </w:p>
    <w:p w14:paraId="09B38665" w14:textId="77777777" w:rsidR="00E63350" w:rsidRPr="00EE6B9D" w:rsidRDefault="00E63350" w:rsidP="00EE6B9D">
      <w:pPr>
        <w:spacing w:line="360" w:lineRule="auto"/>
        <w:jc w:val="both"/>
        <w:rPr>
          <w:rFonts w:ascii="Arial Narrow" w:hAnsi="Arial Narrow" w:cs="Arial Narrow"/>
          <w:b/>
          <w:bCs/>
          <w:sz w:val="24"/>
          <w:szCs w:val="24"/>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505"/>
      </w:tblGrid>
      <w:tr w:rsidR="00E63350" w:rsidRPr="003642BB" w14:paraId="38DBCB86" w14:textId="77777777" w:rsidTr="00B54C8C">
        <w:trPr>
          <w:trHeight w:val="360"/>
        </w:trPr>
        <w:tc>
          <w:tcPr>
            <w:tcW w:w="8505" w:type="dxa"/>
            <w:shd w:val="clear" w:color="auto" w:fill="3366FF"/>
          </w:tcPr>
          <w:p w14:paraId="47378AFC" w14:textId="77777777" w:rsidR="00E63350" w:rsidRPr="003642BB" w:rsidRDefault="00E63350" w:rsidP="00D143DA">
            <w:pPr>
              <w:jc w:val="both"/>
              <w:rPr>
                <w:rFonts w:ascii="Arial Narrow" w:hAnsi="Arial Narrow" w:cs="Arial Narrow"/>
                <w:b/>
                <w:bCs/>
                <w:i/>
                <w:iCs/>
                <w:sz w:val="24"/>
                <w:szCs w:val="24"/>
              </w:rPr>
            </w:pPr>
            <w:r w:rsidRPr="003642BB">
              <w:rPr>
                <w:rFonts w:ascii="Arial Narrow" w:hAnsi="Arial Narrow" w:cs="Arial Narrow"/>
                <w:b/>
                <w:bCs/>
                <w:sz w:val="24"/>
                <w:szCs w:val="24"/>
              </w:rPr>
              <w:t>SOSTEGNO</w:t>
            </w:r>
          </w:p>
        </w:tc>
      </w:tr>
      <w:tr w:rsidR="00E63350" w:rsidRPr="00052594" w14:paraId="6071DB11" w14:textId="77777777" w:rsidTr="00B54C8C">
        <w:trPr>
          <w:trHeight w:val="3780"/>
        </w:trPr>
        <w:tc>
          <w:tcPr>
            <w:tcW w:w="8505" w:type="dxa"/>
            <w:shd w:val="clear" w:color="auto" w:fill="33CCCC"/>
          </w:tcPr>
          <w:p w14:paraId="631BB5AF" w14:textId="77777777" w:rsidR="00E63350" w:rsidRPr="00FF777C" w:rsidRDefault="00E63350" w:rsidP="00D143DA">
            <w:pPr>
              <w:spacing w:line="240" w:lineRule="auto"/>
              <w:jc w:val="both"/>
              <w:rPr>
                <w:rFonts w:ascii="Arial Narrow" w:hAnsi="Arial Narrow" w:cs="Arial Narrow"/>
                <w:b/>
                <w:bCs/>
                <w:sz w:val="24"/>
                <w:szCs w:val="24"/>
              </w:rPr>
            </w:pPr>
            <w:r w:rsidRPr="00FF777C">
              <w:rPr>
                <w:rFonts w:ascii="Arial Narrow" w:hAnsi="Arial Narrow" w:cs="Arial Narrow"/>
                <w:b/>
                <w:bCs/>
                <w:sz w:val="24"/>
                <w:szCs w:val="24"/>
              </w:rPr>
              <w:t>E' un'attività di insegnamento individualizzato rivolta ad alunni che presentano:</w:t>
            </w:r>
          </w:p>
          <w:p w14:paraId="3915EAE4" w14:textId="77777777" w:rsidR="00E63350" w:rsidRPr="00FF777C" w:rsidRDefault="00E63350" w:rsidP="00834C42">
            <w:pPr>
              <w:numPr>
                <w:ilvl w:val="0"/>
                <w:numId w:val="1"/>
              </w:numPr>
              <w:tabs>
                <w:tab w:val="left" w:pos="720"/>
              </w:tabs>
              <w:spacing w:line="240" w:lineRule="auto"/>
              <w:jc w:val="both"/>
              <w:rPr>
                <w:rFonts w:ascii="Arial Narrow" w:hAnsi="Arial Narrow" w:cs="Arial Narrow"/>
                <w:b/>
                <w:bCs/>
                <w:sz w:val="24"/>
                <w:szCs w:val="24"/>
              </w:rPr>
            </w:pPr>
            <w:r w:rsidRPr="00FF777C">
              <w:rPr>
                <w:rFonts w:ascii="Arial Narrow" w:hAnsi="Arial Narrow" w:cs="Arial Narrow"/>
                <w:b/>
                <w:bCs/>
                <w:sz w:val="24"/>
                <w:szCs w:val="24"/>
              </w:rPr>
              <w:t>lievi ritardi;</w:t>
            </w:r>
          </w:p>
          <w:p w14:paraId="18E11162" w14:textId="77777777" w:rsidR="00E63350" w:rsidRDefault="00E63350" w:rsidP="00834C42">
            <w:pPr>
              <w:numPr>
                <w:ilvl w:val="0"/>
                <w:numId w:val="1"/>
              </w:numPr>
              <w:tabs>
                <w:tab w:val="left" w:pos="720"/>
              </w:tabs>
              <w:spacing w:line="240" w:lineRule="auto"/>
              <w:jc w:val="both"/>
              <w:rPr>
                <w:rFonts w:ascii="Arial Narrow" w:hAnsi="Arial Narrow" w:cs="Arial Narrow"/>
                <w:b/>
                <w:bCs/>
                <w:sz w:val="24"/>
                <w:szCs w:val="24"/>
              </w:rPr>
            </w:pPr>
            <w:r w:rsidRPr="00FF777C">
              <w:rPr>
                <w:rFonts w:ascii="Arial Narrow" w:hAnsi="Arial Narrow" w:cs="Arial Narrow"/>
                <w:b/>
                <w:bCs/>
                <w:sz w:val="24"/>
                <w:szCs w:val="24"/>
              </w:rPr>
              <w:t>lacune cognitive;</w:t>
            </w:r>
          </w:p>
          <w:p w14:paraId="0D64AD4E" w14:textId="77777777" w:rsidR="00E63350" w:rsidRPr="00FF777C" w:rsidRDefault="00E63350" w:rsidP="00834C42">
            <w:pPr>
              <w:numPr>
                <w:ilvl w:val="0"/>
                <w:numId w:val="1"/>
              </w:numPr>
              <w:tabs>
                <w:tab w:val="left" w:pos="720"/>
              </w:tabs>
              <w:spacing w:line="240" w:lineRule="auto"/>
              <w:jc w:val="both"/>
              <w:rPr>
                <w:rFonts w:ascii="Arial Narrow" w:hAnsi="Arial Narrow" w:cs="Arial Narrow"/>
                <w:b/>
                <w:bCs/>
                <w:sz w:val="24"/>
                <w:szCs w:val="24"/>
              </w:rPr>
            </w:pPr>
            <w:r w:rsidRPr="00FF777C">
              <w:rPr>
                <w:rFonts w:ascii="Arial Narrow" w:hAnsi="Arial Narrow" w:cs="Arial Narrow"/>
                <w:b/>
                <w:bCs/>
                <w:sz w:val="24"/>
                <w:szCs w:val="24"/>
              </w:rPr>
              <w:t>difficoltà nei processi di apprendimento.</w:t>
            </w:r>
          </w:p>
          <w:p w14:paraId="6A592E80" w14:textId="77777777" w:rsidR="00E63350" w:rsidRPr="00FF777C" w:rsidRDefault="00E63350" w:rsidP="00D143DA">
            <w:pPr>
              <w:spacing w:line="240" w:lineRule="auto"/>
              <w:jc w:val="both"/>
              <w:rPr>
                <w:rFonts w:ascii="Arial Narrow" w:hAnsi="Arial Narrow" w:cs="Arial Narrow"/>
                <w:b/>
                <w:bCs/>
                <w:sz w:val="24"/>
                <w:szCs w:val="24"/>
              </w:rPr>
            </w:pPr>
            <w:r w:rsidRPr="00FF777C">
              <w:rPr>
                <w:rFonts w:ascii="Arial Narrow" w:hAnsi="Arial Narrow" w:cs="Arial Narrow"/>
                <w:b/>
                <w:bCs/>
                <w:sz w:val="24"/>
                <w:szCs w:val="24"/>
              </w:rPr>
              <w:t>E' l'offerta di una didattica più attenta, di interventi diversificati, di tempi adeguati alle possibilità del ragazzo, per consentire il superamento delle difficoltà non sempre superabili autonomamente.</w:t>
            </w:r>
          </w:p>
          <w:p w14:paraId="7A59C1EF" w14:textId="77777777" w:rsidR="00E63350" w:rsidRPr="00052594" w:rsidRDefault="00E63350" w:rsidP="00D143DA">
            <w:pPr>
              <w:jc w:val="both"/>
              <w:rPr>
                <w:rFonts w:ascii="Arial Narrow" w:hAnsi="Arial Narrow" w:cs="Arial Narrow"/>
                <w:b/>
                <w:bCs/>
                <w:sz w:val="24"/>
                <w:szCs w:val="24"/>
                <w:u w:val="single"/>
              </w:rPr>
            </w:pPr>
            <w:r w:rsidRPr="00FF777C">
              <w:rPr>
                <w:rFonts w:ascii="Arial Narrow" w:hAnsi="Arial Narrow" w:cs="Arial Narrow"/>
                <w:b/>
                <w:bCs/>
                <w:sz w:val="24"/>
                <w:szCs w:val="24"/>
              </w:rPr>
              <w:t>Nel nostro Istituto il sostegno si svolge prevalentemente durante le normali ore di lezione.</w:t>
            </w:r>
          </w:p>
        </w:tc>
      </w:tr>
    </w:tbl>
    <w:p w14:paraId="0AEE1516" w14:textId="77777777" w:rsidR="00E63350" w:rsidRDefault="00E63350" w:rsidP="00E222B4">
      <w:pPr>
        <w:spacing w:line="360" w:lineRule="auto"/>
        <w:jc w:val="both"/>
        <w:rPr>
          <w:rFonts w:ascii="Arial Narrow" w:hAnsi="Arial Narrow" w:cs="Arial Narrow"/>
          <w:b/>
          <w:bCs/>
          <w:sz w:val="24"/>
          <w:szCs w:val="24"/>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505"/>
      </w:tblGrid>
      <w:tr w:rsidR="00E63350" w:rsidRPr="003642BB" w14:paraId="5842EA38" w14:textId="77777777" w:rsidTr="00B54C8C">
        <w:trPr>
          <w:trHeight w:val="360"/>
        </w:trPr>
        <w:tc>
          <w:tcPr>
            <w:tcW w:w="8505" w:type="dxa"/>
            <w:shd w:val="clear" w:color="auto" w:fill="008000"/>
          </w:tcPr>
          <w:p w14:paraId="6AABB4C5" w14:textId="77777777" w:rsidR="00E63350" w:rsidRPr="003642BB" w:rsidRDefault="00E63350" w:rsidP="001613B2">
            <w:pPr>
              <w:jc w:val="center"/>
              <w:rPr>
                <w:rFonts w:ascii="Arial Narrow" w:hAnsi="Arial Narrow" w:cs="Arial Narrow"/>
                <w:b/>
                <w:bCs/>
                <w:i/>
                <w:iCs/>
                <w:sz w:val="24"/>
                <w:szCs w:val="24"/>
              </w:rPr>
            </w:pPr>
            <w:r>
              <w:rPr>
                <w:rFonts w:ascii="Arial Narrow" w:hAnsi="Arial Narrow" w:cs="Arial Narrow"/>
                <w:b/>
                <w:bCs/>
                <w:sz w:val="24"/>
                <w:szCs w:val="24"/>
              </w:rPr>
              <w:t>RECUPERO</w:t>
            </w:r>
          </w:p>
        </w:tc>
      </w:tr>
      <w:tr w:rsidR="00E63350" w:rsidRPr="00052594" w14:paraId="0796F60A" w14:textId="77777777" w:rsidTr="00B54C8C">
        <w:trPr>
          <w:trHeight w:val="3780"/>
        </w:trPr>
        <w:tc>
          <w:tcPr>
            <w:tcW w:w="8505" w:type="dxa"/>
            <w:shd w:val="clear" w:color="auto" w:fill="99CC00"/>
          </w:tcPr>
          <w:p w14:paraId="1A203B77" w14:textId="77777777" w:rsidR="00E63350" w:rsidRPr="001613B2" w:rsidRDefault="00E63350" w:rsidP="001613B2">
            <w:pPr>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Si tratta di una serie di operazioni didattiche volte a porre l'allievo, che si trova temporaneamente in una situazione di svantaggio, in condizione di colmare il dislivello tra le conoscenze e le abilità che possiede e quelle che dovrebbe possedere in relazione alla fase di lavoro che si sta realizzando.</w:t>
            </w:r>
          </w:p>
          <w:p w14:paraId="619604E4" w14:textId="77777777" w:rsidR="00E63350" w:rsidRPr="001613B2" w:rsidRDefault="00E63350" w:rsidP="001613B2">
            <w:pPr>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 xml:space="preserve">Il recupero è definito e limitato: </w:t>
            </w:r>
          </w:p>
          <w:p w14:paraId="534695AA" w14:textId="77777777" w:rsidR="00E63350" w:rsidRPr="001613B2" w:rsidRDefault="00E63350" w:rsidP="00C411FC">
            <w:pPr>
              <w:numPr>
                <w:ilvl w:val="0"/>
                <w:numId w:val="22"/>
              </w:numPr>
              <w:tabs>
                <w:tab w:val="left" w:pos="720"/>
              </w:tabs>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riguardo  agli obiettivi;</w:t>
            </w:r>
          </w:p>
          <w:p w14:paraId="55E877BE" w14:textId="77777777" w:rsidR="00E63350" w:rsidRPr="001613B2" w:rsidRDefault="00E63350" w:rsidP="00C411FC">
            <w:pPr>
              <w:numPr>
                <w:ilvl w:val="0"/>
                <w:numId w:val="22"/>
              </w:numPr>
              <w:tabs>
                <w:tab w:val="left" w:pos="720"/>
              </w:tabs>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riguardo ai tempi;</w:t>
            </w:r>
          </w:p>
          <w:p w14:paraId="52469DD2" w14:textId="77777777" w:rsidR="00E63350" w:rsidRPr="001613B2" w:rsidRDefault="00E63350" w:rsidP="00C411FC">
            <w:pPr>
              <w:numPr>
                <w:ilvl w:val="0"/>
                <w:numId w:val="20"/>
              </w:numPr>
              <w:tabs>
                <w:tab w:val="left" w:pos="720"/>
              </w:tabs>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riguardo ai contenuti.</w:t>
            </w:r>
          </w:p>
          <w:p w14:paraId="7A216D68" w14:textId="77777777" w:rsidR="00E63350" w:rsidRPr="001613B2" w:rsidRDefault="00E63350" w:rsidP="001613B2">
            <w:pPr>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Viene realizzato durante l'anno scolastico:</w:t>
            </w:r>
          </w:p>
          <w:p w14:paraId="6F6F331A" w14:textId="77777777" w:rsidR="00E63350" w:rsidRPr="001613B2" w:rsidRDefault="00E63350" w:rsidP="00C411FC">
            <w:pPr>
              <w:numPr>
                <w:ilvl w:val="0"/>
                <w:numId w:val="36"/>
              </w:numPr>
              <w:tabs>
                <w:tab w:val="left" w:pos="720"/>
              </w:tabs>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 xml:space="preserve">in orario aggiuntivo. </w:t>
            </w:r>
          </w:p>
          <w:p w14:paraId="18086442" w14:textId="77777777" w:rsidR="00E63350" w:rsidRPr="001613B2" w:rsidRDefault="00E63350" w:rsidP="001613B2">
            <w:pPr>
              <w:pStyle w:val="Corpotesto1"/>
              <w:spacing w:line="240" w:lineRule="auto"/>
              <w:rPr>
                <w:rFonts w:ascii="Arial Narrow" w:hAnsi="Arial Narrow" w:cs="Arial Narrow"/>
                <w:b/>
                <w:bCs/>
                <w:sz w:val="24"/>
                <w:szCs w:val="24"/>
              </w:rPr>
            </w:pPr>
            <w:r w:rsidRPr="001613B2">
              <w:rPr>
                <w:rFonts w:ascii="Arial Narrow" w:hAnsi="Arial Narrow" w:cs="Arial Narrow"/>
                <w:b/>
                <w:bCs/>
                <w:sz w:val="24"/>
                <w:szCs w:val="24"/>
              </w:rPr>
              <w:t>In considerazione delle risorse finanziarie disponibili, l’attività di recupero si svolgerà secondo le seguenti  modalità, che fanno riferimento all’O.M. n. 80/2007 e all’O.M. n. 92/2007:</w:t>
            </w:r>
          </w:p>
          <w:p w14:paraId="14FAFC8A" w14:textId="77777777" w:rsidR="00E63350" w:rsidRPr="001613B2" w:rsidRDefault="00E63350" w:rsidP="00C411FC">
            <w:pPr>
              <w:numPr>
                <w:ilvl w:val="0"/>
                <w:numId w:val="21"/>
              </w:numPr>
              <w:tabs>
                <w:tab w:val="left" w:pos="720"/>
                <w:tab w:val="left" w:pos="1080"/>
              </w:tabs>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individuazione degli alunni al term</w:t>
            </w:r>
            <w:r w:rsidR="00D62343">
              <w:rPr>
                <w:rFonts w:ascii="Arial Narrow" w:hAnsi="Arial Narrow" w:cs="Arial Narrow"/>
                <w:b/>
                <w:bCs/>
                <w:sz w:val="24"/>
                <w:szCs w:val="24"/>
              </w:rPr>
              <w:t>ine degli scrutini del primo quadri</w:t>
            </w:r>
            <w:r w:rsidRPr="001613B2">
              <w:rPr>
                <w:rFonts w:ascii="Arial Narrow" w:hAnsi="Arial Narrow" w:cs="Arial Narrow"/>
                <w:b/>
                <w:bCs/>
                <w:sz w:val="24"/>
                <w:szCs w:val="24"/>
              </w:rPr>
              <w:t>mestre</w:t>
            </w:r>
          </w:p>
          <w:p w14:paraId="7BB6F553" w14:textId="77777777" w:rsidR="00E63350" w:rsidRPr="001613B2" w:rsidRDefault="00E63350" w:rsidP="00C411FC">
            <w:pPr>
              <w:numPr>
                <w:ilvl w:val="0"/>
                <w:numId w:val="21"/>
              </w:numPr>
              <w:tabs>
                <w:tab w:val="left" w:pos="720"/>
                <w:tab w:val="left" w:pos="1080"/>
              </w:tabs>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comunicazione alle famiglie e richiesta di collaborazione nei casi in cui si presentino problemi per il rientro pomeridiano degli allievi a causa della mancanza dei mezzi pubblici;</w:t>
            </w:r>
          </w:p>
          <w:p w14:paraId="34EE5E06" w14:textId="77777777" w:rsidR="00E63350" w:rsidRPr="001613B2" w:rsidRDefault="00E63350" w:rsidP="00C411FC">
            <w:pPr>
              <w:numPr>
                <w:ilvl w:val="0"/>
                <w:numId w:val="23"/>
              </w:numPr>
              <w:tabs>
                <w:tab w:val="left" w:pos="720"/>
                <w:tab w:val="left" w:pos="1080"/>
              </w:tabs>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svolgimento degli interventi di Sportello Didattico in orario pomeridiano;</w:t>
            </w:r>
          </w:p>
          <w:p w14:paraId="3799E32C" w14:textId="77777777" w:rsidR="00E63350" w:rsidRPr="001613B2" w:rsidRDefault="00E63350" w:rsidP="00C411FC">
            <w:pPr>
              <w:numPr>
                <w:ilvl w:val="0"/>
                <w:numId w:val="19"/>
              </w:numPr>
              <w:tabs>
                <w:tab w:val="left" w:pos="720"/>
                <w:tab w:val="left" w:pos="1080"/>
              </w:tabs>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lastRenderedPageBreak/>
              <w:t>interventi possibilmente su non più di dieci allievi a lezione;</w:t>
            </w:r>
          </w:p>
          <w:p w14:paraId="25ACE468" w14:textId="77777777" w:rsidR="00E63350" w:rsidRPr="001613B2" w:rsidRDefault="00E63350" w:rsidP="00C411FC">
            <w:pPr>
              <w:numPr>
                <w:ilvl w:val="0"/>
                <w:numId w:val="19"/>
              </w:numPr>
              <w:tabs>
                <w:tab w:val="left" w:pos="720"/>
                <w:tab w:val="left" w:pos="1080"/>
              </w:tabs>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interventi su allievi di classi parallele.</w:t>
            </w:r>
          </w:p>
          <w:p w14:paraId="74C31FF4" w14:textId="77777777" w:rsidR="004E6D3A" w:rsidRDefault="00E63350" w:rsidP="001613B2">
            <w:pPr>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L’organizzazione delle iniziative di Sportello Didattico programmate dal Consiglio di Classe è portata a conoscenza delle famiglie degli studenti inter</w:t>
            </w:r>
            <w:r w:rsidR="00D62343">
              <w:rPr>
                <w:rFonts w:ascii="Arial Narrow" w:hAnsi="Arial Narrow" w:cs="Arial Narrow"/>
                <w:b/>
                <w:bCs/>
                <w:sz w:val="24"/>
                <w:szCs w:val="24"/>
              </w:rPr>
              <w:t>essati. Al termine del primo quadri</w:t>
            </w:r>
            <w:r w:rsidRPr="001613B2">
              <w:rPr>
                <w:rFonts w:ascii="Arial Narrow" w:hAnsi="Arial Narrow" w:cs="Arial Narrow"/>
                <w:b/>
                <w:bCs/>
                <w:sz w:val="24"/>
                <w:szCs w:val="24"/>
              </w:rPr>
              <w:t xml:space="preserve">mestre gli allievi che presenteranno carenze nella preparazione saranno impegnati in verifiche obbligatorie e  documentabili, volte ad accertare l’avvenuto superamento delle carenze </w:t>
            </w:r>
            <w:r w:rsidR="006E47B4">
              <w:rPr>
                <w:rFonts w:ascii="Arial Narrow" w:hAnsi="Arial Narrow" w:cs="Arial Narrow"/>
                <w:b/>
                <w:bCs/>
                <w:sz w:val="24"/>
                <w:szCs w:val="24"/>
              </w:rPr>
              <w:t>riscontrate, entro il 28 Febbraio</w:t>
            </w:r>
          </w:p>
          <w:p w14:paraId="7CADB9FD" w14:textId="77777777" w:rsidR="00E63350" w:rsidRPr="001613B2" w:rsidRDefault="00E63350" w:rsidP="001613B2">
            <w:pPr>
              <w:spacing w:line="240" w:lineRule="auto"/>
              <w:jc w:val="both"/>
              <w:rPr>
                <w:rFonts w:ascii="Arial Narrow" w:hAnsi="Arial Narrow" w:cs="Arial Narrow"/>
                <w:b/>
                <w:bCs/>
                <w:sz w:val="24"/>
                <w:szCs w:val="24"/>
              </w:rPr>
            </w:pPr>
            <w:r w:rsidRPr="001613B2">
              <w:rPr>
                <w:rFonts w:ascii="Arial Narrow" w:hAnsi="Arial Narrow" w:cs="Arial Narrow"/>
                <w:b/>
                <w:bCs/>
                <w:sz w:val="24"/>
                <w:szCs w:val="24"/>
              </w:rPr>
              <w:t>.</w:t>
            </w:r>
          </w:p>
          <w:p w14:paraId="2FC523E9" w14:textId="77777777" w:rsidR="00E63350" w:rsidRPr="001613B2" w:rsidRDefault="00E63350" w:rsidP="001613B2">
            <w:pPr>
              <w:spacing w:line="240" w:lineRule="auto"/>
              <w:jc w:val="both"/>
              <w:rPr>
                <w:rFonts w:ascii="Arial Narrow" w:hAnsi="Arial Narrow" w:cs="Arial Narrow"/>
                <w:b/>
                <w:bCs/>
                <w:sz w:val="24"/>
                <w:szCs w:val="24"/>
              </w:rPr>
            </w:pPr>
          </w:p>
          <w:p w14:paraId="38FF6501" w14:textId="77777777" w:rsidR="00E63350" w:rsidRPr="001613B2" w:rsidRDefault="00E63350" w:rsidP="001613B2">
            <w:pPr>
              <w:spacing w:line="240" w:lineRule="auto"/>
              <w:jc w:val="both"/>
              <w:rPr>
                <w:rFonts w:ascii="Arial Narrow" w:hAnsi="Arial Narrow" w:cs="Arial Narrow"/>
                <w:b/>
                <w:bCs/>
                <w:sz w:val="24"/>
                <w:szCs w:val="24"/>
              </w:rPr>
            </w:pPr>
          </w:p>
          <w:p w14:paraId="38D2BC84" w14:textId="77777777" w:rsidR="00E63350" w:rsidRPr="001613B2" w:rsidRDefault="00E63350" w:rsidP="001613B2">
            <w:pPr>
              <w:jc w:val="both"/>
              <w:rPr>
                <w:rFonts w:ascii="Arial Narrow" w:hAnsi="Arial Narrow" w:cs="Arial Narrow"/>
                <w:sz w:val="24"/>
                <w:szCs w:val="24"/>
                <w:u w:val="single"/>
              </w:rPr>
            </w:pPr>
          </w:p>
        </w:tc>
      </w:tr>
    </w:tbl>
    <w:p w14:paraId="45698831" w14:textId="77777777" w:rsidR="00E63350" w:rsidRDefault="00E63350" w:rsidP="00E222B4">
      <w:pPr>
        <w:spacing w:line="360" w:lineRule="auto"/>
        <w:jc w:val="both"/>
        <w:rPr>
          <w:rFonts w:ascii="Arial Narrow" w:hAnsi="Arial Narrow" w:cs="Arial Narrow"/>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491"/>
      </w:tblGrid>
      <w:tr w:rsidR="00E63350" w:rsidRPr="00FF777C" w14:paraId="5301EEDE" w14:textId="77777777" w:rsidTr="00B54C8C">
        <w:trPr>
          <w:trHeight w:val="465"/>
          <w:jc w:val="center"/>
        </w:trPr>
        <w:tc>
          <w:tcPr>
            <w:tcW w:w="8491" w:type="dxa"/>
            <w:shd w:val="clear" w:color="auto" w:fill="FF9900"/>
          </w:tcPr>
          <w:p w14:paraId="7C9AA03B" w14:textId="77777777" w:rsidR="00E63350" w:rsidRPr="00FF777C" w:rsidRDefault="00E63350" w:rsidP="00EE6B9D">
            <w:pPr>
              <w:spacing w:line="360" w:lineRule="auto"/>
              <w:jc w:val="center"/>
              <w:rPr>
                <w:rFonts w:ascii="Arial Narrow" w:hAnsi="Arial Narrow" w:cs="Arial Narrow"/>
                <w:color w:val="FFFFFF"/>
                <w:sz w:val="24"/>
                <w:szCs w:val="24"/>
              </w:rPr>
            </w:pPr>
            <w:r w:rsidRPr="00FF777C">
              <w:rPr>
                <w:rFonts w:ascii="Arial Narrow" w:hAnsi="Arial Narrow" w:cs="Arial Narrow"/>
                <w:b/>
                <w:bCs/>
                <w:color w:val="FFFFFF"/>
                <w:sz w:val="24"/>
                <w:szCs w:val="24"/>
              </w:rPr>
              <w:t>PROVE SIMULATE PER L’ESAME DI STATO</w:t>
            </w:r>
          </w:p>
        </w:tc>
      </w:tr>
      <w:tr w:rsidR="00E63350" w:rsidRPr="003E4AEF" w14:paraId="18B395D8" w14:textId="77777777" w:rsidTr="00B54C8C">
        <w:trPr>
          <w:trHeight w:val="2475"/>
          <w:jc w:val="center"/>
        </w:trPr>
        <w:tc>
          <w:tcPr>
            <w:tcW w:w="8491" w:type="dxa"/>
            <w:shd w:val="clear" w:color="auto" w:fill="FFCC00"/>
          </w:tcPr>
          <w:p w14:paraId="0C35A92C" w14:textId="77777777" w:rsidR="00E63350" w:rsidRPr="00FF777C" w:rsidRDefault="00E63350" w:rsidP="00324EB6">
            <w:pPr>
              <w:spacing w:line="360" w:lineRule="auto"/>
              <w:jc w:val="both"/>
              <w:rPr>
                <w:rFonts w:ascii="Arial Narrow" w:hAnsi="Arial Narrow" w:cs="Arial Narrow"/>
                <w:b/>
                <w:bCs/>
                <w:sz w:val="24"/>
                <w:szCs w:val="24"/>
              </w:rPr>
            </w:pPr>
            <w:r w:rsidRPr="00FF777C">
              <w:rPr>
                <w:rFonts w:ascii="Arial Narrow" w:hAnsi="Arial Narrow" w:cs="Arial Narrow"/>
                <w:b/>
                <w:bCs/>
                <w:sz w:val="24"/>
                <w:szCs w:val="24"/>
              </w:rPr>
              <w:t>Per preparare gli studenti alla prova conclusiva del ciclo di studi, i Consigli delle Classi  quinte predispor</w:t>
            </w:r>
            <w:r w:rsidR="00A561B7">
              <w:rPr>
                <w:rFonts w:ascii="Arial Narrow" w:hAnsi="Arial Narrow" w:cs="Arial Narrow"/>
                <w:b/>
                <w:bCs/>
                <w:sz w:val="24"/>
                <w:szCs w:val="24"/>
              </w:rPr>
              <w:t>ranno la  simulazione  delle due</w:t>
            </w:r>
            <w:r w:rsidRPr="00FF777C">
              <w:rPr>
                <w:rFonts w:ascii="Arial Narrow" w:hAnsi="Arial Narrow" w:cs="Arial Narrow"/>
                <w:b/>
                <w:bCs/>
                <w:sz w:val="24"/>
                <w:szCs w:val="24"/>
              </w:rPr>
              <w:t xml:space="preserve"> prove scritte oggetto di valutazione ai fini del profitto, secondo un proprio calendario.</w:t>
            </w:r>
          </w:p>
          <w:p w14:paraId="01A7AD64" w14:textId="77777777" w:rsidR="00E63350" w:rsidRPr="003E4AEF" w:rsidRDefault="00E63350" w:rsidP="00EE6B9D">
            <w:pPr>
              <w:spacing w:line="360" w:lineRule="auto"/>
              <w:jc w:val="both"/>
              <w:rPr>
                <w:rFonts w:ascii="Arial Narrow" w:hAnsi="Arial Narrow" w:cs="Arial Narrow"/>
                <w:b/>
                <w:bCs/>
                <w:color w:val="FF0000"/>
                <w:sz w:val="24"/>
                <w:szCs w:val="24"/>
              </w:rPr>
            </w:pPr>
            <w:r w:rsidRPr="00FF777C">
              <w:rPr>
                <w:rFonts w:ascii="Arial Narrow" w:hAnsi="Arial Narrow" w:cs="Arial Narrow"/>
                <w:b/>
                <w:bCs/>
                <w:sz w:val="24"/>
                <w:szCs w:val="24"/>
              </w:rPr>
              <w:t>Potrà, inoltre, essere prevista la simulazione del colloquio</w:t>
            </w:r>
          </w:p>
        </w:tc>
      </w:tr>
    </w:tbl>
    <w:p w14:paraId="3C884202" w14:textId="77777777" w:rsidR="00E63350" w:rsidRDefault="00E63350" w:rsidP="00EE6B9D">
      <w:pPr>
        <w:spacing w:line="360" w:lineRule="auto"/>
        <w:jc w:val="both"/>
        <w:rPr>
          <w:rFonts w:ascii="Arial Narrow" w:hAnsi="Arial Narrow" w:cs="Arial Narrow"/>
          <w:sz w:val="24"/>
          <w:szCs w:val="24"/>
        </w:rPr>
      </w:pPr>
    </w:p>
    <w:p w14:paraId="52591118" w14:textId="77777777" w:rsidR="00E63350" w:rsidRPr="008111EC" w:rsidRDefault="00E63350" w:rsidP="00EE6B9D">
      <w:pPr>
        <w:spacing w:line="360" w:lineRule="auto"/>
        <w:jc w:val="both"/>
        <w:rPr>
          <w:rFonts w:ascii="Arial Narrow" w:hAnsi="Arial Narrow" w:cs="Arial Narrow"/>
          <w:b/>
          <w:bCs/>
          <w:sz w:val="24"/>
          <w:szCs w:val="24"/>
        </w:rPr>
      </w:pPr>
      <w:r w:rsidRPr="00052594">
        <w:rPr>
          <w:rFonts w:ascii="Arial Narrow" w:hAnsi="Arial Narrow" w:cs="Arial Narrow"/>
          <w:sz w:val="24"/>
          <w:szCs w:val="24"/>
        </w:rPr>
        <w:t xml:space="preserve">Al fine di prevenire la dispersione scolastica e supportare gli studenti, l’organizzazione degli IDEI e le prove di verifica per il  riallineamento delle competenze sono regolate per l’anno scolastico nel modo seguente: </w:t>
      </w:r>
    </w:p>
    <w:p w14:paraId="3DF19717" w14:textId="77777777" w:rsidR="00E63350" w:rsidRDefault="00E63350" w:rsidP="00E55413">
      <w:pPr>
        <w:widowControl w:val="0"/>
        <w:tabs>
          <w:tab w:val="left" w:pos="720"/>
        </w:tabs>
        <w:suppressAutoHyphens/>
        <w:overflowPunct w:val="0"/>
        <w:autoSpaceDE w:val="0"/>
        <w:spacing w:after="0" w:line="360" w:lineRule="auto"/>
        <w:jc w:val="both"/>
        <w:textAlignment w:val="baseline"/>
        <w:rPr>
          <w:rFonts w:ascii="Arial Narrow" w:hAnsi="Arial Narrow" w:cs="Arial Narrow"/>
          <w:b/>
          <w:bCs/>
          <w:color w:val="FF0000"/>
          <w:sz w:val="24"/>
          <w:szCs w:val="24"/>
        </w:rPr>
      </w:pPr>
    </w:p>
    <w:p w14:paraId="783E313B" w14:textId="77777777" w:rsidR="00E63350" w:rsidRDefault="00E63350" w:rsidP="00E55413">
      <w:pPr>
        <w:widowControl w:val="0"/>
        <w:tabs>
          <w:tab w:val="left" w:pos="720"/>
        </w:tabs>
        <w:suppressAutoHyphens/>
        <w:overflowPunct w:val="0"/>
        <w:autoSpaceDE w:val="0"/>
        <w:spacing w:after="0" w:line="360" w:lineRule="auto"/>
        <w:jc w:val="both"/>
        <w:textAlignment w:val="baseline"/>
        <w:rPr>
          <w:rFonts w:ascii="Arial Narrow" w:hAnsi="Arial Narrow" w:cs="Arial Narrow"/>
          <w:b/>
          <w:bCs/>
          <w:color w:val="FF0000"/>
          <w:sz w:val="24"/>
          <w:szCs w:val="24"/>
        </w:rPr>
      </w:pPr>
    </w:p>
    <w:p w14:paraId="04F3A983" w14:textId="77777777" w:rsidR="00E63350" w:rsidRDefault="00E63350" w:rsidP="00E55413">
      <w:pPr>
        <w:widowControl w:val="0"/>
        <w:tabs>
          <w:tab w:val="left" w:pos="720"/>
        </w:tabs>
        <w:suppressAutoHyphens/>
        <w:overflowPunct w:val="0"/>
        <w:autoSpaceDE w:val="0"/>
        <w:spacing w:after="0" w:line="360" w:lineRule="auto"/>
        <w:jc w:val="both"/>
        <w:textAlignment w:val="baseline"/>
        <w:rPr>
          <w:rFonts w:ascii="Arial Narrow" w:hAnsi="Arial Narrow" w:cs="Arial Narrow"/>
          <w:b/>
          <w:bCs/>
          <w:color w:val="FF0000"/>
          <w:sz w:val="24"/>
          <w:szCs w:val="24"/>
        </w:rPr>
      </w:pPr>
    </w:p>
    <w:p w14:paraId="12BAAA7C" w14:textId="77777777" w:rsidR="00E63350" w:rsidRDefault="00E63350" w:rsidP="00E55413">
      <w:pPr>
        <w:widowControl w:val="0"/>
        <w:tabs>
          <w:tab w:val="left" w:pos="720"/>
        </w:tabs>
        <w:suppressAutoHyphens/>
        <w:overflowPunct w:val="0"/>
        <w:autoSpaceDE w:val="0"/>
        <w:spacing w:after="0" w:line="360" w:lineRule="auto"/>
        <w:jc w:val="both"/>
        <w:textAlignment w:val="baseline"/>
        <w:rPr>
          <w:rFonts w:ascii="Arial Narrow" w:hAnsi="Arial Narrow" w:cs="Arial Narrow"/>
          <w:b/>
          <w:bCs/>
          <w:color w:val="FF0000"/>
          <w:sz w:val="24"/>
          <w:szCs w:val="24"/>
        </w:rPr>
      </w:pPr>
    </w:p>
    <w:p w14:paraId="1E2B0AC0" w14:textId="77777777" w:rsidR="00E63350" w:rsidRDefault="00E63350" w:rsidP="00E55413">
      <w:pPr>
        <w:widowControl w:val="0"/>
        <w:tabs>
          <w:tab w:val="left" w:pos="720"/>
        </w:tabs>
        <w:suppressAutoHyphens/>
        <w:overflowPunct w:val="0"/>
        <w:autoSpaceDE w:val="0"/>
        <w:spacing w:after="0" w:line="360" w:lineRule="auto"/>
        <w:jc w:val="both"/>
        <w:textAlignment w:val="baseline"/>
        <w:rPr>
          <w:rFonts w:ascii="Arial Narrow" w:hAnsi="Arial Narrow" w:cs="Arial Narrow"/>
          <w:b/>
          <w:bCs/>
          <w:color w:val="FF0000"/>
          <w:sz w:val="24"/>
          <w:szCs w:val="24"/>
        </w:rPr>
      </w:pPr>
    </w:p>
    <w:p w14:paraId="744827F6" w14:textId="77777777" w:rsidR="00E63350" w:rsidRDefault="00E63350" w:rsidP="00E55413">
      <w:pPr>
        <w:widowControl w:val="0"/>
        <w:tabs>
          <w:tab w:val="left" w:pos="720"/>
        </w:tabs>
        <w:suppressAutoHyphens/>
        <w:overflowPunct w:val="0"/>
        <w:autoSpaceDE w:val="0"/>
        <w:spacing w:after="0" w:line="360" w:lineRule="auto"/>
        <w:jc w:val="both"/>
        <w:textAlignment w:val="baseline"/>
        <w:rPr>
          <w:rFonts w:ascii="Arial Narrow" w:hAnsi="Arial Narrow" w:cs="Arial Narrow"/>
          <w:b/>
          <w:bCs/>
          <w:color w:val="FF0000"/>
          <w:sz w:val="24"/>
          <w:szCs w:val="24"/>
        </w:rPr>
      </w:pPr>
    </w:p>
    <w:p w14:paraId="0F31FBC3" w14:textId="77777777" w:rsidR="00E63350" w:rsidRDefault="00E63350" w:rsidP="00E55413">
      <w:pPr>
        <w:widowControl w:val="0"/>
        <w:tabs>
          <w:tab w:val="left" w:pos="720"/>
        </w:tabs>
        <w:suppressAutoHyphens/>
        <w:overflowPunct w:val="0"/>
        <w:autoSpaceDE w:val="0"/>
        <w:spacing w:after="0" w:line="360" w:lineRule="auto"/>
        <w:jc w:val="both"/>
        <w:textAlignment w:val="baseline"/>
        <w:rPr>
          <w:rFonts w:ascii="Arial Narrow" w:hAnsi="Arial Narrow" w:cs="Arial Narrow"/>
          <w:b/>
          <w:bCs/>
          <w:color w:val="FF0000"/>
          <w:sz w:val="24"/>
          <w:szCs w:val="24"/>
        </w:rPr>
      </w:pPr>
    </w:p>
    <w:p w14:paraId="0B9410D4" w14:textId="77777777" w:rsidR="00E63350" w:rsidRDefault="00E63350" w:rsidP="00E55413">
      <w:pPr>
        <w:widowControl w:val="0"/>
        <w:tabs>
          <w:tab w:val="left" w:pos="720"/>
        </w:tabs>
        <w:suppressAutoHyphens/>
        <w:overflowPunct w:val="0"/>
        <w:autoSpaceDE w:val="0"/>
        <w:spacing w:after="0" w:line="360" w:lineRule="auto"/>
        <w:jc w:val="both"/>
        <w:textAlignment w:val="baseline"/>
        <w:rPr>
          <w:rFonts w:ascii="Arial Narrow" w:hAnsi="Arial Narrow" w:cs="Arial Narrow"/>
          <w:b/>
          <w:bCs/>
          <w:color w:val="FF0000"/>
          <w:sz w:val="24"/>
          <w:szCs w:val="24"/>
        </w:rPr>
      </w:pPr>
      <w:r>
        <w:rPr>
          <w:rFonts w:ascii="Arial Narrow" w:hAnsi="Arial Narrow" w:cs="Arial Narrow"/>
          <w:b/>
          <w:bCs/>
          <w:color w:val="FF0000"/>
          <w:sz w:val="24"/>
          <w:szCs w:val="24"/>
        </w:rPr>
        <w:br w:type="page"/>
      </w:r>
    </w:p>
    <w:tbl>
      <w:tblPr>
        <w:tblW w:w="0" w:type="auto"/>
        <w:tblInd w:w="1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940"/>
      </w:tblGrid>
      <w:tr w:rsidR="00E63350" w14:paraId="6D35E3C7" w14:textId="77777777" w:rsidTr="00D143DA">
        <w:trPr>
          <w:trHeight w:val="375"/>
        </w:trPr>
        <w:tc>
          <w:tcPr>
            <w:tcW w:w="5940" w:type="dxa"/>
            <w:shd w:val="clear" w:color="auto" w:fill="FF6600"/>
          </w:tcPr>
          <w:p w14:paraId="4A565634" w14:textId="77777777" w:rsidR="00E63350" w:rsidRPr="00132356" w:rsidRDefault="00E63350" w:rsidP="00E55413">
            <w:pPr>
              <w:widowControl w:val="0"/>
              <w:tabs>
                <w:tab w:val="left" w:pos="720"/>
              </w:tabs>
              <w:suppressAutoHyphens/>
              <w:overflowPunct w:val="0"/>
              <w:autoSpaceDE w:val="0"/>
              <w:spacing w:line="360" w:lineRule="auto"/>
              <w:jc w:val="center"/>
              <w:textAlignment w:val="baseline"/>
              <w:rPr>
                <w:rFonts w:ascii="Arial Narrow" w:hAnsi="Arial Narrow" w:cs="Arial Narrow"/>
                <w:b/>
                <w:bCs/>
                <w:color w:val="FFFFFF"/>
                <w:sz w:val="24"/>
                <w:szCs w:val="24"/>
              </w:rPr>
            </w:pPr>
            <w:r w:rsidRPr="00132356">
              <w:rPr>
                <w:rFonts w:ascii="Arial Narrow" w:hAnsi="Arial Narrow" w:cs="Arial Narrow"/>
                <w:b/>
                <w:bCs/>
                <w:color w:val="FFFFFF"/>
                <w:sz w:val="24"/>
                <w:szCs w:val="24"/>
              </w:rPr>
              <w:lastRenderedPageBreak/>
              <w:t>SPORTELLO DIDATTICO</w:t>
            </w:r>
          </w:p>
        </w:tc>
      </w:tr>
      <w:tr w:rsidR="00E63350" w14:paraId="35E66B2B" w14:textId="77777777" w:rsidTr="00D143DA">
        <w:trPr>
          <w:trHeight w:val="4050"/>
        </w:trPr>
        <w:tc>
          <w:tcPr>
            <w:tcW w:w="5940" w:type="dxa"/>
            <w:shd w:val="clear" w:color="auto" w:fill="FF0000"/>
          </w:tcPr>
          <w:p w14:paraId="47702FCB" w14:textId="77777777" w:rsidR="00E63350" w:rsidRDefault="00E63350" w:rsidP="00B3357B">
            <w:pPr>
              <w:widowControl w:val="0"/>
              <w:tabs>
                <w:tab w:val="left" w:pos="720"/>
              </w:tabs>
              <w:suppressAutoHyphens/>
              <w:overflowPunct w:val="0"/>
              <w:autoSpaceDE w:val="0"/>
              <w:spacing w:line="360" w:lineRule="auto"/>
              <w:jc w:val="center"/>
              <w:textAlignment w:val="baseline"/>
              <w:rPr>
                <w:rFonts w:ascii="Arial Narrow" w:hAnsi="Arial Narrow" w:cs="Arial Narrow"/>
                <w:b/>
                <w:bCs/>
                <w:color w:val="FF0000"/>
                <w:sz w:val="24"/>
                <w:szCs w:val="24"/>
              </w:rPr>
            </w:pPr>
            <w:r w:rsidRPr="00E55413">
              <w:rPr>
                <w:rFonts w:ascii="Arial Narrow" w:hAnsi="Arial Narrow" w:cs="Arial Narrow"/>
                <w:b/>
                <w:bCs/>
                <w:sz w:val="24"/>
                <w:szCs w:val="24"/>
              </w:rPr>
              <w:t xml:space="preserve">E’ un servizio </w:t>
            </w:r>
            <w:r>
              <w:rPr>
                <w:rFonts w:ascii="Arial Narrow" w:hAnsi="Arial Narrow" w:cs="Arial Narrow"/>
                <w:b/>
                <w:bCs/>
                <w:sz w:val="24"/>
                <w:szCs w:val="24"/>
              </w:rPr>
              <w:t>di supporto in orario pomeridiano svolto dai docenti, interni e/o esterni, delle discipline caratterizzanti il corso di studi da ottobre a maggio, rivolto ad alunni che hanno specifiche e limitate carenze disciplinari. Il ricorso a tale forma di sostegno è determinata dalla capacità di autovalutazione dello studente che vi accede spontaneamente o dietro sollecitazione del docente per brevi spiegazioni individuali o per piccoli gruppi, per aiuto nell’esecuzione dei compiti scritti e/o orali.</w:t>
            </w:r>
          </w:p>
        </w:tc>
      </w:tr>
    </w:tbl>
    <w:p w14:paraId="63AA2417" w14:textId="77777777" w:rsidR="00E63350" w:rsidRPr="001613B2" w:rsidRDefault="00E63350" w:rsidP="00132356">
      <w:pPr>
        <w:widowControl w:val="0"/>
        <w:tabs>
          <w:tab w:val="left" w:pos="720"/>
        </w:tabs>
        <w:suppressAutoHyphens/>
        <w:overflowPunct w:val="0"/>
        <w:autoSpaceDE w:val="0"/>
        <w:spacing w:after="0" w:line="360" w:lineRule="auto"/>
        <w:jc w:val="both"/>
        <w:textAlignment w:val="baseline"/>
        <w:rPr>
          <w:rFonts w:ascii="Arial Narrow" w:hAnsi="Arial Narrow" w:cs="Arial Narrow"/>
          <w:b/>
          <w:bCs/>
          <w:color w:val="FF0000"/>
          <w:sz w:val="24"/>
          <w:szCs w:val="24"/>
        </w:rPr>
      </w:pPr>
    </w:p>
    <w:tbl>
      <w:tblPr>
        <w:tblW w:w="0" w:type="auto"/>
        <w:tblInd w:w="1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940"/>
      </w:tblGrid>
      <w:tr w:rsidR="00E63350" w14:paraId="1671D8D2" w14:textId="77777777" w:rsidTr="00D143DA">
        <w:trPr>
          <w:trHeight w:val="270"/>
        </w:trPr>
        <w:tc>
          <w:tcPr>
            <w:tcW w:w="5940" w:type="dxa"/>
            <w:shd w:val="clear" w:color="auto" w:fill="FFCC00"/>
          </w:tcPr>
          <w:p w14:paraId="11376D89" w14:textId="77777777" w:rsidR="00E63350" w:rsidRDefault="00E63350" w:rsidP="00132356">
            <w:pPr>
              <w:widowControl w:val="0"/>
              <w:tabs>
                <w:tab w:val="left" w:pos="720"/>
              </w:tabs>
              <w:suppressAutoHyphens/>
              <w:overflowPunct w:val="0"/>
              <w:autoSpaceDE w:val="0"/>
              <w:spacing w:line="360" w:lineRule="auto"/>
              <w:ind w:left="360"/>
              <w:jc w:val="center"/>
              <w:textAlignment w:val="baseline"/>
              <w:rPr>
                <w:rFonts w:ascii="Arial Narrow" w:hAnsi="Arial Narrow" w:cs="Arial Narrow"/>
                <w:sz w:val="24"/>
                <w:szCs w:val="24"/>
              </w:rPr>
            </w:pPr>
            <w:r w:rsidRPr="00132356">
              <w:rPr>
                <w:rFonts w:ascii="Arial Narrow" w:hAnsi="Arial Narrow" w:cs="Arial Narrow"/>
                <w:b/>
                <w:bCs/>
                <w:sz w:val="24"/>
                <w:szCs w:val="24"/>
              </w:rPr>
              <w:t>PAUSA DIDATTICA</w:t>
            </w:r>
          </w:p>
        </w:tc>
      </w:tr>
      <w:tr w:rsidR="00E63350" w14:paraId="6153B533" w14:textId="77777777" w:rsidTr="00D143DA">
        <w:trPr>
          <w:trHeight w:val="2100"/>
        </w:trPr>
        <w:tc>
          <w:tcPr>
            <w:tcW w:w="5940" w:type="dxa"/>
            <w:shd w:val="clear" w:color="auto" w:fill="FFFF00"/>
          </w:tcPr>
          <w:p w14:paraId="28979EAC" w14:textId="77777777" w:rsidR="00E63350" w:rsidRPr="00FD5832" w:rsidRDefault="00E63350" w:rsidP="00132356">
            <w:pPr>
              <w:widowControl w:val="0"/>
              <w:tabs>
                <w:tab w:val="left" w:pos="720"/>
              </w:tabs>
              <w:suppressAutoHyphens/>
              <w:overflowPunct w:val="0"/>
              <w:autoSpaceDE w:val="0"/>
              <w:spacing w:after="0" w:line="360" w:lineRule="auto"/>
              <w:ind w:left="360"/>
              <w:jc w:val="center"/>
              <w:textAlignment w:val="baseline"/>
              <w:rPr>
                <w:rFonts w:ascii="Arial Narrow" w:hAnsi="Arial Narrow" w:cs="Arial Narrow"/>
                <w:b/>
                <w:bCs/>
                <w:color w:val="FF0000"/>
                <w:sz w:val="24"/>
                <w:szCs w:val="24"/>
              </w:rPr>
            </w:pPr>
            <w:r w:rsidRPr="00132356">
              <w:rPr>
                <w:rFonts w:ascii="Arial Narrow" w:hAnsi="Arial Narrow" w:cs="Arial Narrow"/>
                <w:b/>
                <w:bCs/>
                <w:sz w:val="24"/>
                <w:szCs w:val="24"/>
              </w:rPr>
              <w:t xml:space="preserve">L’attivazione Pausa Didattica a discrezione del </w:t>
            </w:r>
            <w:r>
              <w:rPr>
                <w:rFonts w:ascii="Arial Narrow" w:hAnsi="Arial Narrow" w:cs="Arial Narrow"/>
                <w:b/>
                <w:bCs/>
                <w:sz w:val="24"/>
                <w:szCs w:val="24"/>
              </w:rPr>
              <w:t xml:space="preserve">docente curricolare </w:t>
            </w:r>
            <w:r w:rsidRPr="00FD5832">
              <w:rPr>
                <w:rFonts w:ascii="Arial Narrow" w:hAnsi="Arial Narrow" w:cs="Arial Narrow"/>
                <w:b/>
                <w:bCs/>
                <w:color w:val="FF0000"/>
                <w:sz w:val="24"/>
                <w:szCs w:val="24"/>
              </w:rPr>
              <w:t>(c.a. prime due settimane dopo la fine del primo quadrimestre).</w:t>
            </w:r>
          </w:p>
          <w:p w14:paraId="5BAEF0AB" w14:textId="77777777" w:rsidR="00E63350" w:rsidRPr="00132356" w:rsidRDefault="00E63350" w:rsidP="00132356">
            <w:pPr>
              <w:widowControl w:val="0"/>
              <w:tabs>
                <w:tab w:val="left" w:pos="720"/>
              </w:tabs>
              <w:suppressAutoHyphens/>
              <w:overflowPunct w:val="0"/>
              <w:autoSpaceDE w:val="0"/>
              <w:spacing w:line="360" w:lineRule="auto"/>
              <w:ind w:left="360"/>
              <w:jc w:val="both"/>
              <w:textAlignment w:val="baseline"/>
              <w:rPr>
                <w:rFonts w:ascii="Arial Narrow" w:hAnsi="Arial Narrow" w:cs="Arial Narrow"/>
                <w:b/>
                <w:bCs/>
                <w:sz w:val="24"/>
                <w:szCs w:val="24"/>
              </w:rPr>
            </w:pPr>
          </w:p>
        </w:tc>
      </w:tr>
    </w:tbl>
    <w:p w14:paraId="635B40A3" w14:textId="77777777" w:rsidR="00E63350" w:rsidRDefault="00E63350" w:rsidP="00132356">
      <w:pPr>
        <w:widowControl w:val="0"/>
        <w:tabs>
          <w:tab w:val="left" w:pos="720"/>
        </w:tabs>
        <w:suppressAutoHyphens/>
        <w:overflowPunct w:val="0"/>
        <w:autoSpaceDE w:val="0"/>
        <w:spacing w:after="0" w:line="360" w:lineRule="auto"/>
        <w:ind w:left="360"/>
        <w:jc w:val="both"/>
        <w:textAlignment w:val="baseline"/>
        <w:rPr>
          <w:rFonts w:ascii="Arial Narrow" w:hAnsi="Arial Narrow" w:cs="Arial Narrow"/>
          <w:sz w:val="24"/>
          <w:szCs w:val="24"/>
        </w:rPr>
      </w:pPr>
    </w:p>
    <w:p w14:paraId="3ECBA89F" w14:textId="77777777" w:rsidR="00E63350" w:rsidRPr="00052594" w:rsidRDefault="00E63350" w:rsidP="00E222B4">
      <w:pPr>
        <w:spacing w:line="360" w:lineRule="auto"/>
        <w:jc w:val="both"/>
        <w:rPr>
          <w:rFonts w:ascii="Arial Narrow" w:hAnsi="Arial Narrow" w:cs="Arial Narrow"/>
          <w:sz w:val="24"/>
          <w:szCs w:val="24"/>
        </w:rPr>
      </w:pPr>
      <w:r w:rsidRPr="00052594">
        <w:rPr>
          <w:rFonts w:ascii="Arial Narrow" w:hAnsi="Arial Narrow" w:cs="Arial Narrow"/>
          <w:sz w:val="24"/>
          <w:szCs w:val="24"/>
        </w:rPr>
        <w:t>Per gli studenti che, in sede di scrutinio finale, presentino in una o più discipline valutazioni insufficienti, il Consiglio di Classe procede ad una valutazione della possibilità dell’alunno di raggiungere gli obiettivi formativi di contenuto propri delle discipline interessate durante  il periodo estivo, mediante lo studio personale svolto autonomamente o attraverso la frequenza di appositi interventi di recupero.</w:t>
      </w:r>
    </w:p>
    <w:p w14:paraId="2610BBD2" w14:textId="77777777" w:rsidR="00E63350" w:rsidRPr="00052594" w:rsidRDefault="00E63350" w:rsidP="00E222B4">
      <w:pPr>
        <w:spacing w:line="360" w:lineRule="auto"/>
        <w:jc w:val="both"/>
        <w:rPr>
          <w:rFonts w:ascii="Arial Narrow" w:hAnsi="Arial Narrow" w:cs="Arial Narrow"/>
          <w:sz w:val="24"/>
          <w:szCs w:val="24"/>
        </w:rPr>
      </w:pPr>
      <w:r w:rsidRPr="00052594">
        <w:rPr>
          <w:rFonts w:ascii="Arial Narrow" w:hAnsi="Arial Narrow" w:cs="Arial Narrow"/>
          <w:sz w:val="24"/>
          <w:szCs w:val="24"/>
        </w:rPr>
        <w:t>In tale caso, il Consiglio di Classe rinvia la formulazione del giudizio finale e provvede, sulla base degli specifici bisogni formativi, a predisporre le attività di recupero.</w:t>
      </w:r>
    </w:p>
    <w:p w14:paraId="6B023BE1" w14:textId="77777777" w:rsidR="00E63350" w:rsidRPr="00052594" w:rsidRDefault="00E63350" w:rsidP="00E222B4">
      <w:pPr>
        <w:spacing w:line="360" w:lineRule="auto"/>
        <w:jc w:val="both"/>
        <w:rPr>
          <w:rFonts w:ascii="Arial Narrow" w:hAnsi="Arial Narrow" w:cs="Arial Narrow"/>
          <w:sz w:val="24"/>
          <w:szCs w:val="24"/>
        </w:rPr>
      </w:pPr>
      <w:r w:rsidRPr="00052594">
        <w:rPr>
          <w:rFonts w:ascii="Arial Narrow" w:hAnsi="Arial Narrow" w:cs="Arial Narrow"/>
          <w:sz w:val="24"/>
          <w:szCs w:val="24"/>
        </w:rPr>
        <w:t>La scuola, subito dopo le operazioni di scrutinio finale, comunica alle famiglie, per iscritto, le decisioni assunte dal Consiglio di Classe, indicando le specifiche carenze rilevate dai docenti delle singole discipline  per ciascuno studente e i voti proposti in sede di scrutinio nella disciplina  o nelle discipline nelle quali lo studente non abbia raggiunto la sufficienza.</w:t>
      </w:r>
    </w:p>
    <w:p w14:paraId="4FC029B6" w14:textId="77777777" w:rsidR="00E63350" w:rsidRPr="00052594" w:rsidRDefault="00E63350" w:rsidP="00E222B4">
      <w:pPr>
        <w:spacing w:line="360" w:lineRule="auto"/>
        <w:jc w:val="both"/>
        <w:rPr>
          <w:rFonts w:ascii="Arial Narrow" w:hAnsi="Arial Narrow" w:cs="Arial Narrow"/>
          <w:sz w:val="24"/>
          <w:szCs w:val="24"/>
        </w:rPr>
      </w:pPr>
      <w:r w:rsidRPr="00052594">
        <w:rPr>
          <w:rFonts w:ascii="Arial Narrow" w:hAnsi="Arial Narrow" w:cs="Arial Narrow"/>
          <w:sz w:val="24"/>
          <w:szCs w:val="24"/>
        </w:rPr>
        <w:t>Contestualmente vengono comunicati gli interventi didattici finalizzati al recupero dei debiti formativi, le modalità e i tempi delle relative verifiche che la scuola è tenuta a portare a termine entro la fine dell’anno scolastico.</w:t>
      </w:r>
    </w:p>
    <w:p w14:paraId="1A0D1871" w14:textId="77777777" w:rsidR="00E63350" w:rsidRPr="00052594" w:rsidRDefault="00E63350" w:rsidP="00E222B4">
      <w:pPr>
        <w:spacing w:line="360" w:lineRule="auto"/>
        <w:jc w:val="both"/>
        <w:rPr>
          <w:rFonts w:ascii="Arial Narrow" w:hAnsi="Arial Narrow" w:cs="Arial Narrow"/>
          <w:sz w:val="24"/>
          <w:szCs w:val="24"/>
        </w:rPr>
      </w:pPr>
      <w:r w:rsidRPr="00052594">
        <w:rPr>
          <w:rFonts w:ascii="Arial Narrow" w:hAnsi="Arial Narrow" w:cs="Arial Narrow"/>
          <w:sz w:val="24"/>
          <w:szCs w:val="24"/>
        </w:rPr>
        <w:lastRenderedPageBreak/>
        <w:t>Ove i genitori, o coloro che ne esercitano la relativa potestà, non ritengano di avvalersi delle iniziative di recupero organizzate dalla scuola, debbono comunicarlo alla scuola stessa, fermo restando l’obbligo per lo studente di sottoporsi alle verifiche previste.</w:t>
      </w:r>
    </w:p>
    <w:p w14:paraId="036F5B0E" w14:textId="77777777" w:rsidR="00E63350" w:rsidRPr="00052594" w:rsidRDefault="00E63350" w:rsidP="00E222B4">
      <w:pPr>
        <w:spacing w:line="360" w:lineRule="auto"/>
        <w:jc w:val="both"/>
        <w:rPr>
          <w:rFonts w:ascii="Arial Narrow" w:hAnsi="Arial Narrow" w:cs="Arial Narrow"/>
          <w:sz w:val="24"/>
          <w:szCs w:val="24"/>
        </w:rPr>
      </w:pPr>
      <w:r w:rsidRPr="00052594">
        <w:rPr>
          <w:rFonts w:ascii="Arial Narrow" w:hAnsi="Arial Narrow" w:cs="Arial Narrow"/>
          <w:sz w:val="24"/>
          <w:szCs w:val="24"/>
        </w:rPr>
        <w:t>Le iniziative di recupero, le relative verifiche e le valutazioni integrative finali hanno luogo prima</w:t>
      </w:r>
      <w:r>
        <w:rPr>
          <w:rFonts w:ascii="Arial Narrow" w:hAnsi="Arial Narrow" w:cs="Arial Narrow"/>
          <w:sz w:val="24"/>
          <w:szCs w:val="24"/>
        </w:rPr>
        <w:t xml:space="preserve"> dell’avvio dell.a.s. </w:t>
      </w:r>
    </w:p>
    <w:p w14:paraId="6204DDCF" w14:textId="77777777" w:rsidR="00E63350" w:rsidRPr="001613B2" w:rsidRDefault="00E63350" w:rsidP="00E222B4">
      <w:pPr>
        <w:spacing w:line="360" w:lineRule="auto"/>
        <w:jc w:val="both"/>
        <w:rPr>
          <w:rFonts w:ascii="Arial Narrow" w:hAnsi="Arial Narrow" w:cs="Arial Narrow"/>
          <w:b/>
          <w:bCs/>
          <w:i/>
          <w:iCs/>
          <w:sz w:val="24"/>
          <w:szCs w:val="24"/>
          <w:u w:val="single"/>
        </w:rPr>
      </w:pPr>
      <w:r w:rsidRPr="00052594">
        <w:rPr>
          <w:rFonts w:ascii="Arial Narrow" w:hAnsi="Arial Narrow" w:cs="Arial Narrow"/>
          <w:sz w:val="24"/>
          <w:szCs w:val="24"/>
        </w:rPr>
        <w:t>Il Consiglio di Classe, alla luce dei risultati delle verifiche effettuate, delibera la integrazione dello scrutinio finale, espresso sulla base di una valutazione complessiva dello studente, che, in caso di esito positivo, comporta l’ammissione dello stesso alla frequenza della classe successiva.</w:t>
      </w:r>
    </w:p>
    <w:p w14:paraId="6FBE311A" w14:textId="77777777" w:rsidR="00E63350" w:rsidRPr="003E4AEF" w:rsidRDefault="00E63350" w:rsidP="000C239C">
      <w:pPr>
        <w:spacing w:line="360" w:lineRule="auto"/>
        <w:outlineLvl w:val="0"/>
        <w:rPr>
          <w:rFonts w:ascii="Arial Narrow" w:hAnsi="Arial Narrow" w:cs="Arial Narrow"/>
          <w:sz w:val="24"/>
          <w:szCs w:val="24"/>
        </w:rPr>
      </w:pPr>
      <w:r>
        <w:rPr>
          <w:rFonts w:ascii="Arial Narrow" w:hAnsi="Arial Narrow" w:cs="Arial Narrow"/>
          <w:b/>
          <w:bCs/>
          <w:color w:val="FF0000"/>
          <w:sz w:val="24"/>
          <w:szCs w:val="24"/>
        </w:rPr>
        <w:br w:type="page"/>
      </w:r>
      <w:bookmarkStart w:id="22" w:name="inclusione"/>
      <w:bookmarkEnd w:id="22"/>
      <w:r>
        <w:rPr>
          <w:rFonts w:ascii="Arial Narrow" w:hAnsi="Arial Narrow" w:cs="Arial Narrow"/>
          <w:b/>
          <w:bCs/>
          <w:sz w:val="24"/>
          <w:szCs w:val="24"/>
          <w:u w:val="single"/>
        </w:rPr>
        <w:lastRenderedPageBreak/>
        <w:t>INCLUSIONE DEGLI ALUNNI IN SITUAZIONE DI DISABILITA’</w:t>
      </w:r>
      <w:r w:rsidRPr="003E4AEF">
        <w:rPr>
          <w:rFonts w:ascii="Arial Narrow" w:hAnsi="Arial Narrow" w:cs="Arial Narrow"/>
          <w:b/>
          <w:bCs/>
          <w:sz w:val="24"/>
          <w:szCs w:val="24"/>
        </w:rPr>
        <w:t xml:space="preserve">    </w:t>
      </w:r>
    </w:p>
    <w:p w14:paraId="6E6EA9A7"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 xml:space="preserve">L’Istituto pone attenzione agli alunni portatori di handicap, assicurando loro il diritto allo studio e considerando la loro presenza come occasione di crescita sia gli per studenti che per gli insegnanti. </w:t>
      </w:r>
    </w:p>
    <w:p w14:paraId="266F6B93"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L’integrazione degli studenti, che nasce dalle interazioni e dagli arricchimenti comuni, rappresenta un momento fondamentale e di crescita nel loro percorso educativo. Nell’intento di realizzare corretti processi di inserimento e di apprendimento, la scuola</w:t>
      </w:r>
      <w:r w:rsidRPr="003E4AEF">
        <w:rPr>
          <w:rFonts w:ascii="Arial Narrow" w:hAnsi="Arial Narrow" w:cs="Arial Narrow"/>
          <w:i/>
          <w:iCs/>
          <w:sz w:val="24"/>
          <w:szCs w:val="24"/>
        </w:rPr>
        <w:t xml:space="preserve"> </w:t>
      </w:r>
      <w:r w:rsidRPr="003E4AEF">
        <w:rPr>
          <w:rFonts w:ascii="Arial Narrow" w:hAnsi="Arial Narrow" w:cs="Arial Narrow"/>
          <w:color w:val="000000"/>
          <w:sz w:val="24"/>
          <w:szCs w:val="24"/>
        </w:rPr>
        <w:t xml:space="preserve">pone al centro della relazione insegnamento- apprendimento lo studente, partendo dai suoi stili cognitivi e dalle relazioni affettive espresse; </w:t>
      </w:r>
      <w:r w:rsidRPr="003E4AEF">
        <w:rPr>
          <w:rFonts w:ascii="Arial Narrow" w:hAnsi="Arial Narrow" w:cs="Arial Narrow"/>
          <w:sz w:val="24"/>
          <w:szCs w:val="24"/>
        </w:rPr>
        <w:t>cura il rapporto con le famiglie;</w:t>
      </w:r>
      <w:r w:rsidRPr="003E4AEF">
        <w:rPr>
          <w:rFonts w:ascii="Arial Narrow" w:hAnsi="Arial Narrow" w:cs="Arial Narrow"/>
          <w:i/>
          <w:iCs/>
          <w:sz w:val="24"/>
          <w:szCs w:val="24"/>
        </w:rPr>
        <w:t xml:space="preserve"> </w:t>
      </w:r>
      <w:r w:rsidRPr="003E4AEF">
        <w:rPr>
          <w:rFonts w:ascii="Arial Narrow" w:hAnsi="Arial Narrow" w:cs="Arial Narrow"/>
          <w:sz w:val="24"/>
          <w:szCs w:val="24"/>
        </w:rPr>
        <w:t xml:space="preserve">si attiva per l’acquisizione della documentazione scolastica, sanitaria e del profilo dinamico funzionale dell’alunno. </w:t>
      </w:r>
    </w:p>
    <w:p w14:paraId="1B7E9C47"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 xml:space="preserve">Gli insegnanti di sostegno mantengono, oltre ai rapporti con le famiglie, i contatti con enti ed aziende sanitarie locali, perché è grazie alla collaborazione delle diverse forze presenti sul territorio che si realizza il “progetto di vita” sull’allievo. </w:t>
      </w:r>
    </w:p>
    <w:p w14:paraId="633E1A45"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La collaborazione tra insegnanti di sostegno e docenti curriculari, consente di rispondere ai bisogni educativi degli studenti con interventi calibrati sulle condizioni personali di ciascun allievo.</w:t>
      </w:r>
    </w:p>
    <w:p w14:paraId="6082B809"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Particolare attenzione è prestata anche agli alunni che, pur non avendo una certificazione di handicap, presentano delle difficoltà nel processo di apprendimento e nell’integrazione scolastica. Il Consiglio di classe individua, a tal fine, strategie idonee per rendere il percorso scolastico di questi allievi consono alle scelte attuate.</w:t>
      </w:r>
    </w:p>
    <w:p w14:paraId="11DB0B7D"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 xml:space="preserve">Ogni alunno H ha a disposizione i sussidi didattici relativi all’handicap specifico per un corretto processo di apprendimento. </w:t>
      </w:r>
    </w:p>
    <w:p w14:paraId="1B546233" w14:textId="77777777" w:rsidR="00E63350" w:rsidRPr="003E4AEF" w:rsidRDefault="00E63350" w:rsidP="000C239C">
      <w:pPr>
        <w:spacing w:line="360" w:lineRule="auto"/>
        <w:jc w:val="both"/>
        <w:outlineLvl w:val="0"/>
        <w:rPr>
          <w:rFonts w:ascii="Arial Narrow" w:hAnsi="Arial Narrow" w:cs="Arial Narrow"/>
          <w:sz w:val="24"/>
          <w:szCs w:val="24"/>
        </w:rPr>
      </w:pPr>
      <w:r w:rsidRPr="003E4AEF">
        <w:rPr>
          <w:rFonts w:ascii="Arial Narrow" w:hAnsi="Arial Narrow" w:cs="Arial Narrow"/>
          <w:b/>
          <w:bCs/>
          <w:sz w:val="24"/>
          <w:szCs w:val="24"/>
          <w:u w:val="single"/>
        </w:rPr>
        <w:t>SUPPORTO ORGANIZZATIVO A FAVORE DEGLI ALUNNI DIVERSAMENTE ABILI/PROVINCIA NUORO</w:t>
      </w:r>
    </w:p>
    <w:p w14:paraId="0F480351"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La Provincia, valutate le diverse abilità, individua due diversificate tipologie di assistenza specialistica:</w:t>
      </w:r>
    </w:p>
    <w:p w14:paraId="58B3E429" w14:textId="77777777" w:rsidR="00E63350" w:rsidRPr="003E4AEF" w:rsidRDefault="00E63350" w:rsidP="00C411FC">
      <w:pPr>
        <w:numPr>
          <w:ilvl w:val="1"/>
          <w:numId w:val="26"/>
        </w:numPr>
        <w:spacing w:line="360" w:lineRule="auto"/>
        <w:jc w:val="both"/>
        <w:rPr>
          <w:rFonts w:ascii="Arial Narrow" w:hAnsi="Arial Narrow" w:cs="Arial Narrow"/>
          <w:sz w:val="24"/>
          <w:szCs w:val="24"/>
        </w:rPr>
      </w:pPr>
      <w:r w:rsidRPr="003E4AEF">
        <w:rPr>
          <w:rFonts w:ascii="Arial Narrow" w:hAnsi="Arial Narrow" w:cs="Arial Narrow"/>
          <w:sz w:val="24"/>
          <w:szCs w:val="24"/>
        </w:rPr>
        <w:t>tipologia A: funzioni socio-assistenziali qualificate, rivolte prevalentemente a garantire la cura e la promozione dell’autonomia anche corporea e la vigilanza sulla incolumità della persona, favorendo nel contempo i processi di integrazione e socializzazione, con esclusione delle funzioni di assistenza attribuite dalle vigenti disposizioni  al personale ATA e alla ASL per eventuali aspetto sanitari;</w:t>
      </w:r>
    </w:p>
    <w:p w14:paraId="0844D968" w14:textId="77777777" w:rsidR="00E63350" w:rsidRPr="003E4AEF" w:rsidRDefault="00E63350" w:rsidP="00C411FC">
      <w:pPr>
        <w:numPr>
          <w:ilvl w:val="1"/>
          <w:numId w:val="26"/>
        </w:numPr>
        <w:spacing w:line="360" w:lineRule="auto"/>
        <w:jc w:val="both"/>
        <w:rPr>
          <w:rFonts w:ascii="Arial Narrow" w:hAnsi="Arial Narrow" w:cs="Arial Narrow"/>
          <w:b/>
          <w:bCs/>
          <w:sz w:val="24"/>
          <w:szCs w:val="24"/>
          <w:u w:val="single"/>
        </w:rPr>
      </w:pPr>
      <w:r w:rsidRPr="003E4AEF">
        <w:rPr>
          <w:rFonts w:ascii="Arial Narrow" w:hAnsi="Arial Narrow" w:cs="Arial Narrow"/>
          <w:sz w:val="24"/>
          <w:szCs w:val="24"/>
        </w:rPr>
        <w:t>tipologia B: funzione specializzate in ambito socio-educativo volte a favorire la promozione degli adempimenti favorendo la mediazione, l’autonomia, la comunicazione personale, la socializzazione, la vigilanza sulla incolumità della persona e quant’altro emerga quale obiettivo raggiungibile nelle singole perogettualità, con esclusione delle funzione proprie dell’insegnante di sostegno.</w:t>
      </w:r>
    </w:p>
    <w:p w14:paraId="54551C75" w14:textId="77777777" w:rsidR="00E63350" w:rsidRPr="003E4AEF" w:rsidRDefault="00E63350" w:rsidP="000C239C">
      <w:pPr>
        <w:tabs>
          <w:tab w:val="left" w:pos="360"/>
        </w:tabs>
        <w:outlineLvl w:val="0"/>
        <w:rPr>
          <w:rFonts w:ascii="Arial Narrow" w:hAnsi="Arial Narrow" w:cs="Arial Narrow"/>
          <w:sz w:val="24"/>
          <w:szCs w:val="24"/>
        </w:rPr>
      </w:pPr>
      <w:r>
        <w:rPr>
          <w:rFonts w:ascii="Arial Narrow" w:hAnsi="Arial Narrow" w:cs="Arial Narrow"/>
          <w:b/>
          <w:bCs/>
          <w:sz w:val="24"/>
          <w:szCs w:val="24"/>
          <w:u w:val="single"/>
        </w:rPr>
        <w:br w:type="page"/>
      </w:r>
      <w:bookmarkStart w:id="23" w:name="bes"/>
      <w:bookmarkEnd w:id="23"/>
      <w:r>
        <w:rPr>
          <w:rFonts w:ascii="Arial Narrow" w:hAnsi="Arial Narrow" w:cs="Arial Narrow"/>
          <w:b/>
          <w:bCs/>
          <w:sz w:val="24"/>
          <w:szCs w:val="24"/>
          <w:u w:val="single"/>
        </w:rPr>
        <w:lastRenderedPageBreak/>
        <w:t xml:space="preserve">INCLUSIONE DEGLI ALUNNI </w:t>
      </w:r>
      <w:r w:rsidRPr="003E4AEF">
        <w:rPr>
          <w:rFonts w:ascii="Arial Narrow" w:hAnsi="Arial Narrow" w:cs="Arial Narrow"/>
          <w:b/>
          <w:bCs/>
          <w:sz w:val="24"/>
          <w:szCs w:val="24"/>
          <w:u w:val="single"/>
        </w:rPr>
        <w:t>BES</w:t>
      </w:r>
    </w:p>
    <w:p w14:paraId="60319EC0" w14:textId="77777777" w:rsidR="00E63350" w:rsidRPr="003E4AEF" w:rsidRDefault="00E63350" w:rsidP="00E54AE2">
      <w:pPr>
        <w:tabs>
          <w:tab w:val="left" w:pos="360"/>
        </w:tabs>
        <w:spacing w:line="360" w:lineRule="auto"/>
        <w:jc w:val="both"/>
        <w:rPr>
          <w:rFonts w:ascii="Arial Narrow" w:hAnsi="Arial Narrow" w:cs="Arial Narrow"/>
          <w:sz w:val="24"/>
          <w:szCs w:val="24"/>
        </w:rPr>
      </w:pPr>
      <w:r w:rsidRPr="003E4AEF">
        <w:rPr>
          <w:rFonts w:ascii="Arial Narrow" w:hAnsi="Arial Narrow" w:cs="Arial Narrow"/>
          <w:sz w:val="24"/>
          <w:szCs w:val="24"/>
        </w:rPr>
        <w:t>Il PAI, ossia l’ insieme degli impegni che la scuola si assume per passare dalle parole ai fatti in materia di inclusione,  è parte integrante del P</w:t>
      </w:r>
      <w:r w:rsidR="004E6D3A">
        <w:rPr>
          <w:rFonts w:ascii="Arial Narrow" w:hAnsi="Arial Narrow" w:cs="Arial Narrow"/>
          <w:sz w:val="24"/>
          <w:szCs w:val="24"/>
        </w:rPr>
        <w:t>T</w:t>
      </w:r>
      <w:r w:rsidRPr="003E4AEF">
        <w:rPr>
          <w:rFonts w:ascii="Arial Narrow" w:hAnsi="Arial Narrow" w:cs="Arial Narrow"/>
          <w:sz w:val="24"/>
          <w:szCs w:val="24"/>
        </w:rPr>
        <w:t>OF ed entrambi rappresentano la cornice di riferimento per l’ elaborazione dei PEI e dei PDP.</w:t>
      </w:r>
    </w:p>
    <w:p w14:paraId="6AA41B51" w14:textId="77777777" w:rsidR="00E63350" w:rsidRPr="003E4AEF" w:rsidRDefault="00E63350" w:rsidP="00E54AE2">
      <w:pPr>
        <w:tabs>
          <w:tab w:val="left" w:pos="390"/>
          <w:tab w:val="left" w:pos="7050"/>
        </w:tabs>
        <w:spacing w:line="360" w:lineRule="auto"/>
        <w:jc w:val="both"/>
        <w:rPr>
          <w:rFonts w:ascii="Arial Narrow" w:hAnsi="Arial Narrow" w:cs="Arial Narrow"/>
          <w:sz w:val="24"/>
          <w:szCs w:val="24"/>
        </w:rPr>
      </w:pPr>
      <w:r w:rsidRPr="003E4AEF">
        <w:rPr>
          <w:rFonts w:ascii="Arial Narrow" w:hAnsi="Arial Narrow" w:cs="Arial Narrow"/>
          <w:sz w:val="24"/>
          <w:szCs w:val="24"/>
        </w:rPr>
        <w:t>Progettare una scuola inclusiva significa riconoscere la centralità e la diversità degli studenti nell’ elaborazione e nell’ attuazione del piano dell’ offerta formativa.</w:t>
      </w:r>
    </w:p>
    <w:p w14:paraId="34B8DE06" w14:textId="77777777" w:rsidR="00E63350" w:rsidRPr="003E4AEF" w:rsidRDefault="00E63350" w:rsidP="00E54AE2">
      <w:pPr>
        <w:tabs>
          <w:tab w:val="left" w:pos="390"/>
          <w:tab w:val="left" w:pos="7050"/>
        </w:tabs>
        <w:spacing w:line="360" w:lineRule="auto"/>
        <w:jc w:val="both"/>
        <w:rPr>
          <w:rFonts w:ascii="Arial Narrow" w:hAnsi="Arial Narrow" w:cs="Arial Narrow"/>
          <w:sz w:val="24"/>
          <w:szCs w:val="24"/>
        </w:rPr>
      </w:pPr>
      <w:r w:rsidRPr="003E4AEF">
        <w:rPr>
          <w:rFonts w:ascii="Arial Narrow" w:hAnsi="Arial Narrow" w:cs="Arial Narrow"/>
          <w:sz w:val="24"/>
          <w:szCs w:val="24"/>
        </w:rPr>
        <w:t>La condizione principale per la promozione e lo sviluppo dell’inclusione diventa la cooperazione convinta dei docenti nella realizzazione di un progetto di scuola aperto alla possibilità di pensare per “differenze” ( e non per “casi problematici”), differenze che appartengono a tutti gli studenti, al fine di valorizzare l’unicità e l’irripetibilità della persona di ciascun allievo.</w:t>
      </w:r>
    </w:p>
    <w:p w14:paraId="332A5FBA" w14:textId="77777777" w:rsidR="00E63350" w:rsidRPr="00C52900" w:rsidRDefault="004E6D3A" w:rsidP="000C239C">
      <w:pPr>
        <w:spacing w:line="360" w:lineRule="auto"/>
        <w:jc w:val="both"/>
        <w:outlineLvl w:val="0"/>
        <w:rPr>
          <w:rFonts w:ascii="Arial Narrow" w:hAnsi="Arial Narrow" w:cs="Arial Narrow"/>
          <w:sz w:val="24"/>
          <w:szCs w:val="24"/>
        </w:rPr>
      </w:pPr>
      <w:r>
        <w:rPr>
          <w:rFonts w:ascii="Arial Narrow" w:hAnsi="Arial Narrow" w:cs="Arial Narrow"/>
          <w:b/>
          <w:bCs/>
          <w:sz w:val="24"/>
          <w:szCs w:val="24"/>
          <w:u w:val="single"/>
        </w:rPr>
        <w:t>GRUPPO GLO</w:t>
      </w:r>
      <w:r w:rsidR="00E63350" w:rsidRPr="00C52900">
        <w:rPr>
          <w:rFonts w:ascii="Arial Narrow" w:hAnsi="Arial Narrow" w:cs="Arial Narrow"/>
          <w:b/>
          <w:bCs/>
          <w:sz w:val="24"/>
          <w:szCs w:val="24"/>
          <w:u w:val="single"/>
        </w:rPr>
        <w:t xml:space="preserve">-GLI  </w:t>
      </w:r>
    </w:p>
    <w:p w14:paraId="7BA72A59"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Per affrontare in maniera più razionale il problema dell’handicap il nostro Istituto ha attivato durante il Gr</w:t>
      </w:r>
      <w:r w:rsidR="004E6D3A">
        <w:rPr>
          <w:rFonts w:ascii="Arial Narrow" w:hAnsi="Arial Narrow" w:cs="Arial Narrow"/>
          <w:sz w:val="24"/>
          <w:szCs w:val="24"/>
        </w:rPr>
        <w:t>uppo di lavoro operativo per l’ inclusione (GLO)</w:t>
      </w:r>
      <w:r w:rsidRPr="003E4AEF">
        <w:rPr>
          <w:rFonts w:ascii="Arial Narrow" w:hAnsi="Arial Narrow" w:cs="Arial Narrow"/>
          <w:sz w:val="24"/>
          <w:szCs w:val="24"/>
        </w:rPr>
        <w:t>, cosi come previsto dall’art. n° 15 della L.104/1992</w:t>
      </w:r>
      <w:r w:rsidR="008F3AD8">
        <w:rPr>
          <w:rFonts w:ascii="Arial Narrow" w:hAnsi="Arial Narrow" w:cs="Arial Narrow"/>
          <w:sz w:val="24"/>
          <w:szCs w:val="24"/>
        </w:rPr>
        <w:t xml:space="preserve"> integrata dal D. Lvo. N.66/2017 e dal D. L.vo n. 96/2019, di cui fanno parte  docenti specializzati, un docente curricolare</w:t>
      </w:r>
      <w:r w:rsidRPr="003E4AEF">
        <w:rPr>
          <w:rFonts w:ascii="Arial Narrow" w:hAnsi="Arial Narrow" w:cs="Arial Narrow"/>
          <w:sz w:val="24"/>
          <w:szCs w:val="24"/>
        </w:rPr>
        <w:t xml:space="preserve"> ed i genitori degli alunni diversamente abili con l’intento di individuare strategie organizzative e percorsi didattici per la completa integrazione degli alunni portatori di handicap e di sensibilizzare, di raccogliere e fornire informazioni, di offrire supporti ai Docenti dell’Istituto relativamente al problema dell’handicap. </w:t>
      </w:r>
    </w:p>
    <w:p w14:paraId="571098FC"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Nell’intento di realizzare corretti processi di inserimento e apprendimento degli alunni diversamente abili i docenti specializzati:</w:t>
      </w:r>
    </w:p>
    <w:p w14:paraId="32C9D0BE" w14:textId="77777777" w:rsidR="00E63350" w:rsidRPr="003E4AEF" w:rsidRDefault="00E63350" w:rsidP="00C411FC">
      <w:pPr>
        <w:numPr>
          <w:ilvl w:val="0"/>
          <w:numId w:val="27"/>
        </w:numPr>
        <w:tabs>
          <w:tab w:val="left" w:pos="720"/>
        </w:tabs>
        <w:spacing w:line="360" w:lineRule="auto"/>
        <w:jc w:val="both"/>
        <w:rPr>
          <w:rFonts w:ascii="Arial Narrow" w:hAnsi="Arial Narrow" w:cs="Arial Narrow"/>
          <w:sz w:val="24"/>
          <w:szCs w:val="24"/>
        </w:rPr>
      </w:pPr>
      <w:r w:rsidRPr="003E4AEF">
        <w:rPr>
          <w:rFonts w:ascii="Arial Narrow" w:hAnsi="Arial Narrow" w:cs="Arial Narrow"/>
          <w:sz w:val="24"/>
          <w:szCs w:val="24"/>
        </w:rPr>
        <w:t>curano il rapporto con le famiglie, organizzando incontri periodici;</w:t>
      </w:r>
    </w:p>
    <w:p w14:paraId="0359D0A9" w14:textId="77777777" w:rsidR="00E63350" w:rsidRPr="008413F1" w:rsidRDefault="00E63350" w:rsidP="00C411FC">
      <w:pPr>
        <w:numPr>
          <w:ilvl w:val="0"/>
          <w:numId w:val="27"/>
        </w:numPr>
        <w:tabs>
          <w:tab w:val="left" w:pos="720"/>
        </w:tabs>
        <w:spacing w:line="360" w:lineRule="auto"/>
        <w:jc w:val="both"/>
        <w:rPr>
          <w:rFonts w:ascii="Arial Narrow" w:hAnsi="Arial Narrow" w:cs="Arial Narrow"/>
          <w:sz w:val="24"/>
          <w:szCs w:val="24"/>
        </w:rPr>
      </w:pPr>
      <w:r w:rsidRPr="008413F1">
        <w:rPr>
          <w:rFonts w:ascii="Arial Narrow" w:hAnsi="Arial Narrow" w:cs="Arial Narrow"/>
          <w:sz w:val="24"/>
          <w:szCs w:val="24"/>
        </w:rPr>
        <w:t>riuniscono il gruppo di lavoro interistituzionale per la elaborazione del profilo dinamico funzionale dell’alunno;</w:t>
      </w:r>
    </w:p>
    <w:p w14:paraId="27A68963" w14:textId="77777777" w:rsidR="00E63350" w:rsidRPr="003E4AEF" w:rsidRDefault="00E63350" w:rsidP="00C411FC">
      <w:pPr>
        <w:numPr>
          <w:ilvl w:val="0"/>
          <w:numId w:val="25"/>
        </w:numPr>
        <w:spacing w:line="360" w:lineRule="auto"/>
        <w:jc w:val="both"/>
        <w:rPr>
          <w:rFonts w:ascii="Arial Narrow" w:hAnsi="Arial Narrow" w:cs="Arial Narrow"/>
          <w:sz w:val="24"/>
          <w:szCs w:val="24"/>
        </w:rPr>
      </w:pPr>
      <w:r w:rsidRPr="003E4AEF">
        <w:rPr>
          <w:rFonts w:ascii="Arial Narrow" w:hAnsi="Arial Narrow" w:cs="Arial Narrow"/>
          <w:sz w:val="24"/>
          <w:szCs w:val="24"/>
        </w:rPr>
        <w:t>verificano periodicamente i livelli e la qualità dell’integrazione del portatore di handicap nella classe  e  nella scuola;</w:t>
      </w:r>
    </w:p>
    <w:p w14:paraId="3AF151F6" w14:textId="77777777" w:rsidR="00E63350" w:rsidRDefault="00E63350" w:rsidP="00C411FC">
      <w:pPr>
        <w:numPr>
          <w:ilvl w:val="0"/>
          <w:numId w:val="25"/>
        </w:numPr>
        <w:spacing w:line="360" w:lineRule="auto"/>
        <w:jc w:val="both"/>
        <w:rPr>
          <w:rFonts w:ascii="Arial Narrow" w:hAnsi="Arial Narrow" w:cs="Arial Narrow"/>
          <w:sz w:val="24"/>
          <w:szCs w:val="24"/>
        </w:rPr>
      </w:pPr>
      <w:r w:rsidRPr="003E4AEF">
        <w:rPr>
          <w:rFonts w:ascii="Arial Narrow" w:hAnsi="Arial Narrow" w:cs="Arial Narrow"/>
          <w:sz w:val="24"/>
          <w:szCs w:val="24"/>
        </w:rPr>
        <w:t>valutano i percorsi  e il processo di apprendimento;</w:t>
      </w:r>
    </w:p>
    <w:p w14:paraId="56E230A5" w14:textId="77777777" w:rsidR="00E63350" w:rsidRPr="007B6A83" w:rsidRDefault="00E63350" w:rsidP="00C411FC">
      <w:pPr>
        <w:numPr>
          <w:ilvl w:val="0"/>
          <w:numId w:val="25"/>
        </w:numPr>
        <w:spacing w:line="360" w:lineRule="auto"/>
        <w:jc w:val="both"/>
        <w:rPr>
          <w:rFonts w:ascii="Arial Narrow" w:hAnsi="Arial Narrow" w:cs="Arial Narrow"/>
          <w:sz w:val="24"/>
          <w:szCs w:val="24"/>
        </w:rPr>
      </w:pPr>
      <w:r w:rsidRPr="003E4AEF">
        <w:rPr>
          <w:rFonts w:ascii="Arial Narrow" w:hAnsi="Arial Narrow" w:cs="Arial Narrow"/>
          <w:sz w:val="24"/>
          <w:szCs w:val="24"/>
        </w:rPr>
        <w:t>promuovono l’informazione ed il coordinamento tra i docenti.</w:t>
      </w:r>
    </w:p>
    <w:p w14:paraId="3E710175" w14:textId="77777777" w:rsidR="00E63350" w:rsidRDefault="00E63350" w:rsidP="00E54AE2">
      <w:pPr>
        <w:spacing w:line="360" w:lineRule="auto"/>
        <w:jc w:val="both"/>
        <w:rPr>
          <w:rFonts w:ascii="Arial Narrow" w:hAnsi="Arial Narrow" w:cs="Arial Narrow"/>
          <w:b/>
          <w:bCs/>
          <w:color w:val="FF0000"/>
          <w:sz w:val="24"/>
          <w:szCs w:val="24"/>
          <w:u w:val="single"/>
        </w:rPr>
      </w:pPr>
    </w:p>
    <w:p w14:paraId="1051C557" w14:textId="77777777" w:rsidR="00E63350" w:rsidRPr="00C52900" w:rsidRDefault="00E63350" w:rsidP="000C239C">
      <w:pPr>
        <w:spacing w:line="360" w:lineRule="auto"/>
        <w:jc w:val="both"/>
        <w:outlineLvl w:val="0"/>
        <w:rPr>
          <w:rFonts w:ascii="Arial Narrow" w:hAnsi="Arial Narrow" w:cs="Arial Narrow"/>
          <w:sz w:val="24"/>
          <w:szCs w:val="24"/>
        </w:rPr>
      </w:pPr>
      <w:r>
        <w:rPr>
          <w:rFonts w:ascii="Arial Narrow" w:hAnsi="Arial Narrow" w:cs="Arial Narrow"/>
          <w:b/>
          <w:bCs/>
          <w:sz w:val="24"/>
          <w:szCs w:val="24"/>
        </w:rPr>
        <w:br w:type="page"/>
      </w:r>
      <w:bookmarkStart w:id="24" w:name="dsa"/>
      <w:bookmarkEnd w:id="24"/>
      <w:r w:rsidRPr="00C52900">
        <w:rPr>
          <w:rFonts w:ascii="Arial Narrow" w:hAnsi="Arial Narrow" w:cs="Arial Narrow"/>
          <w:b/>
          <w:bCs/>
          <w:sz w:val="24"/>
          <w:szCs w:val="24"/>
        </w:rPr>
        <w:lastRenderedPageBreak/>
        <w:t xml:space="preserve">INCLUSIONE DEGLI ALUNNI CON  DSA  </w:t>
      </w:r>
    </w:p>
    <w:p w14:paraId="2C0C5A4C" w14:textId="77777777" w:rsidR="00E63350" w:rsidRPr="00C52900" w:rsidRDefault="00E63350" w:rsidP="000C239C">
      <w:pPr>
        <w:spacing w:line="360" w:lineRule="auto"/>
        <w:jc w:val="both"/>
        <w:outlineLvl w:val="0"/>
        <w:rPr>
          <w:rFonts w:ascii="Arial Narrow" w:hAnsi="Arial Narrow" w:cs="Arial Narrow"/>
          <w:sz w:val="24"/>
          <w:szCs w:val="24"/>
        </w:rPr>
      </w:pPr>
      <w:r w:rsidRPr="00C52900">
        <w:rPr>
          <w:rFonts w:ascii="Arial Narrow" w:hAnsi="Arial Narrow" w:cs="Arial Narrow"/>
          <w:sz w:val="24"/>
          <w:szCs w:val="24"/>
        </w:rPr>
        <w:t>Art. 5 legge N° 170/2010</w:t>
      </w:r>
    </w:p>
    <w:p w14:paraId="70F0D838" w14:textId="77777777" w:rsidR="00E63350" w:rsidRPr="003E4AEF" w:rsidRDefault="00E63350" w:rsidP="00E54AE2">
      <w:pPr>
        <w:spacing w:line="360" w:lineRule="auto"/>
        <w:jc w:val="both"/>
        <w:rPr>
          <w:rFonts w:ascii="Arial Narrow" w:hAnsi="Arial Narrow" w:cs="Arial Narrow"/>
          <w:sz w:val="24"/>
          <w:szCs w:val="24"/>
        </w:rPr>
      </w:pPr>
      <w:r w:rsidRPr="003E4AEF">
        <w:rPr>
          <w:rFonts w:ascii="Arial Narrow" w:hAnsi="Arial Narrow" w:cs="Arial Narrow"/>
          <w:sz w:val="24"/>
          <w:szCs w:val="24"/>
        </w:rPr>
        <w:t>“ La scuola garantisce ed esplicita, nei confronti di alunni e studenti con DSA, interventi didattici individualizzati e personalizzati, anche attraverso la redazione di un Piano didattico personalizzato, con l’indicazione degli strumenti compensativi e delle misure dispensative adottate”.</w:t>
      </w:r>
    </w:p>
    <w:p w14:paraId="62A3C88A" w14:textId="77777777" w:rsidR="00E63350" w:rsidRPr="003E4AEF" w:rsidRDefault="00E63350" w:rsidP="00E54AE2">
      <w:pPr>
        <w:spacing w:line="360" w:lineRule="auto"/>
        <w:rPr>
          <w:rFonts w:ascii="Arial Narrow" w:hAnsi="Arial Narrow" w:cs="Arial Narrow"/>
          <w:sz w:val="24"/>
          <w:szCs w:val="24"/>
        </w:rPr>
      </w:pPr>
      <w:r w:rsidRPr="003E4AEF">
        <w:rPr>
          <w:rFonts w:ascii="Arial Narrow" w:hAnsi="Arial Narrow" w:cs="Arial Narrow"/>
          <w:sz w:val="24"/>
          <w:szCs w:val="24"/>
        </w:rPr>
        <w:t>In modo particolare i docenti con alunni DSA devono curarsi di:</w:t>
      </w:r>
    </w:p>
    <w:p w14:paraId="40513B10" w14:textId="77777777" w:rsidR="00E63350" w:rsidRPr="003E4AEF" w:rsidRDefault="00E63350" w:rsidP="00C411FC">
      <w:pPr>
        <w:numPr>
          <w:ilvl w:val="0"/>
          <w:numId w:val="24"/>
        </w:numPr>
        <w:spacing w:line="360" w:lineRule="auto"/>
        <w:rPr>
          <w:rFonts w:ascii="Arial Narrow" w:hAnsi="Arial Narrow" w:cs="Arial Narrow"/>
          <w:sz w:val="24"/>
          <w:szCs w:val="24"/>
        </w:rPr>
      </w:pPr>
      <w:r w:rsidRPr="003E4AEF">
        <w:rPr>
          <w:rFonts w:ascii="Arial Narrow" w:hAnsi="Arial Narrow" w:cs="Arial Narrow"/>
          <w:sz w:val="24"/>
          <w:szCs w:val="24"/>
        </w:rPr>
        <w:t xml:space="preserve">Saper riconoscere ed accogliere realmente la </w:t>
      </w:r>
      <w:r w:rsidRPr="003E4AEF">
        <w:rPr>
          <w:rFonts w:ascii="Arial Narrow" w:hAnsi="Arial Narrow" w:cs="Arial Narrow"/>
          <w:i/>
          <w:iCs/>
          <w:sz w:val="24"/>
          <w:szCs w:val="24"/>
        </w:rPr>
        <w:t>diversità.</w:t>
      </w:r>
    </w:p>
    <w:p w14:paraId="0753A1FE" w14:textId="77777777" w:rsidR="00E63350" w:rsidRPr="003E4AEF" w:rsidRDefault="00E63350" w:rsidP="00C411FC">
      <w:pPr>
        <w:numPr>
          <w:ilvl w:val="0"/>
          <w:numId w:val="24"/>
        </w:numPr>
        <w:spacing w:line="360" w:lineRule="auto"/>
        <w:rPr>
          <w:rFonts w:ascii="Arial Narrow" w:hAnsi="Arial Narrow" w:cs="Arial Narrow"/>
          <w:sz w:val="24"/>
          <w:szCs w:val="24"/>
        </w:rPr>
      </w:pPr>
      <w:r w:rsidRPr="003E4AEF">
        <w:rPr>
          <w:rFonts w:ascii="Arial Narrow" w:hAnsi="Arial Narrow" w:cs="Arial Narrow"/>
          <w:sz w:val="24"/>
          <w:szCs w:val="24"/>
        </w:rPr>
        <w:t xml:space="preserve">Saper cogliere le componenti di </w:t>
      </w:r>
      <w:r w:rsidRPr="003E4AEF">
        <w:rPr>
          <w:rFonts w:ascii="Arial Narrow" w:hAnsi="Arial Narrow" w:cs="Arial Narrow"/>
          <w:i/>
          <w:iCs/>
          <w:sz w:val="24"/>
          <w:szCs w:val="24"/>
        </w:rPr>
        <w:t>allarme</w:t>
      </w:r>
      <w:r w:rsidRPr="003E4AEF">
        <w:rPr>
          <w:rFonts w:ascii="Arial Narrow" w:hAnsi="Arial Narrow" w:cs="Arial Narrow"/>
          <w:sz w:val="24"/>
          <w:szCs w:val="24"/>
        </w:rPr>
        <w:t xml:space="preserve"> e mettere in atto strategie di recupero.</w:t>
      </w:r>
    </w:p>
    <w:p w14:paraId="2E7A4433" w14:textId="77777777" w:rsidR="00E63350" w:rsidRPr="003E4AEF" w:rsidRDefault="00E63350" w:rsidP="00C411FC">
      <w:pPr>
        <w:numPr>
          <w:ilvl w:val="0"/>
          <w:numId w:val="24"/>
        </w:numPr>
        <w:spacing w:line="360" w:lineRule="auto"/>
        <w:rPr>
          <w:rFonts w:ascii="Arial Narrow" w:hAnsi="Arial Narrow" w:cs="Arial Narrow"/>
          <w:sz w:val="24"/>
          <w:szCs w:val="24"/>
        </w:rPr>
      </w:pPr>
      <w:r w:rsidRPr="003E4AEF">
        <w:rPr>
          <w:rFonts w:ascii="Arial Narrow" w:hAnsi="Arial Narrow" w:cs="Arial Narrow"/>
          <w:sz w:val="24"/>
          <w:szCs w:val="24"/>
        </w:rPr>
        <w:t>Concordare con il referente come gestire la comunicazione con la famiglia per suggerire di intraprendere l’iter diagnostico.</w:t>
      </w:r>
    </w:p>
    <w:p w14:paraId="2397117A" w14:textId="77777777" w:rsidR="00E63350" w:rsidRPr="003E4AEF" w:rsidRDefault="00E63350" w:rsidP="00C411FC">
      <w:pPr>
        <w:numPr>
          <w:ilvl w:val="0"/>
          <w:numId w:val="24"/>
        </w:numPr>
        <w:spacing w:line="360" w:lineRule="auto"/>
        <w:rPr>
          <w:rFonts w:ascii="Arial Narrow" w:hAnsi="Arial Narrow" w:cs="Arial Narrow"/>
          <w:sz w:val="24"/>
          <w:szCs w:val="24"/>
        </w:rPr>
      </w:pPr>
      <w:r w:rsidRPr="003E4AEF">
        <w:rPr>
          <w:rFonts w:ascii="Arial Narrow" w:hAnsi="Arial Narrow" w:cs="Arial Narrow"/>
          <w:sz w:val="24"/>
          <w:szCs w:val="24"/>
        </w:rPr>
        <w:t>Prendere visione della diagnosi e confrontarsi con gli specialisti.</w:t>
      </w:r>
    </w:p>
    <w:p w14:paraId="75862A97" w14:textId="77777777" w:rsidR="00E63350" w:rsidRPr="003E4AEF" w:rsidRDefault="00E63350" w:rsidP="00C411FC">
      <w:pPr>
        <w:numPr>
          <w:ilvl w:val="0"/>
          <w:numId w:val="24"/>
        </w:numPr>
        <w:spacing w:line="360" w:lineRule="auto"/>
        <w:rPr>
          <w:rFonts w:ascii="Arial Narrow" w:hAnsi="Arial Narrow" w:cs="Arial Narrow"/>
          <w:sz w:val="24"/>
          <w:szCs w:val="24"/>
        </w:rPr>
      </w:pPr>
      <w:r w:rsidRPr="003E4AEF">
        <w:rPr>
          <w:rFonts w:ascii="Arial Narrow" w:hAnsi="Arial Narrow" w:cs="Arial Narrow"/>
          <w:sz w:val="24"/>
          <w:szCs w:val="24"/>
        </w:rPr>
        <w:t>Operare nei confronti dello studente, rispettando le sue sensibilità ed aiutandolo a crearsi un’immagine positiva di sé e delle sue prospettive future.</w:t>
      </w:r>
    </w:p>
    <w:p w14:paraId="371CE8AE" w14:textId="77777777" w:rsidR="00E63350" w:rsidRPr="003E4AEF" w:rsidRDefault="00E63350" w:rsidP="00C411FC">
      <w:pPr>
        <w:numPr>
          <w:ilvl w:val="0"/>
          <w:numId w:val="24"/>
        </w:numPr>
        <w:spacing w:line="360" w:lineRule="auto"/>
        <w:rPr>
          <w:rFonts w:ascii="Arial Narrow" w:hAnsi="Arial Narrow" w:cs="Arial Narrow"/>
          <w:sz w:val="24"/>
          <w:szCs w:val="24"/>
        </w:rPr>
      </w:pPr>
      <w:r w:rsidRPr="003E4AEF">
        <w:rPr>
          <w:rFonts w:ascii="Arial Narrow" w:hAnsi="Arial Narrow" w:cs="Arial Narrow"/>
          <w:sz w:val="24"/>
          <w:szCs w:val="24"/>
        </w:rPr>
        <w:t>Indicare fin dal primo verbale la presenza del DSA.</w:t>
      </w:r>
    </w:p>
    <w:p w14:paraId="6B171E92" w14:textId="77777777" w:rsidR="00E63350" w:rsidRPr="003E4AEF" w:rsidRDefault="00E63350" w:rsidP="00C411FC">
      <w:pPr>
        <w:numPr>
          <w:ilvl w:val="0"/>
          <w:numId w:val="24"/>
        </w:numPr>
        <w:spacing w:line="360" w:lineRule="auto"/>
        <w:rPr>
          <w:rFonts w:ascii="Arial Narrow" w:hAnsi="Arial Narrow" w:cs="Arial Narrow"/>
          <w:sz w:val="24"/>
          <w:szCs w:val="24"/>
        </w:rPr>
      </w:pPr>
      <w:r w:rsidRPr="003E4AEF">
        <w:rPr>
          <w:rFonts w:ascii="Arial Narrow" w:hAnsi="Arial Narrow" w:cs="Arial Narrow"/>
          <w:sz w:val="24"/>
          <w:szCs w:val="24"/>
        </w:rPr>
        <w:t>Predisporre nelle proprie discipline, attività mirate alla creazione di un clima consapevole dei vari stili di apprendimento.</w:t>
      </w:r>
    </w:p>
    <w:p w14:paraId="70FCAC31" w14:textId="77777777" w:rsidR="00E63350" w:rsidRPr="003E4AEF" w:rsidRDefault="00E63350" w:rsidP="00C411FC">
      <w:pPr>
        <w:numPr>
          <w:ilvl w:val="0"/>
          <w:numId w:val="24"/>
        </w:numPr>
        <w:spacing w:line="360" w:lineRule="auto"/>
        <w:rPr>
          <w:rFonts w:ascii="Arial Narrow" w:hAnsi="Arial Narrow" w:cs="Arial Narrow"/>
          <w:sz w:val="24"/>
          <w:szCs w:val="24"/>
        </w:rPr>
      </w:pPr>
      <w:r w:rsidRPr="003E4AEF">
        <w:rPr>
          <w:rFonts w:ascii="Arial Narrow" w:hAnsi="Arial Narrow" w:cs="Arial Narrow"/>
          <w:sz w:val="24"/>
          <w:szCs w:val="24"/>
        </w:rPr>
        <w:t>Collaborare collegialmente alla compilazione annuale del PDP verificarne, in itinere, la validità ed eventualmente modificarlo.</w:t>
      </w:r>
    </w:p>
    <w:p w14:paraId="2866B609" w14:textId="77777777" w:rsidR="00E63350" w:rsidRPr="003E4AEF" w:rsidRDefault="00E63350" w:rsidP="00C411FC">
      <w:pPr>
        <w:numPr>
          <w:ilvl w:val="0"/>
          <w:numId w:val="24"/>
        </w:numPr>
        <w:spacing w:line="360" w:lineRule="auto"/>
        <w:rPr>
          <w:rFonts w:ascii="Arial Narrow" w:hAnsi="Arial Narrow" w:cs="Arial Narrow"/>
          <w:sz w:val="24"/>
          <w:szCs w:val="24"/>
        </w:rPr>
      </w:pPr>
      <w:r w:rsidRPr="003E4AEF">
        <w:rPr>
          <w:rFonts w:ascii="Arial Narrow" w:hAnsi="Arial Narrow" w:cs="Arial Narrow"/>
          <w:sz w:val="24"/>
          <w:szCs w:val="24"/>
        </w:rPr>
        <w:t>Collaborare con i colleghi nella ricerca di modalità di verifica e valutazione adeguate e specifiche.</w:t>
      </w:r>
    </w:p>
    <w:p w14:paraId="07622FD8" w14:textId="77777777" w:rsidR="00E63350" w:rsidRPr="003E4AEF" w:rsidRDefault="00E63350" w:rsidP="00C411FC">
      <w:pPr>
        <w:numPr>
          <w:ilvl w:val="0"/>
          <w:numId w:val="24"/>
        </w:numPr>
        <w:spacing w:line="360" w:lineRule="auto"/>
        <w:rPr>
          <w:rFonts w:ascii="Arial Narrow" w:hAnsi="Arial Narrow" w:cs="Arial Narrow"/>
          <w:b/>
          <w:bCs/>
          <w:sz w:val="24"/>
          <w:szCs w:val="24"/>
          <w:u w:val="single"/>
        </w:rPr>
      </w:pPr>
      <w:r w:rsidRPr="003E4AEF">
        <w:rPr>
          <w:rFonts w:ascii="Arial Narrow" w:hAnsi="Arial Narrow" w:cs="Arial Narrow"/>
          <w:sz w:val="24"/>
          <w:szCs w:val="24"/>
        </w:rPr>
        <w:t>Ricordarsi che le strategie compensative e dispensative possono essere diverse tra i vari alunni con DSA, anche a parità di disturbo specifico.</w:t>
      </w:r>
    </w:p>
    <w:p w14:paraId="5CD22A43" w14:textId="77777777" w:rsidR="00E63350" w:rsidRDefault="00E63350" w:rsidP="000C239C">
      <w:pPr>
        <w:pStyle w:val="Titolo4"/>
        <w:keepLines w:val="0"/>
        <w:widowControl w:val="0"/>
        <w:numPr>
          <w:ilvl w:val="3"/>
          <w:numId w:val="0"/>
        </w:numPr>
        <w:tabs>
          <w:tab w:val="num" w:pos="0"/>
          <w:tab w:val="left" w:pos="708"/>
        </w:tabs>
        <w:suppressAutoHyphens/>
        <w:overflowPunct w:val="0"/>
        <w:autoSpaceDE w:val="0"/>
        <w:spacing w:before="240" w:after="60" w:line="360" w:lineRule="auto"/>
        <w:ind w:left="864" w:hanging="864"/>
        <w:textAlignment w:val="baseline"/>
        <w:rPr>
          <w:rFonts w:cs="Times New Roman"/>
          <w:sz w:val="24"/>
          <w:szCs w:val="24"/>
        </w:rPr>
      </w:pPr>
      <w:r>
        <w:rPr>
          <w:rFonts w:ascii="Arial Narrow" w:hAnsi="Arial Narrow" w:cs="Arial Narrow"/>
          <w:i w:val="0"/>
          <w:iCs w:val="0"/>
          <w:sz w:val="24"/>
          <w:szCs w:val="24"/>
        </w:rPr>
        <w:t>Si allega scheda progettuale</w:t>
      </w:r>
    </w:p>
    <w:p w14:paraId="05AC4068" w14:textId="77777777" w:rsidR="00E63350" w:rsidRPr="00C52900" w:rsidRDefault="00E63350" w:rsidP="00C52900"/>
    <w:p w14:paraId="3C2F971F" w14:textId="77777777" w:rsidR="00787FEE" w:rsidRPr="00BE6A80" w:rsidRDefault="00E63350" w:rsidP="00787FEE">
      <w:pPr>
        <w:rPr>
          <w:rFonts w:ascii="Arial Narrow" w:hAnsi="Arial Narrow" w:cs="Arial Narrow"/>
          <w:b/>
          <w:bCs/>
          <w:i/>
          <w:iCs/>
          <w:sz w:val="28"/>
          <w:szCs w:val="28"/>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6733"/>
      </w:tblGrid>
      <w:tr w:rsidR="00787FEE" w14:paraId="41E26F67"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C542BA" w14:textId="77777777" w:rsidR="00787FEE" w:rsidRPr="00F64E63" w:rsidRDefault="00787FEE" w:rsidP="00F64E63">
            <w:pPr>
              <w:spacing w:after="0" w:line="240" w:lineRule="auto"/>
              <w:rPr>
                <w:rFonts w:ascii="Arial Narrow" w:hAnsi="Arial Narrow" w:cs="Times New Roman"/>
                <w:b/>
                <w:sz w:val="24"/>
                <w:szCs w:val="24"/>
              </w:rPr>
            </w:pPr>
            <w:bookmarkStart w:id="25" w:name="schedadsa"/>
            <w:r w:rsidRPr="00F64E63">
              <w:rPr>
                <w:rFonts w:ascii="Arial Narrow" w:hAnsi="Arial Narrow"/>
                <w:b/>
                <w:sz w:val="24"/>
                <w:szCs w:val="24"/>
              </w:rPr>
              <w:lastRenderedPageBreak/>
              <w:t>Denominazione progetto</w:t>
            </w:r>
          </w:p>
        </w:tc>
        <w:tc>
          <w:tcPr>
            <w:tcW w:w="6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9D9178" w14:textId="77777777" w:rsidR="00787FEE" w:rsidRPr="00787FEE" w:rsidRDefault="00787FEE" w:rsidP="00F64E63">
            <w:pPr>
              <w:spacing w:after="0" w:line="240" w:lineRule="auto"/>
              <w:jc w:val="center"/>
              <w:rPr>
                <w:b/>
              </w:rPr>
            </w:pPr>
            <w:r w:rsidRPr="00787FEE">
              <w:rPr>
                <w:b/>
              </w:rPr>
              <w:t>Progetto DSA – Disturbi</w:t>
            </w:r>
            <w:r w:rsidR="002F6E2F">
              <w:rPr>
                <w:b/>
              </w:rPr>
              <w:t xml:space="preserve"> Specifici di Apprendimento</w:t>
            </w:r>
          </w:p>
        </w:tc>
      </w:tr>
      <w:bookmarkEnd w:id="25"/>
      <w:tr w:rsidR="00787FEE" w14:paraId="2CB78F0B"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D88ED9"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Priorità cui si riferisce</w:t>
            </w:r>
          </w:p>
        </w:tc>
        <w:tc>
          <w:tcPr>
            <w:tcW w:w="6846" w:type="dxa"/>
            <w:tcBorders>
              <w:top w:val="single" w:sz="4" w:space="0" w:color="auto"/>
              <w:left w:val="single" w:sz="4" w:space="0" w:color="auto"/>
              <w:bottom w:val="single" w:sz="4" w:space="0" w:color="auto"/>
              <w:right w:val="single" w:sz="4" w:space="0" w:color="auto"/>
            </w:tcBorders>
          </w:tcPr>
          <w:p w14:paraId="5CECD8CC" w14:textId="77777777" w:rsidR="00787FEE" w:rsidRDefault="00787FEE" w:rsidP="00C411FC">
            <w:pPr>
              <w:pStyle w:val="Paragrafoelenco"/>
              <w:numPr>
                <w:ilvl w:val="0"/>
                <w:numId w:val="60"/>
              </w:numPr>
              <w:spacing w:after="0" w:line="240" w:lineRule="auto"/>
              <w:contextualSpacing/>
              <w:jc w:val="both"/>
              <w:rPr>
                <w:sz w:val="23"/>
                <w:szCs w:val="23"/>
              </w:rPr>
            </w:pPr>
            <w:r>
              <w:rPr>
                <w:sz w:val="23"/>
                <w:szCs w:val="23"/>
              </w:rPr>
              <w:t>Realizzare interventi didattici mirati nei casi diagnosticati di DSA.</w:t>
            </w:r>
          </w:p>
          <w:p w14:paraId="0545EC45" w14:textId="77777777" w:rsidR="00787FEE" w:rsidRDefault="00787FEE" w:rsidP="00C411FC">
            <w:pPr>
              <w:pStyle w:val="Paragrafoelenco"/>
              <w:numPr>
                <w:ilvl w:val="0"/>
                <w:numId w:val="60"/>
              </w:numPr>
              <w:spacing w:after="0" w:line="240" w:lineRule="auto"/>
              <w:contextualSpacing/>
              <w:jc w:val="both"/>
              <w:rPr>
                <w:sz w:val="23"/>
                <w:szCs w:val="23"/>
              </w:rPr>
            </w:pPr>
            <w:r>
              <w:rPr>
                <w:sz w:val="23"/>
                <w:szCs w:val="23"/>
              </w:rPr>
              <w:t>Monitorare e segnalare eventuali casi dubbi.</w:t>
            </w:r>
          </w:p>
          <w:p w14:paraId="6685C498" w14:textId="77777777" w:rsidR="00787FEE" w:rsidRDefault="00787FEE" w:rsidP="00C411FC">
            <w:pPr>
              <w:pStyle w:val="Paragrafoelenco"/>
              <w:numPr>
                <w:ilvl w:val="0"/>
                <w:numId w:val="60"/>
              </w:numPr>
              <w:spacing w:after="0" w:line="240" w:lineRule="auto"/>
              <w:contextualSpacing/>
              <w:jc w:val="both"/>
              <w:rPr>
                <w:sz w:val="23"/>
                <w:szCs w:val="23"/>
              </w:rPr>
            </w:pPr>
            <w:r>
              <w:t>Predisporre un PDP per gli alunni con DSA.</w:t>
            </w:r>
          </w:p>
          <w:p w14:paraId="34D3D788" w14:textId="77777777" w:rsidR="00787FEE" w:rsidRDefault="00787FEE" w:rsidP="00C411FC">
            <w:pPr>
              <w:pStyle w:val="Paragrafoelenco"/>
              <w:numPr>
                <w:ilvl w:val="0"/>
                <w:numId w:val="60"/>
              </w:numPr>
              <w:spacing w:after="0" w:line="240" w:lineRule="auto"/>
              <w:contextualSpacing/>
              <w:jc w:val="both"/>
              <w:rPr>
                <w:sz w:val="23"/>
                <w:szCs w:val="23"/>
              </w:rPr>
            </w:pPr>
            <w:r>
              <w:rPr>
                <w:sz w:val="23"/>
                <w:szCs w:val="23"/>
              </w:rPr>
              <w:t>Garantire agli alunni con DSA un percorso di apprendimento, sereno e significativo.</w:t>
            </w:r>
          </w:p>
          <w:p w14:paraId="3E004DDB" w14:textId="77777777" w:rsidR="00787FEE" w:rsidRDefault="00787FEE">
            <w:pPr>
              <w:pStyle w:val="Paragrafoelenco"/>
              <w:spacing w:after="0" w:line="240" w:lineRule="auto"/>
              <w:jc w:val="both"/>
              <w:rPr>
                <w:sz w:val="23"/>
                <w:szCs w:val="23"/>
              </w:rPr>
            </w:pPr>
          </w:p>
        </w:tc>
      </w:tr>
      <w:tr w:rsidR="00787FEE" w14:paraId="294B8090"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F77396"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 xml:space="preserve">Traguardo di risultato </w:t>
            </w:r>
          </w:p>
        </w:tc>
        <w:tc>
          <w:tcPr>
            <w:tcW w:w="6846" w:type="dxa"/>
            <w:tcBorders>
              <w:top w:val="single" w:sz="4" w:space="0" w:color="auto"/>
              <w:left w:val="single" w:sz="4" w:space="0" w:color="auto"/>
              <w:bottom w:val="single" w:sz="4" w:space="0" w:color="auto"/>
              <w:right w:val="single" w:sz="4" w:space="0" w:color="auto"/>
            </w:tcBorders>
          </w:tcPr>
          <w:p w14:paraId="681A0C1E" w14:textId="77777777" w:rsidR="00787FEE" w:rsidRDefault="00787FEE" w:rsidP="00C411FC">
            <w:pPr>
              <w:pStyle w:val="Paragrafoelenco"/>
              <w:numPr>
                <w:ilvl w:val="0"/>
                <w:numId w:val="61"/>
              </w:numPr>
              <w:autoSpaceDE w:val="0"/>
              <w:autoSpaceDN w:val="0"/>
              <w:adjustRightInd w:val="0"/>
              <w:spacing w:after="0" w:line="240" w:lineRule="auto"/>
              <w:contextualSpacing/>
              <w:jc w:val="both"/>
              <w:rPr>
                <w:rFonts w:eastAsia="SimSun"/>
              </w:rPr>
            </w:pPr>
            <w:r>
              <w:rPr>
                <w:rFonts w:eastAsia="SimSun"/>
              </w:rPr>
              <w:t>Promuovere e valutare il raggiungimento degli obiettivi minimi.</w:t>
            </w:r>
          </w:p>
          <w:p w14:paraId="4A4FD7CE" w14:textId="77777777" w:rsidR="00787FEE" w:rsidRDefault="00787FEE" w:rsidP="00C411FC">
            <w:pPr>
              <w:pStyle w:val="Paragrafoelenco"/>
              <w:numPr>
                <w:ilvl w:val="0"/>
                <w:numId w:val="61"/>
              </w:numPr>
              <w:autoSpaceDE w:val="0"/>
              <w:autoSpaceDN w:val="0"/>
              <w:adjustRightInd w:val="0"/>
              <w:spacing w:after="0" w:line="240" w:lineRule="auto"/>
              <w:contextualSpacing/>
              <w:jc w:val="both"/>
              <w:rPr>
                <w:rFonts w:eastAsia="SimSun"/>
              </w:rPr>
            </w:pPr>
            <w:r>
              <w:t>Promuovere e valutare il raggiungimento delle competenze chiave e di cittadinanza.</w:t>
            </w:r>
          </w:p>
          <w:p w14:paraId="7416CBCE" w14:textId="77777777" w:rsidR="00787FEE" w:rsidRDefault="00787FEE" w:rsidP="00C411FC">
            <w:pPr>
              <w:pStyle w:val="Paragrafoelenco"/>
              <w:numPr>
                <w:ilvl w:val="0"/>
                <w:numId w:val="61"/>
              </w:numPr>
              <w:autoSpaceDE w:val="0"/>
              <w:autoSpaceDN w:val="0"/>
              <w:adjustRightInd w:val="0"/>
              <w:spacing w:after="0" w:line="240" w:lineRule="auto"/>
              <w:contextualSpacing/>
              <w:jc w:val="both"/>
              <w:rPr>
                <w:rFonts w:eastAsia="SimSun"/>
              </w:rPr>
            </w:pPr>
            <w:r>
              <w:rPr>
                <w:rFonts w:eastAsia="SimSun"/>
              </w:rPr>
              <w:t>Promuovere l’integrazione ed il successo formativo degli allievi con DSA.</w:t>
            </w:r>
          </w:p>
          <w:p w14:paraId="2995931A" w14:textId="77777777" w:rsidR="00787FEE" w:rsidRDefault="00787FEE" w:rsidP="00C411FC">
            <w:pPr>
              <w:pStyle w:val="Paragrafoelenco"/>
              <w:numPr>
                <w:ilvl w:val="0"/>
                <w:numId w:val="61"/>
              </w:numPr>
              <w:autoSpaceDE w:val="0"/>
              <w:autoSpaceDN w:val="0"/>
              <w:adjustRightInd w:val="0"/>
              <w:spacing w:after="0" w:line="240" w:lineRule="auto"/>
              <w:contextualSpacing/>
              <w:jc w:val="both"/>
              <w:rPr>
                <w:rFonts w:eastAsia="SimSun"/>
              </w:rPr>
            </w:pPr>
            <w:r>
              <w:rPr>
                <w:rFonts w:eastAsia="SimSun"/>
              </w:rPr>
              <w:t>Ridurre il tasso di dispersione scolastica.</w:t>
            </w:r>
          </w:p>
          <w:p w14:paraId="6A390A42" w14:textId="77777777" w:rsidR="00787FEE" w:rsidRDefault="00787FEE">
            <w:pPr>
              <w:spacing w:after="0" w:line="240" w:lineRule="auto"/>
              <w:jc w:val="both"/>
              <w:rPr>
                <w:rFonts w:eastAsia="Calibri"/>
                <w:i/>
                <w:lang w:eastAsia="en-US"/>
              </w:rPr>
            </w:pPr>
          </w:p>
        </w:tc>
      </w:tr>
      <w:tr w:rsidR="00787FEE" w14:paraId="600A373A"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8FCE15"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Obiettivo di processo</w:t>
            </w:r>
          </w:p>
        </w:tc>
        <w:tc>
          <w:tcPr>
            <w:tcW w:w="6846" w:type="dxa"/>
            <w:tcBorders>
              <w:top w:val="single" w:sz="4" w:space="0" w:color="auto"/>
              <w:left w:val="single" w:sz="4" w:space="0" w:color="auto"/>
              <w:bottom w:val="single" w:sz="4" w:space="0" w:color="auto"/>
              <w:right w:val="single" w:sz="4" w:space="0" w:color="auto"/>
            </w:tcBorders>
            <w:hideMark/>
          </w:tcPr>
          <w:p w14:paraId="37E1D731" w14:textId="77777777" w:rsidR="00787FEE" w:rsidRDefault="00787FEE" w:rsidP="00C411FC">
            <w:pPr>
              <w:numPr>
                <w:ilvl w:val="0"/>
                <w:numId w:val="62"/>
              </w:numPr>
              <w:autoSpaceDE w:val="0"/>
              <w:autoSpaceDN w:val="0"/>
              <w:adjustRightInd w:val="0"/>
              <w:spacing w:after="0" w:line="240" w:lineRule="auto"/>
              <w:jc w:val="both"/>
              <w:rPr>
                <w:rFonts w:eastAsia="SimSun"/>
                <w:i/>
              </w:rPr>
            </w:pPr>
            <w:r>
              <w:rPr>
                <w:rFonts w:eastAsia="SimSun"/>
                <w:i/>
              </w:rPr>
              <w:t>Adottare una progettualità partecipata e condivisa attraverso la collaborazione con i colleghi dei C.d.C., in cui vi sono studenti con DSA.</w:t>
            </w:r>
          </w:p>
          <w:p w14:paraId="6E094B4A" w14:textId="77777777" w:rsidR="00787FEE" w:rsidRDefault="00787FEE" w:rsidP="00C411FC">
            <w:pPr>
              <w:numPr>
                <w:ilvl w:val="0"/>
                <w:numId w:val="62"/>
              </w:numPr>
              <w:autoSpaceDE w:val="0"/>
              <w:autoSpaceDN w:val="0"/>
              <w:adjustRightInd w:val="0"/>
              <w:spacing w:after="0" w:line="240" w:lineRule="auto"/>
              <w:jc w:val="both"/>
              <w:rPr>
                <w:rFonts w:eastAsia="SimSun"/>
                <w:i/>
              </w:rPr>
            </w:pPr>
            <w:r>
              <w:rPr>
                <w:rFonts w:eastAsia="SimSun"/>
                <w:i/>
              </w:rPr>
              <w:t>Fornire chiarimenti sull’utilizzo degli strumenti compensativi e delle misure dispensative.</w:t>
            </w:r>
          </w:p>
          <w:p w14:paraId="759A4393" w14:textId="77777777" w:rsidR="00787FEE" w:rsidRDefault="00787FEE" w:rsidP="00C411FC">
            <w:pPr>
              <w:numPr>
                <w:ilvl w:val="0"/>
                <w:numId w:val="62"/>
              </w:numPr>
              <w:autoSpaceDE w:val="0"/>
              <w:autoSpaceDN w:val="0"/>
              <w:adjustRightInd w:val="0"/>
              <w:spacing w:after="0" w:line="240" w:lineRule="auto"/>
              <w:jc w:val="both"/>
              <w:rPr>
                <w:rFonts w:eastAsia="SimSun"/>
                <w:i/>
              </w:rPr>
            </w:pPr>
            <w:r>
              <w:rPr>
                <w:rFonts w:eastAsia="SimSun"/>
                <w:i/>
              </w:rPr>
              <w:t>Incentivare l’utilizzo delle nuove tecnologie mediante attività cooperative e laboratoriali.</w:t>
            </w:r>
          </w:p>
          <w:p w14:paraId="3A1F5B9C" w14:textId="77777777" w:rsidR="00787FEE" w:rsidRDefault="00787FEE" w:rsidP="00C411FC">
            <w:pPr>
              <w:numPr>
                <w:ilvl w:val="0"/>
                <w:numId w:val="62"/>
              </w:numPr>
              <w:autoSpaceDE w:val="0"/>
              <w:autoSpaceDN w:val="0"/>
              <w:adjustRightInd w:val="0"/>
              <w:spacing w:after="0" w:line="240" w:lineRule="auto"/>
              <w:jc w:val="both"/>
              <w:rPr>
                <w:rFonts w:eastAsia="SimSun"/>
                <w:i/>
              </w:rPr>
            </w:pPr>
            <w:r>
              <w:rPr>
                <w:rFonts w:eastAsia="SimSun"/>
                <w:i/>
              </w:rPr>
              <w:t>Creare momenti di scambio e condivisione con le famiglie, fornendo informazioni chiare, rendendole consapevoli e corresponsabili dell’importanza del progetto.</w:t>
            </w:r>
          </w:p>
        </w:tc>
      </w:tr>
      <w:tr w:rsidR="00787FEE" w14:paraId="560B91AF"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F597D2" w14:textId="77777777" w:rsidR="00787FEE" w:rsidRPr="00F64E63" w:rsidRDefault="00787FEE">
            <w:pPr>
              <w:spacing w:after="0" w:line="240" w:lineRule="auto"/>
              <w:jc w:val="both"/>
              <w:rPr>
                <w:rFonts w:ascii="Arial Narrow" w:eastAsia="Calibri" w:hAnsi="Arial Narrow"/>
                <w:b/>
                <w:sz w:val="24"/>
                <w:szCs w:val="24"/>
                <w:lang w:eastAsia="en-US"/>
              </w:rPr>
            </w:pPr>
            <w:r w:rsidRPr="00F64E63">
              <w:rPr>
                <w:rFonts w:ascii="Arial Narrow" w:hAnsi="Arial Narrow"/>
                <w:b/>
                <w:sz w:val="24"/>
                <w:szCs w:val="24"/>
              </w:rPr>
              <w:t>Altre priorità (eventuale)</w:t>
            </w:r>
          </w:p>
        </w:tc>
        <w:tc>
          <w:tcPr>
            <w:tcW w:w="6846" w:type="dxa"/>
            <w:tcBorders>
              <w:top w:val="single" w:sz="4" w:space="0" w:color="auto"/>
              <w:left w:val="single" w:sz="4" w:space="0" w:color="auto"/>
              <w:bottom w:val="single" w:sz="4" w:space="0" w:color="auto"/>
              <w:right w:val="single" w:sz="4" w:space="0" w:color="auto"/>
            </w:tcBorders>
            <w:hideMark/>
          </w:tcPr>
          <w:p w14:paraId="22CE0E69" w14:textId="77777777" w:rsidR="00787FEE" w:rsidRDefault="00787FEE">
            <w:pPr>
              <w:spacing w:after="0" w:line="240" w:lineRule="auto"/>
              <w:jc w:val="both"/>
              <w:rPr>
                <w:i/>
              </w:rPr>
            </w:pPr>
            <w:r>
              <w:rPr>
                <w:i/>
              </w:rPr>
              <w:softHyphen/>
            </w:r>
            <w:r>
              <w:rPr>
                <w:i/>
              </w:rPr>
              <w:softHyphen/>
            </w:r>
            <w:r>
              <w:rPr>
                <w:i/>
              </w:rPr>
              <w:softHyphen/>
            </w:r>
            <w:r>
              <w:rPr>
                <w:i/>
              </w:rPr>
              <w:softHyphen/>
            </w:r>
            <w:r>
              <w:rPr>
                <w:i/>
              </w:rPr>
              <w:softHyphen/>
            </w:r>
            <w:r>
              <w:rPr>
                <w:i/>
              </w:rPr>
              <w:softHyphen/>
              <w:t>_____</w:t>
            </w:r>
          </w:p>
        </w:tc>
      </w:tr>
      <w:tr w:rsidR="00787FEE" w14:paraId="286BC780"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E0D89E"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Situazione su cui interviene</w:t>
            </w:r>
          </w:p>
        </w:tc>
        <w:tc>
          <w:tcPr>
            <w:tcW w:w="6846" w:type="dxa"/>
            <w:tcBorders>
              <w:top w:val="single" w:sz="4" w:space="0" w:color="auto"/>
              <w:left w:val="single" w:sz="4" w:space="0" w:color="auto"/>
              <w:bottom w:val="single" w:sz="4" w:space="0" w:color="auto"/>
              <w:right w:val="single" w:sz="4" w:space="0" w:color="auto"/>
            </w:tcBorders>
            <w:hideMark/>
          </w:tcPr>
          <w:p w14:paraId="10E2EA69" w14:textId="77777777" w:rsidR="00787FEE" w:rsidRDefault="00787FEE">
            <w:pPr>
              <w:spacing w:after="0" w:line="240" w:lineRule="auto"/>
              <w:jc w:val="both"/>
              <w:rPr>
                <w:rFonts w:eastAsia="SimSun"/>
                <w:i/>
              </w:rPr>
            </w:pPr>
            <w:r>
              <w:rPr>
                <w:i/>
              </w:rPr>
              <w:t>Attualmente nel nostr</w:t>
            </w:r>
            <w:r w:rsidR="002F0C5A">
              <w:rPr>
                <w:i/>
              </w:rPr>
              <w:t xml:space="preserve">o Liceo è  presente un numero importante di </w:t>
            </w:r>
            <w:r>
              <w:rPr>
                <w:i/>
              </w:rPr>
              <w:t xml:space="preserve">alunni con DSA, </w:t>
            </w:r>
            <w:r>
              <w:rPr>
                <w:rFonts w:eastAsia="SimSun"/>
                <w:i/>
              </w:rPr>
              <w:t xml:space="preserve">dotati di capacità, competenze e stili di apprendimento eterogenei. </w:t>
            </w:r>
          </w:p>
          <w:p w14:paraId="6C477CC8" w14:textId="77777777" w:rsidR="00787FEE" w:rsidRDefault="00787FEE">
            <w:pPr>
              <w:spacing w:after="0" w:line="240" w:lineRule="auto"/>
              <w:jc w:val="both"/>
              <w:rPr>
                <w:rFonts w:eastAsia="SimSun"/>
                <w:i/>
              </w:rPr>
            </w:pPr>
            <w:r>
              <w:rPr>
                <w:rFonts w:eastAsia="SimSun"/>
                <w:i/>
              </w:rPr>
              <w:t xml:space="preserve">E’ importante ricordare che esistono diverse forme e livelli di gravità dei DSA, per cui dovranno essere attuate strategie didattiche peculiari e idonee ad ogni singolo caso. </w:t>
            </w:r>
          </w:p>
          <w:p w14:paraId="0D8AFF2B" w14:textId="77777777" w:rsidR="00787FEE" w:rsidRDefault="00787FEE">
            <w:pPr>
              <w:spacing w:after="0" w:line="240" w:lineRule="auto"/>
              <w:jc w:val="both"/>
              <w:rPr>
                <w:rFonts w:eastAsia="SimSun"/>
                <w:i/>
              </w:rPr>
            </w:pPr>
            <w:r>
              <w:rPr>
                <w:rFonts w:eastAsia="SimSun"/>
                <w:i/>
              </w:rPr>
              <w:t>Il presente progetto si prefigge, pertanto, l’intento di realizzare l’inclusione ed il successo formativo di ogni studente, rispondendo ai suoi bisogni ed alle specifiche esigenze della famiglia, al fine di eliminare ogni forma di disagio personale e/o scolastico.</w:t>
            </w:r>
          </w:p>
        </w:tc>
      </w:tr>
      <w:tr w:rsidR="00787FEE" w14:paraId="5FF49E5F"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D139CA" w14:textId="77777777" w:rsidR="00787FEE" w:rsidRPr="00F64E63" w:rsidRDefault="00787FEE">
            <w:pPr>
              <w:spacing w:after="0" w:line="240" w:lineRule="auto"/>
              <w:jc w:val="both"/>
              <w:rPr>
                <w:rFonts w:ascii="Arial Narrow" w:eastAsia="Calibri" w:hAnsi="Arial Narrow"/>
                <w:b/>
                <w:sz w:val="24"/>
                <w:szCs w:val="24"/>
                <w:lang w:eastAsia="en-US"/>
              </w:rPr>
            </w:pPr>
            <w:r w:rsidRPr="00F64E63">
              <w:rPr>
                <w:rFonts w:ascii="Arial Narrow" w:hAnsi="Arial Narrow"/>
                <w:b/>
                <w:sz w:val="24"/>
                <w:szCs w:val="24"/>
              </w:rPr>
              <w:t>Attività previste</w:t>
            </w:r>
          </w:p>
        </w:tc>
        <w:tc>
          <w:tcPr>
            <w:tcW w:w="6846" w:type="dxa"/>
            <w:tcBorders>
              <w:top w:val="single" w:sz="4" w:space="0" w:color="auto"/>
              <w:left w:val="single" w:sz="4" w:space="0" w:color="auto"/>
              <w:bottom w:val="single" w:sz="4" w:space="0" w:color="auto"/>
              <w:right w:val="single" w:sz="4" w:space="0" w:color="auto"/>
            </w:tcBorders>
          </w:tcPr>
          <w:p w14:paraId="7AA2CE60" w14:textId="77777777" w:rsidR="00787FEE" w:rsidRDefault="00787FEE" w:rsidP="00C411FC">
            <w:pPr>
              <w:numPr>
                <w:ilvl w:val="0"/>
                <w:numId w:val="63"/>
              </w:numPr>
              <w:spacing w:after="0" w:line="240" w:lineRule="auto"/>
              <w:jc w:val="both"/>
              <w:rPr>
                <w:sz w:val="20"/>
                <w:szCs w:val="20"/>
              </w:rPr>
            </w:pPr>
            <w:r>
              <w:rPr>
                <w:sz w:val="20"/>
                <w:szCs w:val="20"/>
              </w:rPr>
              <w:t>Approfondimento di tematiche specifiche sui DSA, informazione e sensibilizzazione dei colleghi del Collegio dei Docenti.</w:t>
            </w:r>
          </w:p>
          <w:p w14:paraId="52D42A77" w14:textId="77777777" w:rsidR="00787FEE" w:rsidRDefault="00787FEE" w:rsidP="00C411FC">
            <w:pPr>
              <w:numPr>
                <w:ilvl w:val="0"/>
                <w:numId w:val="63"/>
              </w:numPr>
              <w:spacing w:after="0" w:line="240" w:lineRule="auto"/>
              <w:jc w:val="both"/>
              <w:rPr>
                <w:sz w:val="20"/>
                <w:szCs w:val="20"/>
              </w:rPr>
            </w:pPr>
            <w:r>
              <w:rPr>
                <w:sz w:val="20"/>
                <w:szCs w:val="20"/>
              </w:rPr>
              <w:t>Cura della documentazione degli allievi con DSA.</w:t>
            </w:r>
          </w:p>
          <w:p w14:paraId="306DFF28" w14:textId="77777777" w:rsidR="00787FEE" w:rsidRDefault="00787FEE" w:rsidP="00C411FC">
            <w:pPr>
              <w:numPr>
                <w:ilvl w:val="0"/>
                <w:numId w:val="63"/>
              </w:numPr>
              <w:spacing w:after="0" w:line="240" w:lineRule="auto"/>
              <w:jc w:val="both"/>
              <w:rPr>
                <w:sz w:val="20"/>
                <w:szCs w:val="20"/>
              </w:rPr>
            </w:pPr>
            <w:r>
              <w:rPr>
                <w:sz w:val="20"/>
                <w:szCs w:val="20"/>
              </w:rPr>
              <w:t>Consultazioni periodiche con le famiglie degli allievi e con gli operatori dei servizi sanitari di riferimento.</w:t>
            </w:r>
          </w:p>
          <w:p w14:paraId="06E278E7" w14:textId="77777777" w:rsidR="00787FEE" w:rsidRDefault="00787FEE" w:rsidP="00C411FC">
            <w:pPr>
              <w:numPr>
                <w:ilvl w:val="0"/>
                <w:numId w:val="63"/>
              </w:numPr>
              <w:spacing w:after="0" w:line="240" w:lineRule="auto"/>
              <w:jc w:val="both"/>
              <w:rPr>
                <w:sz w:val="20"/>
                <w:szCs w:val="20"/>
              </w:rPr>
            </w:pPr>
            <w:r>
              <w:rPr>
                <w:sz w:val="20"/>
                <w:szCs w:val="20"/>
              </w:rPr>
              <w:t>Confronto e collaborazione costanti con i Coordinatori ed i Docenti degli alunni con DSA.</w:t>
            </w:r>
          </w:p>
          <w:p w14:paraId="3944E174" w14:textId="77777777" w:rsidR="00787FEE" w:rsidRDefault="00787FEE" w:rsidP="00C411FC">
            <w:pPr>
              <w:numPr>
                <w:ilvl w:val="0"/>
                <w:numId w:val="63"/>
              </w:numPr>
              <w:spacing w:after="0" w:line="240" w:lineRule="auto"/>
              <w:jc w:val="both"/>
              <w:rPr>
                <w:sz w:val="20"/>
                <w:szCs w:val="20"/>
              </w:rPr>
            </w:pPr>
            <w:r>
              <w:rPr>
                <w:sz w:val="20"/>
                <w:szCs w:val="20"/>
              </w:rPr>
              <w:t xml:space="preserve"> Scelta dei metodi più adeguati per il trattamento dei singoli casi noti e/o dubbi.</w:t>
            </w:r>
          </w:p>
          <w:p w14:paraId="2289E713" w14:textId="77777777" w:rsidR="00787FEE" w:rsidRDefault="00787FEE" w:rsidP="00C411FC">
            <w:pPr>
              <w:numPr>
                <w:ilvl w:val="0"/>
                <w:numId w:val="63"/>
              </w:numPr>
              <w:spacing w:after="0" w:line="240" w:lineRule="auto"/>
              <w:jc w:val="both"/>
              <w:rPr>
                <w:sz w:val="20"/>
                <w:szCs w:val="20"/>
              </w:rPr>
            </w:pPr>
            <w:r>
              <w:rPr>
                <w:sz w:val="20"/>
                <w:szCs w:val="20"/>
              </w:rPr>
              <w:t>Personalizzazione dell’insegnamento mediante l’utilizzo di strumenti compensativi e di misure dispensative.</w:t>
            </w:r>
          </w:p>
          <w:p w14:paraId="1F7285C4" w14:textId="77777777" w:rsidR="00787FEE" w:rsidRDefault="00787FEE" w:rsidP="00C411FC">
            <w:pPr>
              <w:numPr>
                <w:ilvl w:val="0"/>
                <w:numId w:val="63"/>
              </w:numPr>
              <w:spacing w:after="0" w:line="240" w:lineRule="auto"/>
              <w:jc w:val="both"/>
              <w:rPr>
                <w:sz w:val="20"/>
                <w:szCs w:val="20"/>
              </w:rPr>
            </w:pPr>
            <w:r>
              <w:rPr>
                <w:sz w:val="20"/>
                <w:szCs w:val="20"/>
              </w:rPr>
              <w:t xml:space="preserve"> Riunioni preliminari e supporto ai C.d.C. per la predisposizione dei PDP.</w:t>
            </w:r>
          </w:p>
          <w:p w14:paraId="07827D15" w14:textId="77777777" w:rsidR="00787FEE" w:rsidRDefault="00787FEE" w:rsidP="00C411FC">
            <w:pPr>
              <w:numPr>
                <w:ilvl w:val="0"/>
                <w:numId w:val="63"/>
              </w:numPr>
              <w:spacing w:after="0" w:line="240" w:lineRule="auto"/>
              <w:jc w:val="both"/>
              <w:rPr>
                <w:sz w:val="20"/>
                <w:szCs w:val="20"/>
              </w:rPr>
            </w:pPr>
            <w:r>
              <w:rPr>
                <w:sz w:val="20"/>
                <w:szCs w:val="20"/>
              </w:rPr>
              <w:t>Definizione di PDP condivisi e sottoscritti dalle famiglie.</w:t>
            </w:r>
          </w:p>
          <w:p w14:paraId="3405500B" w14:textId="77777777" w:rsidR="00787FEE" w:rsidRDefault="00787FEE" w:rsidP="00C411FC">
            <w:pPr>
              <w:numPr>
                <w:ilvl w:val="0"/>
                <w:numId w:val="63"/>
              </w:numPr>
              <w:spacing w:after="0" w:line="240" w:lineRule="auto"/>
              <w:jc w:val="both"/>
              <w:rPr>
                <w:sz w:val="20"/>
                <w:szCs w:val="20"/>
              </w:rPr>
            </w:pPr>
            <w:r>
              <w:rPr>
                <w:sz w:val="20"/>
                <w:szCs w:val="20"/>
              </w:rPr>
              <w:t xml:space="preserve"> Inizio attuazione strategie condivise e mirate.</w:t>
            </w:r>
          </w:p>
          <w:p w14:paraId="4ADC7F6D" w14:textId="77777777" w:rsidR="00787FEE" w:rsidRDefault="00787FEE" w:rsidP="00C411FC">
            <w:pPr>
              <w:numPr>
                <w:ilvl w:val="0"/>
                <w:numId w:val="63"/>
              </w:numPr>
              <w:spacing w:after="0" w:line="240" w:lineRule="auto"/>
              <w:jc w:val="both"/>
              <w:rPr>
                <w:sz w:val="20"/>
                <w:szCs w:val="20"/>
              </w:rPr>
            </w:pPr>
            <w:r>
              <w:rPr>
                <w:sz w:val="20"/>
                <w:szCs w:val="20"/>
              </w:rPr>
              <w:t xml:space="preserve"> Monitoraggio e verifica intermedia degli indici di progressione/regressione rispetto ai casi DSA individuati.</w:t>
            </w:r>
          </w:p>
          <w:p w14:paraId="081152BD" w14:textId="77777777" w:rsidR="00787FEE" w:rsidRDefault="00787FEE" w:rsidP="00C411FC">
            <w:pPr>
              <w:numPr>
                <w:ilvl w:val="0"/>
                <w:numId w:val="63"/>
              </w:numPr>
              <w:spacing w:after="0" w:line="240" w:lineRule="auto"/>
              <w:rPr>
                <w:sz w:val="20"/>
                <w:szCs w:val="20"/>
              </w:rPr>
            </w:pPr>
            <w:r>
              <w:rPr>
                <w:sz w:val="20"/>
                <w:szCs w:val="20"/>
              </w:rPr>
              <w:t xml:space="preserve"> Ridefinizione dell’intervento in base ai risultati ottenuti. </w:t>
            </w:r>
          </w:p>
          <w:p w14:paraId="1B9FE3D8" w14:textId="77777777" w:rsidR="00787FEE" w:rsidRDefault="00787FEE">
            <w:pPr>
              <w:spacing w:after="0" w:line="240" w:lineRule="auto"/>
              <w:jc w:val="both"/>
              <w:rPr>
                <w:i/>
                <w:sz w:val="22"/>
                <w:szCs w:val="22"/>
              </w:rPr>
            </w:pPr>
          </w:p>
        </w:tc>
      </w:tr>
      <w:tr w:rsidR="00787FEE" w14:paraId="090215CE"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6C9899"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Corsi di formazione e di aggiornamento</w:t>
            </w:r>
          </w:p>
        </w:tc>
        <w:tc>
          <w:tcPr>
            <w:tcW w:w="6846" w:type="dxa"/>
            <w:tcBorders>
              <w:top w:val="single" w:sz="4" w:space="0" w:color="auto"/>
              <w:left w:val="single" w:sz="4" w:space="0" w:color="auto"/>
              <w:bottom w:val="single" w:sz="4" w:space="0" w:color="auto"/>
              <w:right w:val="single" w:sz="4" w:space="0" w:color="auto"/>
            </w:tcBorders>
            <w:hideMark/>
          </w:tcPr>
          <w:p w14:paraId="4F27099C" w14:textId="77777777" w:rsidR="00787FEE" w:rsidRPr="00787FEE" w:rsidRDefault="00787FEE">
            <w:pPr>
              <w:spacing w:after="0" w:line="240" w:lineRule="auto"/>
              <w:jc w:val="both"/>
              <w:rPr>
                <w:sz w:val="20"/>
                <w:szCs w:val="20"/>
                <w:shd w:val="clear" w:color="auto" w:fill="F6F6F6"/>
              </w:rPr>
            </w:pPr>
            <w:r w:rsidRPr="00787FEE">
              <w:rPr>
                <w:sz w:val="20"/>
                <w:szCs w:val="20"/>
                <w:shd w:val="clear" w:color="auto" w:fill="F6F6F6"/>
              </w:rPr>
              <w:t>Nel corso dell’</w:t>
            </w:r>
            <w:r w:rsidR="002F0C5A">
              <w:rPr>
                <w:rStyle w:val="Enfasigrassetto"/>
                <w:rFonts w:eastAsia="SimSun"/>
                <w:sz w:val="20"/>
                <w:szCs w:val="20"/>
                <w:shd w:val="clear" w:color="auto" w:fill="F6F6F6"/>
              </w:rPr>
              <w:t>A.S.</w:t>
            </w:r>
            <w:r w:rsidRPr="00787FEE">
              <w:rPr>
                <w:sz w:val="20"/>
                <w:szCs w:val="20"/>
                <w:shd w:val="clear" w:color="auto" w:fill="F6F6F6"/>
              </w:rPr>
              <w:t xml:space="preserve"> i docenti del Liceo potranno accedere </w:t>
            </w:r>
            <w:r w:rsidRPr="00787FEE">
              <w:rPr>
                <w:rStyle w:val="Enfasigrassetto"/>
                <w:rFonts w:eastAsia="SimSun"/>
                <w:sz w:val="20"/>
                <w:szCs w:val="20"/>
                <w:shd w:val="clear" w:color="auto" w:fill="F6F6F6"/>
              </w:rPr>
              <w:t>gratuitamente</w:t>
            </w:r>
            <w:r w:rsidRPr="00787FEE">
              <w:rPr>
                <w:rStyle w:val="apple-converted-space"/>
                <w:rFonts w:eastAsia="SimSun"/>
                <w:sz w:val="20"/>
                <w:szCs w:val="20"/>
                <w:shd w:val="clear" w:color="auto" w:fill="F6F6F6"/>
              </w:rPr>
              <w:t xml:space="preserve"> alla piattaforma dell’</w:t>
            </w:r>
            <w:r w:rsidRPr="00787FEE">
              <w:rPr>
                <w:rStyle w:val="apple-converted-space"/>
                <w:rFonts w:eastAsia="SimSun"/>
                <w:b/>
                <w:sz w:val="20"/>
                <w:szCs w:val="20"/>
                <w:shd w:val="clear" w:color="auto" w:fill="F6F6F6"/>
              </w:rPr>
              <w:t>AID</w:t>
            </w:r>
            <w:r w:rsidRPr="00787FEE">
              <w:rPr>
                <w:rStyle w:val="apple-converted-space"/>
                <w:rFonts w:eastAsia="SimSun"/>
                <w:sz w:val="20"/>
                <w:szCs w:val="20"/>
                <w:shd w:val="clear" w:color="auto" w:fill="F6F6F6"/>
              </w:rPr>
              <w:t xml:space="preserve"> per seguire</w:t>
            </w:r>
            <w:r w:rsidRPr="00787FEE">
              <w:rPr>
                <w:sz w:val="20"/>
                <w:szCs w:val="20"/>
                <w:shd w:val="clear" w:color="auto" w:fill="F6F6F6"/>
              </w:rPr>
              <w:t xml:space="preserve"> un percorso formativo e-learning, la cui finalità </w:t>
            </w:r>
            <w:r w:rsidRPr="00787FEE">
              <w:rPr>
                <w:sz w:val="20"/>
                <w:szCs w:val="20"/>
                <w:shd w:val="clear" w:color="auto" w:fill="F6F6F6"/>
              </w:rPr>
              <w:lastRenderedPageBreak/>
              <w:t>è di ampliare le conoscenze metodologiche, didattiche, operative e organizzative necessarie a rendere la Scuola realmente inclusiva per gli alunni con Disturbi Specifici di Apprendimento.</w:t>
            </w:r>
            <w:r w:rsidRPr="00787FEE">
              <w:rPr>
                <w:rStyle w:val="apple-converted-space"/>
                <w:rFonts w:eastAsia="SimSun"/>
                <w:sz w:val="20"/>
                <w:szCs w:val="20"/>
                <w:shd w:val="clear" w:color="auto" w:fill="F6F6F6"/>
              </w:rPr>
              <w:t xml:space="preserve"> Tale iniziativa rientra nell’ambito del </w:t>
            </w:r>
            <w:r w:rsidRPr="00787FEE">
              <w:rPr>
                <w:rStyle w:val="apple-converted-space"/>
                <w:rFonts w:eastAsia="SimSun"/>
                <w:b/>
                <w:sz w:val="20"/>
                <w:szCs w:val="20"/>
                <w:shd w:val="clear" w:color="auto" w:fill="F6F6F6"/>
              </w:rPr>
              <w:t>progetto nazionale “Dislessia Amica”</w:t>
            </w:r>
            <w:r w:rsidRPr="00787FEE">
              <w:rPr>
                <w:rStyle w:val="apple-converted-space"/>
                <w:rFonts w:eastAsia="SimSun"/>
                <w:sz w:val="20"/>
                <w:szCs w:val="20"/>
                <w:shd w:val="clear" w:color="auto" w:fill="F6F6F6"/>
              </w:rPr>
              <w:t xml:space="preserve">, </w:t>
            </w:r>
            <w:r w:rsidRPr="00787FEE">
              <w:rPr>
                <w:sz w:val="20"/>
                <w:szCs w:val="20"/>
                <w:shd w:val="clear" w:color="auto" w:fill="F6F6F6"/>
              </w:rPr>
              <w:t>realizzato dalla </w:t>
            </w:r>
            <w:hyperlink r:id="rId16" w:tgtFrame="_blank" w:history="1">
              <w:r w:rsidRPr="00787FEE">
                <w:rPr>
                  <w:rStyle w:val="Collegamentoipertestuale"/>
                  <w:rFonts w:eastAsia="SimSun"/>
                  <w:b/>
                  <w:bCs/>
                  <w:sz w:val="20"/>
                  <w:szCs w:val="20"/>
                  <w:shd w:val="clear" w:color="auto" w:fill="F6F6F6"/>
                </w:rPr>
                <w:t>Associazione Italiana Dislessia</w:t>
              </w:r>
            </w:hyperlink>
            <w:r w:rsidRPr="00787FEE">
              <w:rPr>
                <w:rStyle w:val="apple-converted-space"/>
                <w:rFonts w:eastAsia="SimSun"/>
                <w:sz w:val="20"/>
                <w:szCs w:val="20"/>
                <w:shd w:val="clear" w:color="auto" w:fill="F6F6F6"/>
              </w:rPr>
              <w:t> </w:t>
            </w:r>
            <w:r w:rsidRPr="00787FEE">
              <w:rPr>
                <w:sz w:val="20"/>
                <w:szCs w:val="20"/>
                <w:shd w:val="clear" w:color="auto" w:fill="F6F6F6"/>
              </w:rPr>
              <w:t>(AID) con </w:t>
            </w:r>
            <w:hyperlink r:id="rId17" w:tgtFrame="_blank" w:history="1">
              <w:r w:rsidRPr="00787FEE">
                <w:rPr>
                  <w:rStyle w:val="Collegamentoipertestuale"/>
                  <w:rFonts w:eastAsia="SimSun"/>
                  <w:b/>
                  <w:bCs/>
                  <w:sz w:val="20"/>
                  <w:szCs w:val="20"/>
                  <w:shd w:val="clear" w:color="auto" w:fill="F6F6F6"/>
                </w:rPr>
                <w:t>Fondazione TIM</w:t>
              </w:r>
            </w:hyperlink>
            <w:r w:rsidRPr="00787FEE">
              <w:rPr>
                <w:rStyle w:val="apple-converted-space"/>
                <w:rFonts w:eastAsia="SimSun"/>
                <w:sz w:val="20"/>
                <w:szCs w:val="20"/>
                <w:shd w:val="clear" w:color="auto" w:fill="F6F6F6"/>
              </w:rPr>
              <w:t> </w:t>
            </w:r>
            <w:r w:rsidRPr="00787FEE">
              <w:rPr>
                <w:sz w:val="20"/>
                <w:szCs w:val="20"/>
                <w:shd w:val="clear" w:color="auto" w:fill="F6F6F6"/>
              </w:rPr>
              <w:t>e di intesa con il MIUR.</w:t>
            </w:r>
          </w:p>
          <w:p w14:paraId="27A89252" w14:textId="77777777" w:rsidR="00787FEE" w:rsidRPr="00787FEE" w:rsidRDefault="00787FEE">
            <w:pPr>
              <w:spacing w:after="0" w:line="240" w:lineRule="auto"/>
              <w:jc w:val="both"/>
              <w:rPr>
                <w:sz w:val="23"/>
                <w:szCs w:val="23"/>
              </w:rPr>
            </w:pPr>
            <w:r w:rsidRPr="00787FEE">
              <w:rPr>
                <w:sz w:val="20"/>
                <w:szCs w:val="20"/>
                <w:shd w:val="clear" w:color="auto" w:fill="F6F6F6"/>
              </w:rPr>
              <w:t xml:space="preserve">Al termine del corso di formazione ogni docente riceverà un </w:t>
            </w:r>
            <w:r w:rsidRPr="00787FEE">
              <w:rPr>
                <w:b/>
                <w:sz w:val="20"/>
                <w:szCs w:val="20"/>
                <w:shd w:val="clear" w:color="auto" w:fill="F6F6F6"/>
              </w:rPr>
              <w:t xml:space="preserve">attestato </w:t>
            </w:r>
            <w:r w:rsidRPr="00787FEE">
              <w:rPr>
                <w:sz w:val="20"/>
                <w:szCs w:val="20"/>
                <w:shd w:val="clear" w:color="auto" w:fill="F6F6F6"/>
              </w:rPr>
              <w:t xml:space="preserve">e il nostro Istituto sarà ufficialmente riconosciuto come </w:t>
            </w:r>
            <w:r w:rsidRPr="00787FEE">
              <w:rPr>
                <w:b/>
                <w:sz w:val="20"/>
                <w:szCs w:val="20"/>
                <w:shd w:val="clear" w:color="auto" w:fill="F6F6F6"/>
              </w:rPr>
              <w:t>“Scuola Amica della Dislessia”.</w:t>
            </w:r>
          </w:p>
        </w:tc>
      </w:tr>
      <w:tr w:rsidR="00787FEE" w14:paraId="434952CF"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0B3449" w14:textId="77777777" w:rsidR="00787FEE" w:rsidRPr="00F64E63" w:rsidRDefault="00787FEE">
            <w:pPr>
              <w:spacing w:after="0" w:line="240" w:lineRule="auto"/>
              <w:jc w:val="both"/>
              <w:rPr>
                <w:rFonts w:ascii="Arial Narrow" w:hAnsi="Arial Narrow" w:cs="Times New Roman"/>
                <w:b/>
                <w:sz w:val="24"/>
                <w:szCs w:val="24"/>
              </w:rPr>
            </w:pPr>
            <w:r w:rsidRPr="00F64E63">
              <w:rPr>
                <w:rFonts w:ascii="Arial Narrow" w:hAnsi="Arial Narrow"/>
                <w:b/>
                <w:sz w:val="24"/>
                <w:szCs w:val="24"/>
              </w:rPr>
              <w:lastRenderedPageBreak/>
              <w:t>Risorse finanziarie necessarie</w:t>
            </w:r>
          </w:p>
        </w:tc>
        <w:tc>
          <w:tcPr>
            <w:tcW w:w="6846" w:type="dxa"/>
            <w:tcBorders>
              <w:top w:val="single" w:sz="4" w:space="0" w:color="auto"/>
              <w:left w:val="single" w:sz="4" w:space="0" w:color="auto"/>
              <w:bottom w:val="single" w:sz="4" w:space="0" w:color="auto"/>
              <w:right w:val="single" w:sz="4" w:space="0" w:color="auto"/>
            </w:tcBorders>
            <w:hideMark/>
          </w:tcPr>
          <w:p w14:paraId="38E1B40E" w14:textId="77777777" w:rsidR="00787FEE" w:rsidRDefault="00787FEE" w:rsidP="00C411FC">
            <w:pPr>
              <w:pStyle w:val="Default"/>
              <w:numPr>
                <w:ilvl w:val="0"/>
                <w:numId w:val="64"/>
              </w:numPr>
              <w:jc w:val="both"/>
              <w:rPr>
                <w:sz w:val="20"/>
                <w:szCs w:val="20"/>
              </w:rPr>
            </w:pPr>
            <w:r>
              <w:rPr>
                <w:sz w:val="20"/>
                <w:szCs w:val="20"/>
              </w:rPr>
              <w:t>Retribuzione per le ore aggiuntive dell’insegnante referente, definito in sede di contrattazione d’Istituto.</w:t>
            </w:r>
          </w:p>
          <w:p w14:paraId="45C54744" w14:textId="77777777" w:rsidR="00787FEE" w:rsidRDefault="00787FEE" w:rsidP="00C411FC">
            <w:pPr>
              <w:pStyle w:val="Default"/>
              <w:numPr>
                <w:ilvl w:val="0"/>
                <w:numId w:val="64"/>
              </w:numPr>
              <w:jc w:val="both"/>
              <w:rPr>
                <w:sz w:val="20"/>
                <w:szCs w:val="20"/>
              </w:rPr>
            </w:pPr>
            <w:r>
              <w:rPr>
                <w:sz w:val="20"/>
                <w:szCs w:val="20"/>
              </w:rPr>
              <w:t xml:space="preserve"> Compenso per eventuali esperti esterni, in qualità di docenti formatori, compatibilmente con le risorse della scuola. </w:t>
            </w:r>
          </w:p>
          <w:p w14:paraId="3C4BCECD" w14:textId="77777777" w:rsidR="00787FEE" w:rsidRDefault="00787FEE" w:rsidP="00C411FC">
            <w:pPr>
              <w:pStyle w:val="Default"/>
              <w:numPr>
                <w:ilvl w:val="0"/>
                <w:numId w:val="64"/>
              </w:numPr>
              <w:jc w:val="both"/>
              <w:rPr>
                <w:sz w:val="20"/>
                <w:szCs w:val="20"/>
              </w:rPr>
            </w:pPr>
            <w:r>
              <w:rPr>
                <w:sz w:val="20"/>
                <w:szCs w:val="20"/>
              </w:rPr>
              <w:t>Acquisto di materiale necessario per le attività (programmi/software didattici specifici per i DSA), in base all’occorrenza e compatibilmente con le disponibilità del Liceo.</w:t>
            </w:r>
          </w:p>
        </w:tc>
      </w:tr>
      <w:tr w:rsidR="00787FEE" w14:paraId="793418B2"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FA9BD9"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 xml:space="preserve">Risorse umane </w:t>
            </w:r>
          </w:p>
        </w:tc>
        <w:tc>
          <w:tcPr>
            <w:tcW w:w="6846" w:type="dxa"/>
            <w:tcBorders>
              <w:top w:val="single" w:sz="4" w:space="0" w:color="auto"/>
              <w:left w:val="single" w:sz="4" w:space="0" w:color="auto"/>
              <w:bottom w:val="single" w:sz="4" w:space="0" w:color="auto"/>
              <w:right w:val="single" w:sz="4" w:space="0" w:color="auto"/>
            </w:tcBorders>
            <w:hideMark/>
          </w:tcPr>
          <w:p w14:paraId="1F39CD11" w14:textId="77777777" w:rsidR="00787FEE" w:rsidRDefault="00787FEE" w:rsidP="00C411FC">
            <w:pPr>
              <w:numPr>
                <w:ilvl w:val="0"/>
                <w:numId w:val="65"/>
              </w:numPr>
              <w:spacing w:after="0" w:line="240" w:lineRule="auto"/>
              <w:jc w:val="both"/>
              <w:rPr>
                <w:sz w:val="20"/>
                <w:szCs w:val="20"/>
              </w:rPr>
            </w:pPr>
            <w:r>
              <w:rPr>
                <w:sz w:val="20"/>
                <w:szCs w:val="20"/>
              </w:rPr>
              <w:t>I docenti del C.d.C degli alunni con DSA.</w:t>
            </w:r>
          </w:p>
          <w:p w14:paraId="077CDB1F" w14:textId="77777777" w:rsidR="00787FEE" w:rsidRDefault="00787FEE" w:rsidP="00C411FC">
            <w:pPr>
              <w:numPr>
                <w:ilvl w:val="0"/>
                <w:numId w:val="65"/>
              </w:numPr>
              <w:spacing w:after="0" w:line="240" w:lineRule="auto"/>
              <w:jc w:val="both"/>
              <w:rPr>
                <w:sz w:val="20"/>
                <w:szCs w:val="20"/>
              </w:rPr>
            </w:pPr>
            <w:r>
              <w:rPr>
                <w:sz w:val="20"/>
                <w:szCs w:val="20"/>
              </w:rPr>
              <w:t>L’insegnante referente per i DSA, apparten</w:t>
            </w:r>
            <w:r w:rsidR="00E96F3A">
              <w:rPr>
                <w:sz w:val="20"/>
                <w:szCs w:val="20"/>
              </w:rPr>
              <w:t>ente all’area di concorso Sostegno.</w:t>
            </w:r>
          </w:p>
          <w:p w14:paraId="5BEEF4D9" w14:textId="77777777" w:rsidR="00787FEE" w:rsidRDefault="00787FEE" w:rsidP="00C411FC">
            <w:pPr>
              <w:numPr>
                <w:ilvl w:val="0"/>
                <w:numId w:val="65"/>
              </w:numPr>
              <w:spacing w:after="0" w:line="240" w:lineRule="auto"/>
              <w:jc w:val="both"/>
              <w:rPr>
                <w:sz w:val="20"/>
                <w:szCs w:val="20"/>
              </w:rPr>
            </w:pPr>
            <w:r>
              <w:rPr>
                <w:sz w:val="20"/>
                <w:szCs w:val="20"/>
              </w:rPr>
              <w:t>Eventuali esperti esterni per corsi di formazione e aggiornamento.</w:t>
            </w:r>
          </w:p>
        </w:tc>
      </w:tr>
      <w:tr w:rsidR="00787FEE" w14:paraId="63AFC492"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A46C22"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Altre risorse necessarie</w:t>
            </w:r>
          </w:p>
        </w:tc>
        <w:tc>
          <w:tcPr>
            <w:tcW w:w="6846" w:type="dxa"/>
            <w:tcBorders>
              <w:top w:val="single" w:sz="4" w:space="0" w:color="auto"/>
              <w:left w:val="single" w:sz="4" w:space="0" w:color="auto"/>
              <w:bottom w:val="single" w:sz="4" w:space="0" w:color="auto"/>
              <w:right w:val="single" w:sz="4" w:space="0" w:color="auto"/>
            </w:tcBorders>
            <w:hideMark/>
          </w:tcPr>
          <w:p w14:paraId="64D53DC6" w14:textId="77777777" w:rsidR="00787FEE" w:rsidRDefault="00787FEE">
            <w:pPr>
              <w:spacing w:after="0" w:line="240" w:lineRule="auto"/>
              <w:jc w:val="both"/>
              <w:rPr>
                <w:sz w:val="20"/>
                <w:szCs w:val="20"/>
              </w:rPr>
            </w:pPr>
            <w:r>
              <w:rPr>
                <w:sz w:val="20"/>
                <w:szCs w:val="20"/>
              </w:rPr>
              <w:t>La LIM per le attività di formazione; le dotazioni didattiche e di laboratorio presenti nella scuola.</w:t>
            </w:r>
          </w:p>
        </w:tc>
      </w:tr>
      <w:tr w:rsidR="00787FEE" w14:paraId="1143B875"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15079A"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 xml:space="preserve">Indicatori utilizzati </w:t>
            </w:r>
          </w:p>
        </w:tc>
        <w:tc>
          <w:tcPr>
            <w:tcW w:w="6846" w:type="dxa"/>
            <w:tcBorders>
              <w:top w:val="single" w:sz="4" w:space="0" w:color="auto"/>
              <w:left w:val="single" w:sz="4" w:space="0" w:color="auto"/>
              <w:bottom w:val="single" w:sz="4" w:space="0" w:color="auto"/>
              <w:right w:val="single" w:sz="4" w:space="0" w:color="auto"/>
            </w:tcBorders>
            <w:hideMark/>
          </w:tcPr>
          <w:p w14:paraId="66D194BB" w14:textId="77777777" w:rsidR="00787FEE" w:rsidRDefault="00787FEE">
            <w:pPr>
              <w:spacing w:after="0" w:line="240" w:lineRule="auto"/>
              <w:jc w:val="both"/>
              <w:rPr>
                <w:sz w:val="20"/>
                <w:szCs w:val="20"/>
              </w:rPr>
            </w:pPr>
            <w:r>
              <w:rPr>
                <w:sz w:val="20"/>
                <w:szCs w:val="20"/>
              </w:rPr>
              <w:t>Risultati conseguiti nel corso dell’anno scolastico dagli alunni con DSA.</w:t>
            </w:r>
          </w:p>
        </w:tc>
      </w:tr>
      <w:tr w:rsidR="00787FEE" w14:paraId="56EA9681"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0810E8"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Stati di avanzamento</w:t>
            </w:r>
          </w:p>
        </w:tc>
        <w:tc>
          <w:tcPr>
            <w:tcW w:w="6846" w:type="dxa"/>
            <w:tcBorders>
              <w:top w:val="single" w:sz="4" w:space="0" w:color="auto"/>
              <w:left w:val="single" w:sz="4" w:space="0" w:color="auto"/>
              <w:bottom w:val="single" w:sz="4" w:space="0" w:color="auto"/>
              <w:right w:val="single" w:sz="4" w:space="0" w:color="auto"/>
            </w:tcBorders>
            <w:hideMark/>
          </w:tcPr>
          <w:p w14:paraId="467D7B28" w14:textId="77777777" w:rsidR="00787FEE" w:rsidRDefault="00787FEE">
            <w:pPr>
              <w:spacing w:after="0" w:line="240" w:lineRule="auto"/>
              <w:jc w:val="both"/>
              <w:rPr>
                <w:i/>
                <w:sz w:val="20"/>
                <w:szCs w:val="20"/>
              </w:rPr>
            </w:pPr>
            <w:r>
              <w:rPr>
                <w:sz w:val="20"/>
                <w:szCs w:val="20"/>
              </w:rPr>
              <w:t>Progressi rispetto ai livelli di partenza in relazione agli obiettivi raggiunti.</w:t>
            </w:r>
          </w:p>
        </w:tc>
      </w:tr>
      <w:tr w:rsidR="00787FEE" w14:paraId="6408616A" w14:textId="77777777" w:rsidTr="00F64E63">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CBF10" w14:textId="77777777" w:rsidR="00787FEE" w:rsidRPr="00F64E63" w:rsidRDefault="00787FEE">
            <w:pPr>
              <w:spacing w:after="0" w:line="240" w:lineRule="auto"/>
              <w:jc w:val="both"/>
              <w:rPr>
                <w:rFonts w:ascii="Arial Narrow" w:hAnsi="Arial Narrow"/>
                <w:b/>
                <w:sz w:val="24"/>
                <w:szCs w:val="24"/>
              </w:rPr>
            </w:pPr>
            <w:r w:rsidRPr="00F64E63">
              <w:rPr>
                <w:rFonts w:ascii="Arial Narrow" w:hAnsi="Arial Narrow"/>
                <w:b/>
                <w:sz w:val="24"/>
                <w:szCs w:val="24"/>
              </w:rPr>
              <w:t>Valori / situazione attesi</w:t>
            </w:r>
          </w:p>
        </w:tc>
        <w:tc>
          <w:tcPr>
            <w:tcW w:w="6846" w:type="dxa"/>
            <w:tcBorders>
              <w:top w:val="single" w:sz="4" w:space="0" w:color="auto"/>
              <w:left w:val="single" w:sz="4" w:space="0" w:color="auto"/>
              <w:bottom w:val="single" w:sz="4" w:space="0" w:color="auto"/>
              <w:right w:val="single" w:sz="4" w:space="0" w:color="auto"/>
            </w:tcBorders>
            <w:hideMark/>
          </w:tcPr>
          <w:p w14:paraId="185A8761" w14:textId="77777777" w:rsidR="00787FEE" w:rsidRDefault="00787FEE">
            <w:pPr>
              <w:spacing w:after="0" w:line="240" w:lineRule="auto"/>
              <w:jc w:val="both"/>
              <w:rPr>
                <w:i/>
              </w:rPr>
            </w:pPr>
            <w:r>
              <w:rPr>
                <w:i/>
              </w:rPr>
              <w:t>Con riferimento agli indicatori utilizzati, al termine del percorso didattico si auspica una riduzione significativa del disagio dovuto al DSA ed un miglioramento nella crescita umana di ogni allievo, sia in termini di conoscenze/competenze sia riguardo alla formazione di onesti cittadini: che sappiano interagire correttamente con gli altri, essere più autonomi in ogni contesto e versatili nell’affrontare i cambiamenti sociali e le difficoltà della vita.</w:t>
            </w:r>
          </w:p>
        </w:tc>
      </w:tr>
    </w:tbl>
    <w:p w14:paraId="308E084C" w14:textId="77777777" w:rsidR="00787FEE" w:rsidRDefault="00787FEE" w:rsidP="00787FEE">
      <w:pPr>
        <w:rPr>
          <w:rFonts w:ascii="Arial Narrow" w:hAnsi="Arial Narrow" w:cs="Arial Narrow"/>
          <w:b/>
          <w:bCs/>
          <w:i/>
          <w:iCs/>
          <w:sz w:val="28"/>
          <w:szCs w:val="28"/>
        </w:rPr>
      </w:pPr>
    </w:p>
    <w:p w14:paraId="53E1133D" w14:textId="77777777" w:rsidR="00787FEE" w:rsidRDefault="00787FEE" w:rsidP="00787FEE">
      <w:pPr>
        <w:rPr>
          <w:rFonts w:ascii="Arial Narrow" w:hAnsi="Arial Narrow" w:cs="Arial Narrow"/>
          <w:b/>
          <w:bCs/>
          <w:i/>
          <w:iCs/>
          <w:sz w:val="28"/>
          <w:szCs w:val="28"/>
        </w:rPr>
      </w:pPr>
    </w:p>
    <w:p w14:paraId="7CABFDDF" w14:textId="77777777" w:rsidR="00787FEE" w:rsidRDefault="00787FEE" w:rsidP="00787FEE">
      <w:pPr>
        <w:rPr>
          <w:rFonts w:ascii="Arial Narrow" w:hAnsi="Arial Narrow" w:cs="Arial Narrow"/>
          <w:b/>
          <w:bCs/>
          <w:i/>
          <w:iCs/>
          <w:sz w:val="28"/>
          <w:szCs w:val="28"/>
        </w:rPr>
      </w:pPr>
    </w:p>
    <w:p w14:paraId="6D3757BC" w14:textId="77777777" w:rsidR="00787FEE" w:rsidRDefault="00787FEE" w:rsidP="00787FEE">
      <w:pPr>
        <w:rPr>
          <w:rFonts w:ascii="Arial Narrow" w:hAnsi="Arial Narrow" w:cs="Arial Narrow"/>
          <w:b/>
          <w:bCs/>
          <w:i/>
          <w:iCs/>
          <w:sz w:val="28"/>
          <w:szCs w:val="28"/>
        </w:rPr>
      </w:pPr>
    </w:p>
    <w:p w14:paraId="7F2DADB8" w14:textId="77777777" w:rsidR="00787FEE" w:rsidRDefault="00787FEE" w:rsidP="00787FEE">
      <w:pPr>
        <w:rPr>
          <w:rFonts w:ascii="Arial Narrow" w:hAnsi="Arial Narrow" w:cs="Arial Narrow"/>
          <w:b/>
          <w:bCs/>
          <w:i/>
          <w:iCs/>
          <w:sz w:val="28"/>
          <w:szCs w:val="28"/>
        </w:rPr>
      </w:pPr>
    </w:p>
    <w:p w14:paraId="166E77BD" w14:textId="77777777" w:rsidR="00787FEE" w:rsidRDefault="00787FEE" w:rsidP="00787FEE">
      <w:pPr>
        <w:rPr>
          <w:rFonts w:ascii="Arial Narrow" w:hAnsi="Arial Narrow" w:cs="Arial Narrow"/>
          <w:b/>
          <w:bCs/>
          <w:i/>
          <w:iCs/>
          <w:sz w:val="28"/>
          <w:szCs w:val="28"/>
        </w:rPr>
      </w:pPr>
    </w:p>
    <w:p w14:paraId="26F445EF" w14:textId="77777777" w:rsidR="00787FEE" w:rsidRDefault="00787FEE" w:rsidP="00787FEE">
      <w:pPr>
        <w:rPr>
          <w:rFonts w:ascii="Arial Narrow" w:hAnsi="Arial Narrow" w:cs="Arial Narrow"/>
          <w:b/>
          <w:bCs/>
          <w:i/>
          <w:iCs/>
          <w:sz w:val="28"/>
          <w:szCs w:val="28"/>
        </w:rPr>
      </w:pPr>
    </w:p>
    <w:p w14:paraId="042BA51D" w14:textId="77777777" w:rsidR="00787FEE" w:rsidRDefault="00787FEE" w:rsidP="00787FEE">
      <w:pPr>
        <w:rPr>
          <w:rFonts w:ascii="Arial Narrow" w:hAnsi="Arial Narrow" w:cs="Arial Narrow"/>
          <w:b/>
          <w:bCs/>
          <w:i/>
          <w:iCs/>
          <w:sz w:val="28"/>
          <w:szCs w:val="28"/>
        </w:rPr>
      </w:pPr>
    </w:p>
    <w:p w14:paraId="196A015C" w14:textId="77777777" w:rsidR="00787FEE" w:rsidRDefault="00787FEE" w:rsidP="00787FEE">
      <w:pPr>
        <w:rPr>
          <w:rFonts w:ascii="Arial Narrow" w:hAnsi="Arial Narrow" w:cs="Arial Narrow"/>
          <w:b/>
          <w:bCs/>
          <w:i/>
          <w:iCs/>
          <w:sz w:val="28"/>
          <w:szCs w:val="28"/>
        </w:rPr>
      </w:pPr>
    </w:p>
    <w:p w14:paraId="12C2E644" w14:textId="77777777" w:rsidR="002F0C5A" w:rsidRDefault="002F0C5A" w:rsidP="00787FEE">
      <w:pPr>
        <w:rPr>
          <w:rFonts w:ascii="Arial Narrow" w:hAnsi="Arial Narrow" w:cs="Arial Narrow"/>
          <w:b/>
          <w:bCs/>
          <w:i/>
          <w:iCs/>
          <w:sz w:val="28"/>
          <w:szCs w:val="28"/>
        </w:rPr>
      </w:pPr>
    </w:p>
    <w:p w14:paraId="5A0868E3" w14:textId="77777777" w:rsidR="002F0C5A" w:rsidRDefault="002F0C5A" w:rsidP="00787FEE">
      <w:pPr>
        <w:rPr>
          <w:rFonts w:ascii="Arial Narrow" w:hAnsi="Arial Narrow" w:cs="Arial Narrow"/>
          <w:b/>
          <w:bCs/>
          <w:i/>
          <w:iCs/>
          <w:sz w:val="28"/>
          <w:szCs w:val="28"/>
        </w:rPr>
      </w:pPr>
    </w:p>
    <w:p w14:paraId="0FACB06C" w14:textId="77777777" w:rsidR="002F0C5A" w:rsidRPr="00BE6A80" w:rsidRDefault="002F0C5A" w:rsidP="00787FEE">
      <w:pPr>
        <w:rPr>
          <w:rFonts w:ascii="Arial Narrow" w:hAnsi="Arial Narrow" w:cs="Arial Narrow"/>
          <w:b/>
          <w:bCs/>
          <w:i/>
          <w:iCs/>
          <w:sz w:val="28"/>
          <w:szCs w:val="28"/>
        </w:rPr>
      </w:pPr>
    </w:p>
    <w:p w14:paraId="6EF8DE8C" w14:textId="77777777" w:rsidR="00E63350" w:rsidRPr="00BE6A80" w:rsidRDefault="00E63350" w:rsidP="000C239C">
      <w:pPr>
        <w:pStyle w:val="Titolo4"/>
        <w:keepLines w:val="0"/>
        <w:widowControl w:val="0"/>
        <w:numPr>
          <w:ilvl w:val="3"/>
          <w:numId w:val="0"/>
        </w:numPr>
        <w:tabs>
          <w:tab w:val="num" w:pos="0"/>
          <w:tab w:val="left" w:pos="708"/>
        </w:tabs>
        <w:suppressAutoHyphens/>
        <w:overflowPunct w:val="0"/>
        <w:autoSpaceDE w:val="0"/>
        <w:spacing w:before="240" w:after="60" w:line="360" w:lineRule="auto"/>
        <w:ind w:left="864" w:hanging="864"/>
        <w:textAlignment w:val="baseline"/>
        <w:rPr>
          <w:rFonts w:ascii="Arial Narrow" w:hAnsi="Arial Narrow" w:cs="Arial Narrow"/>
          <w:b/>
          <w:bCs/>
          <w:i w:val="0"/>
          <w:iCs w:val="0"/>
          <w:sz w:val="28"/>
          <w:szCs w:val="28"/>
        </w:rPr>
      </w:pPr>
      <w:bookmarkStart w:id="26" w:name="clima"/>
      <w:bookmarkEnd w:id="26"/>
      <w:r w:rsidRPr="00BE6A80">
        <w:rPr>
          <w:rFonts w:ascii="Arial Narrow" w:hAnsi="Arial Narrow" w:cs="Arial Narrow"/>
          <w:b/>
          <w:bCs/>
          <w:i w:val="0"/>
          <w:iCs w:val="0"/>
          <w:sz w:val="28"/>
          <w:szCs w:val="28"/>
        </w:rPr>
        <w:lastRenderedPageBreak/>
        <w:t>IL CLIMA SCOLASTICO ED I PROVVEDIMENTI DISCIPLINARI</w:t>
      </w:r>
    </w:p>
    <w:p w14:paraId="5C7E8D5B" w14:textId="77777777" w:rsidR="00E63350" w:rsidRPr="00BE6A80" w:rsidRDefault="00E63350" w:rsidP="00BE6A80">
      <w:pPr>
        <w:spacing w:line="360" w:lineRule="auto"/>
        <w:jc w:val="both"/>
        <w:rPr>
          <w:rFonts w:ascii="Arial Narrow" w:hAnsi="Arial Narrow" w:cs="Arial Narrow"/>
          <w:sz w:val="24"/>
          <w:szCs w:val="24"/>
        </w:rPr>
      </w:pPr>
      <w:r w:rsidRPr="00BE6A80">
        <w:rPr>
          <w:rFonts w:ascii="Arial Narrow" w:hAnsi="Arial Narrow" w:cs="Arial Narrow"/>
          <w:sz w:val="24"/>
          <w:szCs w:val="24"/>
        </w:rPr>
        <w:t>Sia con riferimento a quanto previsto dall’art. 31 della Costituzione (dove si precisa il dovere da parte degli adulti di rispettare la personalità dell’adolescente e di agevolare il suo sviluppo psichico), dal D.P.R. n. 249 del 24 giugno 1998 “ Regolamento recante lo Statuto delle Studentesse e degli Studenti della scuola secondaria”, dal D.P.R. n. 235 del 21/11/2007, dal D.P.R n. 122 del 22/06/2009, dalla Nota del 31/07/2008 che in relazione ai principi fondamentali della più moderna pedagogia, il Liceo “G. Galilei”  favorirà lo sviluppo del senso critico, e imposterà la relazione alunno-docente in termini di rispetto reciproco.</w:t>
      </w:r>
    </w:p>
    <w:p w14:paraId="7E01B67E" w14:textId="77777777" w:rsidR="00E63350" w:rsidRPr="00BE6A80" w:rsidRDefault="00E63350" w:rsidP="00BE6A80">
      <w:pPr>
        <w:spacing w:line="360" w:lineRule="auto"/>
        <w:jc w:val="both"/>
        <w:rPr>
          <w:rFonts w:ascii="Arial Narrow" w:hAnsi="Arial Narrow" w:cs="Arial Narrow"/>
          <w:sz w:val="24"/>
          <w:szCs w:val="24"/>
        </w:rPr>
      </w:pPr>
      <w:r w:rsidRPr="00BE6A80">
        <w:rPr>
          <w:rFonts w:ascii="Arial Narrow" w:hAnsi="Arial Narrow" w:cs="Arial Narrow"/>
          <w:sz w:val="24"/>
          <w:szCs w:val="24"/>
        </w:rPr>
        <w:t>In particolare il personale scolastico intende perseguire i seguenti obiettivi:</w:t>
      </w:r>
      <w:r w:rsidRPr="00BE6A80">
        <w:rPr>
          <w:rFonts w:ascii="Arial Narrow" w:hAnsi="Arial Narrow" w:cs="Arial Narrow"/>
          <w:sz w:val="24"/>
          <w:szCs w:val="24"/>
        </w:rPr>
        <w:tab/>
      </w:r>
    </w:p>
    <w:p w14:paraId="22C30932" w14:textId="77777777" w:rsidR="002F0C5A"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BE6A80">
        <w:rPr>
          <w:rFonts w:ascii="Arial Narrow" w:hAnsi="Arial Narrow" w:cs="Arial Narrow"/>
          <w:sz w:val="24"/>
          <w:szCs w:val="24"/>
        </w:rPr>
        <w:t>favorire l</w:t>
      </w:r>
      <w:r>
        <w:rPr>
          <w:rFonts w:ascii="Arial Narrow" w:hAnsi="Arial Narrow" w:cs="Arial Narrow"/>
          <w:sz w:val="24"/>
          <w:szCs w:val="24"/>
        </w:rPr>
        <w:t>’</w:t>
      </w:r>
      <w:r w:rsidRPr="00BE6A80">
        <w:rPr>
          <w:rFonts w:ascii="Arial Narrow" w:hAnsi="Arial Narrow" w:cs="Arial Narrow"/>
          <w:sz w:val="24"/>
          <w:szCs w:val="24"/>
        </w:rPr>
        <w:t xml:space="preserve">iniziativa degli allievi; </w:t>
      </w:r>
    </w:p>
    <w:p w14:paraId="2F447BBC" w14:textId="77777777" w:rsidR="00E63350" w:rsidRPr="002F0C5A"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2F0C5A">
        <w:rPr>
          <w:rFonts w:ascii="Arial Narrow" w:hAnsi="Arial Narrow" w:cs="Arial Narrow"/>
          <w:sz w:val="24"/>
          <w:szCs w:val="24"/>
        </w:rPr>
        <w:t>far maturare  la fiducia in se stessi evitando di essere categorico elargitore di sapere in forma autonoma e cercando il dialogo aperto e democratico con gli allievi e i colleghi,  e realizzando, nel rispetto dei ruoli, un positivo rapporto docente-alunno.</w:t>
      </w:r>
    </w:p>
    <w:p w14:paraId="714BBA74" w14:textId="77777777" w:rsidR="00E63350" w:rsidRPr="00BE6A80" w:rsidRDefault="00E63350" w:rsidP="00BE6A80">
      <w:pPr>
        <w:spacing w:line="360" w:lineRule="auto"/>
        <w:jc w:val="both"/>
        <w:rPr>
          <w:rFonts w:ascii="Arial Narrow" w:hAnsi="Arial Narrow" w:cs="Arial Narrow"/>
          <w:sz w:val="24"/>
          <w:szCs w:val="24"/>
        </w:rPr>
      </w:pPr>
      <w:r w:rsidRPr="00BE6A80">
        <w:rPr>
          <w:rFonts w:ascii="Arial Narrow" w:hAnsi="Arial Narrow" w:cs="Arial Narrow"/>
          <w:sz w:val="24"/>
          <w:szCs w:val="24"/>
        </w:rPr>
        <w:t>Il clima scolastico, dunque, sarà caratterizzato da:</w:t>
      </w:r>
    </w:p>
    <w:p w14:paraId="013CE835" w14:textId="77777777" w:rsidR="00E63350" w:rsidRPr="00BE6A80"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BE6A80">
        <w:rPr>
          <w:rFonts w:ascii="Arial Narrow" w:hAnsi="Arial Narrow" w:cs="Arial Narrow"/>
          <w:sz w:val="24"/>
          <w:szCs w:val="24"/>
        </w:rPr>
        <w:t>accettazione e comunicazione aperta;</w:t>
      </w:r>
    </w:p>
    <w:p w14:paraId="18A4FAAB" w14:textId="77777777" w:rsidR="00E63350" w:rsidRPr="00BE6A80"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BE6A80">
        <w:rPr>
          <w:rFonts w:ascii="Arial Narrow" w:hAnsi="Arial Narrow" w:cs="Arial Narrow"/>
          <w:sz w:val="24"/>
          <w:szCs w:val="24"/>
        </w:rPr>
        <w:t>fiducia nella possibilità degli studenti di migliorarsi;</w:t>
      </w:r>
    </w:p>
    <w:p w14:paraId="0C313B8E" w14:textId="77777777" w:rsidR="00E63350" w:rsidRPr="002F0C5A"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BE6A80">
        <w:rPr>
          <w:rFonts w:ascii="Arial Narrow" w:hAnsi="Arial Narrow" w:cs="Arial Narrow"/>
          <w:sz w:val="24"/>
          <w:szCs w:val="24"/>
        </w:rPr>
        <w:t>trasparenza e chiarezza di regole.</w:t>
      </w:r>
    </w:p>
    <w:p w14:paraId="57C675DD" w14:textId="77777777" w:rsidR="00E63350" w:rsidRPr="00BE6A80" w:rsidRDefault="00E63350" w:rsidP="00BE6A80">
      <w:pPr>
        <w:spacing w:line="360" w:lineRule="auto"/>
        <w:jc w:val="both"/>
        <w:rPr>
          <w:rFonts w:ascii="Arial Narrow" w:hAnsi="Arial Narrow" w:cs="Arial Narrow"/>
          <w:sz w:val="24"/>
          <w:szCs w:val="24"/>
        </w:rPr>
      </w:pPr>
      <w:r w:rsidRPr="00BE6A80">
        <w:rPr>
          <w:rFonts w:ascii="Arial Narrow" w:hAnsi="Arial Narrow" w:cs="Arial Narrow"/>
          <w:sz w:val="24"/>
          <w:szCs w:val="24"/>
        </w:rPr>
        <w:t>In linea con il Regolamento Disciplinare d’Istituto si precisa che:</w:t>
      </w:r>
    </w:p>
    <w:p w14:paraId="73A4751D" w14:textId="77777777" w:rsidR="002F0C5A"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BE6A80">
        <w:rPr>
          <w:rFonts w:ascii="Arial Narrow" w:hAnsi="Arial Narrow" w:cs="Arial Narrow"/>
          <w:sz w:val="24"/>
          <w:szCs w:val="24"/>
        </w:rPr>
        <w:t>il ricorso al provvedimento sarà sempre in funzione educativa</w:t>
      </w:r>
      <w:r>
        <w:rPr>
          <w:rFonts w:ascii="Arial Narrow" w:hAnsi="Arial Narrow" w:cs="Arial Narrow"/>
          <w:sz w:val="24"/>
          <w:szCs w:val="24"/>
        </w:rPr>
        <w:t>;</w:t>
      </w:r>
    </w:p>
    <w:p w14:paraId="072DC92F" w14:textId="77777777" w:rsidR="00E63350" w:rsidRPr="002F0C5A"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2F0C5A">
        <w:rPr>
          <w:rFonts w:ascii="Arial Narrow" w:hAnsi="Arial Narrow" w:cs="Arial Narrow"/>
          <w:sz w:val="24"/>
          <w:szCs w:val="24"/>
        </w:rPr>
        <w:t>i provvedimenti disciplinari verranno presi solo se necessari e saranno sempre comunicati alle famiglie, che saranno invitate a collaborare;</w:t>
      </w:r>
    </w:p>
    <w:p w14:paraId="028BB611" w14:textId="77777777" w:rsidR="00E63350" w:rsidRPr="00BE6A80"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BE6A80">
        <w:rPr>
          <w:rFonts w:ascii="Arial Narrow" w:hAnsi="Arial Narrow" w:cs="Arial Narrow"/>
          <w:sz w:val="24"/>
          <w:szCs w:val="24"/>
        </w:rPr>
        <w:t>saranno sempre accertate le dinamiche dei fatti e le responsabilità;</w:t>
      </w:r>
    </w:p>
    <w:p w14:paraId="44D4612C" w14:textId="77777777" w:rsidR="00E63350" w:rsidRPr="00BE6A80"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BE6A80">
        <w:rPr>
          <w:rFonts w:ascii="Arial Narrow" w:hAnsi="Arial Narrow" w:cs="Arial Narrow"/>
          <w:sz w:val="24"/>
          <w:szCs w:val="24"/>
        </w:rPr>
        <w:t>sarà data sempre la possibilità all</w:t>
      </w:r>
      <w:r>
        <w:rPr>
          <w:rFonts w:ascii="Arial Narrow" w:hAnsi="Arial Narrow" w:cs="Arial Narrow"/>
          <w:sz w:val="24"/>
          <w:szCs w:val="24"/>
        </w:rPr>
        <w:t>’</w:t>
      </w:r>
      <w:r w:rsidRPr="00BE6A80">
        <w:rPr>
          <w:rFonts w:ascii="Arial Narrow" w:hAnsi="Arial Narrow" w:cs="Arial Narrow"/>
          <w:sz w:val="24"/>
          <w:szCs w:val="24"/>
        </w:rPr>
        <w:t>alunno di chiarire le ragioni del suo operato;</w:t>
      </w:r>
    </w:p>
    <w:p w14:paraId="22A0BB44" w14:textId="77777777" w:rsidR="00E63350" w:rsidRPr="00BE6A80" w:rsidRDefault="00E63350" w:rsidP="00C411FC">
      <w:pPr>
        <w:widowControl w:val="0"/>
        <w:numPr>
          <w:ilvl w:val="0"/>
          <w:numId w:val="28"/>
        </w:numPr>
        <w:tabs>
          <w:tab w:val="left" w:pos="720"/>
        </w:tabs>
        <w:suppressAutoHyphens/>
        <w:overflowPunct w:val="0"/>
        <w:autoSpaceDE w:val="0"/>
        <w:spacing w:after="0" w:line="360" w:lineRule="auto"/>
        <w:ind w:left="502"/>
        <w:jc w:val="both"/>
        <w:textAlignment w:val="baseline"/>
        <w:rPr>
          <w:rFonts w:ascii="Arial Narrow" w:hAnsi="Arial Narrow" w:cs="Arial Narrow"/>
          <w:sz w:val="24"/>
          <w:szCs w:val="24"/>
        </w:rPr>
      </w:pPr>
      <w:r w:rsidRPr="00BE6A80">
        <w:rPr>
          <w:rFonts w:ascii="Arial Narrow" w:hAnsi="Arial Narrow" w:cs="Arial Narrow"/>
          <w:sz w:val="24"/>
          <w:szCs w:val="24"/>
        </w:rPr>
        <w:t>il provvedimento andrà sempre, nell</w:t>
      </w:r>
      <w:r>
        <w:rPr>
          <w:rFonts w:ascii="Arial Narrow" w:hAnsi="Arial Narrow" w:cs="Arial Narrow"/>
          <w:sz w:val="24"/>
          <w:szCs w:val="24"/>
        </w:rPr>
        <w:t>’</w:t>
      </w:r>
      <w:r w:rsidRPr="00BE6A80">
        <w:rPr>
          <w:rFonts w:ascii="Arial Narrow" w:hAnsi="Arial Narrow" w:cs="Arial Narrow"/>
          <w:sz w:val="24"/>
          <w:szCs w:val="24"/>
        </w:rPr>
        <w:t>atto formale, ampiamente motivato.</w:t>
      </w:r>
      <w:r w:rsidRPr="00BE6A80">
        <w:rPr>
          <w:rFonts w:ascii="Arial Narrow" w:hAnsi="Arial Narrow" w:cs="Arial Narrow"/>
          <w:sz w:val="24"/>
          <w:szCs w:val="24"/>
        </w:rPr>
        <w:tab/>
      </w:r>
    </w:p>
    <w:p w14:paraId="0B3CE7DD" w14:textId="77777777" w:rsidR="00E63350" w:rsidRPr="008206D6" w:rsidRDefault="00E63350" w:rsidP="000C239C">
      <w:pPr>
        <w:jc w:val="both"/>
        <w:outlineLvl w:val="0"/>
        <w:rPr>
          <w:rFonts w:ascii="Arial Narrow" w:hAnsi="Arial Narrow" w:cs="Arial Narrow"/>
          <w:b/>
          <w:bCs/>
          <w:sz w:val="24"/>
          <w:szCs w:val="24"/>
        </w:rPr>
      </w:pPr>
      <w:r>
        <w:rPr>
          <w:rFonts w:ascii="Arial Narrow" w:hAnsi="Arial Narrow" w:cs="Arial Narrow"/>
          <w:b/>
          <w:bCs/>
          <w:sz w:val="24"/>
          <w:szCs w:val="24"/>
        </w:rPr>
        <w:br w:type="page"/>
      </w:r>
      <w:bookmarkStart w:id="27" w:name="orientameto"/>
      <w:bookmarkEnd w:id="27"/>
      <w:r w:rsidRPr="008206D6">
        <w:rPr>
          <w:rFonts w:ascii="Arial Narrow" w:hAnsi="Arial Narrow" w:cs="Arial Narrow"/>
          <w:b/>
          <w:bCs/>
          <w:sz w:val="24"/>
          <w:szCs w:val="24"/>
        </w:rPr>
        <w:lastRenderedPageBreak/>
        <w:t>ORIENTAMENTO</w:t>
      </w:r>
    </w:p>
    <w:p w14:paraId="3A97B9B1" w14:textId="77777777" w:rsidR="00E63350" w:rsidRPr="008206D6" w:rsidRDefault="00E63350" w:rsidP="003C4A6C">
      <w:pPr>
        <w:spacing w:line="360" w:lineRule="auto"/>
        <w:jc w:val="both"/>
        <w:rPr>
          <w:rFonts w:ascii="Arial Narrow" w:hAnsi="Arial Narrow" w:cs="Arial Narrow"/>
          <w:sz w:val="24"/>
          <w:szCs w:val="24"/>
        </w:rPr>
      </w:pPr>
      <w:r w:rsidRPr="008206D6">
        <w:rPr>
          <w:rFonts w:ascii="Arial Narrow" w:hAnsi="Arial Narrow" w:cs="Arial Narrow"/>
          <w:sz w:val="24"/>
          <w:szCs w:val="24"/>
        </w:rPr>
        <w:t>La scuola svolge un ruolo centrale  come soggetto promotore dell' orientamento inteso come "insieme di attività che mette in grado i ci</w:t>
      </w:r>
      <w:r>
        <w:rPr>
          <w:rFonts w:ascii="Arial Narrow" w:hAnsi="Arial Narrow" w:cs="Arial Narrow"/>
          <w:sz w:val="24"/>
          <w:szCs w:val="24"/>
        </w:rPr>
        <w:t>ttadini di ogni età, in qualsia</w:t>
      </w:r>
      <w:r w:rsidRPr="008206D6">
        <w:rPr>
          <w:rFonts w:ascii="Arial Narrow" w:hAnsi="Arial Narrow" w:cs="Arial Narrow"/>
          <w:sz w:val="24"/>
          <w:szCs w:val="24"/>
        </w:rPr>
        <w:t>si momento della loro vita</w:t>
      </w:r>
      <w:r>
        <w:rPr>
          <w:rFonts w:ascii="Arial Narrow" w:hAnsi="Arial Narrow" w:cs="Arial Narrow"/>
          <w:sz w:val="24"/>
          <w:szCs w:val="24"/>
        </w:rPr>
        <w:t>,</w:t>
      </w:r>
      <w:r w:rsidRPr="008206D6">
        <w:rPr>
          <w:rFonts w:ascii="Arial Narrow" w:hAnsi="Arial Narrow" w:cs="Arial Narrow"/>
          <w:sz w:val="24"/>
          <w:szCs w:val="24"/>
        </w:rPr>
        <w:t xml:space="preserve">  di</w:t>
      </w:r>
      <w:r>
        <w:rPr>
          <w:rFonts w:ascii="Arial Narrow" w:hAnsi="Arial Narrow" w:cs="Arial Narrow"/>
          <w:sz w:val="24"/>
          <w:szCs w:val="24"/>
        </w:rPr>
        <w:t>:</w:t>
      </w:r>
      <w:r w:rsidRPr="008206D6">
        <w:rPr>
          <w:rFonts w:ascii="Arial Narrow" w:hAnsi="Arial Narrow" w:cs="Arial Narrow"/>
          <w:sz w:val="24"/>
          <w:szCs w:val="24"/>
        </w:rPr>
        <w:t xml:space="preserve"> identificare le proprie capacità, competenze, interessi; prendere decisioni consap</w:t>
      </w:r>
      <w:r>
        <w:rPr>
          <w:rFonts w:ascii="Arial Narrow" w:hAnsi="Arial Narrow" w:cs="Arial Narrow"/>
          <w:sz w:val="24"/>
          <w:szCs w:val="24"/>
        </w:rPr>
        <w:t>evoli in materia  di istruzione</w:t>
      </w:r>
      <w:r w:rsidRPr="008206D6">
        <w:rPr>
          <w:rFonts w:ascii="Arial Narrow" w:hAnsi="Arial Narrow" w:cs="Arial Narrow"/>
          <w:sz w:val="24"/>
          <w:szCs w:val="24"/>
        </w:rPr>
        <w:t>, formazione, occupazione; gestire i propri percorsi personali di vita  nelle situazioni di apprendimento, di lavoro e in qualunque contesto in cui tali capacità e competenze vengono acquisite e/o sviluppate" (Risoluzione del Consiglio d' Europa del 2008).</w:t>
      </w:r>
    </w:p>
    <w:p w14:paraId="69BB7BD0" w14:textId="77777777" w:rsidR="00E63350" w:rsidRPr="008206D6" w:rsidRDefault="00E63350" w:rsidP="003C4A6C">
      <w:pPr>
        <w:spacing w:line="360" w:lineRule="auto"/>
        <w:jc w:val="both"/>
        <w:rPr>
          <w:rFonts w:ascii="Arial Narrow" w:hAnsi="Arial Narrow" w:cs="Arial Narrow"/>
          <w:sz w:val="24"/>
          <w:szCs w:val="24"/>
        </w:rPr>
      </w:pPr>
      <w:r w:rsidRPr="008206D6">
        <w:rPr>
          <w:rFonts w:ascii="Arial Narrow" w:hAnsi="Arial Narrow" w:cs="Arial Narrow"/>
          <w:sz w:val="24"/>
          <w:szCs w:val="24"/>
        </w:rPr>
        <w:t>La scuola è chiamata a realizzare concretamente i percorsi di orientamento attraverso la predisposizione di un curricolo formativo che pr</w:t>
      </w:r>
      <w:r w:rsidR="002F0C5A">
        <w:rPr>
          <w:rFonts w:ascii="Arial Narrow" w:hAnsi="Arial Narrow" w:cs="Arial Narrow"/>
          <w:sz w:val="24"/>
          <w:szCs w:val="24"/>
        </w:rPr>
        <w:t>omuova il valore del lavoro (PCTO</w:t>
      </w:r>
      <w:r w:rsidRPr="008206D6">
        <w:rPr>
          <w:rFonts w:ascii="Arial Narrow" w:hAnsi="Arial Narrow" w:cs="Arial Narrow"/>
          <w:sz w:val="24"/>
          <w:szCs w:val="24"/>
        </w:rPr>
        <w:t>), la collaborazione con il mondo dell' associazionismo</w:t>
      </w:r>
      <w:r>
        <w:rPr>
          <w:rFonts w:ascii="Arial Narrow" w:hAnsi="Arial Narrow" w:cs="Arial Narrow"/>
          <w:sz w:val="24"/>
          <w:szCs w:val="24"/>
        </w:rPr>
        <w:t xml:space="preserve"> </w:t>
      </w:r>
      <w:r w:rsidRPr="00947F61">
        <w:rPr>
          <w:rFonts w:ascii="Arial Narrow" w:hAnsi="Arial Narrow" w:cs="Arial Narrow"/>
          <w:sz w:val="24"/>
          <w:szCs w:val="24"/>
        </w:rPr>
        <w:t xml:space="preserve">(Special Team G.Galilei), </w:t>
      </w:r>
      <w:r>
        <w:rPr>
          <w:rFonts w:ascii="Arial Narrow" w:hAnsi="Arial Narrow" w:cs="Arial Narrow"/>
          <w:sz w:val="24"/>
          <w:szCs w:val="24"/>
        </w:rPr>
        <w:t>delle Forze Armate, dell' U</w:t>
      </w:r>
      <w:r w:rsidRPr="008206D6">
        <w:rPr>
          <w:rFonts w:ascii="Arial Narrow" w:hAnsi="Arial Narrow" w:cs="Arial Narrow"/>
          <w:sz w:val="24"/>
          <w:szCs w:val="24"/>
        </w:rPr>
        <w:t>niversità, dell' imprenditoria e del terzo settore (orientamento in uscita),  la competenza  orientativa dell' apprendimento delle lingue straniere (certificazione linguistica), il valore orientati</w:t>
      </w:r>
      <w:r>
        <w:rPr>
          <w:rFonts w:ascii="Arial Narrow" w:hAnsi="Arial Narrow" w:cs="Arial Narrow"/>
          <w:sz w:val="24"/>
          <w:szCs w:val="24"/>
        </w:rPr>
        <w:t xml:space="preserve">vo di ogni singola disciplina, </w:t>
      </w:r>
      <w:r w:rsidRPr="008206D6">
        <w:rPr>
          <w:rFonts w:ascii="Arial Narrow" w:hAnsi="Arial Narrow" w:cs="Arial Narrow"/>
          <w:sz w:val="24"/>
          <w:szCs w:val="24"/>
        </w:rPr>
        <w:t xml:space="preserve"> l' uso delle TIC funzionali ad azioni di orientamento.</w:t>
      </w:r>
    </w:p>
    <w:p w14:paraId="5889C376" w14:textId="77777777" w:rsidR="00E63350" w:rsidRPr="008206D6" w:rsidRDefault="00E63350" w:rsidP="003C4A6C">
      <w:pPr>
        <w:spacing w:line="360" w:lineRule="auto"/>
        <w:jc w:val="both"/>
        <w:rPr>
          <w:rFonts w:ascii="Arial Narrow" w:hAnsi="Arial Narrow" w:cs="Arial Narrow"/>
          <w:sz w:val="24"/>
          <w:szCs w:val="24"/>
        </w:rPr>
      </w:pPr>
      <w:r w:rsidRPr="008206D6">
        <w:rPr>
          <w:rStyle w:val="apple-converted-space"/>
          <w:rFonts w:ascii="Arial Narrow" w:hAnsi="Arial Narrow" w:cs="Arial Narrow"/>
          <w:color w:val="000000"/>
          <w:sz w:val="24"/>
          <w:szCs w:val="24"/>
        </w:rPr>
        <w:t> </w:t>
      </w:r>
      <w:r w:rsidRPr="008206D6">
        <w:rPr>
          <w:rFonts w:ascii="Arial Narrow" w:hAnsi="Arial Narrow" w:cs="Arial Narrow"/>
          <w:color w:val="000000"/>
          <w:sz w:val="24"/>
          <w:szCs w:val="24"/>
        </w:rPr>
        <w:t>La diffusione di corrette informazioni su percorsi di stud</w:t>
      </w:r>
      <w:r>
        <w:rPr>
          <w:rFonts w:ascii="Arial Narrow" w:hAnsi="Arial Narrow" w:cs="Arial Narrow"/>
          <w:color w:val="000000"/>
          <w:sz w:val="24"/>
          <w:szCs w:val="24"/>
        </w:rPr>
        <w:t>io, sulle caratteristiche dell'U</w:t>
      </w:r>
      <w:r w:rsidRPr="008206D6">
        <w:rPr>
          <w:rFonts w:ascii="Arial Narrow" w:hAnsi="Arial Narrow" w:cs="Arial Narrow"/>
          <w:color w:val="000000"/>
          <w:sz w:val="24"/>
          <w:szCs w:val="24"/>
        </w:rPr>
        <w:t xml:space="preserve">niversità, sul mercato del lavoro e sulle figure professionali è una attività essenziale in una situazione generale in forte mutamento, nella quale i giovani hanno bisogno di maggiori opportunità per fare esperienze significative e per avere una qualificazione professionale, ma spesso non sono messi in grado di conoscerle o di utilizzarle. </w:t>
      </w:r>
      <w:r w:rsidR="002F0C5A">
        <w:rPr>
          <w:rFonts w:ascii="Arial Narrow" w:hAnsi="Arial Narrow" w:cs="Arial Narrow"/>
          <w:sz w:val="24"/>
          <w:szCs w:val="24"/>
        </w:rPr>
        <w:t>Nel corso del triennio 2019-2022</w:t>
      </w:r>
      <w:r w:rsidRPr="008206D6">
        <w:rPr>
          <w:rFonts w:ascii="Arial Narrow" w:hAnsi="Arial Narrow" w:cs="Arial Narrow"/>
          <w:sz w:val="24"/>
          <w:szCs w:val="24"/>
        </w:rPr>
        <w:t xml:space="preserve">,  </w:t>
      </w:r>
      <w:r w:rsidRPr="008206D6">
        <w:rPr>
          <w:rFonts w:ascii="Arial Narrow" w:hAnsi="Arial Narrow" w:cs="Arial Narrow"/>
          <w:color w:val="000000"/>
          <w:sz w:val="24"/>
          <w:szCs w:val="24"/>
        </w:rPr>
        <w:t>le attività didattiche della scuola dovranno essere progettate in base ai contenuti ed alle caratteristiche epistemologiche delle discipline, ma anche in base alla prospettiva dell'orientamento, inteso come attività formativa che mira al potenziamento di capacità (progettuali, comunicative, relazionali, di gestione di situazioni complesse ecc</w:t>
      </w:r>
      <w:r>
        <w:rPr>
          <w:rFonts w:ascii="Arial Narrow" w:hAnsi="Arial Narrow" w:cs="Arial Narrow"/>
          <w:color w:val="000000"/>
          <w:sz w:val="24"/>
          <w:szCs w:val="24"/>
        </w:rPr>
        <w:t>.</w:t>
      </w:r>
      <w:r w:rsidRPr="008206D6">
        <w:rPr>
          <w:rFonts w:ascii="Arial Narrow" w:hAnsi="Arial Narrow" w:cs="Arial Narrow"/>
          <w:color w:val="000000"/>
          <w:sz w:val="24"/>
          <w:szCs w:val="24"/>
        </w:rPr>
        <w:t>.) che favoriscono l'apprendimento e la partecipazione negli ambienti sociali e di lavoro. In questo modo, i programmi di insegnamento sono definiti anche tenendo conto delle caratteristiche degli studenti e delle società locali, nei termini delle attività economiche e dei mutamenti socio-culturali che investono anche i territori di appartenenza.</w:t>
      </w:r>
    </w:p>
    <w:p w14:paraId="381C6B19" w14:textId="77777777" w:rsidR="00E63350" w:rsidRDefault="00E63350" w:rsidP="001D4018">
      <w:pPr>
        <w:spacing w:line="360" w:lineRule="auto"/>
        <w:jc w:val="both"/>
        <w:rPr>
          <w:rFonts w:ascii="Arial Narrow" w:hAnsi="Arial Narrow" w:cs="Arial Narrow"/>
          <w:b/>
          <w:bCs/>
          <w:color w:val="000000"/>
          <w:sz w:val="28"/>
          <w:szCs w:val="28"/>
        </w:rPr>
      </w:pPr>
    </w:p>
    <w:p w14:paraId="354560C5" w14:textId="77777777" w:rsidR="0013313A" w:rsidRDefault="0013313A" w:rsidP="00EE369F">
      <w:pPr>
        <w:tabs>
          <w:tab w:val="left" w:pos="3060"/>
        </w:tabs>
        <w:jc w:val="center"/>
        <w:outlineLvl w:val="0"/>
        <w:rPr>
          <w:rFonts w:ascii="Arial Narrow" w:hAnsi="Arial Narrow" w:cs="Arial Narrow"/>
          <w:b/>
          <w:bCs/>
          <w:color w:val="000000"/>
          <w:sz w:val="28"/>
          <w:szCs w:val="28"/>
        </w:rPr>
      </w:pPr>
    </w:p>
    <w:p w14:paraId="419E325E" w14:textId="77777777" w:rsidR="0013313A" w:rsidRPr="0013313A" w:rsidRDefault="0013313A" w:rsidP="0013313A">
      <w:pPr>
        <w:rPr>
          <w:rFonts w:ascii="Arial Narrow" w:hAnsi="Arial Narrow" w:cs="Arial Narrow"/>
          <w:sz w:val="28"/>
          <w:szCs w:val="28"/>
        </w:rPr>
      </w:pPr>
    </w:p>
    <w:p w14:paraId="6CFF20F4" w14:textId="77777777" w:rsidR="0013313A" w:rsidRPr="0013313A" w:rsidRDefault="0013313A" w:rsidP="0013313A">
      <w:pPr>
        <w:rPr>
          <w:rFonts w:ascii="Arial Narrow" w:hAnsi="Arial Narrow" w:cs="Arial Narrow"/>
          <w:sz w:val="28"/>
          <w:szCs w:val="28"/>
        </w:rPr>
      </w:pPr>
    </w:p>
    <w:p w14:paraId="12A0248F" w14:textId="77777777" w:rsidR="0013313A" w:rsidRPr="0013313A" w:rsidRDefault="0013313A" w:rsidP="0013313A">
      <w:pPr>
        <w:rPr>
          <w:rFonts w:ascii="Arial Narrow" w:hAnsi="Arial Narrow" w:cs="Arial Narrow"/>
          <w:sz w:val="28"/>
          <w:szCs w:val="28"/>
        </w:rPr>
      </w:pPr>
    </w:p>
    <w:p w14:paraId="24A7356D" w14:textId="77777777" w:rsidR="0013313A" w:rsidRPr="0013313A" w:rsidRDefault="0013313A" w:rsidP="0013313A">
      <w:pPr>
        <w:rPr>
          <w:rFonts w:ascii="Arial Narrow" w:hAnsi="Arial Narrow" w:cs="Arial Narrow"/>
          <w:sz w:val="28"/>
          <w:szCs w:val="28"/>
        </w:rPr>
      </w:pPr>
    </w:p>
    <w:p w14:paraId="3DB96845" w14:textId="77777777" w:rsidR="0013313A" w:rsidRDefault="0013313A" w:rsidP="0013313A">
      <w:pPr>
        <w:tabs>
          <w:tab w:val="left" w:pos="2040"/>
          <w:tab w:val="left" w:pos="3060"/>
        </w:tabs>
        <w:outlineLvl w:val="0"/>
        <w:rPr>
          <w:rFonts w:ascii="Arial Narrow" w:hAnsi="Arial Narrow" w:cs="Arial Narrow"/>
          <w:sz w:val="28"/>
          <w:szCs w:val="28"/>
        </w:rPr>
      </w:pPr>
      <w:r>
        <w:rPr>
          <w:rFonts w:ascii="Arial Narrow" w:hAnsi="Arial Narrow" w:cs="Arial Narrow"/>
          <w:sz w:val="28"/>
          <w:szCs w:val="28"/>
        </w:rPr>
        <w:tab/>
      </w:r>
    </w:p>
    <w:p w14:paraId="0CE1F876" w14:textId="77777777" w:rsidR="0013313A" w:rsidRDefault="0013313A" w:rsidP="0013313A">
      <w:pPr>
        <w:pStyle w:val="Corpotesto1"/>
      </w:pPr>
      <w:r>
        <w:br w:type="page"/>
      </w:r>
      <w:r>
        <w:lastRenderedPageBreak/>
        <w:tab/>
      </w:r>
      <w:bookmarkStart w:id="28" w:name="oriening"/>
      <w:bookmarkEnd w:id="28"/>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6728"/>
      </w:tblGrid>
      <w:tr w:rsidR="0013313A" w:rsidRPr="00C52900" w14:paraId="147A76EB" w14:textId="77777777" w:rsidTr="00F64E63">
        <w:trPr>
          <w:trHeight w:val="425"/>
        </w:trPr>
        <w:tc>
          <w:tcPr>
            <w:tcW w:w="2932" w:type="dxa"/>
            <w:shd w:val="clear" w:color="auto" w:fill="BFBFBF" w:themeFill="background1" w:themeFillShade="BF"/>
          </w:tcPr>
          <w:p w14:paraId="54056EBA"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b/>
                <w:sz w:val="24"/>
                <w:szCs w:val="24"/>
              </w:rPr>
              <w:br w:type="page"/>
            </w:r>
            <w:r w:rsidRPr="00F64E63">
              <w:rPr>
                <w:rFonts w:ascii="Arial Narrow" w:hAnsi="Arial Narrow" w:cs="Arial Narrow"/>
                <w:b/>
                <w:sz w:val="24"/>
                <w:szCs w:val="24"/>
              </w:rPr>
              <w:t>Denominazione progetto</w:t>
            </w:r>
          </w:p>
        </w:tc>
        <w:tc>
          <w:tcPr>
            <w:tcW w:w="6846" w:type="dxa"/>
            <w:shd w:val="clear" w:color="auto" w:fill="BFBFBF" w:themeFill="background1" w:themeFillShade="BF"/>
          </w:tcPr>
          <w:p w14:paraId="6F75C7AF" w14:textId="77777777" w:rsidR="0013313A" w:rsidRPr="00F64E63" w:rsidRDefault="0013313A" w:rsidP="00C51806">
            <w:pPr>
              <w:spacing w:after="0" w:line="240" w:lineRule="auto"/>
              <w:jc w:val="center"/>
              <w:rPr>
                <w:rFonts w:ascii="Arial Narrow" w:hAnsi="Arial Narrow" w:cs="Arial Narrow"/>
                <w:b/>
                <w:bCs/>
                <w:sz w:val="24"/>
                <w:szCs w:val="24"/>
                <w:lang w:eastAsia="en-US"/>
              </w:rPr>
            </w:pPr>
            <w:r w:rsidRPr="00F64E63">
              <w:rPr>
                <w:rFonts w:ascii="Arial Narrow" w:hAnsi="Arial Narrow" w:cs="Arial Narrow"/>
                <w:b/>
                <w:bCs/>
                <w:sz w:val="24"/>
                <w:szCs w:val="24"/>
              </w:rPr>
              <w:t>Progetto Orientamento in ingresso</w:t>
            </w:r>
          </w:p>
        </w:tc>
      </w:tr>
      <w:tr w:rsidR="0013313A" w:rsidRPr="00C52900" w14:paraId="65DC58EA" w14:textId="77777777" w:rsidTr="00F64E63">
        <w:trPr>
          <w:trHeight w:val="425"/>
        </w:trPr>
        <w:tc>
          <w:tcPr>
            <w:tcW w:w="2932" w:type="dxa"/>
            <w:shd w:val="clear" w:color="auto" w:fill="BFBFBF" w:themeFill="background1" w:themeFillShade="BF"/>
          </w:tcPr>
          <w:p w14:paraId="3930D00A"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Priorità cui si riferisce</w:t>
            </w:r>
          </w:p>
        </w:tc>
        <w:tc>
          <w:tcPr>
            <w:tcW w:w="6846" w:type="dxa"/>
          </w:tcPr>
          <w:p w14:paraId="20A9F217" w14:textId="77777777" w:rsidR="0013313A" w:rsidRPr="000D62B4" w:rsidRDefault="0013313A" w:rsidP="00C411FC">
            <w:pPr>
              <w:pStyle w:val="Paragrafoelenco1"/>
              <w:numPr>
                <w:ilvl w:val="0"/>
                <w:numId w:val="37"/>
              </w:numPr>
              <w:spacing w:after="0" w:line="240" w:lineRule="auto"/>
              <w:jc w:val="both"/>
              <w:rPr>
                <w:rFonts w:ascii="Arial Narrow" w:hAnsi="Arial Narrow" w:cs="Arial Narrow"/>
                <w:sz w:val="24"/>
                <w:szCs w:val="24"/>
              </w:rPr>
            </w:pPr>
            <w:r>
              <w:rPr>
                <w:rFonts w:ascii="Arial Narrow" w:hAnsi="Arial Narrow" w:cs="Arial Narrow"/>
                <w:sz w:val="24"/>
                <w:szCs w:val="24"/>
              </w:rPr>
              <w:t>Promuovere le iscrizioni ;</w:t>
            </w:r>
          </w:p>
          <w:p w14:paraId="32B929C2" w14:textId="77777777" w:rsidR="0013313A" w:rsidRDefault="0013313A" w:rsidP="00C411FC">
            <w:pPr>
              <w:pStyle w:val="Paragrafoelenco1"/>
              <w:numPr>
                <w:ilvl w:val="0"/>
                <w:numId w:val="37"/>
              </w:numPr>
              <w:spacing w:after="0" w:line="240" w:lineRule="auto"/>
              <w:jc w:val="both"/>
              <w:rPr>
                <w:rFonts w:ascii="Arial Narrow" w:hAnsi="Arial Narrow" w:cs="Arial Narrow"/>
                <w:sz w:val="24"/>
                <w:szCs w:val="24"/>
              </w:rPr>
            </w:pPr>
            <w:r>
              <w:rPr>
                <w:rFonts w:ascii="Arial Narrow" w:hAnsi="Arial Narrow" w:cs="Arial Narrow"/>
                <w:sz w:val="24"/>
                <w:szCs w:val="24"/>
              </w:rPr>
              <w:t>Garantire al territorio un’ adeguata informazione sugli indirizzi attivi nella scuola;</w:t>
            </w:r>
          </w:p>
          <w:p w14:paraId="0483C34F" w14:textId="77777777" w:rsidR="0013313A" w:rsidRPr="00C52900" w:rsidRDefault="0013313A" w:rsidP="00C411FC">
            <w:pPr>
              <w:pStyle w:val="Paragrafoelenco1"/>
              <w:numPr>
                <w:ilvl w:val="0"/>
                <w:numId w:val="37"/>
              </w:numPr>
              <w:spacing w:after="0" w:line="240" w:lineRule="auto"/>
              <w:jc w:val="both"/>
              <w:rPr>
                <w:rFonts w:ascii="Arial Narrow" w:hAnsi="Arial Narrow" w:cs="Arial Narrow"/>
                <w:sz w:val="24"/>
                <w:szCs w:val="24"/>
              </w:rPr>
            </w:pPr>
            <w:r>
              <w:rPr>
                <w:rFonts w:ascii="Arial Narrow" w:hAnsi="Arial Narrow" w:cs="Arial Narrow"/>
                <w:sz w:val="24"/>
                <w:szCs w:val="24"/>
              </w:rPr>
              <w:t xml:space="preserve">Attuare una puntuale informazione alle famiglie e alle scuole medie di I grado  </w:t>
            </w:r>
            <w:r w:rsidR="002F0C5A">
              <w:rPr>
                <w:rFonts w:ascii="Arial Narrow" w:hAnsi="Arial Narrow" w:cs="Arial Narrow"/>
                <w:sz w:val="24"/>
                <w:szCs w:val="24"/>
              </w:rPr>
              <w:t>sull’ offerta formativa dell ‘ I</w:t>
            </w:r>
            <w:r>
              <w:rPr>
                <w:rFonts w:ascii="Arial Narrow" w:hAnsi="Arial Narrow" w:cs="Arial Narrow"/>
                <w:sz w:val="24"/>
                <w:szCs w:val="24"/>
              </w:rPr>
              <w:t>stituto;</w:t>
            </w:r>
          </w:p>
          <w:p w14:paraId="4DE85A48" w14:textId="77777777" w:rsidR="0013313A" w:rsidRPr="00C52900" w:rsidRDefault="0013313A" w:rsidP="00C51806">
            <w:pPr>
              <w:pStyle w:val="Paragrafoelenco1"/>
              <w:spacing w:after="0" w:line="240" w:lineRule="auto"/>
              <w:jc w:val="both"/>
              <w:rPr>
                <w:rFonts w:ascii="Arial Narrow" w:hAnsi="Arial Narrow" w:cs="Arial Narrow"/>
                <w:sz w:val="24"/>
                <w:szCs w:val="24"/>
              </w:rPr>
            </w:pPr>
          </w:p>
        </w:tc>
      </w:tr>
      <w:tr w:rsidR="0013313A" w:rsidRPr="00C52900" w14:paraId="7CBC9486" w14:textId="77777777" w:rsidTr="00F64E63">
        <w:trPr>
          <w:trHeight w:val="425"/>
        </w:trPr>
        <w:tc>
          <w:tcPr>
            <w:tcW w:w="2932" w:type="dxa"/>
            <w:shd w:val="clear" w:color="auto" w:fill="BFBFBF" w:themeFill="background1" w:themeFillShade="BF"/>
          </w:tcPr>
          <w:p w14:paraId="514C0444"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 xml:space="preserve">Traguardo di risultato </w:t>
            </w:r>
          </w:p>
        </w:tc>
        <w:tc>
          <w:tcPr>
            <w:tcW w:w="6846" w:type="dxa"/>
          </w:tcPr>
          <w:p w14:paraId="6C4C76D2" w14:textId="77777777" w:rsidR="0013313A" w:rsidRDefault="0013313A" w:rsidP="00C411FC">
            <w:pPr>
              <w:pStyle w:val="Paragrafoelenco1"/>
              <w:numPr>
                <w:ilvl w:val="0"/>
                <w:numId w:val="38"/>
              </w:numPr>
              <w:autoSpaceDE w:val="0"/>
              <w:autoSpaceDN w:val="0"/>
              <w:adjustRightInd w:val="0"/>
              <w:spacing w:after="0" w:line="240" w:lineRule="auto"/>
              <w:jc w:val="both"/>
              <w:rPr>
                <w:rFonts w:ascii="Arial Narrow" w:eastAsia="SimSun" w:hAnsi="Arial Narrow" w:cs="Arial Narrow"/>
                <w:sz w:val="24"/>
                <w:szCs w:val="24"/>
                <w:lang w:eastAsia="it-IT"/>
              </w:rPr>
            </w:pPr>
            <w:r w:rsidRPr="00C52900">
              <w:rPr>
                <w:rFonts w:ascii="Arial Narrow" w:eastAsia="SimSun" w:hAnsi="Arial Narrow" w:cs="Arial Narrow"/>
                <w:sz w:val="24"/>
                <w:szCs w:val="24"/>
                <w:lang w:eastAsia="it-IT"/>
              </w:rPr>
              <w:t>Promuov</w:t>
            </w:r>
            <w:r>
              <w:rPr>
                <w:rFonts w:ascii="Arial Narrow" w:eastAsia="SimSun" w:hAnsi="Arial Narrow" w:cs="Arial Narrow"/>
                <w:sz w:val="24"/>
                <w:szCs w:val="24"/>
                <w:lang w:eastAsia="it-IT"/>
              </w:rPr>
              <w:t>ere la conoscenza dell’ offerta formativa della scuola;</w:t>
            </w:r>
          </w:p>
          <w:p w14:paraId="4C77597D" w14:textId="77777777" w:rsidR="0013313A" w:rsidRPr="000D62B4" w:rsidRDefault="0013313A" w:rsidP="00C411FC">
            <w:pPr>
              <w:pStyle w:val="Paragrafoelenco1"/>
              <w:numPr>
                <w:ilvl w:val="0"/>
                <w:numId w:val="38"/>
              </w:numPr>
              <w:autoSpaceDE w:val="0"/>
              <w:autoSpaceDN w:val="0"/>
              <w:adjustRightInd w:val="0"/>
              <w:spacing w:after="0" w:line="240" w:lineRule="auto"/>
              <w:jc w:val="both"/>
              <w:rPr>
                <w:rFonts w:ascii="Arial Narrow" w:eastAsia="SimSun" w:hAnsi="Arial Narrow" w:cs="Arial Narrow"/>
                <w:sz w:val="24"/>
                <w:szCs w:val="24"/>
                <w:lang w:eastAsia="it-IT"/>
              </w:rPr>
            </w:pPr>
            <w:r>
              <w:rPr>
                <w:rFonts w:ascii="Arial Narrow" w:eastAsia="SimSun" w:hAnsi="Arial Narrow" w:cs="Arial Narrow"/>
                <w:sz w:val="24"/>
                <w:szCs w:val="24"/>
                <w:lang w:eastAsia="it-IT"/>
              </w:rPr>
              <w:t>Rafforzare nel territorio il presidio dell’ istruzione liceale;</w:t>
            </w:r>
          </w:p>
          <w:p w14:paraId="19B0EC5A" w14:textId="77777777" w:rsidR="0013313A" w:rsidRDefault="0013313A" w:rsidP="00C411FC">
            <w:pPr>
              <w:pStyle w:val="Paragrafoelenco1"/>
              <w:numPr>
                <w:ilvl w:val="0"/>
                <w:numId w:val="38"/>
              </w:numPr>
              <w:autoSpaceDE w:val="0"/>
              <w:autoSpaceDN w:val="0"/>
              <w:adjustRightInd w:val="0"/>
              <w:spacing w:after="0" w:line="240" w:lineRule="auto"/>
              <w:jc w:val="both"/>
              <w:rPr>
                <w:rFonts w:ascii="Arial Narrow" w:eastAsia="SimSun" w:hAnsi="Arial Narrow" w:cs="Arial Narrow"/>
                <w:sz w:val="24"/>
                <w:szCs w:val="24"/>
                <w:lang w:eastAsia="it-IT"/>
              </w:rPr>
            </w:pPr>
            <w:r>
              <w:rPr>
                <w:rFonts w:ascii="Arial Narrow" w:eastAsia="SimSun" w:hAnsi="Arial Narrow" w:cs="Arial Narrow"/>
                <w:sz w:val="24"/>
                <w:szCs w:val="24"/>
                <w:lang w:eastAsia="it-IT"/>
              </w:rPr>
              <w:t>Contribuire al rispetto della normativa sull’ obbligo scolastico;</w:t>
            </w:r>
          </w:p>
          <w:p w14:paraId="3367E74D" w14:textId="77777777" w:rsidR="0013313A" w:rsidRDefault="0013313A" w:rsidP="00C411FC">
            <w:pPr>
              <w:pStyle w:val="Paragrafoelenco1"/>
              <w:numPr>
                <w:ilvl w:val="0"/>
                <w:numId w:val="38"/>
              </w:numPr>
              <w:autoSpaceDE w:val="0"/>
              <w:autoSpaceDN w:val="0"/>
              <w:adjustRightInd w:val="0"/>
              <w:spacing w:after="0" w:line="240" w:lineRule="auto"/>
              <w:jc w:val="both"/>
              <w:rPr>
                <w:rFonts w:ascii="Arial Narrow" w:eastAsia="SimSun" w:hAnsi="Arial Narrow" w:cs="Arial Narrow"/>
                <w:sz w:val="24"/>
                <w:szCs w:val="24"/>
                <w:lang w:eastAsia="it-IT"/>
              </w:rPr>
            </w:pPr>
            <w:r>
              <w:rPr>
                <w:rFonts w:ascii="Arial Narrow" w:eastAsia="SimSun" w:hAnsi="Arial Narrow" w:cs="Arial Narrow"/>
                <w:sz w:val="24"/>
                <w:szCs w:val="24"/>
                <w:lang w:eastAsia="it-IT"/>
              </w:rPr>
              <w:t>Contribuire a garantire la fruizione del diritto allo studio nel territorio di riferimento della scuola;</w:t>
            </w:r>
          </w:p>
          <w:p w14:paraId="34214E10" w14:textId="77777777" w:rsidR="0013313A" w:rsidRPr="00C52900" w:rsidRDefault="0013313A" w:rsidP="00C411FC">
            <w:pPr>
              <w:pStyle w:val="Paragrafoelenco1"/>
              <w:numPr>
                <w:ilvl w:val="0"/>
                <w:numId w:val="38"/>
              </w:numPr>
              <w:autoSpaceDE w:val="0"/>
              <w:autoSpaceDN w:val="0"/>
              <w:adjustRightInd w:val="0"/>
              <w:spacing w:after="0" w:line="240" w:lineRule="auto"/>
              <w:jc w:val="both"/>
              <w:rPr>
                <w:rFonts w:ascii="Arial Narrow" w:eastAsia="SimSun" w:hAnsi="Arial Narrow" w:cs="Arial Narrow"/>
                <w:sz w:val="24"/>
                <w:szCs w:val="24"/>
                <w:lang w:eastAsia="it-IT"/>
              </w:rPr>
            </w:pPr>
            <w:r>
              <w:rPr>
                <w:rFonts w:ascii="Arial Narrow" w:eastAsia="SimSun" w:hAnsi="Arial Narrow" w:cs="Arial Narrow"/>
                <w:sz w:val="24"/>
                <w:szCs w:val="24"/>
                <w:lang w:eastAsia="it-IT"/>
              </w:rPr>
              <w:t>Favorire l’ iscrizione degli alunni diversamente abili in un ambiente scolastico protetto.</w:t>
            </w:r>
          </w:p>
        </w:tc>
      </w:tr>
      <w:tr w:rsidR="0013313A" w:rsidRPr="00C52900" w14:paraId="2B76C6D3" w14:textId="77777777" w:rsidTr="00F64E63">
        <w:trPr>
          <w:trHeight w:val="425"/>
        </w:trPr>
        <w:tc>
          <w:tcPr>
            <w:tcW w:w="2932" w:type="dxa"/>
            <w:shd w:val="clear" w:color="auto" w:fill="BFBFBF" w:themeFill="background1" w:themeFillShade="BF"/>
          </w:tcPr>
          <w:p w14:paraId="699ADB47"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Obiettivo di processo</w:t>
            </w:r>
          </w:p>
        </w:tc>
        <w:tc>
          <w:tcPr>
            <w:tcW w:w="6846" w:type="dxa"/>
          </w:tcPr>
          <w:p w14:paraId="74DB23B5" w14:textId="77777777" w:rsidR="0013313A" w:rsidRPr="00C52900" w:rsidRDefault="0013313A" w:rsidP="00C411FC">
            <w:pPr>
              <w:numPr>
                <w:ilvl w:val="0"/>
                <w:numId w:val="5"/>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Predisporre tutti i materiali necessari alla promozione della scuola nel territorio (locandine, brochure, …)</w:t>
            </w:r>
          </w:p>
          <w:p w14:paraId="15F5CCB2" w14:textId="77777777" w:rsidR="0013313A" w:rsidRPr="00C52900" w:rsidRDefault="0013313A" w:rsidP="00C411FC">
            <w:pPr>
              <w:numPr>
                <w:ilvl w:val="0"/>
                <w:numId w:val="5"/>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Creare collaborazioni con le scuole secondarie di I grado al fine di promuovere l’ orientamento in ingresso alle scuole superiori;</w:t>
            </w:r>
          </w:p>
          <w:p w14:paraId="11BA788C" w14:textId="77777777" w:rsidR="0013313A" w:rsidRDefault="0013313A" w:rsidP="00C411FC">
            <w:pPr>
              <w:numPr>
                <w:ilvl w:val="0"/>
                <w:numId w:val="5"/>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Predisporre strategie per agevolare negli alunni delle terze classi della scuola secondaria di I grado la conoscenza degli indirizzi della scuola attraverso le seguenti azioni:</w:t>
            </w:r>
          </w:p>
          <w:p w14:paraId="39AF48F5" w14:textId="77777777" w:rsidR="0013313A" w:rsidRDefault="0013313A" w:rsidP="00C411FC">
            <w:pPr>
              <w:numPr>
                <w:ilvl w:val="0"/>
                <w:numId w:val="59"/>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trasporto con autobus degli studenti dai paesi di provenienza verso il Liceo di Macomer</w:t>
            </w:r>
          </w:p>
          <w:p w14:paraId="148EBE64" w14:textId="77777777" w:rsidR="0013313A" w:rsidRPr="00C52900" w:rsidRDefault="0013313A" w:rsidP="00C411FC">
            <w:pPr>
              <w:numPr>
                <w:ilvl w:val="0"/>
                <w:numId w:val="59"/>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presentazione degli indirizzi del Liceo presso le scuole Secondarie di I grado del bacino d’ utenza della scuola;</w:t>
            </w:r>
          </w:p>
          <w:p w14:paraId="432ABE92" w14:textId="77777777" w:rsidR="0013313A" w:rsidRDefault="0013313A" w:rsidP="00C411FC">
            <w:pPr>
              <w:numPr>
                <w:ilvl w:val="0"/>
                <w:numId w:val="5"/>
              </w:numPr>
              <w:autoSpaceDE w:val="0"/>
              <w:autoSpaceDN w:val="0"/>
              <w:adjustRightInd w:val="0"/>
              <w:spacing w:after="0" w:line="240" w:lineRule="auto"/>
              <w:jc w:val="both"/>
              <w:rPr>
                <w:rFonts w:ascii="Arial Narrow" w:eastAsia="SimSun" w:hAnsi="Arial Narrow" w:cs="Arial Narrow"/>
                <w:sz w:val="24"/>
                <w:szCs w:val="24"/>
              </w:rPr>
            </w:pPr>
            <w:r w:rsidRPr="00C52900">
              <w:rPr>
                <w:rFonts w:ascii="Arial Narrow" w:eastAsia="SimSun" w:hAnsi="Arial Narrow" w:cs="Arial Narrow"/>
                <w:sz w:val="24"/>
                <w:szCs w:val="24"/>
              </w:rPr>
              <w:t>Creare momenti di scambio e condivisione con le famiglie, fornendo informazioni chiare, rendendole consapevoli e corresponsabi</w:t>
            </w:r>
            <w:r>
              <w:rPr>
                <w:rFonts w:ascii="Arial Narrow" w:eastAsia="SimSun" w:hAnsi="Arial Narrow" w:cs="Arial Narrow"/>
                <w:sz w:val="24"/>
                <w:szCs w:val="24"/>
              </w:rPr>
              <w:t>li dell’importanza della scelta della scuola superiore (incontri nei Comuni)</w:t>
            </w:r>
          </w:p>
          <w:p w14:paraId="59DDC260" w14:textId="77777777" w:rsidR="0013313A" w:rsidRPr="00C52900" w:rsidRDefault="0013313A" w:rsidP="00C411FC">
            <w:pPr>
              <w:numPr>
                <w:ilvl w:val="0"/>
                <w:numId w:val="5"/>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Organizzazione della “Serata della scuola aperta”</w:t>
            </w:r>
          </w:p>
        </w:tc>
      </w:tr>
      <w:tr w:rsidR="0013313A" w:rsidRPr="00C52900" w14:paraId="602A20C4" w14:textId="77777777" w:rsidTr="00F64E63">
        <w:trPr>
          <w:trHeight w:val="425"/>
        </w:trPr>
        <w:tc>
          <w:tcPr>
            <w:tcW w:w="2932" w:type="dxa"/>
            <w:shd w:val="clear" w:color="auto" w:fill="BFBFBF" w:themeFill="background1" w:themeFillShade="BF"/>
          </w:tcPr>
          <w:p w14:paraId="06B6605A"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Altre priorità (eventuale)</w:t>
            </w:r>
          </w:p>
        </w:tc>
        <w:tc>
          <w:tcPr>
            <w:tcW w:w="6846" w:type="dxa"/>
          </w:tcPr>
          <w:p w14:paraId="1D9B0C0D" w14:textId="77777777" w:rsidR="0013313A" w:rsidRPr="00C52900" w:rsidRDefault="0013313A" w:rsidP="006D10C0">
            <w:pPr>
              <w:spacing w:after="0" w:line="240" w:lineRule="auto"/>
              <w:jc w:val="both"/>
              <w:rPr>
                <w:rFonts w:ascii="Arial Narrow" w:hAnsi="Arial Narrow" w:cs="Arial Narrow"/>
                <w:sz w:val="24"/>
                <w:szCs w:val="24"/>
                <w:lang w:eastAsia="en-US"/>
              </w:rPr>
            </w:pPr>
            <w:r w:rsidRPr="00C52900">
              <w:rPr>
                <w:rFonts w:ascii="Arial Narrow" w:hAnsi="Arial Narrow" w:cs="Arial Narrow"/>
                <w:sz w:val="24"/>
                <w:szCs w:val="24"/>
              </w:rPr>
              <w:softHyphen/>
            </w:r>
            <w:r w:rsidRPr="00C52900">
              <w:rPr>
                <w:rFonts w:ascii="Arial Narrow" w:hAnsi="Arial Narrow" w:cs="Arial Narrow"/>
                <w:sz w:val="24"/>
                <w:szCs w:val="24"/>
              </w:rPr>
              <w:softHyphen/>
            </w:r>
            <w:r w:rsidRPr="00C52900">
              <w:rPr>
                <w:rFonts w:ascii="Arial Narrow" w:hAnsi="Arial Narrow" w:cs="Arial Narrow"/>
                <w:sz w:val="24"/>
                <w:szCs w:val="24"/>
              </w:rPr>
              <w:softHyphen/>
            </w:r>
            <w:r w:rsidRPr="00C52900">
              <w:rPr>
                <w:rFonts w:ascii="Arial Narrow" w:hAnsi="Arial Narrow" w:cs="Arial Narrow"/>
                <w:sz w:val="24"/>
                <w:szCs w:val="24"/>
              </w:rPr>
              <w:softHyphen/>
            </w:r>
            <w:r w:rsidRPr="00C52900">
              <w:rPr>
                <w:rFonts w:ascii="Arial Narrow" w:hAnsi="Arial Narrow" w:cs="Arial Narrow"/>
                <w:sz w:val="24"/>
                <w:szCs w:val="24"/>
              </w:rPr>
              <w:softHyphen/>
            </w:r>
            <w:r w:rsidRPr="00C52900">
              <w:rPr>
                <w:rFonts w:ascii="Arial Narrow" w:hAnsi="Arial Narrow" w:cs="Arial Narrow"/>
                <w:sz w:val="24"/>
                <w:szCs w:val="24"/>
              </w:rPr>
              <w:softHyphen/>
            </w:r>
          </w:p>
        </w:tc>
      </w:tr>
      <w:tr w:rsidR="0013313A" w:rsidRPr="00C52900" w14:paraId="41B9DDE3" w14:textId="77777777" w:rsidTr="00F64E63">
        <w:trPr>
          <w:trHeight w:val="425"/>
        </w:trPr>
        <w:tc>
          <w:tcPr>
            <w:tcW w:w="2932" w:type="dxa"/>
            <w:shd w:val="clear" w:color="auto" w:fill="BFBFBF" w:themeFill="background1" w:themeFillShade="BF"/>
          </w:tcPr>
          <w:p w14:paraId="4B37FB6F"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Situazione su cui interviene</w:t>
            </w:r>
          </w:p>
        </w:tc>
        <w:tc>
          <w:tcPr>
            <w:tcW w:w="6846" w:type="dxa"/>
          </w:tcPr>
          <w:p w14:paraId="3DB5B14F" w14:textId="77777777" w:rsidR="0013313A" w:rsidRPr="00C52900" w:rsidRDefault="0013313A" w:rsidP="00C51806">
            <w:pPr>
              <w:spacing w:after="0" w:line="240" w:lineRule="auto"/>
              <w:jc w:val="both"/>
              <w:rPr>
                <w:rFonts w:ascii="Arial Narrow" w:eastAsia="SimSun" w:hAnsi="Arial Narrow" w:cs="Arial Narrow"/>
                <w:sz w:val="24"/>
                <w:szCs w:val="24"/>
              </w:rPr>
            </w:pPr>
            <w:r w:rsidRPr="00C52900">
              <w:rPr>
                <w:rFonts w:ascii="Arial Narrow" w:hAnsi="Arial Narrow" w:cs="Arial Narrow"/>
                <w:sz w:val="24"/>
                <w:szCs w:val="24"/>
              </w:rPr>
              <w:t>Attual</w:t>
            </w:r>
            <w:r>
              <w:rPr>
                <w:rFonts w:ascii="Arial Narrow" w:hAnsi="Arial Narrow" w:cs="Arial Narrow"/>
                <w:sz w:val="24"/>
                <w:szCs w:val="24"/>
              </w:rPr>
              <w:t xml:space="preserve">mente </w:t>
            </w:r>
            <w:r w:rsidR="002F0C5A">
              <w:rPr>
                <w:rFonts w:ascii="Arial Narrow" w:hAnsi="Arial Narrow" w:cs="Arial Narrow"/>
                <w:sz w:val="24"/>
                <w:szCs w:val="24"/>
              </w:rPr>
              <w:t>nel nostro Liceo frequentano 484</w:t>
            </w:r>
            <w:r>
              <w:rPr>
                <w:rFonts w:ascii="Arial Narrow" w:hAnsi="Arial Narrow" w:cs="Arial Narrow"/>
                <w:sz w:val="24"/>
                <w:szCs w:val="24"/>
              </w:rPr>
              <w:t xml:space="preserve"> studenti suddivisi in 4 indirizzi</w:t>
            </w:r>
            <w:r>
              <w:rPr>
                <w:rFonts w:ascii="Arial Narrow" w:eastAsia="SimSun" w:hAnsi="Arial Narrow" w:cs="Arial Narrow"/>
                <w:sz w:val="24"/>
                <w:szCs w:val="24"/>
              </w:rPr>
              <w:t>: Liceo Classico,</w:t>
            </w:r>
            <w:r w:rsidRPr="00C52900">
              <w:rPr>
                <w:rFonts w:ascii="Arial Narrow" w:eastAsia="SimSun" w:hAnsi="Arial Narrow" w:cs="Arial Narrow"/>
                <w:sz w:val="24"/>
                <w:szCs w:val="24"/>
              </w:rPr>
              <w:t xml:space="preserve"> Scientifico</w:t>
            </w:r>
            <w:r>
              <w:rPr>
                <w:rFonts w:ascii="Arial Narrow" w:eastAsia="SimSun" w:hAnsi="Arial Narrow" w:cs="Arial Narrow"/>
                <w:sz w:val="24"/>
                <w:szCs w:val="24"/>
              </w:rPr>
              <w:t>, Scientifico opz. Scienze applicate e  Scienze Umane con opz. Economico-sociale</w:t>
            </w:r>
            <w:r w:rsidR="002F0C5A">
              <w:rPr>
                <w:rFonts w:ascii="Arial Narrow" w:eastAsia="SimSun" w:hAnsi="Arial Narrow" w:cs="Arial Narrow"/>
                <w:sz w:val="24"/>
                <w:szCs w:val="24"/>
              </w:rPr>
              <w:t xml:space="preserve"> e corso serale per Operatore Socio-Sanitario.</w:t>
            </w:r>
          </w:p>
          <w:p w14:paraId="7E5FF152" w14:textId="77777777" w:rsidR="0013313A" w:rsidRPr="00C52900" w:rsidRDefault="0013313A" w:rsidP="00C51806">
            <w:pPr>
              <w:spacing w:after="0" w:line="240" w:lineRule="auto"/>
              <w:jc w:val="both"/>
              <w:rPr>
                <w:rFonts w:ascii="Arial Narrow" w:eastAsia="SimSun" w:hAnsi="Arial Narrow" w:cs="Arial Narrow"/>
                <w:sz w:val="24"/>
                <w:szCs w:val="24"/>
              </w:rPr>
            </w:pPr>
            <w:r w:rsidRPr="00C52900">
              <w:rPr>
                <w:rFonts w:ascii="Arial Narrow" w:eastAsia="SimSun" w:hAnsi="Arial Narrow" w:cs="Arial Narrow"/>
                <w:sz w:val="24"/>
                <w:szCs w:val="24"/>
              </w:rPr>
              <w:t>Il</w:t>
            </w:r>
            <w:r>
              <w:rPr>
                <w:rFonts w:ascii="Arial Narrow" w:eastAsia="SimSun" w:hAnsi="Arial Narrow" w:cs="Arial Narrow"/>
                <w:sz w:val="24"/>
                <w:szCs w:val="24"/>
              </w:rPr>
              <w:t xml:space="preserve"> presente progetto si prefigge l’ incremento delle iscrizioni anche degli alunni diversamente abili che contribuiranno a rafforzare le strategie di </w:t>
            </w:r>
            <w:r w:rsidRPr="00C52900">
              <w:rPr>
                <w:rFonts w:ascii="Arial Narrow" w:eastAsia="SimSun" w:hAnsi="Arial Narrow" w:cs="Arial Narrow"/>
                <w:sz w:val="24"/>
                <w:szCs w:val="24"/>
              </w:rPr>
              <w:t xml:space="preserve">inclusione </w:t>
            </w:r>
            <w:r>
              <w:rPr>
                <w:rFonts w:ascii="Arial Narrow" w:eastAsia="SimSun" w:hAnsi="Arial Narrow" w:cs="Arial Narrow"/>
                <w:sz w:val="24"/>
                <w:szCs w:val="24"/>
              </w:rPr>
              <w:t xml:space="preserve">già attivate tese ad </w:t>
            </w:r>
            <w:r w:rsidRPr="00C52900">
              <w:rPr>
                <w:rFonts w:ascii="Arial Narrow" w:eastAsia="SimSun" w:hAnsi="Arial Narrow" w:cs="Arial Narrow"/>
                <w:sz w:val="24"/>
                <w:szCs w:val="24"/>
              </w:rPr>
              <w:t>eliminare ogni forma di d</w:t>
            </w:r>
            <w:r>
              <w:rPr>
                <w:rFonts w:ascii="Arial Narrow" w:eastAsia="SimSun" w:hAnsi="Arial Narrow" w:cs="Arial Narrow"/>
                <w:sz w:val="24"/>
                <w:szCs w:val="24"/>
              </w:rPr>
              <w:t>isagio personale e/o scolastico degli allievi speciali.</w:t>
            </w:r>
          </w:p>
        </w:tc>
      </w:tr>
      <w:tr w:rsidR="0013313A" w:rsidRPr="008F0C93" w14:paraId="644B7241" w14:textId="77777777" w:rsidTr="00F64E63">
        <w:trPr>
          <w:trHeight w:val="425"/>
        </w:trPr>
        <w:tc>
          <w:tcPr>
            <w:tcW w:w="2932" w:type="dxa"/>
            <w:shd w:val="clear" w:color="auto" w:fill="BFBFBF" w:themeFill="background1" w:themeFillShade="BF"/>
          </w:tcPr>
          <w:p w14:paraId="12821420"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Attività previste</w:t>
            </w:r>
          </w:p>
        </w:tc>
        <w:tc>
          <w:tcPr>
            <w:tcW w:w="6846" w:type="dxa"/>
          </w:tcPr>
          <w:p w14:paraId="234ACE1E" w14:textId="77777777" w:rsidR="0013313A" w:rsidRDefault="0013313A" w:rsidP="00C411FC">
            <w:pPr>
              <w:numPr>
                <w:ilvl w:val="0"/>
                <w:numId w:val="39"/>
              </w:numPr>
              <w:spacing w:after="0" w:line="240" w:lineRule="auto"/>
              <w:jc w:val="both"/>
              <w:rPr>
                <w:rFonts w:ascii="Arial Narrow" w:hAnsi="Arial Narrow" w:cs="Arial Narrow"/>
                <w:sz w:val="24"/>
                <w:szCs w:val="24"/>
                <w:lang w:eastAsia="en-US"/>
              </w:rPr>
            </w:pPr>
            <w:r>
              <w:rPr>
                <w:rFonts w:ascii="Arial Narrow" w:hAnsi="Arial Narrow" w:cs="Arial Narrow"/>
                <w:sz w:val="24"/>
                <w:szCs w:val="24"/>
              </w:rPr>
              <w:t>Costituzione di un team di docenti che progetti, in accordo con la segreteria, la pianificazione delle attività di orientamento in ingresso;</w:t>
            </w:r>
          </w:p>
          <w:p w14:paraId="07D21B1C" w14:textId="77777777" w:rsidR="0013313A" w:rsidRPr="00931537" w:rsidRDefault="0013313A" w:rsidP="00C411FC">
            <w:pPr>
              <w:numPr>
                <w:ilvl w:val="0"/>
                <w:numId w:val="39"/>
              </w:numPr>
              <w:spacing w:after="0" w:line="240" w:lineRule="auto"/>
              <w:jc w:val="both"/>
              <w:rPr>
                <w:rFonts w:ascii="Arial Narrow" w:hAnsi="Arial Narrow" w:cs="Arial Narrow"/>
                <w:sz w:val="24"/>
                <w:szCs w:val="24"/>
                <w:lang w:eastAsia="en-US"/>
              </w:rPr>
            </w:pPr>
            <w:r w:rsidRPr="00C52900">
              <w:rPr>
                <w:rFonts w:ascii="Arial Narrow" w:hAnsi="Arial Narrow" w:cs="Arial Narrow"/>
                <w:sz w:val="24"/>
                <w:szCs w:val="24"/>
              </w:rPr>
              <w:t xml:space="preserve"> Scelta dei metodi</w:t>
            </w:r>
            <w:r>
              <w:rPr>
                <w:rFonts w:ascii="Arial Narrow" w:hAnsi="Arial Narrow" w:cs="Arial Narrow"/>
                <w:sz w:val="24"/>
                <w:szCs w:val="24"/>
              </w:rPr>
              <w:t xml:space="preserve"> più adeguati per l’ organizzazione delle attività di Orientamento ;</w:t>
            </w:r>
          </w:p>
          <w:p w14:paraId="2266BC38" w14:textId="77777777" w:rsidR="0013313A"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Predisposizione e stampa dei materiali pubblicitari utili alla promozione della scuola;</w:t>
            </w:r>
          </w:p>
          <w:p w14:paraId="5A4F68EA" w14:textId="77777777" w:rsidR="0013313A"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Stesura dei calendari per gli incontri con alunni e genitori e per le riunioni nei Comuni;</w:t>
            </w:r>
          </w:p>
          <w:p w14:paraId="3378B82B" w14:textId="77777777" w:rsidR="0013313A" w:rsidRDefault="0013313A" w:rsidP="00C51806">
            <w:pPr>
              <w:spacing w:after="0" w:line="240" w:lineRule="auto"/>
              <w:ind w:left="720"/>
              <w:jc w:val="both"/>
              <w:rPr>
                <w:rFonts w:ascii="Arial Narrow" w:hAnsi="Arial Narrow" w:cs="Arial Narrow"/>
                <w:sz w:val="24"/>
                <w:szCs w:val="24"/>
              </w:rPr>
            </w:pPr>
          </w:p>
          <w:p w14:paraId="393E1753" w14:textId="77777777" w:rsidR="0013313A" w:rsidRPr="00C52900"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lastRenderedPageBreak/>
              <w:t>Coinvolgimento degli studenti nella preparazione della locandina informativa della “Serata della scuola aperta”</w:t>
            </w:r>
          </w:p>
          <w:p w14:paraId="1E118C7E" w14:textId="77777777" w:rsidR="0013313A"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Coinvolgimento degli studenti, dei docenti e del personale ATA nell’ allestimento degli stand per la “Serata della scuola aperta”;</w:t>
            </w:r>
          </w:p>
          <w:p w14:paraId="2247803D" w14:textId="77777777" w:rsidR="0013313A" w:rsidRPr="00931537"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Realizzazione della “Serata della scuola aperta”.</w:t>
            </w:r>
          </w:p>
          <w:p w14:paraId="2C0F5C0F" w14:textId="77777777" w:rsidR="0013313A" w:rsidRPr="008F0C93" w:rsidRDefault="0013313A" w:rsidP="00C51806">
            <w:pPr>
              <w:spacing w:after="0" w:line="240" w:lineRule="auto"/>
              <w:ind w:left="360"/>
              <w:jc w:val="both"/>
              <w:rPr>
                <w:rFonts w:ascii="Arial Narrow" w:hAnsi="Arial Narrow" w:cs="Arial Narrow"/>
                <w:sz w:val="24"/>
                <w:szCs w:val="24"/>
              </w:rPr>
            </w:pPr>
          </w:p>
        </w:tc>
      </w:tr>
      <w:tr w:rsidR="0013313A" w:rsidRPr="00C52900" w14:paraId="39FE5047" w14:textId="77777777" w:rsidTr="00F64E63">
        <w:trPr>
          <w:trHeight w:val="425"/>
        </w:trPr>
        <w:tc>
          <w:tcPr>
            <w:tcW w:w="2932" w:type="dxa"/>
            <w:shd w:val="clear" w:color="auto" w:fill="BFBFBF" w:themeFill="background1" w:themeFillShade="BF"/>
          </w:tcPr>
          <w:p w14:paraId="3D6B1A67"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lastRenderedPageBreak/>
              <w:t>Risorse finanziarie necessarie</w:t>
            </w:r>
          </w:p>
        </w:tc>
        <w:tc>
          <w:tcPr>
            <w:tcW w:w="6846" w:type="dxa"/>
          </w:tcPr>
          <w:p w14:paraId="50E0C5BF" w14:textId="77777777" w:rsidR="0013313A" w:rsidRPr="00C52900" w:rsidRDefault="0013313A" w:rsidP="00C411FC">
            <w:pPr>
              <w:pStyle w:val="Default"/>
              <w:numPr>
                <w:ilvl w:val="0"/>
                <w:numId w:val="40"/>
              </w:numPr>
              <w:jc w:val="both"/>
              <w:rPr>
                <w:rFonts w:ascii="Arial Narrow" w:hAnsi="Arial Narrow" w:cs="Arial Narrow"/>
              </w:rPr>
            </w:pPr>
            <w:r w:rsidRPr="00C52900">
              <w:rPr>
                <w:rFonts w:ascii="Arial Narrow" w:hAnsi="Arial Narrow" w:cs="Arial Narrow"/>
              </w:rPr>
              <w:t>Acquisto di materiale necessario pe</w:t>
            </w:r>
            <w:r>
              <w:rPr>
                <w:rFonts w:ascii="Arial Narrow" w:hAnsi="Arial Narrow" w:cs="Arial Narrow"/>
              </w:rPr>
              <w:t>r la realizzazione delle attività, delle azioni e degli strumenti utili all’ Orientamento</w:t>
            </w:r>
            <w:r w:rsidRPr="00C52900">
              <w:rPr>
                <w:rFonts w:ascii="Arial Narrow" w:hAnsi="Arial Narrow" w:cs="Arial Narrow"/>
              </w:rPr>
              <w:t>, in base all’occorrenza e compatibilmente con le disponibilità del Liceo.</w:t>
            </w:r>
          </w:p>
          <w:p w14:paraId="5A0F128B" w14:textId="77777777" w:rsidR="0013313A" w:rsidRPr="00207C74" w:rsidRDefault="0013313A" w:rsidP="00C411FC">
            <w:pPr>
              <w:pStyle w:val="Default"/>
              <w:numPr>
                <w:ilvl w:val="0"/>
                <w:numId w:val="40"/>
              </w:numPr>
              <w:jc w:val="both"/>
              <w:rPr>
                <w:rFonts w:ascii="Arial Narrow" w:hAnsi="Arial Narrow" w:cs="Arial Narrow"/>
              </w:rPr>
            </w:pPr>
            <w:r w:rsidRPr="00C52900">
              <w:rPr>
                <w:rFonts w:ascii="Arial Narrow" w:hAnsi="Arial Narrow" w:cs="Arial Narrow"/>
              </w:rPr>
              <w:t>Retribuz</w:t>
            </w:r>
            <w:r>
              <w:rPr>
                <w:rFonts w:ascii="Arial Narrow" w:hAnsi="Arial Narrow" w:cs="Arial Narrow"/>
              </w:rPr>
              <w:t>ione delle ore aggiuntive degli insegnanti referenti</w:t>
            </w:r>
            <w:r w:rsidRPr="00C52900">
              <w:rPr>
                <w:rFonts w:ascii="Arial Narrow" w:hAnsi="Arial Narrow" w:cs="Arial Narrow"/>
              </w:rPr>
              <w:t>, definito in sed</w:t>
            </w:r>
            <w:r>
              <w:rPr>
                <w:rFonts w:ascii="Arial Narrow" w:hAnsi="Arial Narrow" w:cs="Arial Narrow"/>
              </w:rPr>
              <w:t>e di contrattazione d’Istituto.</w:t>
            </w:r>
          </w:p>
          <w:p w14:paraId="0F473664" w14:textId="77777777" w:rsidR="0013313A" w:rsidRPr="00C52900" w:rsidRDefault="0013313A" w:rsidP="00C51806">
            <w:pPr>
              <w:pStyle w:val="Default"/>
              <w:ind w:left="765"/>
              <w:jc w:val="both"/>
              <w:rPr>
                <w:rFonts w:ascii="Arial Narrow" w:hAnsi="Arial Narrow" w:cs="Arial Narrow"/>
                <w:i/>
                <w:iCs/>
              </w:rPr>
            </w:pPr>
          </w:p>
        </w:tc>
      </w:tr>
      <w:tr w:rsidR="0013313A" w:rsidRPr="00C52900" w14:paraId="30ACB869" w14:textId="77777777" w:rsidTr="00F64E63">
        <w:trPr>
          <w:trHeight w:val="425"/>
        </w:trPr>
        <w:tc>
          <w:tcPr>
            <w:tcW w:w="2932" w:type="dxa"/>
            <w:shd w:val="clear" w:color="auto" w:fill="BFBFBF" w:themeFill="background1" w:themeFillShade="BF"/>
          </w:tcPr>
          <w:p w14:paraId="6C5A853D"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 xml:space="preserve">Risorse umane </w:t>
            </w:r>
          </w:p>
        </w:tc>
        <w:tc>
          <w:tcPr>
            <w:tcW w:w="6846" w:type="dxa"/>
          </w:tcPr>
          <w:p w14:paraId="67B66001" w14:textId="77777777" w:rsidR="0013313A" w:rsidRPr="00C52900" w:rsidRDefault="0013313A" w:rsidP="00C411FC">
            <w:pPr>
              <w:numPr>
                <w:ilvl w:val="0"/>
                <w:numId w:val="41"/>
              </w:numPr>
              <w:spacing w:after="0" w:line="240" w:lineRule="auto"/>
              <w:jc w:val="both"/>
              <w:rPr>
                <w:rFonts w:ascii="Arial Narrow" w:hAnsi="Arial Narrow" w:cs="Arial Narrow"/>
                <w:sz w:val="24"/>
                <w:szCs w:val="24"/>
                <w:lang w:eastAsia="en-US"/>
              </w:rPr>
            </w:pPr>
            <w:r>
              <w:rPr>
                <w:rFonts w:ascii="Arial Narrow" w:hAnsi="Arial Narrow" w:cs="Arial Narrow"/>
                <w:sz w:val="24"/>
                <w:szCs w:val="24"/>
              </w:rPr>
              <w:t xml:space="preserve">Docenti , personale ATA e  alunni </w:t>
            </w:r>
            <w:r w:rsidRPr="00C52900">
              <w:rPr>
                <w:rFonts w:ascii="Arial Narrow" w:hAnsi="Arial Narrow" w:cs="Arial Narrow"/>
                <w:sz w:val="24"/>
                <w:szCs w:val="24"/>
              </w:rPr>
              <w:t>.</w:t>
            </w:r>
          </w:p>
          <w:p w14:paraId="5A8E0777" w14:textId="77777777" w:rsidR="0013313A" w:rsidRPr="00C52900" w:rsidRDefault="0013313A" w:rsidP="00C51806">
            <w:pPr>
              <w:spacing w:after="0" w:line="240" w:lineRule="auto"/>
              <w:jc w:val="both"/>
              <w:rPr>
                <w:rFonts w:ascii="Arial Narrow" w:hAnsi="Arial Narrow" w:cs="Arial Narrow"/>
                <w:sz w:val="24"/>
                <w:szCs w:val="24"/>
              </w:rPr>
            </w:pPr>
          </w:p>
          <w:p w14:paraId="15C138CC" w14:textId="77777777" w:rsidR="0013313A" w:rsidRPr="00C52900" w:rsidRDefault="0013313A" w:rsidP="00C51806">
            <w:pPr>
              <w:spacing w:after="0" w:line="240" w:lineRule="auto"/>
              <w:ind w:left="720"/>
              <w:jc w:val="both"/>
              <w:rPr>
                <w:rFonts w:ascii="Arial Narrow" w:hAnsi="Arial Narrow" w:cs="Arial Narrow"/>
                <w:sz w:val="24"/>
                <w:szCs w:val="24"/>
                <w:lang w:eastAsia="en-US"/>
              </w:rPr>
            </w:pPr>
          </w:p>
        </w:tc>
      </w:tr>
      <w:tr w:rsidR="0013313A" w:rsidRPr="00C52900" w14:paraId="23585E22" w14:textId="77777777" w:rsidTr="00F64E63">
        <w:trPr>
          <w:trHeight w:val="425"/>
        </w:trPr>
        <w:tc>
          <w:tcPr>
            <w:tcW w:w="2932" w:type="dxa"/>
            <w:shd w:val="clear" w:color="auto" w:fill="BFBFBF" w:themeFill="background1" w:themeFillShade="BF"/>
          </w:tcPr>
          <w:p w14:paraId="6D2B66DD"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Altre risorse necessarie</w:t>
            </w:r>
          </w:p>
        </w:tc>
        <w:tc>
          <w:tcPr>
            <w:tcW w:w="6846" w:type="dxa"/>
          </w:tcPr>
          <w:p w14:paraId="35161A81" w14:textId="77777777" w:rsidR="0013313A" w:rsidRPr="00C52900" w:rsidRDefault="0013313A" w:rsidP="00C51806">
            <w:pPr>
              <w:spacing w:after="0" w:line="240" w:lineRule="auto"/>
              <w:jc w:val="both"/>
              <w:rPr>
                <w:rFonts w:ascii="Arial Narrow" w:hAnsi="Arial Narrow" w:cs="Arial Narrow"/>
                <w:sz w:val="24"/>
                <w:szCs w:val="24"/>
                <w:lang w:eastAsia="en-US"/>
              </w:rPr>
            </w:pPr>
            <w:r>
              <w:rPr>
                <w:rFonts w:ascii="Arial Narrow" w:hAnsi="Arial Narrow" w:cs="Arial Narrow"/>
                <w:sz w:val="24"/>
                <w:szCs w:val="24"/>
              </w:rPr>
              <w:t xml:space="preserve">Strumentazione tecnologica </w:t>
            </w:r>
            <w:r w:rsidRPr="00C52900">
              <w:rPr>
                <w:rFonts w:ascii="Arial Narrow" w:hAnsi="Arial Narrow" w:cs="Arial Narrow"/>
                <w:sz w:val="24"/>
                <w:szCs w:val="24"/>
              </w:rPr>
              <w:t xml:space="preserve"> e di laboratorio presenti nella scuola.</w:t>
            </w:r>
          </w:p>
          <w:p w14:paraId="2C03A832" w14:textId="77777777" w:rsidR="0013313A" w:rsidRPr="00C52900" w:rsidRDefault="0013313A" w:rsidP="00C51806">
            <w:pPr>
              <w:spacing w:after="0" w:line="240" w:lineRule="auto"/>
              <w:jc w:val="both"/>
              <w:rPr>
                <w:rFonts w:ascii="Arial Narrow" w:hAnsi="Arial Narrow" w:cs="Arial Narrow"/>
                <w:sz w:val="24"/>
                <w:szCs w:val="24"/>
                <w:lang w:eastAsia="en-US"/>
              </w:rPr>
            </w:pPr>
          </w:p>
        </w:tc>
      </w:tr>
      <w:tr w:rsidR="0013313A" w:rsidRPr="00C52900" w14:paraId="6C470E8C" w14:textId="77777777" w:rsidTr="00F64E63">
        <w:trPr>
          <w:trHeight w:val="425"/>
        </w:trPr>
        <w:tc>
          <w:tcPr>
            <w:tcW w:w="2932" w:type="dxa"/>
            <w:shd w:val="clear" w:color="auto" w:fill="BFBFBF" w:themeFill="background1" w:themeFillShade="BF"/>
          </w:tcPr>
          <w:p w14:paraId="101FFB46"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 xml:space="preserve">Indicatori utilizzati </w:t>
            </w:r>
          </w:p>
        </w:tc>
        <w:tc>
          <w:tcPr>
            <w:tcW w:w="6846" w:type="dxa"/>
          </w:tcPr>
          <w:p w14:paraId="35F75365" w14:textId="77777777" w:rsidR="0013313A" w:rsidRPr="00C52900" w:rsidRDefault="0013313A" w:rsidP="00C51806">
            <w:pPr>
              <w:spacing w:after="0" w:line="240" w:lineRule="auto"/>
              <w:jc w:val="both"/>
              <w:rPr>
                <w:rFonts w:ascii="Arial Narrow" w:hAnsi="Arial Narrow" w:cs="Arial Narrow"/>
                <w:sz w:val="24"/>
                <w:szCs w:val="24"/>
                <w:lang w:eastAsia="en-US"/>
              </w:rPr>
            </w:pPr>
            <w:r>
              <w:rPr>
                <w:rFonts w:ascii="Arial Narrow" w:hAnsi="Arial Narrow" w:cs="Arial Narrow"/>
                <w:sz w:val="24"/>
                <w:szCs w:val="24"/>
              </w:rPr>
              <w:t>Numero delle iscrizioni alla classe P</w:t>
            </w:r>
            <w:r w:rsidR="002F0C5A">
              <w:rPr>
                <w:rFonts w:ascii="Arial Narrow" w:hAnsi="Arial Narrow" w:cs="Arial Narrow"/>
                <w:sz w:val="24"/>
                <w:szCs w:val="24"/>
              </w:rPr>
              <w:t>rima per l’ anno scolastico 2020-2021</w:t>
            </w:r>
          </w:p>
        </w:tc>
      </w:tr>
      <w:tr w:rsidR="0013313A" w:rsidRPr="00C52900" w14:paraId="14F9344D" w14:textId="77777777" w:rsidTr="00F64E63">
        <w:trPr>
          <w:trHeight w:val="425"/>
        </w:trPr>
        <w:tc>
          <w:tcPr>
            <w:tcW w:w="2932" w:type="dxa"/>
            <w:shd w:val="clear" w:color="auto" w:fill="BFBFBF" w:themeFill="background1" w:themeFillShade="BF"/>
          </w:tcPr>
          <w:p w14:paraId="7D060E49"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Stati di avanzamento</w:t>
            </w:r>
          </w:p>
        </w:tc>
        <w:tc>
          <w:tcPr>
            <w:tcW w:w="6846" w:type="dxa"/>
          </w:tcPr>
          <w:p w14:paraId="6C5F096B" w14:textId="77777777" w:rsidR="0013313A" w:rsidRPr="00C52900" w:rsidRDefault="0013313A" w:rsidP="00C51806">
            <w:pPr>
              <w:spacing w:after="0" w:line="240" w:lineRule="auto"/>
              <w:jc w:val="both"/>
              <w:rPr>
                <w:rFonts w:ascii="Arial Narrow" w:hAnsi="Arial Narrow" w:cs="Arial Narrow"/>
                <w:i/>
                <w:iCs/>
                <w:sz w:val="24"/>
                <w:szCs w:val="24"/>
                <w:lang w:eastAsia="en-US"/>
              </w:rPr>
            </w:pPr>
            <w:r w:rsidRPr="00C52900">
              <w:rPr>
                <w:rFonts w:ascii="Arial Narrow" w:hAnsi="Arial Narrow" w:cs="Arial Narrow"/>
                <w:sz w:val="24"/>
                <w:szCs w:val="24"/>
              </w:rPr>
              <w:t>Progressi rispet</w:t>
            </w:r>
            <w:r>
              <w:rPr>
                <w:rFonts w:ascii="Arial Narrow" w:hAnsi="Arial Narrow" w:cs="Arial Narrow"/>
                <w:sz w:val="24"/>
                <w:szCs w:val="24"/>
              </w:rPr>
              <w:t>to al numero degli iscritti alla classe P</w:t>
            </w:r>
            <w:r w:rsidR="002F0C5A">
              <w:rPr>
                <w:rFonts w:ascii="Arial Narrow" w:hAnsi="Arial Narrow" w:cs="Arial Narrow"/>
                <w:sz w:val="24"/>
                <w:szCs w:val="24"/>
              </w:rPr>
              <w:t>rima per l’ anno scolastico 2019-20</w:t>
            </w:r>
          </w:p>
        </w:tc>
      </w:tr>
      <w:tr w:rsidR="0013313A" w:rsidRPr="00C52900" w14:paraId="416E3E1C" w14:textId="77777777" w:rsidTr="00F64E63">
        <w:trPr>
          <w:trHeight w:val="425"/>
        </w:trPr>
        <w:tc>
          <w:tcPr>
            <w:tcW w:w="2932" w:type="dxa"/>
            <w:shd w:val="clear" w:color="auto" w:fill="BFBFBF" w:themeFill="background1" w:themeFillShade="BF"/>
          </w:tcPr>
          <w:p w14:paraId="37582D23"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Valori / situazione attesi</w:t>
            </w:r>
          </w:p>
        </w:tc>
        <w:tc>
          <w:tcPr>
            <w:tcW w:w="6846" w:type="dxa"/>
          </w:tcPr>
          <w:p w14:paraId="4CC87646" w14:textId="77777777" w:rsidR="0013313A" w:rsidRPr="00C52900" w:rsidRDefault="002F0C5A" w:rsidP="00C51806">
            <w:pPr>
              <w:spacing w:after="0" w:line="240" w:lineRule="auto"/>
              <w:jc w:val="both"/>
              <w:rPr>
                <w:rFonts w:ascii="Arial Narrow" w:hAnsi="Arial Narrow" w:cs="Arial Narrow"/>
                <w:sz w:val="24"/>
                <w:szCs w:val="24"/>
                <w:lang w:eastAsia="en-US"/>
              </w:rPr>
            </w:pPr>
            <w:r>
              <w:rPr>
                <w:rFonts w:ascii="Arial Narrow" w:hAnsi="Arial Narrow" w:cs="Arial Narrow"/>
                <w:sz w:val="24"/>
                <w:szCs w:val="24"/>
              </w:rPr>
              <w:t>Incremento del 10</w:t>
            </w:r>
            <w:r w:rsidR="0013313A">
              <w:rPr>
                <w:rFonts w:ascii="Arial Narrow" w:hAnsi="Arial Narrow" w:cs="Arial Narrow"/>
                <w:sz w:val="24"/>
                <w:szCs w:val="24"/>
              </w:rPr>
              <w:t>% delle iscrizioni alla Classe Prima</w:t>
            </w:r>
          </w:p>
        </w:tc>
      </w:tr>
    </w:tbl>
    <w:p w14:paraId="3D519A7A" w14:textId="77777777" w:rsidR="0013313A" w:rsidRDefault="0013313A" w:rsidP="0013313A">
      <w:pPr>
        <w:pStyle w:val="Corpotesto1"/>
      </w:pPr>
    </w:p>
    <w:p w14:paraId="7EA02025" w14:textId="77777777" w:rsidR="0013313A" w:rsidRDefault="0013313A" w:rsidP="00EE369F">
      <w:pPr>
        <w:tabs>
          <w:tab w:val="left" w:pos="3060"/>
        </w:tabs>
        <w:jc w:val="center"/>
        <w:outlineLvl w:val="0"/>
        <w:rPr>
          <w:rFonts w:ascii="Arial Narrow" w:hAnsi="Arial Narrow" w:cs="Arial Narrow"/>
          <w:sz w:val="28"/>
          <w:szCs w:val="28"/>
        </w:rPr>
      </w:pPr>
    </w:p>
    <w:p w14:paraId="5FFE25DF" w14:textId="77777777" w:rsidR="0013313A" w:rsidRPr="0013313A" w:rsidRDefault="0013313A" w:rsidP="0013313A">
      <w:pPr>
        <w:rPr>
          <w:rFonts w:ascii="Arial Narrow" w:hAnsi="Arial Narrow" w:cs="Arial Narrow"/>
          <w:sz w:val="28"/>
          <w:szCs w:val="28"/>
        </w:rPr>
      </w:pPr>
    </w:p>
    <w:p w14:paraId="33FFD4B9" w14:textId="77777777" w:rsidR="0013313A" w:rsidRPr="0013313A" w:rsidRDefault="0013313A" w:rsidP="0013313A">
      <w:pPr>
        <w:rPr>
          <w:rFonts w:ascii="Arial Narrow" w:hAnsi="Arial Narrow" w:cs="Arial Narrow"/>
          <w:sz w:val="28"/>
          <w:szCs w:val="28"/>
        </w:rPr>
      </w:pPr>
    </w:p>
    <w:p w14:paraId="78908895" w14:textId="77777777" w:rsidR="0013313A" w:rsidRPr="0013313A" w:rsidRDefault="0013313A" w:rsidP="0013313A">
      <w:pPr>
        <w:rPr>
          <w:rFonts w:ascii="Arial Narrow" w:hAnsi="Arial Narrow" w:cs="Arial Narrow"/>
          <w:sz w:val="28"/>
          <w:szCs w:val="28"/>
        </w:rPr>
      </w:pPr>
    </w:p>
    <w:p w14:paraId="5BD4B1FD" w14:textId="77777777" w:rsidR="0013313A" w:rsidRPr="0013313A" w:rsidRDefault="0013313A" w:rsidP="0013313A">
      <w:pPr>
        <w:rPr>
          <w:rFonts w:ascii="Arial Narrow" w:hAnsi="Arial Narrow" w:cs="Arial Narrow"/>
          <w:sz w:val="28"/>
          <w:szCs w:val="28"/>
        </w:rPr>
      </w:pPr>
    </w:p>
    <w:p w14:paraId="09BD2C7A" w14:textId="77777777" w:rsidR="0013313A" w:rsidRPr="0013313A" w:rsidRDefault="0013313A" w:rsidP="0013313A">
      <w:pPr>
        <w:rPr>
          <w:rFonts w:ascii="Arial Narrow" w:hAnsi="Arial Narrow" w:cs="Arial Narrow"/>
          <w:sz w:val="28"/>
          <w:szCs w:val="28"/>
        </w:rPr>
      </w:pPr>
    </w:p>
    <w:p w14:paraId="395FF792" w14:textId="77777777" w:rsidR="0013313A" w:rsidRPr="0013313A" w:rsidRDefault="0013313A" w:rsidP="0013313A">
      <w:pPr>
        <w:rPr>
          <w:rFonts w:ascii="Arial Narrow" w:hAnsi="Arial Narrow" w:cs="Arial Narrow"/>
          <w:sz w:val="28"/>
          <w:szCs w:val="28"/>
        </w:rPr>
      </w:pPr>
    </w:p>
    <w:p w14:paraId="31A97F2C" w14:textId="77777777" w:rsidR="0013313A" w:rsidRPr="0013313A" w:rsidRDefault="0013313A" w:rsidP="0013313A">
      <w:pPr>
        <w:rPr>
          <w:rFonts w:ascii="Arial Narrow" w:hAnsi="Arial Narrow" w:cs="Arial Narrow"/>
          <w:sz w:val="28"/>
          <w:szCs w:val="28"/>
        </w:rPr>
      </w:pPr>
    </w:p>
    <w:p w14:paraId="4E807A60" w14:textId="77777777" w:rsidR="0013313A" w:rsidRPr="0013313A" w:rsidRDefault="0013313A" w:rsidP="0013313A">
      <w:pPr>
        <w:rPr>
          <w:rFonts w:ascii="Arial Narrow" w:hAnsi="Arial Narrow" w:cs="Arial Narrow"/>
          <w:sz w:val="28"/>
          <w:szCs w:val="28"/>
        </w:rPr>
      </w:pPr>
    </w:p>
    <w:p w14:paraId="31E381FA" w14:textId="77777777" w:rsidR="0013313A" w:rsidRPr="0013313A" w:rsidRDefault="0013313A" w:rsidP="0013313A">
      <w:pPr>
        <w:rPr>
          <w:rFonts w:ascii="Arial Narrow" w:hAnsi="Arial Narrow" w:cs="Arial Narrow"/>
          <w:sz w:val="28"/>
          <w:szCs w:val="28"/>
        </w:rPr>
      </w:pPr>
    </w:p>
    <w:p w14:paraId="7FFE2A22" w14:textId="77777777" w:rsidR="0013313A" w:rsidRPr="0013313A" w:rsidRDefault="0013313A" w:rsidP="0013313A">
      <w:pPr>
        <w:rPr>
          <w:rFonts w:ascii="Arial Narrow" w:hAnsi="Arial Narrow" w:cs="Arial Narrow"/>
          <w:sz w:val="28"/>
          <w:szCs w:val="28"/>
        </w:rPr>
      </w:pPr>
    </w:p>
    <w:p w14:paraId="54A36425" w14:textId="77777777" w:rsidR="0013313A" w:rsidRPr="0013313A" w:rsidRDefault="0013313A" w:rsidP="0013313A">
      <w:pPr>
        <w:rPr>
          <w:rFonts w:ascii="Arial Narrow" w:hAnsi="Arial Narrow" w:cs="Arial Narrow"/>
          <w:sz w:val="28"/>
          <w:szCs w:val="28"/>
        </w:rPr>
      </w:pPr>
    </w:p>
    <w:p w14:paraId="1B45BAC8" w14:textId="77777777" w:rsidR="0013313A" w:rsidRDefault="0013313A" w:rsidP="0013313A">
      <w:pPr>
        <w:tabs>
          <w:tab w:val="left" w:pos="3060"/>
          <w:tab w:val="left" w:pos="3345"/>
        </w:tabs>
        <w:outlineLvl w:val="0"/>
        <w:rPr>
          <w:rFonts w:ascii="Arial Narrow" w:hAnsi="Arial Narrow" w:cs="Arial Narrow"/>
          <w:sz w:val="28"/>
          <w:szCs w:val="28"/>
        </w:rPr>
      </w:pPr>
      <w:r>
        <w:rPr>
          <w:rFonts w:ascii="Arial Narrow" w:hAnsi="Arial Narrow" w:cs="Arial Narrow"/>
          <w:sz w:val="28"/>
          <w:szCs w:val="28"/>
        </w:rPr>
        <w:tab/>
      </w:r>
      <w:r>
        <w:rPr>
          <w:rFonts w:ascii="Arial Narrow" w:hAnsi="Arial Narrow" w:cs="Arial Narrow"/>
          <w:sz w:val="28"/>
          <w:szCs w:val="28"/>
        </w:rPr>
        <w:tab/>
      </w:r>
    </w:p>
    <w:p w14:paraId="5D1B4E3D" w14:textId="77777777" w:rsidR="0013313A" w:rsidRDefault="0013313A" w:rsidP="0013313A">
      <w:pPr>
        <w:pStyle w:val="Corpotesto1"/>
      </w:pPr>
      <w: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6728"/>
      </w:tblGrid>
      <w:tr w:rsidR="0013313A" w:rsidRPr="00C52900" w14:paraId="035D5DDD" w14:textId="77777777" w:rsidTr="00F64E63">
        <w:trPr>
          <w:trHeight w:val="425"/>
        </w:trPr>
        <w:tc>
          <w:tcPr>
            <w:tcW w:w="2932" w:type="dxa"/>
            <w:shd w:val="clear" w:color="auto" w:fill="BFBFBF" w:themeFill="background1" w:themeFillShade="BF"/>
          </w:tcPr>
          <w:p w14:paraId="7B957437" w14:textId="77777777" w:rsidR="0013313A" w:rsidRPr="00F64E63" w:rsidRDefault="0013313A" w:rsidP="00C51806">
            <w:pPr>
              <w:spacing w:after="0" w:line="240" w:lineRule="auto"/>
              <w:jc w:val="both"/>
              <w:rPr>
                <w:rFonts w:ascii="Arial Narrow" w:hAnsi="Arial Narrow" w:cs="Arial Narrow"/>
                <w:b/>
                <w:sz w:val="24"/>
                <w:szCs w:val="24"/>
                <w:lang w:eastAsia="en-US"/>
              </w:rPr>
            </w:pPr>
            <w:bookmarkStart w:id="29" w:name="oreinusc"/>
            <w:r w:rsidRPr="00F64E63">
              <w:rPr>
                <w:b/>
                <w:sz w:val="24"/>
                <w:szCs w:val="24"/>
              </w:rPr>
              <w:lastRenderedPageBreak/>
              <w:br w:type="page"/>
            </w:r>
            <w:r w:rsidRPr="00F64E63">
              <w:rPr>
                <w:rFonts w:ascii="Arial Narrow" w:hAnsi="Arial Narrow" w:cs="Arial Narrow"/>
                <w:b/>
                <w:sz w:val="24"/>
                <w:szCs w:val="24"/>
              </w:rPr>
              <w:t>Denominazione progetto</w:t>
            </w:r>
          </w:p>
        </w:tc>
        <w:tc>
          <w:tcPr>
            <w:tcW w:w="6846" w:type="dxa"/>
            <w:shd w:val="clear" w:color="auto" w:fill="BFBFBF" w:themeFill="background1" w:themeFillShade="BF"/>
          </w:tcPr>
          <w:p w14:paraId="2F985E10" w14:textId="77777777" w:rsidR="0013313A" w:rsidRPr="00F64E63" w:rsidRDefault="0013313A" w:rsidP="00C51806">
            <w:pPr>
              <w:spacing w:after="0" w:line="240" w:lineRule="auto"/>
              <w:jc w:val="center"/>
              <w:rPr>
                <w:rFonts w:ascii="Arial Narrow" w:hAnsi="Arial Narrow" w:cs="Arial Narrow"/>
                <w:b/>
                <w:bCs/>
                <w:sz w:val="24"/>
                <w:szCs w:val="24"/>
                <w:lang w:eastAsia="en-US"/>
              </w:rPr>
            </w:pPr>
            <w:r w:rsidRPr="00F64E63">
              <w:rPr>
                <w:rFonts w:ascii="Arial Narrow" w:hAnsi="Arial Narrow" w:cs="Arial Narrow"/>
                <w:b/>
                <w:bCs/>
                <w:sz w:val="24"/>
                <w:szCs w:val="24"/>
              </w:rPr>
              <w:t>Progetto Orientamento in uscita</w:t>
            </w:r>
          </w:p>
        </w:tc>
      </w:tr>
      <w:bookmarkEnd w:id="29"/>
      <w:tr w:rsidR="0013313A" w:rsidRPr="00C52900" w14:paraId="45DE95A4" w14:textId="77777777" w:rsidTr="00F64E63">
        <w:trPr>
          <w:trHeight w:val="425"/>
        </w:trPr>
        <w:tc>
          <w:tcPr>
            <w:tcW w:w="2932" w:type="dxa"/>
            <w:shd w:val="clear" w:color="auto" w:fill="BFBFBF" w:themeFill="background1" w:themeFillShade="BF"/>
          </w:tcPr>
          <w:p w14:paraId="2FE696CA"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Priorità cui si riferisce</w:t>
            </w:r>
          </w:p>
        </w:tc>
        <w:tc>
          <w:tcPr>
            <w:tcW w:w="6846" w:type="dxa"/>
          </w:tcPr>
          <w:p w14:paraId="3C33A35E" w14:textId="77777777" w:rsidR="0013313A" w:rsidRDefault="0013313A" w:rsidP="00C411FC">
            <w:pPr>
              <w:pStyle w:val="Paragrafoelenco1"/>
              <w:numPr>
                <w:ilvl w:val="0"/>
                <w:numId w:val="37"/>
              </w:numPr>
              <w:spacing w:after="0" w:line="240" w:lineRule="auto"/>
              <w:jc w:val="both"/>
              <w:rPr>
                <w:rFonts w:ascii="Arial Narrow" w:hAnsi="Arial Narrow" w:cs="Arial Narrow"/>
                <w:sz w:val="24"/>
                <w:szCs w:val="24"/>
              </w:rPr>
            </w:pPr>
            <w:r>
              <w:rPr>
                <w:rFonts w:ascii="Arial Narrow" w:hAnsi="Arial Narrow" w:cs="Arial Narrow"/>
                <w:sz w:val="24"/>
                <w:szCs w:val="24"/>
              </w:rPr>
              <w:t>Promuovere l’ orientamento in uscita ;</w:t>
            </w:r>
          </w:p>
          <w:p w14:paraId="240F1AC7" w14:textId="77777777" w:rsidR="0013313A" w:rsidRDefault="0013313A" w:rsidP="00C411FC">
            <w:pPr>
              <w:pStyle w:val="Paragrafoelenco1"/>
              <w:numPr>
                <w:ilvl w:val="0"/>
                <w:numId w:val="37"/>
              </w:numPr>
              <w:spacing w:after="0" w:line="240" w:lineRule="auto"/>
              <w:jc w:val="both"/>
              <w:rPr>
                <w:rFonts w:ascii="Arial Narrow" w:hAnsi="Arial Narrow" w:cs="Arial Narrow"/>
                <w:sz w:val="24"/>
                <w:szCs w:val="24"/>
              </w:rPr>
            </w:pPr>
            <w:r w:rsidRPr="00842CF9">
              <w:rPr>
                <w:rFonts w:ascii="Arial Narrow" w:hAnsi="Arial Narrow" w:cs="Arial Narrow"/>
                <w:sz w:val="24"/>
                <w:szCs w:val="24"/>
              </w:rPr>
              <w:t>Agevolare la transizione degli studenti della scuola secondaria di II grado tra scuola, istruzione universitaria, formazione superior</w:t>
            </w:r>
            <w:r>
              <w:rPr>
                <w:rFonts w:ascii="Arial Narrow" w:hAnsi="Arial Narrow" w:cs="Arial Narrow"/>
                <w:sz w:val="24"/>
                <w:szCs w:val="24"/>
              </w:rPr>
              <w:t>e e mondo del lavoro;</w:t>
            </w:r>
          </w:p>
          <w:p w14:paraId="7282FEA9" w14:textId="77777777" w:rsidR="0013313A" w:rsidRPr="00842CF9" w:rsidRDefault="0013313A" w:rsidP="00C411FC">
            <w:pPr>
              <w:pStyle w:val="Paragrafoelenco1"/>
              <w:numPr>
                <w:ilvl w:val="0"/>
                <w:numId w:val="37"/>
              </w:numPr>
              <w:spacing w:after="0" w:line="240" w:lineRule="auto"/>
              <w:jc w:val="both"/>
              <w:rPr>
                <w:rFonts w:ascii="Arial Narrow" w:hAnsi="Arial Narrow" w:cs="Arial Narrow"/>
                <w:sz w:val="24"/>
                <w:szCs w:val="24"/>
              </w:rPr>
            </w:pPr>
            <w:r w:rsidRPr="00842CF9">
              <w:rPr>
                <w:rFonts w:ascii="Arial Narrow" w:hAnsi="Arial Narrow" w:cs="Arial Narrow"/>
                <w:sz w:val="24"/>
                <w:szCs w:val="24"/>
              </w:rPr>
              <w:t>Garantire agli studenti un’adeguata informazione sugli studi universitari, sulla formazione superiore e sulle opportunità offerte dal mondo del lavoro.</w:t>
            </w:r>
          </w:p>
          <w:p w14:paraId="26708658" w14:textId="77777777" w:rsidR="0013313A" w:rsidRPr="00C52900" w:rsidRDefault="0013313A" w:rsidP="00C51806">
            <w:pPr>
              <w:pStyle w:val="Paragrafoelenco1"/>
              <w:spacing w:after="0" w:line="240" w:lineRule="auto"/>
              <w:jc w:val="both"/>
              <w:rPr>
                <w:rFonts w:ascii="Arial Narrow" w:hAnsi="Arial Narrow" w:cs="Arial Narrow"/>
                <w:sz w:val="24"/>
                <w:szCs w:val="24"/>
              </w:rPr>
            </w:pPr>
          </w:p>
        </w:tc>
      </w:tr>
      <w:tr w:rsidR="0013313A" w:rsidRPr="00C52900" w14:paraId="297FE508" w14:textId="77777777" w:rsidTr="00F64E63">
        <w:trPr>
          <w:trHeight w:val="425"/>
        </w:trPr>
        <w:tc>
          <w:tcPr>
            <w:tcW w:w="2932" w:type="dxa"/>
            <w:shd w:val="clear" w:color="auto" w:fill="BFBFBF" w:themeFill="background1" w:themeFillShade="BF"/>
          </w:tcPr>
          <w:p w14:paraId="071F8CD9"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 xml:space="preserve">Traguardo di risultato </w:t>
            </w:r>
          </w:p>
        </w:tc>
        <w:tc>
          <w:tcPr>
            <w:tcW w:w="6846" w:type="dxa"/>
          </w:tcPr>
          <w:p w14:paraId="606B1342" w14:textId="77777777" w:rsidR="0013313A" w:rsidRPr="00B71873" w:rsidRDefault="0013313A" w:rsidP="00C411FC">
            <w:pPr>
              <w:pStyle w:val="Paragrafoelenco1"/>
              <w:numPr>
                <w:ilvl w:val="0"/>
                <w:numId w:val="38"/>
              </w:numPr>
              <w:autoSpaceDE w:val="0"/>
              <w:autoSpaceDN w:val="0"/>
              <w:adjustRightInd w:val="0"/>
              <w:spacing w:after="0" w:line="240" w:lineRule="auto"/>
              <w:jc w:val="both"/>
              <w:rPr>
                <w:rFonts w:ascii="Arial Narrow" w:eastAsia="SimSun" w:hAnsi="Arial Narrow" w:cs="Arial Narrow"/>
                <w:sz w:val="24"/>
                <w:szCs w:val="24"/>
                <w:lang w:eastAsia="it-IT"/>
              </w:rPr>
            </w:pPr>
            <w:r w:rsidRPr="00C52900">
              <w:rPr>
                <w:rFonts w:ascii="Arial Narrow" w:eastAsia="SimSun" w:hAnsi="Arial Narrow" w:cs="Arial Narrow"/>
                <w:sz w:val="24"/>
                <w:szCs w:val="24"/>
                <w:lang w:eastAsia="it-IT"/>
              </w:rPr>
              <w:t>Promuov</w:t>
            </w:r>
            <w:r>
              <w:rPr>
                <w:rFonts w:ascii="Arial Narrow" w:eastAsia="SimSun" w:hAnsi="Arial Narrow" w:cs="Arial Narrow"/>
                <w:sz w:val="24"/>
                <w:szCs w:val="24"/>
                <w:lang w:eastAsia="it-IT"/>
              </w:rPr>
              <w:t>ere la conoscenza dell’offerta formativa post-diploma della regione Sardegna e oltre;</w:t>
            </w:r>
          </w:p>
          <w:p w14:paraId="06CEAE2F" w14:textId="77777777" w:rsidR="0013313A" w:rsidRDefault="0013313A" w:rsidP="00C411FC">
            <w:pPr>
              <w:pStyle w:val="Paragrafoelenco1"/>
              <w:numPr>
                <w:ilvl w:val="0"/>
                <w:numId w:val="38"/>
              </w:numPr>
              <w:autoSpaceDE w:val="0"/>
              <w:autoSpaceDN w:val="0"/>
              <w:adjustRightInd w:val="0"/>
              <w:spacing w:after="0" w:line="240" w:lineRule="auto"/>
              <w:jc w:val="both"/>
              <w:rPr>
                <w:rFonts w:ascii="Arial Narrow" w:eastAsia="SimSun" w:hAnsi="Arial Narrow" w:cs="Arial Narrow"/>
                <w:sz w:val="24"/>
                <w:szCs w:val="24"/>
                <w:lang w:eastAsia="it-IT"/>
              </w:rPr>
            </w:pPr>
            <w:r>
              <w:rPr>
                <w:rFonts w:ascii="Arial Narrow" w:eastAsia="SimSun" w:hAnsi="Arial Narrow" w:cs="Arial Narrow"/>
                <w:sz w:val="24"/>
                <w:szCs w:val="24"/>
                <w:lang w:eastAsia="it-IT"/>
              </w:rPr>
              <w:t>Contribuire alla diffusione della didattica orientativa;</w:t>
            </w:r>
          </w:p>
          <w:p w14:paraId="41FD076F" w14:textId="77777777" w:rsidR="0013313A" w:rsidRDefault="0013313A" w:rsidP="00C411FC">
            <w:pPr>
              <w:pStyle w:val="Paragrafoelenco1"/>
              <w:numPr>
                <w:ilvl w:val="0"/>
                <w:numId w:val="38"/>
              </w:numPr>
              <w:autoSpaceDE w:val="0"/>
              <w:autoSpaceDN w:val="0"/>
              <w:adjustRightInd w:val="0"/>
              <w:spacing w:after="0" w:line="240" w:lineRule="auto"/>
              <w:jc w:val="both"/>
              <w:rPr>
                <w:rFonts w:ascii="Arial Narrow" w:eastAsia="SimSun" w:hAnsi="Arial Narrow" w:cs="Arial Narrow"/>
                <w:sz w:val="24"/>
                <w:szCs w:val="24"/>
                <w:lang w:eastAsia="it-IT"/>
              </w:rPr>
            </w:pPr>
            <w:r>
              <w:rPr>
                <w:rFonts w:ascii="Arial Narrow" w:eastAsia="SimSun" w:hAnsi="Arial Narrow" w:cs="Arial Narrow"/>
                <w:sz w:val="24"/>
                <w:szCs w:val="24"/>
                <w:lang w:eastAsia="it-IT"/>
              </w:rPr>
              <w:t>Favorire l’orientamento sia per gli studenti BES che per i “plusdotati”;</w:t>
            </w:r>
          </w:p>
          <w:p w14:paraId="2312F64E" w14:textId="77777777" w:rsidR="0013313A" w:rsidRPr="00C52900" w:rsidRDefault="0013313A" w:rsidP="00C411FC">
            <w:pPr>
              <w:pStyle w:val="Paragrafoelenco1"/>
              <w:numPr>
                <w:ilvl w:val="0"/>
                <w:numId w:val="38"/>
              </w:numPr>
              <w:autoSpaceDE w:val="0"/>
              <w:autoSpaceDN w:val="0"/>
              <w:adjustRightInd w:val="0"/>
              <w:spacing w:after="0" w:line="240" w:lineRule="auto"/>
              <w:jc w:val="both"/>
              <w:rPr>
                <w:rFonts w:ascii="Arial Narrow" w:eastAsia="SimSun" w:hAnsi="Arial Narrow" w:cs="Arial Narrow"/>
                <w:sz w:val="24"/>
                <w:szCs w:val="24"/>
                <w:lang w:eastAsia="it-IT"/>
              </w:rPr>
            </w:pPr>
            <w:r>
              <w:rPr>
                <w:rFonts w:ascii="Arial Narrow" w:eastAsia="SimSun" w:hAnsi="Arial Narrow" w:cs="Arial Narrow"/>
                <w:sz w:val="24"/>
                <w:szCs w:val="24"/>
                <w:lang w:eastAsia="it-IT"/>
              </w:rPr>
              <w:t>Orientare verso la cultura universitaria il più alto numero di studenti possibile.</w:t>
            </w:r>
          </w:p>
        </w:tc>
      </w:tr>
      <w:tr w:rsidR="0013313A" w:rsidRPr="000D5310" w14:paraId="06DE5691" w14:textId="77777777" w:rsidTr="00F64E63">
        <w:trPr>
          <w:trHeight w:val="425"/>
        </w:trPr>
        <w:tc>
          <w:tcPr>
            <w:tcW w:w="2932" w:type="dxa"/>
            <w:shd w:val="clear" w:color="auto" w:fill="BFBFBF" w:themeFill="background1" w:themeFillShade="BF"/>
          </w:tcPr>
          <w:p w14:paraId="2A821D74"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Obiettivo di processo</w:t>
            </w:r>
          </w:p>
        </w:tc>
        <w:tc>
          <w:tcPr>
            <w:tcW w:w="6846" w:type="dxa"/>
          </w:tcPr>
          <w:p w14:paraId="5CB0B1CC" w14:textId="77777777" w:rsidR="0013313A" w:rsidRPr="00C52900" w:rsidRDefault="0013313A" w:rsidP="00C51806">
            <w:pPr>
              <w:autoSpaceDE w:val="0"/>
              <w:autoSpaceDN w:val="0"/>
              <w:adjustRightInd w:val="0"/>
              <w:spacing w:after="0" w:line="240" w:lineRule="auto"/>
              <w:jc w:val="both"/>
              <w:rPr>
                <w:rFonts w:ascii="Arial Narrow" w:eastAsia="SimSun" w:hAnsi="Arial Narrow" w:cs="Arial Narrow"/>
                <w:sz w:val="24"/>
                <w:szCs w:val="24"/>
              </w:rPr>
            </w:pPr>
          </w:p>
          <w:p w14:paraId="01A1C3F8" w14:textId="77777777" w:rsidR="0013313A" w:rsidRPr="00C52900" w:rsidRDefault="0013313A" w:rsidP="00C411FC">
            <w:pPr>
              <w:numPr>
                <w:ilvl w:val="0"/>
                <w:numId w:val="5"/>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Creare collaborazioni con le Università, l’ ITS di Macomer, le forze armate, il mondo del lavoro;</w:t>
            </w:r>
          </w:p>
          <w:p w14:paraId="35E7A0F0" w14:textId="77777777" w:rsidR="0013313A" w:rsidRDefault="0013313A" w:rsidP="00C411FC">
            <w:pPr>
              <w:numPr>
                <w:ilvl w:val="0"/>
                <w:numId w:val="5"/>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Predisporre strategie per agevolare l’orientamento negli alunni delle classi Quarte e Quinte  attraverso le seguenti azioni:</w:t>
            </w:r>
          </w:p>
          <w:p w14:paraId="1215F899" w14:textId="77777777" w:rsidR="0013313A" w:rsidRDefault="0013313A" w:rsidP="00C411FC">
            <w:pPr>
              <w:numPr>
                <w:ilvl w:val="0"/>
                <w:numId w:val="59"/>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trasporto con autobus degli studenti dalla scuola verso le università sarde;</w:t>
            </w:r>
          </w:p>
          <w:p w14:paraId="6FEEC99D" w14:textId="77777777" w:rsidR="0013313A" w:rsidRDefault="0013313A" w:rsidP="00C411FC">
            <w:pPr>
              <w:numPr>
                <w:ilvl w:val="0"/>
                <w:numId w:val="59"/>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presentazione dei corpi armati presso il Liceo</w:t>
            </w:r>
            <w:r w:rsidRPr="002C40B9">
              <w:rPr>
                <w:rFonts w:ascii="Arial Narrow" w:eastAsia="SimSun" w:hAnsi="Arial Narrow" w:cs="Arial Narrow"/>
                <w:sz w:val="24"/>
                <w:szCs w:val="24"/>
              </w:rPr>
              <w:t>;</w:t>
            </w:r>
          </w:p>
          <w:p w14:paraId="36B9898A" w14:textId="77777777" w:rsidR="0013313A" w:rsidRPr="000D5310" w:rsidRDefault="0013313A" w:rsidP="00C411FC">
            <w:pPr>
              <w:numPr>
                <w:ilvl w:val="0"/>
                <w:numId w:val="59"/>
              </w:numPr>
              <w:autoSpaceDE w:val="0"/>
              <w:autoSpaceDN w:val="0"/>
              <w:adjustRightInd w:val="0"/>
              <w:spacing w:after="0" w:line="240" w:lineRule="auto"/>
              <w:jc w:val="both"/>
              <w:rPr>
                <w:rFonts w:ascii="Arial Narrow" w:eastAsia="SimSun" w:hAnsi="Arial Narrow" w:cs="Arial Narrow"/>
                <w:sz w:val="24"/>
                <w:szCs w:val="24"/>
              </w:rPr>
            </w:pPr>
            <w:r>
              <w:rPr>
                <w:rFonts w:ascii="Arial Narrow" w:eastAsia="SimSun" w:hAnsi="Arial Narrow" w:cs="Arial Narrow"/>
                <w:sz w:val="24"/>
                <w:szCs w:val="24"/>
              </w:rPr>
              <w:t>conferenze con i centri servizi per il lavoro (CSL) del territorio</w:t>
            </w:r>
          </w:p>
        </w:tc>
      </w:tr>
      <w:tr w:rsidR="0013313A" w:rsidRPr="00C52900" w14:paraId="680A5E6A" w14:textId="77777777" w:rsidTr="00F64E63">
        <w:trPr>
          <w:trHeight w:val="425"/>
        </w:trPr>
        <w:tc>
          <w:tcPr>
            <w:tcW w:w="2932" w:type="dxa"/>
            <w:shd w:val="clear" w:color="auto" w:fill="BFBFBF" w:themeFill="background1" w:themeFillShade="BF"/>
          </w:tcPr>
          <w:p w14:paraId="1AABAD94"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Altre priorità (eventuale)</w:t>
            </w:r>
          </w:p>
        </w:tc>
        <w:tc>
          <w:tcPr>
            <w:tcW w:w="6846" w:type="dxa"/>
          </w:tcPr>
          <w:p w14:paraId="472EC362" w14:textId="77777777" w:rsidR="0013313A" w:rsidRPr="00C52900" w:rsidRDefault="0013313A" w:rsidP="00C51806">
            <w:pPr>
              <w:spacing w:after="0" w:line="240" w:lineRule="auto"/>
              <w:jc w:val="both"/>
              <w:rPr>
                <w:rFonts w:ascii="Arial Narrow" w:hAnsi="Arial Narrow" w:cs="Arial Narrow"/>
                <w:sz w:val="24"/>
                <w:szCs w:val="24"/>
                <w:lang w:eastAsia="en-US"/>
              </w:rPr>
            </w:pPr>
            <w:r w:rsidRPr="00C52900">
              <w:rPr>
                <w:rFonts w:ascii="Arial Narrow" w:hAnsi="Arial Narrow" w:cs="Arial Narrow"/>
                <w:sz w:val="24"/>
                <w:szCs w:val="24"/>
              </w:rPr>
              <w:softHyphen/>
            </w:r>
            <w:r w:rsidRPr="00C52900">
              <w:rPr>
                <w:rFonts w:ascii="Arial Narrow" w:hAnsi="Arial Narrow" w:cs="Arial Narrow"/>
                <w:sz w:val="24"/>
                <w:szCs w:val="24"/>
              </w:rPr>
              <w:softHyphen/>
            </w:r>
            <w:r w:rsidRPr="00C52900">
              <w:rPr>
                <w:rFonts w:ascii="Arial Narrow" w:hAnsi="Arial Narrow" w:cs="Arial Narrow"/>
                <w:sz w:val="24"/>
                <w:szCs w:val="24"/>
              </w:rPr>
              <w:softHyphen/>
            </w:r>
            <w:r w:rsidRPr="00C52900">
              <w:rPr>
                <w:rFonts w:ascii="Arial Narrow" w:hAnsi="Arial Narrow" w:cs="Arial Narrow"/>
                <w:sz w:val="24"/>
                <w:szCs w:val="24"/>
              </w:rPr>
              <w:softHyphen/>
            </w:r>
            <w:r w:rsidRPr="00C52900">
              <w:rPr>
                <w:rFonts w:ascii="Arial Narrow" w:hAnsi="Arial Narrow" w:cs="Arial Narrow"/>
                <w:sz w:val="24"/>
                <w:szCs w:val="24"/>
              </w:rPr>
              <w:softHyphen/>
            </w:r>
            <w:r w:rsidRPr="00C52900">
              <w:rPr>
                <w:rFonts w:ascii="Arial Narrow" w:hAnsi="Arial Narrow" w:cs="Arial Narrow"/>
                <w:sz w:val="24"/>
                <w:szCs w:val="24"/>
              </w:rPr>
              <w:softHyphen/>
              <w:t>_____</w:t>
            </w:r>
          </w:p>
        </w:tc>
      </w:tr>
      <w:tr w:rsidR="0013313A" w:rsidRPr="00C52900" w14:paraId="69CFF07B" w14:textId="77777777" w:rsidTr="00F64E63">
        <w:trPr>
          <w:trHeight w:val="425"/>
        </w:trPr>
        <w:tc>
          <w:tcPr>
            <w:tcW w:w="2932" w:type="dxa"/>
            <w:shd w:val="clear" w:color="auto" w:fill="BFBFBF" w:themeFill="background1" w:themeFillShade="BF"/>
          </w:tcPr>
          <w:p w14:paraId="70D50436"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Situazione su cui interviene</w:t>
            </w:r>
          </w:p>
        </w:tc>
        <w:tc>
          <w:tcPr>
            <w:tcW w:w="6846" w:type="dxa"/>
          </w:tcPr>
          <w:p w14:paraId="370F878D" w14:textId="77777777" w:rsidR="0013313A" w:rsidRPr="00C52900" w:rsidRDefault="0013313A" w:rsidP="00C51806">
            <w:pPr>
              <w:spacing w:after="0" w:line="240" w:lineRule="auto"/>
              <w:jc w:val="both"/>
              <w:rPr>
                <w:rFonts w:ascii="Arial Narrow" w:eastAsia="SimSun" w:hAnsi="Arial Narrow" w:cs="Arial Narrow"/>
                <w:sz w:val="24"/>
                <w:szCs w:val="24"/>
              </w:rPr>
            </w:pPr>
            <w:r w:rsidRPr="00C52900">
              <w:rPr>
                <w:rFonts w:ascii="Arial Narrow" w:eastAsia="SimSun" w:hAnsi="Arial Narrow" w:cs="Arial Narrow"/>
                <w:sz w:val="24"/>
                <w:szCs w:val="24"/>
              </w:rPr>
              <w:t>Il</w:t>
            </w:r>
            <w:r>
              <w:rPr>
                <w:rFonts w:ascii="Arial Narrow" w:eastAsia="SimSun" w:hAnsi="Arial Narrow" w:cs="Arial Narrow"/>
                <w:sz w:val="24"/>
                <w:szCs w:val="24"/>
              </w:rPr>
              <w:t xml:space="preserve"> presente progetto mira a promuovere una scelta professionale consapevole negli studenti degli ultimi anni, limitare la dispersione post-diploma, incrementare il numero delle iscrizioni all’università, diffondere la didattica orientativa, fornire un’adeguata conoscenza delle offerte del mondo lavorativo.</w:t>
            </w:r>
          </w:p>
        </w:tc>
      </w:tr>
      <w:tr w:rsidR="0013313A" w:rsidRPr="000C27AD" w14:paraId="56DB78A5" w14:textId="77777777" w:rsidTr="00F64E63">
        <w:trPr>
          <w:trHeight w:val="425"/>
        </w:trPr>
        <w:tc>
          <w:tcPr>
            <w:tcW w:w="2932" w:type="dxa"/>
            <w:shd w:val="clear" w:color="auto" w:fill="BFBFBF" w:themeFill="background1" w:themeFillShade="BF"/>
          </w:tcPr>
          <w:p w14:paraId="69498ABA"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Attività previste</w:t>
            </w:r>
          </w:p>
        </w:tc>
        <w:tc>
          <w:tcPr>
            <w:tcW w:w="6846" w:type="dxa"/>
          </w:tcPr>
          <w:p w14:paraId="455BFEED" w14:textId="77777777" w:rsidR="0013313A" w:rsidRDefault="0013313A" w:rsidP="00C411FC">
            <w:pPr>
              <w:numPr>
                <w:ilvl w:val="0"/>
                <w:numId w:val="39"/>
              </w:numPr>
              <w:spacing w:after="0" w:line="240" w:lineRule="auto"/>
              <w:jc w:val="both"/>
              <w:rPr>
                <w:rFonts w:ascii="Arial Narrow" w:hAnsi="Arial Narrow" w:cs="Arial Narrow"/>
                <w:sz w:val="24"/>
                <w:szCs w:val="24"/>
                <w:lang w:eastAsia="en-US"/>
              </w:rPr>
            </w:pPr>
            <w:r>
              <w:rPr>
                <w:rFonts w:ascii="Arial Narrow" w:hAnsi="Arial Narrow" w:cs="Arial Narrow"/>
                <w:sz w:val="24"/>
                <w:szCs w:val="24"/>
              </w:rPr>
              <w:t>Pianificazione delle attività di orientamento in uscita;</w:t>
            </w:r>
          </w:p>
          <w:p w14:paraId="754F9F83" w14:textId="77777777" w:rsidR="0013313A" w:rsidRPr="00931537" w:rsidRDefault="0013313A" w:rsidP="00C411FC">
            <w:pPr>
              <w:numPr>
                <w:ilvl w:val="0"/>
                <w:numId w:val="39"/>
              </w:numPr>
              <w:spacing w:after="0" w:line="240" w:lineRule="auto"/>
              <w:jc w:val="both"/>
              <w:rPr>
                <w:rFonts w:ascii="Arial Narrow" w:hAnsi="Arial Narrow" w:cs="Arial Narrow"/>
                <w:sz w:val="24"/>
                <w:szCs w:val="24"/>
                <w:lang w:eastAsia="en-US"/>
              </w:rPr>
            </w:pPr>
            <w:r w:rsidRPr="00C52900">
              <w:rPr>
                <w:rFonts w:ascii="Arial Narrow" w:hAnsi="Arial Narrow" w:cs="Arial Narrow"/>
                <w:sz w:val="24"/>
                <w:szCs w:val="24"/>
              </w:rPr>
              <w:t>Scelta dei metodi</w:t>
            </w:r>
            <w:r>
              <w:rPr>
                <w:rFonts w:ascii="Arial Narrow" w:hAnsi="Arial Narrow" w:cs="Arial Narrow"/>
                <w:sz w:val="24"/>
                <w:szCs w:val="24"/>
              </w:rPr>
              <w:t xml:space="preserve"> più adeguati per l’organizzazione delle attività di Orientamento in uscita;</w:t>
            </w:r>
          </w:p>
          <w:p w14:paraId="0AA7677E" w14:textId="77777777" w:rsidR="0013313A"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Divulgazione e affissione dei materiali pubblicitari inviati dalle varie università;</w:t>
            </w:r>
          </w:p>
          <w:p w14:paraId="533A0CD6" w14:textId="77777777" w:rsidR="0013313A" w:rsidRPr="00BC2466"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Stesura del calendario per gli incontri con gli alunni nell’Auditorium;</w:t>
            </w:r>
          </w:p>
          <w:p w14:paraId="750B5331" w14:textId="77777777" w:rsidR="0013313A" w:rsidRPr="00C52900"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 xml:space="preserve">Coinvolgimento degli studenti nelle giornate dell’orientamento promosse dagli Atenei sardi; </w:t>
            </w:r>
          </w:p>
          <w:p w14:paraId="4E837CC1" w14:textId="77777777" w:rsidR="0013313A"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Diffusione, anche in formato elettronico, delle guide per affrontare i test universitari;</w:t>
            </w:r>
          </w:p>
          <w:p w14:paraId="2555DEFE" w14:textId="77777777" w:rsidR="0013313A"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Partecipazione degli alunni con media elevata ai Premi messi a disposizione dalle università con soggiorno e partecipazione alle lezioni (es. Premio Alfieri del Lavoro…);</w:t>
            </w:r>
          </w:p>
          <w:p w14:paraId="6A5878CF" w14:textId="77777777" w:rsidR="0013313A" w:rsidRDefault="0013313A" w:rsidP="00C411FC">
            <w:pPr>
              <w:numPr>
                <w:ilvl w:val="0"/>
                <w:numId w:val="39"/>
              </w:numPr>
              <w:spacing w:after="0" w:line="240" w:lineRule="auto"/>
              <w:jc w:val="both"/>
              <w:rPr>
                <w:rFonts w:ascii="Arial Narrow" w:hAnsi="Arial Narrow" w:cs="Arial Narrow"/>
                <w:sz w:val="24"/>
                <w:szCs w:val="24"/>
              </w:rPr>
            </w:pPr>
            <w:r>
              <w:rPr>
                <w:rFonts w:ascii="Arial Narrow" w:hAnsi="Arial Narrow" w:cs="Arial Narrow"/>
                <w:sz w:val="24"/>
                <w:szCs w:val="24"/>
              </w:rPr>
              <w:t>Sostegno e diffusione del Progetto UNISCO tra gli alunni del triennio.</w:t>
            </w:r>
          </w:p>
          <w:p w14:paraId="5F1F826D" w14:textId="77777777" w:rsidR="0013313A" w:rsidRPr="000C27AD" w:rsidRDefault="0013313A" w:rsidP="00C51806">
            <w:pPr>
              <w:spacing w:after="0" w:line="240" w:lineRule="auto"/>
              <w:ind w:left="720"/>
              <w:jc w:val="both"/>
              <w:rPr>
                <w:rFonts w:ascii="Arial Narrow" w:hAnsi="Arial Narrow" w:cs="Arial Narrow"/>
                <w:sz w:val="24"/>
                <w:szCs w:val="24"/>
              </w:rPr>
            </w:pPr>
          </w:p>
        </w:tc>
      </w:tr>
      <w:tr w:rsidR="0013313A" w:rsidRPr="00C52900" w14:paraId="6B21DFB3" w14:textId="77777777" w:rsidTr="00F64E63">
        <w:trPr>
          <w:trHeight w:val="425"/>
        </w:trPr>
        <w:tc>
          <w:tcPr>
            <w:tcW w:w="2932" w:type="dxa"/>
            <w:shd w:val="clear" w:color="auto" w:fill="BFBFBF" w:themeFill="background1" w:themeFillShade="BF"/>
          </w:tcPr>
          <w:p w14:paraId="3CB0451B"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Risorse finanziarie necessarie</w:t>
            </w:r>
          </w:p>
        </w:tc>
        <w:tc>
          <w:tcPr>
            <w:tcW w:w="6846" w:type="dxa"/>
          </w:tcPr>
          <w:p w14:paraId="5157FD9D" w14:textId="77777777" w:rsidR="0013313A" w:rsidRPr="00C52900" w:rsidRDefault="0013313A" w:rsidP="00C411FC">
            <w:pPr>
              <w:pStyle w:val="Default"/>
              <w:numPr>
                <w:ilvl w:val="0"/>
                <w:numId w:val="40"/>
              </w:numPr>
              <w:jc w:val="both"/>
              <w:rPr>
                <w:rFonts w:ascii="Arial Narrow" w:hAnsi="Arial Narrow" w:cs="Arial Narrow"/>
              </w:rPr>
            </w:pPr>
            <w:r w:rsidRPr="00C52900">
              <w:rPr>
                <w:rFonts w:ascii="Arial Narrow" w:hAnsi="Arial Narrow" w:cs="Arial Narrow"/>
              </w:rPr>
              <w:t>Acquisto di materiale necessario pe</w:t>
            </w:r>
            <w:r>
              <w:rPr>
                <w:rFonts w:ascii="Arial Narrow" w:hAnsi="Arial Narrow" w:cs="Arial Narrow"/>
              </w:rPr>
              <w:t>r la realizzazione delle attività, delle azioni e degli strumenti utili all’Orientamento</w:t>
            </w:r>
            <w:r w:rsidRPr="00C52900">
              <w:rPr>
                <w:rFonts w:ascii="Arial Narrow" w:hAnsi="Arial Narrow" w:cs="Arial Narrow"/>
              </w:rPr>
              <w:t>, in base all’occorrenza e compatibilmente con le disponibilità del Liceo.</w:t>
            </w:r>
          </w:p>
          <w:p w14:paraId="37A963F3" w14:textId="77777777" w:rsidR="0013313A" w:rsidRPr="00207C74" w:rsidRDefault="0013313A" w:rsidP="00C411FC">
            <w:pPr>
              <w:pStyle w:val="Default"/>
              <w:numPr>
                <w:ilvl w:val="0"/>
                <w:numId w:val="40"/>
              </w:numPr>
              <w:jc w:val="both"/>
              <w:rPr>
                <w:rFonts w:ascii="Arial Narrow" w:hAnsi="Arial Narrow" w:cs="Arial Narrow"/>
              </w:rPr>
            </w:pPr>
            <w:r w:rsidRPr="00C52900">
              <w:rPr>
                <w:rFonts w:ascii="Arial Narrow" w:hAnsi="Arial Narrow" w:cs="Arial Narrow"/>
              </w:rPr>
              <w:lastRenderedPageBreak/>
              <w:t>Retribuz</w:t>
            </w:r>
            <w:r>
              <w:rPr>
                <w:rFonts w:ascii="Arial Narrow" w:hAnsi="Arial Narrow" w:cs="Arial Narrow"/>
              </w:rPr>
              <w:t>ione delle ore aggiuntive degli insegnanti referenti</w:t>
            </w:r>
            <w:r w:rsidRPr="00C52900">
              <w:rPr>
                <w:rFonts w:ascii="Arial Narrow" w:hAnsi="Arial Narrow" w:cs="Arial Narrow"/>
              </w:rPr>
              <w:t>, definito in sed</w:t>
            </w:r>
            <w:r>
              <w:rPr>
                <w:rFonts w:ascii="Arial Narrow" w:hAnsi="Arial Narrow" w:cs="Arial Narrow"/>
              </w:rPr>
              <w:t>e di contrattazione d’Istituto.</w:t>
            </w:r>
          </w:p>
          <w:p w14:paraId="786C3B0A" w14:textId="77777777" w:rsidR="0013313A" w:rsidRPr="00C52900" w:rsidRDefault="0013313A" w:rsidP="00C51806">
            <w:pPr>
              <w:pStyle w:val="Default"/>
              <w:ind w:left="765"/>
              <w:jc w:val="both"/>
              <w:rPr>
                <w:rFonts w:ascii="Arial Narrow" w:hAnsi="Arial Narrow" w:cs="Arial Narrow"/>
                <w:i/>
                <w:iCs/>
              </w:rPr>
            </w:pPr>
          </w:p>
        </w:tc>
      </w:tr>
      <w:tr w:rsidR="0013313A" w:rsidRPr="00C52900" w14:paraId="0BDB9599" w14:textId="77777777" w:rsidTr="00F64E63">
        <w:trPr>
          <w:trHeight w:val="425"/>
        </w:trPr>
        <w:tc>
          <w:tcPr>
            <w:tcW w:w="2932" w:type="dxa"/>
            <w:shd w:val="clear" w:color="auto" w:fill="BFBFBF" w:themeFill="background1" w:themeFillShade="BF"/>
          </w:tcPr>
          <w:p w14:paraId="0D8FB39E"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lastRenderedPageBreak/>
              <w:t xml:space="preserve">Risorse umane </w:t>
            </w:r>
          </w:p>
        </w:tc>
        <w:tc>
          <w:tcPr>
            <w:tcW w:w="6846" w:type="dxa"/>
          </w:tcPr>
          <w:p w14:paraId="5CEA62ED" w14:textId="77777777" w:rsidR="0013313A" w:rsidRPr="00C52900" w:rsidRDefault="0013313A" w:rsidP="00C411FC">
            <w:pPr>
              <w:numPr>
                <w:ilvl w:val="0"/>
                <w:numId w:val="41"/>
              </w:numPr>
              <w:spacing w:after="0" w:line="240" w:lineRule="auto"/>
              <w:jc w:val="both"/>
              <w:rPr>
                <w:rFonts w:ascii="Arial Narrow" w:hAnsi="Arial Narrow" w:cs="Arial Narrow"/>
                <w:sz w:val="24"/>
                <w:szCs w:val="24"/>
                <w:lang w:eastAsia="en-US"/>
              </w:rPr>
            </w:pPr>
            <w:r>
              <w:rPr>
                <w:rFonts w:ascii="Arial Narrow" w:hAnsi="Arial Narrow" w:cs="Arial Narrow"/>
                <w:sz w:val="24"/>
                <w:szCs w:val="24"/>
              </w:rPr>
              <w:t xml:space="preserve">Docenti , personale ATA e  alunni </w:t>
            </w:r>
            <w:r w:rsidRPr="00C52900">
              <w:rPr>
                <w:rFonts w:ascii="Arial Narrow" w:hAnsi="Arial Narrow" w:cs="Arial Narrow"/>
                <w:sz w:val="24"/>
                <w:szCs w:val="24"/>
              </w:rPr>
              <w:t>.</w:t>
            </w:r>
          </w:p>
          <w:p w14:paraId="26E21696" w14:textId="77777777" w:rsidR="0013313A" w:rsidRPr="00C52900" w:rsidRDefault="0013313A" w:rsidP="00C51806">
            <w:pPr>
              <w:spacing w:after="0" w:line="240" w:lineRule="auto"/>
              <w:jc w:val="both"/>
              <w:rPr>
                <w:rFonts w:ascii="Arial Narrow" w:hAnsi="Arial Narrow" w:cs="Arial Narrow"/>
                <w:sz w:val="24"/>
                <w:szCs w:val="24"/>
              </w:rPr>
            </w:pPr>
          </w:p>
          <w:p w14:paraId="4A892EF7" w14:textId="77777777" w:rsidR="0013313A" w:rsidRPr="00C52900" w:rsidRDefault="0013313A" w:rsidP="00C51806">
            <w:pPr>
              <w:spacing w:after="0" w:line="240" w:lineRule="auto"/>
              <w:ind w:left="720"/>
              <w:jc w:val="both"/>
              <w:rPr>
                <w:rFonts w:ascii="Arial Narrow" w:hAnsi="Arial Narrow" w:cs="Arial Narrow"/>
                <w:sz w:val="24"/>
                <w:szCs w:val="24"/>
                <w:lang w:eastAsia="en-US"/>
              </w:rPr>
            </w:pPr>
          </w:p>
        </w:tc>
      </w:tr>
      <w:tr w:rsidR="0013313A" w:rsidRPr="00C52900" w14:paraId="452E54DC" w14:textId="77777777" w:rsidTr="00F64E63">
        <w:trPr>
          <w:trHeight w:val="425"/>
        </w:trPr>
        <w:tc>
          <w:tcPr>
            <w:tcW w:w="2932" w:type="dxa"/>
            <w:shd w:val="clear" w:color="auto" w:fill="BFBFBF" w:themeFill="background1" w:themeFillShade="BF"/>
          </w:tcPr>
          <w:p w14:paraId="0206B639"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Altre risorse necessarie</w:t>
            </w:r>
          </w:p>
        </w:tc>
        <w:tc>
          <w:tcPr>
            <w:tcW w:w="6846" w:type="dxa"/>
          </w:tcPr>
          <w:p w14:paraId="56895F8E" w14:textId="77777777" w:rsidR="0013313A" w:rsidRPr="00C52900" w:rsidRDefault="0013313A" w:rsidP="00C51806">
            <w:pPr>
              <w:spacing w:after="0" w:line="240" w:lineRule="auto"/>
              <w:jc w:val="both"/>
              <w:rPr>
                <w:rFonts w:ascii="Arial Narrow" w:hAnsi="Arial Narrow" w:cs="Arial Narrow"/>
                <w:sz w:val="24"/>
                <w:szCs w:val="24"/>
                <w:lang w:eastAsia="en-US"/>
              </w:rPr>
            </w:pPr>
            <w:r>
              <w:rPr>
                <w:rFonts w:ascii="Arial Narrow" w:hAnsi="Arial Narrow" w:cs="Arial Narrow"/>
                <w:sz w:val="24"/>
                <w:szCs w:val="24"/>
              </w:rPr>
              <w:t xml:space="preserve">Strumentazione tecnologica </w:t>
            </w:r>
            <w:r w:rsidRPr="00C52900">
              <w:rPr>
                <w:rFonts w:ascii="Arial Narrow" w:hAnsi="Arial Narrow" w:cs="Arial Narrow"/>
                <w:sz w:val="24"/>
                <w:szCs w:val="24"/>
              </w:rPr>
              <w:t xml:space="preserve"> e di laboratorio presenti nella scuola.</w:t>
            </w:r>
          </w:p>
          <w:p w14:paraId="6F23A2ED" w14:textId="77777777" w:rsidR="0013313A" w:rsidRPr="00C52900" w:rsidRDefault="0013313A" w:rsidP="00C51806">
            <w:pPr>
              <w:spacing w:after="0" w:line="240" w:lineRule="auto"/>
              <w:jc w:val="both"/>
              <w:rPr>
                <w:rFonts w:ascii="Arial Narrow" w:hAnsi="Arial Narrow" w:cs="Arial Narrow"/>
                <w:sz w:val="24"/>
                <w:szCs w:val="24"/>
                <w:lang w:eastAsia="en-US"/>
              </w:rPr>
            </w:pPr>
          </w:p>
        </w:tc>
      </w:tr>
      <w:tr w:rsidR="0013313A" w:rsidRPr="00C52900" w14:paraId="0DEF2B73" w14:textId="77777777" w:rsidTr="00F64E63">
        <w:trPr>
          <w:trHeight w:val="425"/>
        </w:trPr>
        <w:tc>
          <w:tcPr>
            <w:tcW w:w="2932" w:type="dxa"/>
            <w:shd w:val="clear" w:color="auto" w:fill="BFBFBF" w:themeFill="background1" w:themeFillShade="BF"/>
          </w:tcPr>
          <w:p w14:paraId="1D7A5204"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 xml:space="preserve">Indicatori utilizzati </w:t>
            </w:r>
          </w:p>
        </w:tc>
        <w:tc>
          <w:tcPr>
            <w:tcW w:w="6846" w:type="dxa"/>
          </w:tcPr>
          <w:p w14:paraId="78A931FA" w14:textId="77777777" w:rsidR="0013313A" w:rsidRPr="00C52900" w:rsidRDefault="0013313A" w:rsidP="00C51806">
            <w:pPr>
              <w:spacing w:after="0" w:line="240" w:lineRule="auto"/>
              <w:jc w:val="both"/>
              <w:rPr>
                <w:rFonts w:ascii="Arial Narrow" w:hAnsi="Arial Narrow" w:cs="Arial Narrow"/>
                <w:sz w:val="24"/>
                <w:szCs w:val="24"/>
                <w:lang w:eastAsia="en-US"/>
              </w:rPr>
            </w:pPr>
            <w:r>
              <w:rPr>
                <w:rFonts w:ascii="Arial Narrow" w:hAnsi="Arial Narrow" w:cs="Arial Narrow"/>
                <w:sz w:val="24"/>
                <w:szCs w:val="24"/>
              </w:rPr>
              <w:t>Numero delle iscrizioni universitarie e della dispersione post-diploma</w:t>
            </w:r>
            <w:r w:rsidRPr="00C52900">
              <w:rPr>
                <w:rFonts w:ascii="Arial Narrow" w:hAnsi="Arial Narrow" w:cs="Arial Narrow"/>
                <w:sz w:val="24"/>
                <w:szCs w:val="24"/>
              </w:rPr>
              <w:t>.</w:t>
            </w:r>
          </w:p>
        </w:tc>
      </w:tr>
      <w:tr w:rsidR="0013313A" w:rsidRPr="00C52900" w14:paraId="166FE71A" w14:textId="77777777" w:rsidTr="00F64E63">
        <w:trPr>
          <w:trHeight w:val="425"/>
        </w:trPr>
        <w:tc>
          <w:tcPr>
            <w:tcW w:w="2932" w:type="dxa"/>
            <w:shd w:val="clear" w:color="auto" w:fill="BFBFBF" w:themeFill="background1" w:themeFillShade="BF"/>
          </w:tcPr>
          <w:p w14:paraId="2B629659"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Stati di avanzamento</w:t>
            </w:r>
          </w:p>
        </w:tc>
        <w:tc>
          <w:tcPr>
            <w:tcW w:w="6846" w:type="dxa"/>
          </w:tcPr>
          <w:p w14:paraId="002E9752" w14:textId="77777777" w:rsidR="0013313A" w:rsidRPr="00C52900" w:rsidRDefault="0013313A" w:rsidP="00C51806">
            <w:pPr>
              <w:spacing w:after="0" w:line="240" w:lineRule="auto"/>
              <w:jc w:val="both"/>
              <w:rPr>
                <w:rFonts w:ascii="Arial Narrow" w:hAnsi="Arial Narrow" w:cs="Arial Narrow"/>
                <w:i/>
                <w:iCs/>
                <w:sz w:val="24"/>
                <w:szCs w:val="24"/>
                <w:lang w:eastAsia="en-US"/>
              </w:rPr>
            </w:pPr>
          </w:p>
        </w:tc>
      </w:tr>
      <w:tr w:rsidR="0013313A" w:rsidRPr="00C52900" w14:paraId="268ACC4C" w14:textId="77777777" w:rsidTr="00F64E63">
        <w:trPr>
          <w:trHeight w:val="425"/>
        </w:trPr>
        <w:tc>
          <w:tcPr>
            <w:tcW w:w="2932" w:type="dxa"/>
            <w:shd w:val="clear" w:color="auto" w:fill="BFBFBF" w:themeFill="background1" w:themeFillShade="BF"/>
          </w:tcPr>
          <w:p w14:paraId="5E01A0C5" w14:textId="77777777" w:rsidR="0013313A" w:rsidRPr="00F64E63" w:rsidRDefault="0013313A" w:rsidP="00C51806">
            <w:pPr>
              <w:spacing w:after="0" w:line="240" w:lineRule="auto"/>
              <w:jc w:val="both"/>
              <w:rPr>
                <w:rFonts w:ascii="Arial Narrow" w:hAnsi="Arial Narrow" w:cs="Arial Narrow"/>
                <w:b/>
                <w:sz w:val="24"/>
                <w:szCs w:val="24"/>
                <w:lang w:eastAsia="en-US"/>
              </w:rPr>
            </w:pPr>
            <w:r w:rsidRPr="00F64E63">
              <w:rPr>
                <w:rFonts w:ascii="Arial Narrow" w:hAnsi="Arial Narrow" w:cs="Arial Narrow"/>
                <w:b/>
                <w:sz w:val="24"/>
                <w:szCs w:val="24"/>
              </w:rPr>
              <w:t>Valori / situazione attesi</w:t>
            </w:r>
          </w:p>
        </w:tc>
        <w:tc>
          <w:tcPr>
            <w:tcW w:w="6846" w:type="dxa"/>
          </w:tcPr>
          <w:p w14:paraId="7F8182FB" w14:textId="77777777" w:rsidR="0013313A" w:rsidRPr="00C52900" w:rsidRDefault="0013313A" w:rsidP="00C51806">
            <w:pPr>
              <w:spacing w:after="0" w:line="240" w:lineRule="auto"/>
              <w:jc w:val="both"/>
              <w:rPr>
                <w:rFonts w:ascii="Arial Narrow" w:hAnsi="Arial Narrow" w:cs="Arial Narrow"/>
                <w:sz w:val="24"/>
                <w:szCs w:val="24"/>
                <w:lang w:eastAsia="en-US"/>
              </w:rPr>
            </w:pPr>
          </w:p>
        </w:tc>
      </w:tr>
    </w:tbl>
    <w:p w14:paraId="35CC55DA" w14:textId="77777777" w:rsidR="0013313A" w:rsidRDefault="0013313A" w:rsidP="0013313A">
      <w:pPr>
        <w:pStyle w:val="Corpotesto1"/>
      </w:pPr>
    </w:p>
    <w:p w14:paraId="7B0668A7" w14:textId="77777777" w:rsidR="00E63350" w:rsidRPr="009F7E52" w:rsidRDefault="00E63350" w:rsidP="00EE369F">
      <w:pPr>
        <w:tabs>
          <w:tab w:val="left" w:pos="3060"/>
        </w:tabs>
        <w:jc w:val="center"/>
        <w:outlineLvl w:val="0"/>
        <w:rPr>
          <w:rFonts w:ascii="Arial Narrow" w:hAnsi="Arial Narrow" w:cs="Arial Narrow"/>
          <w:b/>
          <w:bCs/>
          <w:sz w:val="24"/>
          <w:szCs w:val="24"/>
        </w:rPr>
      </w:pPr>
      <w:r w:rsidRPr="0013313A">
        <w:rPr>
          <w:rFonts w:ascii="Arial Narrow" w:hAnsi="Arial Narrow" w:cs="Arial Narrow"/>
          <w:sz w:val="28"/>
          <w:szCs w:val="28"/>
        </w:rPr>
        <w:br w:type="page"/>
      </w:r>
      <w:bookmarkStart w:id="30" w:name="licrete"/>
      <w:bookmarkEnd w:id="30"/>
      <w:r w:rsidRPr="009F7E52">
        <w:rPr>
          <w:rFonts w:ascii="Arial Narrow" w:hAnsi="Arial Narrow" w:cs="Arial Narrow"/>
          <w:b/>
          <w:bCs/>
          <w:sz w:val="24"/>
          <w:szCs w:val="24"/>
        </w:rPr>
        <w:lastRenderedPageBreak/>
        <w:t>IL LICEO IN RETE</w:t>
      </w:r>
    </w:p>
    <w:p w14:paraId="3FE9D46A" w14:textId="77777777" w:rsidR="00E63350" w:rsidRPr="00FF2E48" w:rsidRDefault="00E63350" w:rsidP="00EE369F">
      <w:pPr>
        <w:tabs>
          <w:tab w:val="left" w:pos="3060"/>
        </w:tabs>
      </w:pPr>
    </w:p>
    <w:p w14:paraId="0886C931" w14:textId="77777777" w:rsidR="00E63350" w:rsidRPr="00EE369F" w:rsidRDefault="00E63350" w:rsidP="00EE369F">
      <w:pPr>
        <w:pStyle w:val="Paragrafoelenco"/>
        <w:spacing w:after="0" w:line="240" w:lineRule="auto"/>
        <w:ind w:left="360"/>
        <w:jc w:val="both"/>
        <w:rPr>
          <w:rFonts w:ascii="Arial Narrow" w:hAnsi="Arial Narrow" w:cs="Arial Narrow"/>
          <w:color w:val="000000"/>
          <w:sz w:val="24"/>
          <w:szCs w:val="24"/>
        </w:rPr>
      </w:pPr>
      <w:r w:rsidRPr="00EE369F">
        <w:rPr>
          <w:rFonts w:ascii="Arial Narrow" w:hAnsi="Arial Narrow" w:cs="Arial Narrow"/>
          <w:color w:val="000000"/>
          <w:sz w:val="24"/>
          <w:szCs w:val="24"/>
        </w:rPr>
        <w:t>L' art. 7, comma 2, del D.P.R. 275/ 99 consente espressamente l’adozione di accordi di rete tra diverse  Istituzioni Scolastiche per la realizzazione di attività di comune interesse, ai sensi dell’art. 15 della legge 241/90.</w:t>
      </w:r>
    </w:p>
    <w:p w14:paraId="35E118BF" w14:textId="77777777" w:rsidR="00E63350" w:rsidRPr="00EE369F" w:rsidRDefault="00E63350" w:rsidP="00EE369F">
      <w:pPr>
        <w:pStyle w:val="Paragrafoelenco"/>
        <w:spacing w:after="0" w:line="240" w:lineRule="auto"/>
        <w:ind w:left="360"/>
        <w:jc w:val="both"/>
        <w:rPr>
          <w:rFonts w:ascii="Arial Narrow" w:hAnsi="Arial Narrow" w:cs="Arial Narrow"/>
          <w:color w:val="000000"/>
          <w:sz w:val="24"/>
          <w:szCs w:val="24"/>
        </w:rPr>
      </w:pPr>
    </w:p>
    <w:p w14:paraId="177F16DB" w14:textId="77777777" w:rsidR="00E63350" w:rsidRPr="00EE369F" w:rsidRDefault="00E63350" w:rsidP="00EE369F">
      <w:pPr>
        <w:pStyle w:val="Paragrafoelenco"/>
        <w:spacing w:after="0" w:line="240" w:lineRule="auto"/>
        <w:ind w:left="360"/>
        <w:jc w:val="both"/>
        <w:rPr>
          <w:rFonts w:ascii="Arial Narrow" w:hAnsi="Arial Narrow" w:cs="Arial Narrow"/>
          <w:sz w:val="24"/>
          <w:szCs w:val="24"/>
        </w:rPr>
      </w:pPr>
      <w:r w:rsidRPr="00BA27F3">
        <w:rPr>
          <w:rFonts w:ascii="Arial Narrow" w:hAnsi="Arial Narrow" w:cs="Arial Narrow"/>
          <w:b/>
          <w:bCs/>
          <w:sz w:val="24"/>
          <w:szCs w:val="24"/>
        </w:rPr>
        <w:t>La rete LES</w:t>
      </w:r>
      <w:r w:rsidRPr="00EE369F">
        <w:rPr>
          <w:rFonts w:ascii="Arial Narrow" w:hAnsi="Arial Narrow" w:cs="Arial Narrow"/>
          <w:sz w:val="24"/>
          <w:szCs w:val="24"/>
        </w:rPr>
        <w:t xml:space="preserve"> Sardegna, con capofila il Liceo "G. Galilei" di Macomer, riunisce i Licei delle Scienze Umane con opz. economico-sociale della regione e ha lo scopo di:</w:t>
      </w:r>
    </w:p>
    <w:p w14:paraId="019C7D45" w14:textId="77777777" w:rsidR="00E63350" w:rsidRPr="00EE369F" w:rsidRDefault="00E63350" w:rsidP="00EE369F">
      <w:pPr>
        <w:pStyle w:val="Paragrafoelenco"/>
        <w:spacing w:after="0" w:line="240" w:lineRule="auto"/>
        <w:ind w:left="360"/>
        <w:jc w:val="both"/>
        <w:rPr>
          <w:rFonts w:ascii="Arial Narrow" w:hAnsi="Arial Narrow" w:cs="Arial Narrow"/>
          <w:color w:val="000000"/>
          <w:sz w:val="24"/>
          <w:szCs w:val="24"/>
        </w:rPr>
      </w:pPr>
    </w:p>
    <w:p w14:paraId="6B7E6BE6" w14:textId="77777777" w:rsidR="00E63350" w:rsidRPr="00EE369F" w:rsidRDefault="00E63350" w:rsidP="00C411FC">
      <w:pPr>
        <w:pStyle w:val="Paragrafoelenco"/>
        <w:numPr>
          <w:ilvl w:val="0"/>
          <w:numId w:val="53"/>
        </w:numPr>
        <w:autoSpaceDE w:val="0"/>
        <w:autoSpaceDN w:val="0"/>
        <w:adjustRightInd w:val="0"/>
        <w:spacing w:after="60"/>
        <w:jc w:val="both"/>
        <w:rPr>
          <w:rFonts w:ascii="Arial Narrow" w:hAnsi="Arial Narrow" w:cs="Arial Narrow"/>
          <w:sz w:val="24"/>
          <w:szCs w:val="24"/>
        </w:rPr>
      </w:pPr>
      <w:r w:rsidRPr="00EE369F">
        <w:rPr>
          <w:rFonts w:ascii="Arial Narrow" w:hAnsi="Arial Narrow" w:cs="Arial Narrow"/>
          <w:sz w:val="24"/>
          <w:szCs w:val="24"/>
        </w:rPr>
        <w:t>soddisfare il comune interesse alla progettazione di  percorsi didattici finalizzati alla concretizzazione del profilo in uscita determinato dal DPR N° 89 del 15 Marzo 2010, alla  formazione del proprio personale per lo sviluppo delle competenze professionali e al miglioramento della qualità dei servizi erogati;</w:t>
      </w:r>
    </w:p>
    <w:p w14:paraId="6BFE3A5C" w14:textId="77777777" w:rsidR="00E63350" w:rsidRPr="00EE369F" w:rsidRDefault="00E63350" w:rsidP="00C411FC">
      <w:pPr>
        <w:pStyle w:val="Paragrafoelenco2"/>
        <w:numPr>
          <w:ilvl w:val="0"/>
          <w:numId w:val="53"/>
        </w:numPr>
        <w:jc w:val="both"/>
        <w:rPr>
          <w:rFonts w:ascii="Arial Narrow" w:hAnsi="Arial Narrow" w:cs="Arial Narrow"/>
          <w:sz w:val="24"/>
          <w:szCs w:val="24"/>
          <w:lang w:eastAsia="it-IT"/>
        </w:rPr>
      </w:pPr>
      <w:r w:rsidRPr="00EE369F">
        <w:rPr>
          <w:rFonts w:ascii="Arial Narrow" w:hAnsi="Arial Narrow" w:cs="Arial Narrow"/>
          <w:sz w:val="24"/>
          <w:szCs w:val="24"/>
          <w:lang w:eastAsia="it-IT"/>
        </w:rPr>
        <w:t xml:space="preserve">consolidare la comunità di progettazione didattica, che crei le condizioni del successo di un liceo che presenta forti caratteri di novità nel panorama scolastico italiano; </w:t>
      </w:r>
    </w:p>
    <w:p w14:paraId="1311BEB4" w14:textId="77777777" w:rsidR="00E63350" w:rsidRPr="00EE369F" w:rsidRDefault="00E63350" w:rsidP="00C411FC">
      <w:pPr>
        <w:pStyle w:val="Paragrafoelenco2"/>
        <w:numPr>
          <w:ilvl w:val="0"/>
          <w:numId w:val="53"/>
        </w:numPr>
        <w:jc w:val="both"/>
        <w:rPr>
          <w:rFonts w:ascii="Arial Narrow" w:hAnsi="Arial Narrow" w:cs="Arial Narrow"/>
          <w:sz w:val="24"/>
          <w:szCs w:val="24"/>
          <w:lang w:eastAsia="it-IT"/>
        </w:rPr>
      </w:pPr>
      <w:r w:rsidRPr="00EE369F">
        <w:rPr>
          <w:rFonts w:ascii="Arial Narrow" w:hAnsi="Arial Narrow" w:cs="Arial Narrow"/>
          <w:sz w:val="24"/>
          <w:szCs w:val="24"/>
          <w:lang w:eastAsia="it-IT"/>
        </w:rPr>
        <w:t xml:space="preserve">proseguire nella produzione di materiali didattici utilizzabili da parte degli studenti per migliorare i loro standard di apprendimento e per rafforzare, precisare l’identità del loro liceo; </w:t>
      </w:r>
    </w:p>
    <w:p w14:paraId="2ACDCCCB" w14:textId="77777777" w:rsidR="00E63350" w:rsidRPr="00EE369F" w:rsidRDefault="00E63350" w:rsidP="00C411FC">
      <w:pPr>
        <w:pStyle w:val="Paragrafoelenco2"/>
        <w:numPr>
          <w:ilvl w:val="0"/>
          <w:numId w:val="53"/>
        </w:numPr>
        <w:jc w:val="both"/>
        <w:rPr>
          <w:rFonts w:ascii="Arial Narrow" w:hAnsi="Arial Narrow" w:cs="Arial Narrow"/>
          <w:sz w:val="24"/>
          <w:szCs w:val="24"/>
          <w:lang w:eastAsia="it-IT"/>
        </w:rPr>
      </w:pPr>
      <w:r w:rsidRPr="00EE369F">
        <w:rPr>
          <w:rFonts w:ascii="Arial Narrow" w:hAnsi="Arial Narrow" w:cs="Arial Narrow"/>
          <w:sz w:val="24"/>
          <w:szCs w:val="24"/>
          <w:lang w:eastAsia="it-IT"/>
        </w:rPr>
        <w:t>rafforzare il ruolo e le attività delle reti nazionali esistenti e di quelle che nasceranno, valorizzandone le risorse, esperienze  capacità progettuali, favorendo una più intensa circolazione delle migliori pratiche, creando condizioni per accentuare la progettualità e l’innovazione didattica nell’ambito dell’autonomia scolastica e dei rapporti di rete;</w:t>
      </w:r>
    </w:p>
    <w:p w14:paraId="34365393" w14:textId="77777777" w:rsidR="00E63350" w:rsidRPr="00EE369F" w:rsidRDefault="00E63350" w:rsidP="00C411FC">
      <w:pPr>
        <w:pStyle w:val="Paragrafoelenco2"/>
        <w:numPr>
          <w:ilvl w:val="0"/>
          <w:numId w:val="53"/>
        </w:numPr>
        <w:jc w:val="both"/>
        <w:rPr>
          <w:rFonts w:ascii="Arial Narrow" w:hAnsi="Arial Narrow" w:cs="Arial Narrow"/>
          <w:sz w:val="24"/>
          <w:szCs w:val="24"/>
          <w:lang w:eastAsia="it-IT"/>
        </w:rPr>
      </w:pPr>
      <w:r w:rsidRPr="00EE369F">
        <w:rPr>
          <w:rFonts w:ascii="Arial Narrow" w:hAnsi="Arial Narrow" w:cs="Arial Narrow"/>
          <w:sz w:val="24"/>
          <w:szCs w:val="24"/>
          <w:lang w:eastAsia="it-IT"/>
        </w:rPr>
        <w:t>indirizzare la comunità scolastica verso un approfondimento scientifico delle aree fondamentali del Liceo tramite il concorso delle istituzioni economiche fondamentali del nostro paese;</w:t>
      </w:r>
    </w:p>
    <w:p w14:paraId="2331015A" w14:textId="77777777" w:rsidR="00E63350" w:rsidRPr="00EE369F" w:rsidRDefault="00E63350" w:rsidP="00C411FC">
      <w:pPr>
        <w:pStyle w:val="Paragrafoelenco2"/>
        <w:numPr>
          <w:ilvl w:val="0"/>
          <w:numId w:val="53"/>
        </w:numPr>
        <w:jc w:val="both"/>
        <w:rPr>
          <w:rFonts w:ascii="Arial Narrow" w:hAnsi="Arial Narrow" w:cs="Arial Narrow"/>
          <w:sz w:val="24"/>
          <w:szCs w:val="24"/>
          <w:lang w:eastAsia="it-IT"/>
        </w:rPr>
      </w:pPr>
      <w:r w:rsidRPr="00EE369F">
        <w:rPr>
          <w:rFonts w:ascii="Arial Narrow" w:hAnsi="Arial Narrow" w:cs="Arial Narrow"/>
          <w:sz w:val="24"/>
          <w:szCs w:val="24"/>
          <w:lang w:eastAsia="it-IT"/>
        </w:rPr>
        <w:t>definire le competenze che devono possedere gli studenti diplomati al LES;</w:t>
      </w:r>
    </w:p>
    <w:p w14:paraId="2A0D9018" w14:textId="77777777" w:rsidR="00E63350" w:rsidRPr="00EE369F" w:rsidRDefault="00E63350" w:rsidP="00C411FC">
      <w:pPr>
        <w:pStyle w:val="Paragrafoelenco2"/>
        <w:numPr>
          <w:ilvl w:val="0"/>
          <w:numId w:val="53"/>
        </w:numPr>
        <w:jc w:val="both"/>
        <w:rPr>
          <w:rFonts w:ascii="Arial Narrow" w:hAnsi="Arial Narrow" w:cs="Arial Narrow"/>
          <w:sz w:val="24"/>
          <w:szCs w:val="24"/>
          <w:lang w:eastAsia="it-IT"/>
        </w:rPr>
      </w:pPr>
      <w:r w:rsidRPr="00EE369F">
        <w:rPr>
          <w:rFonts w:ascii="Arial Narrow" w:hAnsi="Arial Narrow" w:cs="Arial Narrow"/>
          <w:sz w:val="24"/>
          <w:szCs w:val="24"/>
          <w:lang w:eastAsia="it-IT"/>
        </w:rPr>
        <w:t>promuovere le azioni di accompagnamento all' Esame di Stato;</w:t>
      </w:r>
    </w:p>
    <w:p w14:paraId="655DBD9C" w14:textId="77777777" w:rsidR="00E63350" w:rsidRPr="006D10C0" w:rsidRDefault="00E63350" w:rsidP="00C411FC">
      <w:pPr>
        <w:pStyle w:val="Paragrafoelenco2"/>
        <w:numPr>
          <w:ilvl w:val="0"/>
          <w:numId w:val="53"/>
        </w:numPr>
        <w:jc w:val="both"/>
        <w:rPr>
          <w:rFonts w:ascii="Arial Narrow" w:hAnsi="Arial Narrow" w:cs="Arial Narrow"/>
          <w:sz w:val="24"/>
          <w:szCs w:val="24"/>
          <w:lang w:eastAsia="it-IT"/>
        </w:rPr>
      </w:pPr>
      <w:r w:rsidRPr="00EE369F">
        <w:rPr>
          <w:rFonts w:ascii="Arial Narrow" w:hAnsi="Arial Narrow" w:cs="Arial Narrow"/>
          <w:sz w:val="24"/>
          <w:szCs w:val="24"/>
          <w:lang w:eastAsia="it-IT"/>
        </w:rPr>
        <w:t>supportare tutte le attività promosse dalla Rete nazionale dei Licei Economico-sociali.</w:t>
      </w:r>
    </w:p>
    <w:p w14:paraId="58400228" w14:textId="77777777" w:rsidR="00E63350" w:rsidRPr="00947F61" w:rsidRDefault="00E63350" w:rsidP="00EE369F">
      <w:pPr>
        <w:autoSpaceDE w:val="0"/>
        <w:autoSpaceDN w:val="0"/>
        <w:adjustRightInd w:val="0"/>
        <w:jc w:val="both"/>
        <w:rPr>
          <w:b/>
          <w:bCs/>
        </w:rPr>
      </w:pPr>
      <w:r w:rsidRPr="00947F61">
        <w:rPr>
          <w:rFonts w:ascii="Arial Narrow" w:hAnsi="Arial Narrow" w:cs="Arial Narrow"/>
          <w:b/>
          <w:bCs/>
          <w:sz w:val="24"/>
          <w:szCs w:val="24"/>
        </w:rPr>
        <w:t>AMB</w:t>
      </w:r>
      <w:r w:rsidR="00B32B62">
        <w:rPr>
          <w:rFonts w:ascii="Arial Narrow" w:hAnsi="Arial Narrow" w:cs="Arial Narrow"/>
          <w:b/>
          <w:bCs/>
          <w:sz w:val="24"/>
          <w:szCs w:val="24"/>
        </w:rPr>
        <w:t>I</w:t>
      </w:r>
      <w:r w:rsidRPr="00947F61">
        <w:rPr>
          <w:rFonts w:ascii="Arial Narrow" w:hAnsi="Arial Narrow" w:cs="Arial Narrow"/>
          <w:b/>
          <w:bCs/>
          <w:sz w:val="24"/>
          <w:szCs w:val="24"/>
        </w:rPr>
        <w:t>TI DI RETE ex art. 1 comma 70 Legge 107/2015</w:t>
      </w:r>
    </w:p>
    <w:p w14:paraId="2A9F955E" w14:textId="77777777" w:rsidR="00E63350" w:rsidRPr="00947F61" w:rsidRDefault="00E63350" w:rsidP="002C3D02">
      <w:pPr>
        <w:autoSpaceDE w:val="0"/>
        <w:autoSpaceDN w:val="0"/>
        <w:adjustRightInd w:val="0"/>
        <w:jc w:val="both"/>
        <w:rPr>
          <w:rFonts w:ascii="Arial Narrow" w:hAnsi="Arial Narrow" w:cs="Arial Narrow"/>
          <w:sz w:val="24"/>
          <w:szCs w:val="24"/>
        </w:rPr>
      </w:pPr>
      <w:r>
        <w:rPr>
          <w:rFonts w:ascii="Arial Narrow" w:hAnsi="Arial Narrow" w:cs="Arial Narrow"/>
          <w:color w:val="000000"/>
          <w:sz w:val="28"/>
          <w:szCs w:val="28"/>
        </w:rPr>
        <w:t>-</w:t>
      </w:r>
      <w:r w:rsidRPr="00947F61">
        <w:rPr>
          <w:rFonts w:ascii="Arial Narrow" w:hAnsi="Arial Narrow" w:cs="Arial Narrow"/>
          <w:color w:val="000000"/>
          <w:sz w:val="24"/>
          <w:szCs w:val="24"/>
        </w:rPr>
        <w:t>Visto l’</w:t>
      </w:r>
      <w:r w:rsidRPr="00947F61">
        <w:rPr>
          <w:rFonts w:ascii="Arial Narrow" w:hAnsi="Arial Narrow" w:cs="Arial Narrow"/>
          <w:sz w:val="24"/>
          <w:szCs w:val="24"/>
        </w:rPr>
        <w:t>art. 1 comma 70 Legge 107/2015 relativo alla costituzione delle c.d. “Reti di Ambito”</w:t>
      </w:r>
    </w:p>
    <w:p w14:paraId="47321303" w14:textId="77777777" w:rsidR="00E63350" w:rsidRDefault="00E63350" w:rsidP="002C3D02">
      <w:pPr>
        <w:autoSpaceDE w:val="0"/>
        <w:autoSpaceDN w:val="0"/>
        <w:adjustRightInd w:val="0"/>
        <w:jc w:val="both"/>
        <w:rPr>
          <w:rFonts w:ascii="Arial Narrow" w:hAnsi="Arial Narrow" w:cs="Arial Narrow"/>
          <w:sz w:val="24"/>
          <w:szCs w:val="24"/>
        </w:rPr>
      </w:pPr>
      <w:r w:rsidRPr="00947F61">
        <w:rPr>
          <w:rFonts w:ascii="Arial Narrow" w:hAnsi="Arial Narrow" w:cs="Arial Narrow"/>
          <w:sz w:val="24"/>
          <w:szCs w:val="24"/>
        </w:rPr>
        <w:t>-</w:t>
      </w:r>
      <w:r>
        <w:rPr>
          <w:rFonts w:ascii="Arial Narrow" w:hAnsi="Arial Narrow" w:cs="Arial Narrow"/>
          <w:sz w:val="24"/>
          <w:szCs w:val="24"/>
        </w:rPr>
        <w:t xml:space="preserve"> la N</w:t>
      </w:r>
      <w:r w:rsidRPr="00947F61">
        <w:rPr>
          <w:rFonts w:ascii="Arial Narrow" w:hAnsi="Arial Narrow" w:cs="Arial Narrow"/>
          <w:sz w:val="24"/>
          <w:szCs w:val="24"/>
        </w:rPr>
        <w:t>ota MIUR n. 726 del 26/01/2016.</w:t>
      </w:r>
    </w:p>
    <w:p w14:paraId="67102817" w14:textId="77777777" w:rsidR="00E63350" w:rsidRPr="00947F61" w:rsidRDefault="00E63350" w:rsidP="002C3D02">
      <w:pPr>
        <w:autoSpaceDE w:val="0"/>
        <w:autoSpaceDN w:val="0"/>
        <w:adjustRightInd w:val="0"/>
        <w:jc w:val="both"/>
        <w:rPr>
          <w:rFonts w:ascii="Arial Narrow" w:hAnsi="Arial Narrow" w:cs="Arial Narrow"/>
          <w:sz w:val="24"/>
          <w:szCs w:val="24"/>
        </w:rPr>
      </w:pPr>
      <w:r>
        <w:rPr>
          <w:rFonts w:ascii="Arial Narrow" w:hAnsi="Arial Narrow" w:cs="Arial Narrow"/>
          <w:sz w:val="24"/>
          <w:szCs w:val="24"/>
        </w:rPr>
        <w:t xml:space="preserve">- </w:t>
      </w:r>
      <w:r w:rsidRPr="00947F61">
        <w:rPr>
          <w:rFonts w:ascii="Arial Narrow" w:hAnsi="Arial Narrow" w:cs="Arial Narrow"/>
          <w:sz w:val="24"/>
          <w:szCs w:val="24"/>
        </w:rPr>
        <w:t>Nota dell’USR della Sardegna prot. 3479 del 16/03/2016</w:t>
      </w:r>
      <w:r>
        <w:rPr>
          <w:rFonts w:ascii="Arial Narrow" w:hAnsi="Arial Narrow" w:cs="Arial Narrow"/>
          <w:sz w:val="24"/>
          <w:szCs w:val="24"/>
        </w:rPr>
        <w:t>.</w:t>
      </w:r>
    </w:p>
    <w:p w14:paraId="71DED790" w14:textId="77777777" w:rsidR="00673B6E" w:rsidRDefault="00E63350" w:rsidP="002C3D02">
      <w:pPr>
        <w:spacing w:after="0" w:line="240" w:lineRule="auto"/>
        <w:jc w:val="both"/>
        <w:rPr>
          <w:rFonts w:ascii="Arial Narrow" w:hAnsi="Arial Narrow" w:cs="Arial Narrow"/>
          <w:color w:val="000000"/>
          <w:sz w:val="24"/>
          <w:szCs w:val="24"/>
        </w:rPr>
      </w:pPr>
      <w:r w:rsidRPr="00BD6540">
        <w:rPr>
          <w:rFonts w:ascii="Arial Narrow" w:hAnsi="Arial Narrow" w:cs="Arial Narrow"/>
          <w:color w:val="000000"/>
          <w:sz w:val="24"/>
          <w:szCs w:val="24"/>
        </w:rPr>
        <w:t>Il Liceo “G.Galilei”</w:t>
      </w:r>
      <w:r>
        <w:rPr>
          <w:rFonts w:ascii="Arial Narrow" w:hAnsi="Arial Narrow" w:cs="Arial Narrow"/>
          <w:color w:val="000000"/>
          <w:sz w:val="24"/>
          <w:szCs w:val="24"/>
        </w:rPr>
        <w:t xml:space="preserve"> aderisce alla Rete d’</w:t>
      </w:r>
      <w:r w:rsidRPr="00BD6540">
        <w:rPr>
          <w:rFonts w:ascii="Arial Narrow" w:hAnsi="Arial Narrow" w:cs="Arial Narrow"/>
          <w:color w:val="000000"/>
          <w:sz w:val="24"/>
          <w:szCs w:val="24"/>
        </w:rPr>
        <w:t>Ambito Territoriale N. 3 Nuoro-Marghine-Baronia-Barbagia</w:t>
      </w:r>
      <w:r>
        <w:rPr>
          <w:rFonts w:ascii="Arial Narrow" w:hAnsi="Arial Narrow" w:cs="Arial Narrow"/>
          <w:color w:val="000000"/>
          <w:sz w:val="24"/>
          <w:szCs w:val="24"/>
        </w:rPr>
        <w:t>.</w:t>
      </w:r>
    </w:p>
    <w:p w14:paraId="0D00AE05" w14:textId="77777777" w:rsidR="00673B6E" w:rsidRDefault="00673B6E" w:rsidP="002C3D02">
      <w:pPr>
        <w:spacing w:after="0" w:line="240" w:lineRule="auto"/>
        <w:jc w:val="both"/>
        <w:rPr>
          <w:rFonts w:ascii="Arial Narrow" w:hAnsi="Arial Narrow" w:cs="Arial Narrow"/>
          <w:b/>
          <w:color w:val="FF0000"/>
          <w:sz w:val="24"/>
          <w:szCs w:val="24"/>
        </w:rPr>
      </w:pPr>
    </w:p>
    <w:p w14:paraId="6E20AF49" w14:textId="77777777" w:rsidR="00673B6E" w:rsidRDefault="00673B6E" w:rsidP="002C3D02">
      <w:pPr>
        <w:spacing w:after="0" w:line="240" w:lineRule="auto"/>
        <w:jc w:val="both"/>
        <w:rPr>
          <w:rFonts w:ascii="Arial Narrow" w:hAnsi="Arial Narrow" w:cs="Arial Narrow"/>
          <w:b/>
          <w:color w:val="FF0000"/>
          <w:sz w:val="24"/>
          <w:szCs w:val="24"/>
        </w:rPr>
      </w:pPr>
    </w:p>
    <w:p w14:paraId="76F16992" w14:textId="77777777" w:rsidR="007B5434" w:rsidRDefault="00A64CE7" w:rsidP="00A64CE7">
      <w:pPr>
        <w:spacing w:after="0" w:line="360" w:lineRule="auto"/>
        <w:jc w:val="both"/>
        <w:rPr>
          <w:rFonts w:ascii="Arial Narrow" w:hAnsi="Arial Narrow" w:cs="Arial Narrow"/>
          <w:sz w:val="24"/>
          <w:szCs w:val="24"/>
        </w:rPr>
      </w:pPr>
      <w:r w:rsidRPr="00A64CE7">
        <w:rPr>
          <w:rFonts w:ascii="Arial Narrow" w:hAnsi="Arial Narrow" w:cs="Arial Narrow"/>
          <w:b/>
          <w:sz w:val="24"/>
          <w:szCs w:val="24"/>
        </w:rPr>
        <w:t>La rete</w:t>
      </w:r>
      <w:r>
        <w:rPr>
          <w:rFonts w:ascii="Arial Narrow" w:hAnsi="Arial Narrow" w:cs="Arial Narrow"/>
          <w:b/>
          <w:sz w:val="24"/>
          <w:szCs w:val="24"/>
        </w:rPr>
        <w:t xml:space="preserve"> NAZIONALE </w:t>
      </w:r>
      <w:r w:rsidRPr="00A64CE7">
        <w:rPr>
          <w:rFonts w:ascii="Arial Narrow" w:hAnsi="Arial Narrow" w:cs="Arial Narrow"/>
          <w:b/>
          <w:sz w:val="24"/>
          <w:szCs w:val="24"/>
        </w:rPr>
        <w:t xml:space="preserve"> dei LICEI C</w:t>
      </w:r>
      <w:r>
        <w:rPr>
          <w:rFonts w:ascii="Arial Narrow" w:hAnsi="Arial Narrow" w:cs="Arial Narrow"/>
          <w:b/>
          <w:sz w:val="24"/>
          <w:szCs w:val="24"/>
        </w:rPr>
        <w:t>L</w:t>
      </w:r>
      <w:r w:rsidRPr="00A64CE7">
        <w:rPr>
          <w:rFonts w:ascii="Arial Narrow" w:hAnsi="Arial Narrow" w:cs="Arial Narrow"/>
          <w:b/>
          <w:sz w:val="24"/>
          <w:szCs w:val="24"/>
        </w:rPr>
        <w:t>ASSICI</w:t>
      </w:r>
      <w:r>
        <w:rPr>
          <w:rFonts w:ascii="Arial Narrow" w:hAnsi="Arial Narrow" w:cs="Arial Narrow"/>
          <w:b/>
          <w:sz w:val="24"/>
          <w:szCs w:val="24"/>
        </w:rPr>
        <w:t xml:space="preserve">, </w:t>
      </w:r>
      <w:r w:rsidRPr="00A64CE7">
        <w:rPr>
          <w:rFonts w:ascii="Arial Narrow" w:hAnsi="Arial Narrow" w:cs="Arial Narrow"/>
          <w:sz w:val="24"/>
          <w:szCs w:val="24"/>
        </w:rPr>
        <w:t>con capofila il Liceo Classico Statale “M. Cutelli” di Catania</w:t>
      </w:r>
      <w:r>
        <w:rPr>
          <w:rFonts w:ascii="Arial Narrow" w:hAnsi="Arial Narrow" w:cs="Arial Narrow"/>
          <w:sz w:val="24"/>
          <w:szCs w:val="24"/>
        </w:rPr>
        <w:t xml:space="preserve"> </w:t>
      </w:r>
      <w:r w:rsidRPr="00EE369F">
        <w:rPr>
          <w:rFonts w:ascii="Arial Narrow" w:hAnsi="Arial Narrow" w:cs="Arial Narrow"/>
          <w:sz w:val="24"/>
          <w:szCs w:val="24"/>
        </w:rPr>
        <w:t xml:space="preserve">riunisce le scuole </w:t>
      </w:r>
      <w:r>
        <w:rPr>
          <w:rFonts w:ascii="Arial Narrow" w:hAnsi="Arial Narrow" w:cs="Arial Narrow"/>
          <w:sz w:val="24"/>
          <w:szCs w:val="24"/>
        </w:rPr>
        <w:t>nazionali  allo scopo di condividere obiettivi strategici, metodologie, didattiche innovative e promuovere attività di ricerca-azione finalizzate al rinnovamento metodologico-didattico delle discipline di indirizzo.</w:t>
      </w:r>
    </w:p>
    <w:p w14:paraId="266BEF2A" w14:textId="77777777" w:rsidR="007B5434" w:rsidRDefault="007B5434" w:rsidP="00A64CE7">
      <w:pPr>
        <w:spacing w:after="0" w:line="360" w:lineRule="auto"/>
        <w:jc w:val="both"/>
        <w:rPr>
          <w:rFonts w:ascii="Arial Narrow" w:hAnsi="Arial Narrow" w:cs="Arial Narrow"/>
          <w:sz w:val="24"/>
          <w:szCs w:val="24"/>
        </w:rPr>
      </w:pPr>
    </w:p>
    <w:p w14:paraId="15C2F21B" w14:textId="77777777" w:rsidR="003F7E43" w:rsidRDefault="002F0C5A" w:rsidP="00A64CE7">
      <w:pPr>
        <w:spacing w:after="0" w:line="360" w:lineRule="auto"/>
        <w:jc w:val="both"/>
        <w:rPr>
          <w:rFonts w:ascii="Arial Narrow" w:hAnsi="Arial Narrow" w:cs="Arial Narrow"/>
          <w:sz w:val="24"/>
          <w:szCs w:val="24"/>
        </w:rPr>
      </w:pPr>
      <w:r>
        <w:rPr>
          <w:rFonts w:ascii="Arial Narrow" w:hAnsi="Arial Narrow" w:cs="Arial Narrow"/>
          <w:b/>
          <w:sz w:val="24"/>
          <w:szCs w:val="24"/>
        </w:rPr>
        <w:lastRenderedPageBreak/>
        <w:t>La rete  “ORIENTAMENTO IN USCITA</w:t>
      </w:r>
      <w:r w:rsidR="007B5434">
        <w:rPr>
          <w:rFonts w:ascii="Arial Narrow" w:hAnsi="Arial Narrow" w:cs="Arial Narrow"/>
          <w:sz w:val="24"/>
          <w:szCs w:val="24"/>
        </w:rPr>
        <w:t xml:space="preserve">, con capofila il Liceo Scientifico Statale “E.Fermi” di Nuoro che riunisce  </w:t>
      </w:r>
      <w:r>
        <w:rPr>
          <w:rFonts w:ascii="Arial Narrow" w:hAnsi="Arial Narrow" w:cs="Arial Narrow"/>
          <w:sz w:val="24"/>
          <w:szCs w:val="24"/>
        </w:rPr>
        <w:t xml:space="preserve">tutti gli Istituti Superiori dell’Ambito n. 3 della Provincia </w:t>
      </w:r>
      <w:r w:rsidR="007B5434">
        <w:rPr>
          <w:rFonts w:ascii="Arial Narrow" w:hAnsi="Arial Narrow" w:cs="Arial Narrow"/>
          <w:sz w:val="24"/>
          <w:szCs w:val="24"/>
        </w:rPr>
        <w:t>di Nuoro con l’obiet</w:t>
      </w:r>
      <w:r>
        <w:rPr>
          <w:rFonts w:ascii="Arial Narrow" w:hAnsi="Arial Narrow" w:cs="Arial Narrow"/>
          <w:sz w:val="24"/>
          <w:szCs w:val="24"/>
        </w:rPr>
        <w:t>tivo di favorire la scelta universitaria futura e/o del settore lavorativo.</w:t>
      </w:r>
    </w:p>
    <w:p w14:paraId="72CEB319" w14:textId="77777777" w:rsidR="00976A73" w:rsidRDefault="00976A73" w:rsidP="00A64CE7">
      <w:pPr>
        <w:spacing w:after="0" w:line="360" w:lineRule="auto"/>
        <w:jc w:val="both"/>
        <w:rPr>
          <w:rFonts w:ascii="Arial Narrow" w:hAnsi="Arial Narrow" w:cs="Arial Narrow"/>
          <w:b/>
          <w:sz w:val="24"/>
          <w:szCs w:val="24"/>
        </w:rPr>
      </w:pPr>
    </w:p>
    <w:p w14:paraId="7EB9B63F" w14:textId="77777777" w:rsidR="003F7E43" w:rsidRDefault="003F7E43" w:rsidP="00A64CE7">
      <w:pPr>
        <w:spacing w:after="0" w:line="360" w:lineRule="auto"/>
        <w:jc w:val="both"/>
        <w:rPr>
          <w:rFonts w:ascii="Arial Narrow" w:hAnsi="Arial Narrow" w:cs="Arial Narrow"/>
          <w:sz w:val="24"/>
          <w:szCs w:val="24"/>
        </w:rPr>
      </w:pPr>
      <w:r w:rsidRPr="003F7E43">
        <w:rPr>
          <w:rFonts w:ascii="Arial Narrow" w:hAnsi="Arial Narrow" w:cs="Arial Narrow"/>
          <w:b/>
          <w:sz w:val="24"/>
          <w:szCs w:val="24"/>
        </w:rPr>
        <w:t>La rete FRI.SA.LI.</w:t>
      </w:r>
      <w:r>
        <w:rPr>
          <w:rFonts w:ascii="Arial Narrow" w:hAnsi="Arial Narrow" w:cs="Arial Narrow"/>
          <w:sz w:val="24"/>
          <w:szCs w:val="24"/>
        </w:rPr>
        <w:t xml:space="preserve"> è costituita da scuole-generalmente secondarie di II grado- che per la loro  specificità  di indirizzi di studio possono soddisfare il più ampio spettro di corsi di apprendimento  offrendo la  possibilità  di confronto sia nell’ambito tecnico-scientifico sia nell’ambito umanistico e artistico.</w:t>
      </w:r>
    </w:p>
    <w:p w14:paraId="35918BF1" w14:textId="77777777" w:rsidR="00E63350" w:rsidRPr="00673B6E" w:rsidRDefault="003F7E43" w:rsidP="00A64CE7">
      <w:pPr>
        <w:spacing w:after="0" w:line="360" w:lineRule="auto"/>
        <w:jc w:val="both"/>
        <w:rPr>
          <w:rFonts w:ascii="Arial Narrow" w:hAnsi="Arial Narrow" w:cs="Arial Narrow"/>
          <w:b/>
          <w:color w:val="000000"/>
          <w:sz w:val="24"/>
          <w:szCs w:val="24"/>
        </w:rPr>
      </w:pPr>
      <w:r>
        <w:rPr>
          <w:rFonts w:ascii="Arial Narrow" w:hAnsi="Arial Narrow" w:cs="Arial Narrow"/>
          <w:sz w:val="24"/>
          <w:szCs w:val="24"/>
        </w:rPr>
        <w:t>Le iniziative poste in essere riguardano sia aspetti legati agli scambi internazionali n sia iniziative sviluppate  in ambito nazionale/locale.</w:t>
      </w:r>
      <w:r w:rsidR="00E63350" w:rsidRPr="00673B6E">
        <w:rPr>
          <w:rFonts w:ascii="Arial Narrow" w:hAnsi="Arial Narrow" w:cs="Arial Narrow"/>
          <w:b/>
          <w:color w:val="000000"/>
          <w:sz w:val="24"/>
          <w:szCs w:val="24"/>
        </w:rPr>
        <w:br w:type="page"/>
      </w:r>
    </w:p>
    <w:p w14:paraId="2BB27C89" w14:textId="77777777" w:rsidR="00E63350" w:rsidRPr="00D57128" w:rsidRDefault="00E63350" w:rsidP="000C239C">
      <w:pPr>
        <w:keepNext/>
        <w:outlineLvl w:val="0"/>
        <w:rPr>
          <w:rFonts w:ascii="Arial Narrow" w:hAnsi="Arial Narrow" w:cs="Arial Narrow"/>
          <w:b/>
          <w:bCs/>
          <w:sz w:val="28"/>
          <w:szCs w:val="28"/>
        </w:rPr>
      </w:pPr>
      <w:bookmarkStart w:id="31" w:name="proposte"/>
      <w:bookmarkEnd w:id="1"/>
      <w:bookmarkEnd w:id="31"/>
      <w:r w:rsidRPr="00D57128">
        <w:rPr>
          <w:rFonts w:ascii="Arial Narrow" w:hAnsi="Arial Narrow" w:cs="Arial Narrow"/>
          <w:b/>
          <w:bCs/>
          <w:sz w:val="28"/>
          <w:szCs w:val="28"/>
        </w:rPr>
        <w:lastRenderedPageBreak/>
        <w:t>PROPOSTE E PARERI PROVENIENTI DAL TERRITORIO E DALL’UTENZA</w:t>
      </w:r>
    </w:p>
    <w:p w14:paraId="79606164" w14:textId="77777777" w:rsidR="00E63350" w:rsidRPr="00DE379E" w:rsidRDefault="00E63350" w:rsidP="003E3174">
      <w:pPr>
        <w:keepNext/>
        <w:rPr>
          <w:rFonts w:ascii="Arial Narrow" w:hAnsi="Arial Narrow" w:cs="Arial Narrow"/>
          <w:b/>
          <w:bCs/>
          <w:color w:val="595959"/>
          <w:sz w:val="24"/>
          <w:szCs w:val="24"/>
        </w:rPr>
      </w:pPr>
      <w:r>
        <w:rPr>
          <w:rFonts w:ascii="Arial Narrow" w:hAnsi="Arial Narrow" w:cs="Arial Narrow"/>
          <w:sz w:val="24"/>
          <w:szCs w:val="24"/>
        </w:rPr>
        <w:t>Sono stati ricercati contatti con soggetti organizzati del territorio e dell’utenza per acquisire eventuali proposte da utilizzare nella redazione del Piano. In esito a tali rapporti, sono stati stabiliti contatti che però non si sono tradotti in proposte.</w:t>
      </w:r>
    </w:p>
    <w:p w14:paraId="0185406E" w14:textId="77777777" w:rsidR="00E63350" w:rsidRPr="001851F3" w:rsidRDefault="00E63350" w:rsidP="001851F3">
      <w:pPr>
        <w:keepNext/>
        <w:jc w:val="center"/>
        <w:outlineLvl w:val="0"/>
        <w:rPr>
          <w:rFonts w:ascii="Arial Narrow" w:hAnsi="Arial Narrow" w:cs="Arial Narrow"/>
          <w:b/>
          <w:bCs/>
          <w:sz w:val="26"/>
          <w:szCs w:val="26"/>
        </w:rPr>
      </w:pPr>
      <w:r>
        <w:rPr>
          <w:rFonts w:ascii="Arial Narrow" w:hAnsi="Arial Narrow" w:cs="Arial Narrow"/>
          <w:b/>
          <w:bCs/>
          <w:color w:val="FF0000"/>
          <w:sz w:val="24"/>
          <w:szCs w:val="24"/>
        </w:rPr>
        <w:br w:type="page"/>
      </w:r>
      <w:bookmarkStart w:id="32" w:name="rav"/>
      <w:bookmarkEnd w:id="32"/>
      <w:r w:rsidRPr="001851F3">
        <w:rPr>
          <w:rFonts w:ascii="Arial Narrow" w:hAnsi="Arial Narrow" w:cs="Arial Narrow"/>
          <w:b/>
          <w:bCs/>
          <w:sz w:val="26"/>
          <w:szCs w:val="26"/>
        </w:rPr>
        <w:lastRenderedPageBreak/>
        <w:t>RAPPORTO DI AUTO VALUTAZIONE, ATTO DI INDIRIZZO  E PIANO DI MIGLIORAMENTO</w:t>
      </w:r>
    </w:p>
    <w:p w14:paraId="70055C41" w14:textId="77777777" w:rsidR="00E63350" w:rsidRDefault="00E63350" w:rsidP="00AA0E3B">
      <w:pPr>
        <w:jc w:val="both"/>
        <w:rPr>
          <w:rFonts w:ascii="Arial Narrow" w:hAnsi="Arial Narrow" w:cs="Arial Narrow"/>
          <w:sz w:val="24"/>
          <w:szCs w:val="24"/>
        </w:rPr>
      </w:pPr>
      <w:r w:rsidRPr="00AA0E3B">
        <w:rPr>
          <w:rFonts w:ascii="Arial Narrow" w:hAnsi="Arial Narrow" w:cs="Arial Narrow"/>
          <w:sz w:val="24"/>
          <w:szCs w:val="24"/>
        </w:rPr>
        <w:t xml:space="preserve">Le </w:t>
      </w:r>
      <w:r>
        <w:rPr>
          <w:rFonts w:ascii="Arial Narrow" w:hAnsi="Arial Narrow" w:cs="Arial Narrow"/>
          <w:sz w:val="24"/>
          <w:szCs w:val="24"/>
        </w:rPr>
        <w:t>azioni previste dal Piano di Miglioramento scaturiscono da quanto emerso nel Rapporto di Autovalutazione e sono coerenti con le linee dell’Atto di Indirizzo  del Dirigente Scolastico.</w:t>
      </w:r>
    </w:p>
    <w:p w14:paraId="18B10E78" w14:textId="77777777" w:rsidR="001A125B" w:rsidRDefault="00E63350" w:rsidP="00AA0E3B">
      <w:pPr>
        <w:jc w:val="both"/>
        <w:rPr>
          <w:rFonts w:ascii="Arial Narrow" w:hAnsi="Arial Narrow" w:cs="Arial Narrow"/>
          <w:sz w:val="24"/>
          <w:szCs w:val="24"/>
        </w:rPr>
      </w:pPr>
      <w:r w:rsidRPr="00052CF9">
        <w:rPr>
          <w:rFonts w:ascii="Arial Narrow" w:hAnsi="Arial Narrow" w:cs="Arial Narrow"/>
          <w:sz w:val="24"/>
          <w:szCs w:val="24"/>
        </w:rPr>
        <w:t xml:space="preserve">Si rimanda ai </w:t>
      </w:r>
      <w:r w:rsidRPr="00052CF9">
        <w:rPr>
          <w:rFonts w:ascii="Arial Narrow" w:hAnsi="Arial Narrow" w:cs="Arial Narrow"/>
          <w:b/>
          <w:bCs/>
          <w:sz w:val="24"/>
          <w:szCs w:val="24"/>
        </w:rPr>
        <w:t xml:space="preserve">link </w:t>
      </w:r>
      <w:r w:rsidRPr="00052CF9">
        <w:rPr>
          <w:rFonts w:ascii="Arial Narrow" w:hAnsi="Arial Narrow" w:cs="Arial Narrow"/>
          <w:sz w:val="24"/>
          <w:szCs w:val="24"/>
        </w:rPr>
        <w:t xml:space="preserve">qui di seguito riportati relativi rispettivamente </w:t>
      </w:r>
      <w:r w:rsidRPr="005F4C48">
        <w:rPr>
          <w:rFonts w:ascii="Arial Narrow" w:hAnsi="Arial Narrow" w:cs="Arial Narrow"/>
          <w:sz w:val="24"/>
          <w:szCs w:val="24"/>
        </w:rPr>
        <w:t>al</w:t>
      </w:r>
      <w:r w:rsidR="00052CF9" w:rsidRPr="005F4C48">
        <w:t xml:space="preserve"> </w:t>
      </w:r>
      <w:r w:rsidRPr="005F4C48">
        <w:rPr>
          <w:rFonts w:ascii="Arial Narrow" w:hAnsi="Arial Narrow" w:cs="Arial Narrow"/>
          <w:sz w:val="24"/>
          <w:szCs w:val="24"/>
        </w:rPr>
        <w:t xml:space="preserve"> </w:t>
      </w:r>
    </w:p>
    <w:p w14:paraId="5B84E357" w14:textId="7BFE800F" w:rsidR="001A125B" w:rsidRPr="001A125B" w:rsidRDefault="0031611F" w:rsidP="00606FF8">
      <w:pPr>
        <w:pStyle w:val="Paragrafoelenco"/>
        <w:numPr>
          <w:ilvl w:val="0"/>
          <w:numId w:val="108"/>
        </w:numPr>
        <w:jc w:val="both"/>
        <w:rPr>
          <w:rFonts w:ascii="Arial Narrow" w:hAnsi="Arial Narrow" w:cs="Times New Roman"/>
          <w:b/>
          <w:sz w:val="24"/>
          <w:szCs w:val="24"/>
        </w:rPr>
      </w:pPr>
      <w:hyperlink r:id="rId18" w:history="1">
        <w:r w:rsidR="00052CF9" w:rsidRPr="001A125B">
          <w:rPr>
            <w:rStyle w:val="Collegamentoipertestuale"/>
            <w:rFonts w:ascii="Arial Narrow" w:hAnsi="Arial Narrow" w:cs="Times New Roman"/>
            <w:b/>
            <w:color w:val="auto"/>
            <w:sz w:val="24"/>
            <w:szCs w:val="24"/>
          </w:rPr>
          <w:t>RAV</w:t>
        </w:r>
      </w:hyperlink>
      <w:r w:rsidR="001A125B" w:rsidRPr="001A125B">
        <w:rPr>
          <w:rStyle w:val="Collegamentoipertestuale"/>
          <w:rFonts w:ascii="Arial Narrow" w:hAnsi="Arial Narrow" w:cs="Times New Roman"/>
          <w:b/>
          <w:color w:val="auto"/>
          <w:sz w:val="24"/>
          <w:szCs w:val="24"/>
        </w:rPr>
        <w:t>;</w:t>
      </w:r>
      <w:r w:rsidR="00544881" w:rsidRPr="001A125B">
        <w:rPr>
          <w:rStyle w:val="Collegamentoipertestuale"/>
          <w:rFonts w:ascii="Arial Narrow" w:hAnsi="Arial Narrow" w:cs="Times New Roman"/>
          <w:b/>
          <w:color w:val="auto"/>
          <w:sz w:val="24"/>
          <w:szCs w:val="24"/>
        </w:rPr>
        <w:t xml:space="preserve"> </w:t>
      </w:r>
      <w:r w:rsidR="00052CF9" w:rsidRPr="001A125B">
        <w:rPr>
          <w:rFonts w:ascii="Arial Narrow" w:hAnsi="Arial Narrow" w:cs="Times New Roman"/>
          <w:b/>
          <w:sz w:val="24"/>
          <w:szCs w:val="24"/>
        </w:rPr>
        <w:t xml:space="preserve"> </w:t>
      </w:r>
      <w:r w:rsidR="00E63350" w:rsidRPr="001A125B">
        <w:rPr>
          <w:rFonts w:ascii="Arial Narrow" w:hAnsi="Arial Narrow" w:cs="Times New Roman"/>
          <w:b/>
          <w:sz w:val="24"/>
          <w:szCs w:val="24"/>
        </w:rPr>
        <w:t xml:space="preserve"> </w:t>
      </w:r>
    </w:p>
    <w:p w14:paraId="141260F7" w14:textId="77777777" w:rsidR="001A125B" w:rsidRPr="001A125B" w:rsidRDefault="0031611F" w:rsidP="00606FF8">
      <w:pPr>
        <w:pStyle w:val="Paragrafoelenco"/>
        <w:numPr>
          <w:ilvl w:val="0"/>
          <w:numId w:val="107"/>
        </w:numPr>
        <w:jc w:val="both"/>
        <w:rPr>
          <w:rFonts w:ascii="Arial Narrow" w:hAnsi="Arial Narrow" w:cs="Arial Narrow"/>
          <w:b/>
          <w:bCs/>
          <w:sz w:val="24"/>
          <w:szCs w:val="24"/>
        </w:rPr>
      </w:pPr>
      <w:hyperlink r:id="rId19" w:history="1">
        <w:r w:rsidR="00544881" w:rsidRPr="001A125B">
          <w:rPr>
            <w:rStyle w:val="Collegamentoipertestuale"/>
            <w:rFonts w:ascii="Arial Narrow" w:hAnsi="Arial Narrow" w:cs="Times New Roman"/>
            <w:b/>
            <w:bCs/>
            <w:color w:val="auto"/>
            <w:sz w:val="24"/>
            <w:szCs w:val="24"/>
          </w:rPr>
          <w:t>ATTO DI INDIRI</w:t>
        </w:r>
        <w:r w:rsidR="001A125B" w:rsidRPr="001A125B">
          <w:rPr>
            <w:rStyle w:val="Collegamentoipertestuale"/>
            <w:rFonts w:ascii="Arial Narrow" w:hAnsi="Arial Narrow" w:cs="Times New Roman"/>
            <w:b/>
            <w:bCs/>
            <w:color w:val="auto"/>
            <w:sz w:val="24"/>
            <w:szCs w:val="24"/>
          </w:rPr>
          <w:t>ZZO;</w:t>
        </w:r>
        <w:r w:rsidR="00544881" w:rsidRPr="001A125B">
          <w:rPr>
            <w:rStyle w:val="Collegamentoipertestuale"/>
            <w:rFonts w:ascii="Arial Narrow" w:hAnsi="Arial Narrow" w:cs="Times New Roman"/>
            <w:color w:val="auto"/>
            <w:sz w:val="24"/>
            <w:szCs w:val="24"/>
          </w:rPr>
          <w:t xml:space="preserve"> </w:t>
        </w:r>
      </w:hyperlink>
      <w:r w:rsidR="00E63350" w:rsidRPr="001A125B">
        <w:rPr>
          <w:rFonts w:ascii="Arial Narrow" w:hAnsi="Arial Narrow" w:cs="Arial Narrow"/>
          <w:b/>
          <w:bCs/>
          <w:sz w:val="24"/>
          <w:szCs w:val="24"/>
        </w:rPr>
        <w:t xml:space="preserve"> </w:t>
      </w:r>
    </w:p>
    <w:p w14:paraId="201EADD6" w14:textId="38102801" w:rsidR="001A125B" w:rsidRPr="001A125B" w:rsidRDefault="0031611F" w:rsidP="00606FF8">
      <w:pPr>
        <w:pStyle w:val="Paragrafoelenco"/>
        <w:numPr>
          <w:ilvl w:val="0"/>
          <w:numId w:val="106"/>
        </w:numPr>
        <w:jc w:val="both"/>
        <w:rPr>
          <w:rFonts w:ascii="Arial Narrow" w:hAnsi="Arial Narrow" w:cs="Times New Roman"/>
          <w:b/>
          <w:sz w:val="24"/>
          <w:szCs w:val="24"/>
        </w:rPr>
      </w:pPr>
      <w:hyperlink r:id="rId20" w:history="1">
        <w:r w:rsidR="00052CF9" w:rsidRPr="001A125B">
          <w:rPr>
            <w:rStyle w:val="Collegamentoipertestuale"/>
            <w:rFonts w:ascii="Arial Narrow" w:hAnsi="Arial Narrow" w:cs="Times New Roman"/>
            <w:b/>
            <w:color w:val="auto"/>
            <w:sz w:val="24"/>
            <w:szCs w:val="24"/>
          </w:rPr>
          <w:t>PDM</w:t>
        </w:r>
      </w:hyperlink>
      <w:r w:rsidR="001A125B" w:rsidRPr="001A125B">
        <w:rPr>
          <w:rFonts w:ascii="Arial Narrow" w:hAnsi="Arial Narrow" w:cs="Times New Roman"/>
          <w:b/>
          <w:sz w:val="24"/>
          <w:szCs w:val="24"/>
        </w:rPr>
        <w:t>;</w:t>
      </w:r>
      <w:r w:rsidR="00AF0142" w:rsidRPr="001A125B">
        <w:rPr>
          <w:rFonts w:ascii="Arial Narrow" w:hAnsi="Arial Narrow" w:cs="Times New Roman"/>
          <w:b/>
          <w:sz w:val="24"/>
          <w:szCs w:val="24"/>
        </w:rPr>
        <w:t xml:space="preserve"> </w:t>
      </w:r>
    </w:p>
    <w:p w14:paraId="53FFB6DE" w14:textId="77777777" w:rsidR="00E63350" w:rsidRPr="001A125B" w:rsidRDefault="0031611F" w:rsidP="00606FF8">
      <w:pPr>
        <w:pStyle w:val="Paragrafoelenco"/>
        <w:numPr>
          <w:ilvl w:val="0"/>
          <w:numId w:val="105"/>
        </w:numPr>
        <w:jc w:val="both"/>
        <w:rPr>
          <w:rFonts w:ascii="Arial Narrow" w:hAnsi="Arial Narrow" w:cs="Times New Roman"/>
          <w:b/>
          <w:sz w:val="24"/>
          <w:szCs w:val="24"/>
        </w:rPr>
      </w:pPr>
      <w:hyperlink r:id="rId21" w:history="1">
        <w:r w:rsidR="00544881" w:rsidRPr="001A125B">
          <w:rPr>
            <w:rStyle w:val="Collegamentoipertestuale"/>
            <w:rFonts w:ascii="Arial Narrow" w:hAnsi="Arial Narrow" w:cs="Times New Roman"/>
            <w:b/>
            <w:color w:val="auto"/>
            <w:sz w:val="24"/>
            <w:szCs w:val="24"/>
          </w:rPr>
          <w:t>LINEE DI INDIRIZZO DEL D.S. PER IL PIANO DI FORMAZIONE DEL PERSONALE</w:t>
        </w:r>
      </w:hyperlink>
      <w:r w:rsidR="00544881" w:rsidRPr="001A125B">
        <w:rPr>
          <w:rStyle w:val="Collegamentoipertestuale"/>
          <w:rFonts w:ascii="Arial Narrow" w:hAnsi="Arial Narrow" w:cs="Times New Roman"/>
          <w:b/>
          <w:color w:val="auto"/>
          <w:sz w:val="24"/>
          <w:szCs w:val="24"/>
        </w:rPr>
        <w:t>.</w:t>
      </w:r>
    </w:p>
    <w:p w14:paraId="14175178" w14:textId="77777777" w:rsidR="005F2CF9" w:rsidRPr="001A125B" w:rsidRDefault="005F2CF9" w:rsidP="000C239C">
      <w:pPr>
        <w:jc w:val="center"/>
        <w:outlineLvl w:val="0"/>
        <w:rPr>
          <w:rFonts w:ascii="Arial Narrow" w:hAnsi="Arial Narrow" w:cs="Arial Narrow"/>
          <w:b/>
          <w:bCs/>
          <w:sz w:val="24"/>
          <w:szCs w:val="24"/>
          <w:u w:val="single"/>
        </w:rPr>
      </w:pPr>
    </w:p>
    <w:p w14:paraId="5D9D34DF" w14:textId="77777777" w:rsidR="005F2CF9" w:rsidRDefault="005F2CF9" w:rsidP="000C239C">
      <w:pPr>
        <w:jc w:val="center"/>
        <w:outlineLvl w:val="0"/>
        <w:rPr>
          <w:rFonts w:ascii="Arial Narrow" w:hAnsi="Arial Narrow" w:cs="Arial Narrow"/>
          <w:b/>
          <w:bCs/>
          <w:sz w:val="24"/>
          <w:szCs w:val="24"/>
          <w:u w:val="single"/>
        </w:rPr>
      </w:pPr>
    </w:p>
    <w:p w14:paraId="73022567" w14:textId="77777777" w:rsidR="005F2CF9" w:rsidRDefault="005F2CF9" w:rsidP="000C239C">
      <w:pPr>
        <w:jc w:val="center"/>
        <w:outlineLvl w:val="0"/>
        <w:rPr>
          <w:rFonts w:ascii="Arial Narrow" w:hAnsi="Arial Narrow" w:cs="Arial Narrow"/>
          <w:b/>
          <w:bCs/>
          <w:sz w:val="24"/>
          <w:szCs w:val="24"/>
          <w:u w:val="single"/>
        </w:rPr>
      </w:pPr>
    </w:p>
    <w:p w14:paraId="3461CAD1" w14:textId="77777777" w:rsidR="005F2CF9" w:rsidRDefault="005F2CF9" w:rsidP="000C239C">
      <w:pPr>
        <w:jc w:val="center"/>
        <w:outlineLvl w:val="0"/>
        <w:rPr>
          <w:rFonts w:ascii="Arial Narrow" w:hAnsi="Arial Narrow" w:cs="Arial Narrow"/>
          <w:b/>
          <w:bCs/>
          <w:sz w:val="24"/>
          <w:szCs w:val="24"/>
          <w:u w:val="single"/>
        </w:rPr>
      </w:pPr>
    </w:p>
    <w:p w14:paraId="26AE8B12" w14:textId="77777777" w:rsidR="005F2CF9" w:rsidRDefault="005F2CF9" w:rsidP="000C239C">
      <w:pPr>
        <w:jc w:val="center"/>
        <w:outlineLvl w:val="0"/>
        <w:rPr>
          <w:rFonts w:ascii="Arial Narrow" w:hAnsi="Arial Narrow" w:cs="Arial Narrow"/>
          <w:b/>
          <w:bCs/>
          <w:sz w:val="24"/>
          <w:szCs w:val="24"/>
          <w:u w:val="single"/>
        </w:rPr>
      </w:pPr>
    </w:p>
    <w:p w14:paraId="1119EE89" w14:textId="77777777" w:rsidR="005F2CF9" w:rsidRDefault="005F2CF9" w:rsidP="000C239C">
      <w:pPr>
        <w:jc w:val="center"/>
        <w:outlineLvl w:val="0"/>
        <w:rPr>
          <w:rFonts w:ascii="Arial Narrow" w:hAnsi="Arial Narrow" w:cs="Arial Narrow"/>
          <w:b/>
          <w:bCs/>
          <w:sz w:val="24"/>
          <w:szCs w:val="24"/>
          <w:u w:val="single"/>
        </w:rPr>
      </w:pPr>
    </w:p>
    <w:p w14:paraId="2AE0ABB4" w14:textId="77777777" w:rsidR="005F2CF9" w:rsidRDefault="005F2CF9" w:rsidP="000C239C">
      <w:pPr>
        <w:jc w:val="center"/>
        <w:outlineLvl w:val="0"/>
        <w:rPr>
          <w:rFonts w:ascii="Arial Narrow" w:hAnsi="Arial Narrow" w:cs="Arial Narrow"/>
          <w:b/>
          <w:bCs/>
          <w:sz w:val="24"/>
          <w:szCs w:val="24"/>
          <w:u w:val="single"/>
        </w:rPr>
      </w:pPr>
    </w:p>
    <w:p w14:paraId="0827D922" w14:textId="77777777" w:rsidR="005F2CF9" w:rsidRDefault="005F2CF9" w:rsidP="000C239C">
      <w:pPr>
        <w:jc w:val="center"/>
        <w:outlineLvl w:val="0"/>
        <w:rPr>
          <w:rFonts w:ascii="Arial Narrow" w:hAnsi="Arial Narrow" w:cs="Arial Narrow"/>
          <w:b/>
          <w:bCs/>
          <w:sz w:val="24"/>
          <w:szCs w:val="24"/>
          <w:u w:val="single"/>
        </w:rPr>
      </w:pPr>
    </w:p>
    <w:p w14:paraId="7BC19E6D" w14:textId="77777777" w:rsidR="005F2CF9" w:rsidRDefault="005F2CF9" w:rsidP="000C239C">
      <w:pPr>
        <w:jc w:val="center"/>
        <w:outlineLvl w:val="0"/>
        <w:rPr>
          <w:rFonts w:ascii="Arial Narrow" w:hAnsi="Arial Narrow" w:cs="Arial Narrow"/>
          <w:b/>
          <w:bCs/>
          <w:sz w:val="24"/>
          <w:szCs w:val="24"/>
          <w:u w:val="single"/>
        </w:rPr>
      </w:pPr>
    </w:p>
    <w:p w14:paraId="4DE7BAD3" w14:textId="77777777" w:rsidR="005F2CF9" w:rsidRDefault="005F2CF9" w:rsidP="000C239C">
      <w:pPr>
        <w:jc w:val="center"/>
        <w:outlineLvl w:val="0"/>
        <w:rPr>
          <w:rFonts w:ascii="Arial Narrow" w:hAnsi="Arial Narrow" w:cs="Arial Narrow"/>
          <w:b/>
          <w:bCs/>
          <w:sz w:val="24"/>
          <w:szCs w:val="24"/>
          <w:u w:val="single"/>
        </w:rPr>
      </w:pPr>
    </w:p>
    <w:p w14:paraId="4DF71AFA" w14:textId="77777777" w:rsidR="005F2CF9" w:rsidRDefault="005F2CF9" w:rsidP="000C239C">
      <w:pPr>
        <w:jc w:val="center"/>
        <w:outlineLvl w:val="0"/>
        <w:rPr>
          <w:rFonts w:ascii="Arial Narrow" w:hAnsi="Arial Narrow" w:cs="Arial Narrow"/>
          <w:b/>
          <w:bCs/>
          <w:sz w:val="24"/>
          <w:szCs w:val="24"/>
          <w:u w:val="single"/>
        </w:rPr>
      </w:pPr>
    </w:p>
    <w:p w14:paraId="1BD2B8FF" w14:textId="77777777" w:rsidR="005F2CF9" w:rsidRDefault="005F2CF9" w:rsidP="000C239C">
      <w:pPr>
        <w:jc w:val="center"/>
        <w:outlineLvl w:val="0"/>
        <w:rPr>
          <w:rFonts w:ascii="Arial Narrow" w:hAnsi="Arial Narrow" w:cs="Arial Narrow"/>
          <w:b/>
          <w:bCs/>
          <w:sz w:val="24"/>
          <w:szCs w:val="24"/>
          <w:u w:val="single"/>
        </w:rPr>
      </w:pPr>
    </w:p>
    <w:p w14:paraId="7E0FCFBF" w14:textId="77777777" w:rsidR="005F2CF9" w:rsidRDefault="005F2CF9" w:rsidP="000C239C">
      <w:pPr>
        <w:jc w:val="center"/>
        <w:outlineLvl w:val="0"/>
        <w:rPr>
          <w:rFonts w:ascii="Arial Narrow" w:hAnsi="Arial Narrow" w:cs="Arial Narrow"/>
          <w:b/>
          <w:bCs/>
          <w:sz w:val="24"/>
          <w:szCs w:val="24"/>
          <w:u w:val="single"/>
        </w:rPr>
      </w:pPr>
    </w:p>
    <w:p w14:paraId="3FA1CCAC" w14:textId="77777777" w:rsidR="005F2CF9" w:rsidRDefault="005F2CF9" w:rsidP="000C239C">
      <w:pPr>
        <w:jc w:val="center"/>
        <w:outlineLvl w:val="0"/>
        <w:rPr>
          <w:rFonts w:ascii="Arial Narrow" w:hAnsi="Arial Narrow" w:cs="Arial Narrow"/>
          <w:b/>
          <w:bCs/>
          <w:sz w:val="24"/>
          <w:szCs w:val="24"/>
          <w:u w:val="single"/>
        </w:rPr>
      </w:pPr>
    </w:p>
    <w:p w14:paraId="3D35A6BF" w14:textId="77777777" w:rsidR="005F2CF9" w:rsidRDefault="005F2CF9" w:rsidP="000C239C">
      <w:pPr>
        <w:jc w:val="center"/>
        <w:outlineLvl w:val="0"/>
        <w:rPr>
          <w:rFonts w:ascii="Arial Narrow" w:hAnsi="Arial Narrow" w:cs="Arial Narrow"/>
          <w:b/>
          <w:bCs/>
          <w:sz w:val="24"/>
          <w:szCs w:val="24"/>
          <w:u w:val="single"/>
        </w:rPr>
      </w:pPr>
    </w:p>
    <w:p w14:paraId="4E4AB312" w14:textId="77777777" w:rsidR="005F2CF9" w:rsidRDefault="005F2CF9" w:rsidP="000C239C">
      <w:pPr>
        <w:jc w:val="center"/>
        <w:outlineLvl w:val="0"/>
        <w:rPr>
          <w:rFonts w:ascii="Arial Narrow" w:hAnsi="Arial Narrow" w:cs="Arial Narrow"/>
          <w:b/>
          <w:bCs/>
          <w:sz w:val="24"/>
          <w:szCs w:val="24"/>
          <w:u w:val="single"/>
        </w:rPr>
      </w:pPr>
    </w:p>
    <w:p w14:paraId="22C49088" w14:textId="77777777" w:rsidR="005F2CF9" w:rsidRDefault="005F2CF9" w:rsidP="000C239C">
      <w:pPr>
        <w:jc w:val="center"/>
        <w:outlineLvl w:val="0"/>
        <w:rPr>
          <w:rFonts w:ascii="Arial Narrow" w:hAnsi="Arial Narrow" w:cs="Arial Narrow"/>
          <w:b/>
          <w:bCs/>
          <w:sz w:val="24"/>
          <w:szCs w:val="24"/>
          <w:u w:val="single"/>
        </w:rPr>
      </w:pPr>
    </w:p>
    <w:p w14:paraId="69E986D3" w14:textId="77777777" w:rsidR="005F2CF9" w:rsidRDefault="005F2CF9" w:rsidP="000C239C">
      <w:pPr>
        <w:jc w:val="center"/>
        <w:outlineLvl w:val="0"/>
        <w:rPr>
          <w:rFonts w:ascii="Arial Narrow" w:hAnsi="Arial Narrow" w:cs="Arial Narrow"/>
          <w:b/>
          <w:bCs/>
          <w:sz w:val="24"/>
          <w:szCs w:val="24"/>
          <w:u w:val="single"/>
        </w:rPr>
      </w:pPr>
    </w:p>
    <w:p w14:paraId="3EE62930" w14:textId="77777777" w:rsidR="005F2CF9" w:rsidRDefault="005F2CF9" w:rsidP="000C239C">
      <w:pPr>
        <w:jc w:val="center"/>
        <w:outlineLvl w:val="0"/>
        <w:rPr>
          <w:rFonts w:ascii="Arial Narrow" w:hAnsi="Arial Narrow" w:cs="Arial Narrow"/>
          <w:b/>
          <w:bCs/>
          <w:sz w:val="24"/>
          <w:szCs w:val="24"/>
          <w:u w:val="single"/>
        </w:rPr>
      </w:pPr>
    </w:p>
    <w:p w14:paraId="1EC6FCCB" w14:textId="77777777" w:rsidR="005F2CF9" w:rsidRDefault="005F2CF9" w:rsidP="000C239C">
      <w:pPr>
        <w:jc w:val="center"/>
        <w:outlineLvl w:val="0"/>
        <w:rPr>
          <w:rFonts w:ascii="Arial Narrow" w:hAnsi="Arial Narrow" w:cs="Arial Narrow"/>
          <w:b/>
          <w:bCs/>
          <w:sz w:val="24"/>
          <w:szCs w:val="24"/>
          <w:u w:val="single"/>
        </w:rPr>
      </w:pPr>
    </w:p>
    <w:p w14:paraId="52DCAFDE" w14:textId="77777777" w:rsidR="005F2CF9" w:rsidRDefault="005F2CF9" w:rsidP="000C239C">
      <w:pPr>
        <w:jc w:val="center"/>
        <w:outlineLvl w:val="0"/>
        <w:rPr>
          <w:rFonts w:ascii="Arial Narrow" w:hAnsi="Arial Narrow" w:cs="Arial Narrow"/>
          <w:b/>
          <w:bCs/>
          <w:sz w:val="24"/>
          <w:szCs w:val="24"/>
          <w:u w:val="single"/>
        </w:rPr>
      </w:pPr>
    </w:p>
    <w:p w14:paraId="7753B35C" w14:textId="77777777" w:rsidR="005F2CF9" w:rsidRDefault="005F2CF9" w:rsidP="00BE2EDC">
      <w:pPr>
        <w:outlineLvl w:val="0"/>
        <w:rPr>
          <w:rFonts w:ascii="Arial Narrow" w:hAnsi="Arial Narrow" w:cs="Arial Narrow"/>
          <w:b/>
          <w:bCs/>
          <w:sz w:val="24"/>
          <w:szCs w:val="24"/>
          <w:u w:val="single"/>
        </w:rPr>
      </w:pPr>
      <w:bookmarkStart w:id="33" w:name="aree"/>
      <w:bookmarkEnd w:id="33"/>
    </w:p>
    <w:p w14:paraId="6114B6D9" w14:textId="77777777" w:rsidR="00E63350" w:rsidRPr="004539A5" w:rsidRDefault="00E63350" w:rsidP="000C239C">
      <w:pPr>
        <w:jc w:val="center"/>
        <w:outlineLvl w:val="0"/>
        <w:rPr>
          <w:rFonts w:ascii="Arial Narrow" w:hAnsi="Arial Narrow" w:cs="Arial Narrow"/>
          <w:sz w:val="24"/>
          <w:szCs w:val="24"/>
          <w:u w:val="single"/>
        </w:rPr>
      </w:pPr>
      <w:r>
        <w:rPr>
          <w:rFonts w:ascii="Arial Narrow" w:hAnsi="Arial Narrow" w:cs="Arial Narrow"/>
          <w:b/>
          <w:bCs/>
          <w:sz w:val="24"/>
          <w:szCs w:val="24"/>
          <w:u w:val="single"/>
        </w:rPr>
        <w:t xml:space="preserve">AREE PROGETTUALI </w:t>
      </w:r>
    </w:p>
    <w:p w14:paraId="72B7885B" w14:textId="77777777" w:rsidR="00E63350" w:rsidRPr="00D10507" w:rsidRDefault="00E63350" w:rsidP="000C239C">
      <w:pPr>
        <w:spacing w:line="360" w:lineRule="auto"/>
        <w:jc w:val="both"/>
        <w:outlineLvl w:val="0"/>
        <w:rPr>
          <w:rFonts w:ascii="Arial Narrow" w:hAnsi="Arial Narrow" w:cs="Arial Narrow"/>
          <w:b/>
          <w:bCs/>
          <w:sz w:val="24"/>
          <w:szCs w:val="24"/>
          <w:u w:val="single"/>
        </w:rPr>
      </w:pPr>
      <w:r w:rsidRPr="00D10507">
        <w:rPr>
          <w:rFonts w:ascii="Arial Narrow" w:hAnsi="Arial Narrow" w:cs="Arial Narrow"/>
          <w:b/>
          <w:bCs/>
          <w:sz w:val="24"/>
          <w:szCs w:val="24"/>
          <w:u w:val="single"/>
        </w:rPr>
        <w:t>PREMESSA</w:t>
      </w:r>
    </w:p>
    <w:p w14:paraId="05F70FFC" w14:textId="77777777" w:rsidR="00E63350" w:rsidRPr="004539A5" w:rsidRDefault="00E63350" w:rsidP="000E3A19">
      <w:pPr>
        <w:spacing w:line="360" w:lineRule="auto"/>
        <w:jc w:val="both"/>
        <w:rPr>
          <w:rFonts w:ascii="Arial Narrow" w:hAnsi="Arial Narrow" w:cs="Arial Narrow"/>
          <w:sz w:val="24"/>
          <w:szCs w:val="24"/>
        </w:rPr>
      </w:pPr>
      <w:r w:rsidRPr="004539A5">
        <w:rPr>
          <w:rFonts w:ascii="Arial Narrow" w:hAnsi="Arial Narrow" w:cs="Arial Narrow"/>
          <w:sz w:val="24"/>
          <w:szCs w:val="24"/>
        </w:rPr>
        <w:t xml:space="preserve">L’area progettuale </w:t>
      </w:r>
      <w:r w:rsidRPr="004539A5">
        <w:rPr>
          <w:rFonts w:ascii="Arial Narrow" w:hAnsi="Arial Narrow" w:cs="Arial Narrow"/>
          <w:b/>
          <w:bCs/>
          <w:i/>
          <w:iCs/>
          <w:sz w:val="24"/>
          <w:szCs w:val="24"/>
        </w:rPr>
        <w:t>“Una testa ben fatta con sentieri creativi di idee, parole, immagini e suoni”</w:t>
      </w:r>
      <w:r w:rsidRPr="004539A5">
        <w:rPr>
          <w:rFonts w:ascii="Arial Narrow" w:hAnsi="Arial Narrow" w:cs="Arial Narrow"/>
          <w:sz w:val="24"/>
          <w:szCs w:val="24"/>
        </w:rPr>
        <w:t xml:space="preserve">  costituisce un significativo elemento di innovazione e offre diverse opportunità di attività aggiuntive e facoltative, che si svolgono in gran parte in orario pomeridiano.</w:t>
      </w:r>
    </w:p>
    <w:p w14:paraId="722CF303" w14:textId="77777777" w:rsidR="00E63350" w:rsidRPr="004539A5" w:rsidRDefault="00E63350" w:rsidP="000E3A19">
      <w:pPr>
        <w:spacing w:line="360" w:lineRule="auto"/>
        <w:jc w:val="both"/>
        <w:rPr>
          <w:rFonts w:ascii="Arial Narrow" w:hAnsi="Arial Narrow" w:cs="Arial Narrow"/>
          <w:sz w:val="24"/>
          <w:szCs w:val="24"/>
        </w:rPr>
      </w:pPr>
      <w:r w:rsidRPr="004539A5">
        <w:rPr>
          <w:rFonts w:ascii="Arial Narrow" w:hAnsi="Arial Narrow" w:cs="Arial Narrow"/>
          <w:sz w:val="24"/>
          <w:szCs w:val="24"/>
        </w:rPr>
        <w:t>Queste iniziative permettono agli studenti la possibilità di misurarsi con:</w:t>
      </w:r>
    </w:p>
    <w:p w14:paraId="4173AA55" w14:textId="77777777" w:rsidR="00E63350" w:rsidRPr="004539A5" w:rsidRDefault="00E63350" w:rsidP="00C411FC">
      <w:pPr>
        <w:numPr>
          <w:ilvl w:val="0"/>
          <w:numId w:val="49"/>
        </w:numPr>
        <w:tabs>
          <w:tab w:val="left" w:pos="720"/>
        </w:tabs>
        <w:spacing w:line="360" w:lineRule="auto"/>
        <w:jc w:val="both"/>
        <w:rPr>
          <w:rFonts w:ascii="Arial Narrow" w:hAnsi="Arial Narrow" w:cs="Arial Narrow"/>
          <w:sz w:val="24"/>
          <w:szCs w:val="24"/>
        </w:rPr>
      </w:pPr>
      <w:r w:rsidRPr="004539A5">
        <w:rPr>
          <w:rFonts w:ascii="Arial Narrow" w:hAnsi="Arial Narrow" w:cs="Arial Narrow"/>
          <w:sz w:val="24"/>
          <w:szCs w:val="24"/>
        </w:rPr>
        <w:t>esperienze formative in ambiti non previsti dalle normali attività didattiche, ma funzionali al consolidamento di saperi e competenze;</w:t>
      </w:r>
    </w:p>
    <w:p w14:paraId="0D5A5C9E" w14:textId="77777777" w:rsidR="00E63350" w:rsidRPr="004539A5" w:rsidRDefault="00E63350" w:rsidP="00C411FC">
      <w:pPr>
        <w:numPr>
          <w:ilvl w:val="0"/>
          <w:numId w:val="49"/>
        </w:numPr>
        <w:tabs>
          <w:tab w:val="left" w:pos="720"/>
        </w:tabs>
        <w:spacing w:line="360" w:lineRule="auto"/>
        <w:jc w:val="both"/>
        <w:rPr>
          <w:rFonts w:ascii="Arial Narrow" w:hAnsi="Arial Narrow" w:cs="Arial Narrow"/>
          <w:sz w:val="24"/>
          <w:szCs w:val="24"/>
        </w:rPr>
      </w:pPr>
      <w:r w:rsidRPr="004539A5">
        <w:rPr>
          <w:rFonts w:ascii="Arial Narrow" w:hAnsi="Arial Narrow" w:cs="Arial Narrow"/>
          <w:sz w:val="24"/>
          <w:szCs w:val="24"/>
        </w:rPr>
        <w:t>esperienze finalizzate alla valorizzazione di particolari capacità ed eccellenze;</w:t>
      </w:r>
    </w:p>
    <w:p w14:paraId="5E9FD5CA" w14:textId="77777777" w:rsidR="00E63350" w:rsidRPr="004539A5" w:rsidRDefault="00E63350" w:rsidP="00C411FC">
      <w:pPr>
        <w:numPr>
          <w:ilvl w:val="0"/>
          <w:numId w:val="49"/>
        </w:numPr>
        <w:tabs>
          <w:tab w:val="left" w:pos="720"/>
        </w:tabs>
        <w:spacing w:line="360" w:lineRule="auto"/>
        <w:jc w:val="both"/>
        <w:rPr>
          <w:rFonts w:ascii="Arial Narrow" w:hAnsi="Arial Narrow" w:cs="Arial Narrow"/>
          <w:sz w:val="24"/>
          <w:szCs w:val="24"/>
        </w:rPr>
      </w:pPr>
      <w:r w:rsidRPr="004539A5">
        <w:rPr>
          <w:rFonts w:ascii="Arial Narrow" w:hAnsi="Arial Narrow" w:cs="Arial Narrow"/>
          <w:sz w:val="24"/>
          <w:szCs w:val="24"/>
        </w:rPr>
        <w:t>esperienze di sostegno e consolidamento della motivazione allo studio.</w:t>
      </w:r>
    </w:p>
    <w:p w14:paraId="34D98FA8" w14:textId="77777777" w:rsidR="00E63350" w:rsidRPr="004539A5" w:rsidRDefault="00E63350" w:rsidP="000E3A19">
      <w:pPr>
        <w:spacing w:line="360" w:lineRule="auto"/>
        <w:jc w:val="both"/>
        <w:rPr>
          <w:rFonts w:ascii="Arial Narrow" w:hAnsi="Arial Narrow" w:cs="Arial Narrow"/>
          <w:b/>
          <w:bCs/>
          <w:color w:val="FF0000"/>
          <w:sz w:val="24"/>
          <w:szCs w:val="24"/>
          <w:u w:val="single"/>
        </w:rPr>
      </w:pPr>
      <w:r w:rsidRPr="004539A5">
        <w:rPr>
          <w:rFonts w:ascii="Arial Narrow" w:hAnsi="Arial Narrow" w:cs="Arial Narrow"/>
          <w:sz w:val="24"/>
          <w:szCs w:val="24"/>
        </w:rPr>
        <w:t>Sarà cura dei Consigli di Classe vigilare affinché la partecipazione degli studenti alle attività aggiuntive non rischi in alcun modo di sottrarre il tempo di studio e la concentrazione necessaria per un proficuo percorso in tutte le discipline curriculari e possa sempre trasformarsi in una concreta esperienza di arricchimento umano e intellettuale.</w:t>
      </w:r>
    </w:p>
    <w:p w14:paraId="196901BE" w14:textId="77777777" w:rsidR="00E63350" w:rsidRPr="004539A5" w:rsidRDefault="00E63350" w:rsidP="000C239C">
      <w:pPr>
        <w:spacing w:line="360" w:lineRule="auto"/>
        <w:jc w:val="both"/>
        <w:outlineLvl w:val="0"/>
        <w:rPr>
          <w:rFonts w:ascii="Arial Narrow" w:hAnsi="Arial Narrow" w:cs="Arial Narrow"/>
          <w:b/>
          <w:bCs/>
          <w:i/>
          <w:iCs/>
          <w:sz w:val="24"/>
          <w:szCs w:val="24"/>
          <w:u w:val="single"/>
        </w:rPr>
      </w:pPr>
      <w:r w:rsidRPr="004539A5">
        <w:rPr>
          <w:rFonts w:ascii="Arial Narrow" w:hAnsi="Arial Narrow" w:cs="Arial Narrow"/>
          <w:b/>
          <w:bCs/>
          <w:sz w:val="24"/>
          <w:szCs w:val="24"/>
          <w:u w:val="single"/>
        </w:rPr>
        <w:t>CAMPI DEL POTENZIAMENTO</w:t>
      </w:r>
    </w:p>
    <w:p w14:paraId="6C74841A" w14:textId="77777777" w:rsidR="00E63350" w:rsidRPr="004539A5" w:rsidRDefault="00E63350" w:rsidP="00473893">
      <w:pPr>
        <w:spacing w:line="360" w:lineRule="auto"/>
        <w:jc w:val="both"/>
        <w:rPr>
          <w:rFonts w:ascii="Arial Narrow" w:hAnsi="Arial Narrow" w:cs="Arial Narrow"/>
          <w:b/>
          <w:bCs/>
          <w:sz w:val="24"/>
          <w:szCs w:val="24"/>
        </w:rPr>
      </w:pPr>
      <w:r>
        <w:rPr>
          <w:rFonts w:ascii="Arial Narrow" w:hAnsi="Arial Narrow" w:cs="Arial Narrow"/>
          <w:b/>
          <w:bCs/>
          <w:i/>
          <w:iCs/>
          <w:sz w:val="24"/>
          <w:szCs w:val="24"/>
          <w:u w:val="single"/>
        </w:rPr>
        <w:t>AREA DEI LIN</w:t>
      </w:r>
      <w:r w:rsidR="005F2CF9">
        <w:rPr>
          <w:rFonts w:ascii="Arial Narrow" w:hAnsi="Arial Narrow" w:cs="Arial Narrow"/>
          <w:b/>
          <w:bCs/>
          <w:i/>
          <w:iCs/>
          <w:sz w:val="24"/>
          <w:szCs w:val="24"/>
          <w:u w:val="single"/>
        </w:rPr>
        <w:t>GUAGGI ( A011- A19-AB24</w:t>
      </w:r>
      <w:r>
        <w:rPr>
          <w:rFonts w:ascii="Arial Narrow" w:hAnsi="Arial Narrow" w:cs="Arial Narrow"/>
          <w:b/>
          <w:bCs/>
          <w:i/>
          <w:iCs/>
          <w:sz w:val="24"/>
          <w:szCs w:val="24"/>
          <w:u w:val="single"/>
        </w:rPr>
        <w:t>)</w:t>
      </w:r>
    </w:p>
    <w:p w14:paraId="4CFCCE7C" w14:textId="77777777" w:rsidR="00E63350" w:rsidRPr="003C4A6C" w:rsidRDefault="00E63350" w:rsidP="00C411FC">
      <w:pPr>
        <w:numPr>
          <w:ilvl w:val="0"/>
          <w:numId w:val="50"/>
        </w:numPr>
        <w:jc w:val="both"/>
        <w:rPr>
          <w:rFonts w:ascii="Arial Narrow" w:hAnsi="Arial Narrow" w:cs="Arial Narrow"/>
          <w:b/>
          <w:bCs/>
          <w:i/>
          <w:iCs/>
          <w:color w:val="000000"/>
          <w:sz w:val="24"/>
          <w:szCs w:val="24"/>
        </w:rPr>
      </w:pPr>
      <w:r w:rsidRPr="003C4A6C">
        <w:rPr>
          <w:rFonts w:ascii="Arial Narrow" w:hAnsi="Arial Narrow" w:cs="Arial Narrow"/>
          <w:b/>
          <w:bCs/>
          <w:color w:val="000000"/>
          <w:sz w:val="24"/>
          <w:szCs w:val="24"/>
        </w:rPr>
        <w:t xml:space="preserve">Valorizzazione e potenziamento delle competenze linguistiche, con particolare riferimento all’italiano nonché alla lingua inglese e ad altre lingue dell’Unione Europea, anche mediante l’utilizzo della metodologia </w:t>
      </w:r>
      <w:r w:rsidRPr="003C4A6C">
        <w:rPr>
          <w:rFonts w:ascii="Arial Narrow" w:hAnsi="Arial Narrow" w:cs="Arial Narrow"/>
          <w:b/>
          <w:bCs/>
          <w:i/>
          <w:iCs/>
          <w:color w:val="000000"/>
          <w:sz w:val="24"/>
          <w:szCs w:val="24"/>
        </w:rPr>
        <w:t>Content language integrated learning (CLIL).</w:t>
      </w:r>
    </w:p>
    <w:p w14:paraId="198A3A66" w14:textId="77777777" w:rsidR="00E63350" w:rsidRPr="003C4A6C" w:rsidRDefault="00E63350" w:rsidP="00C411FC">
      <w:pPr>
        <w:numPr>
          <w:ilvl w:val="0"/>
          <w:numId w:val="50"/>
        </w:numPr>
        <w:jc w:val="both"/>
        <w:rPr>
          <w:rFonts w:ascii="Arial Narrow" w:hAnsi="Arial Narrow" w:cs="Arial Narrow"/>
          <w:b/>
          <w:bCs/>
          <w:i/>
          <w:iCs/>
          <w:color w:val="000000"/>
          <w:sz w:val="24"/>
          <w:szCs w:val="24"/>
        </w:rPr>
      </w:pPr>
      <w:r w:rsidRPr="003C4A6C">
        <w:rPr>
          <w:rFonts w:ascii="Arial Narrow" w:hAnsi="Arial Narrow" w:cs="Arial Narrow"/>
          <w:b/>
          <w:bCs/>
          <w:color w:val="000000"/>
          <w:sz w:val="24"/>
          <w:szCs w:val="24"/>
        </w:rPr>
        <w:t>Valorizzazione di percorsi formativi individualizzati e coinvolgimento degli alunni e degli studenti.</w:t>
      </w:r>
    </w:p>
    <w:p w14:paraId="66EF1C3E" w14:textId="77777777" w:rsidR="00E63350" w:rsidRPr="004539A5" w:rsidRDefault="00E63350" w:rsidP="00473893">
      <w:pPr>
        <w:spacing w:line="360" w:lineRule="auto"/>
        <w:jc w:val="both"/>
        <w:rPr>
          <w:rFonts w:ascii="Arial Narrow" w:hAnsi="Arial Narrow" w:cs="Arial Narrow"/>
          <w:b/>
          <w:bCs/>
          <w:sz w:val="24"/>
          <w:szCs w:val="24"/>
        </w:rPr>
      </w:pPr>
      <w:r>
        <w:rPr>
          <w:rFonts w:ascii="Arial Narrow" w:hAnsi="Arial Narrow" w:cs="Arial Narrow"/>
          <w:b/>
          <w:bCs/>
          <w:i/>
          <w:iCs/>
          <w:sz w:val="24"/>
          <w:szCs w:val="24"/>
          <w:u w:val="single"/>
        </w:rPr>
        <w:t>AREA MATEMATI</w:t>
      </w:r>
      <w:r w:rsidR="005F2CF9">
        <w:rPr>
          <w:rFonts w:ascii="Arial Narrow" w:hAnsi="Arial Narrow" w:cs="Arial Narrow"/>
          <w:b/>
          <w:bCs/>
          <w:i/>
          <w:iCs/>
          <w:sz w:val="24"/>
          <w:szCs w:val="24"/>
          <w:u w:val="single"/>
        </w:rPr>
        <w:t>CO-SCIENTIFICO-TECNOLOGICA (A027-A050</w:t>
      </w:r>
      <w:r>
        <w:rPr>
          <w:rFonts w:ascii="Arial Narrow" w:hAnsi="Arial Narrow" w:cs="Arial Narrow"/>
          <w:b/>
          <w:bCs/>
          <w:i/>
          <w:iCs/>
          <w:sz w:val="24"/>
          <w:szCs w:val="24"/>
          <w:u w:val="single"/>
        </w:rPr>
        <w:t>)</w:t>
      </w:r>
    </w:p>
    <w:p w14:paraId="7E1B5168" w14:textId="77777777" w:rsidR="00E63350" w:rsidRPr="00BA27F3" w:rsidRDefault="00E63350" w:rsidP="00C411FC">
      <w:pPr>
        <w:numPr>
          <w:ilvl w:val="0"/>
          <w:numId w:val="4"/>
        </w:numPr>
        <w:spacing w:line="360" w:lineRule="auto"/>
        <w:jc w:val="both"/>
        <w:rPr>
          <w:rFonts w:ascii="Arial Narrow" w:hAnsi="Arial Narrow" w:cs="Arial Narrow"/>
          <w:b/>
          <w:bCs/>
          <w:i/>
          <w:iCs/>
          <w:sz w:val="24"/>
          <w:szCs w:val="24"/>
          <w:u w:val="single"/>
        </w:rPr>
      </w:pPr>
      <w:r w:rsidRPr="004539A5">
        <w:rPr>
          <w:rFonts w:ascii="Arial Narrow" w:hAnsi="Arial Narrow" w:cs="Arial Narrow"/>
          <w:b/>
          <w:bCs/>
          <w:sz w:val="24"/>
          <w:szCs w:val="24"/>
        </w:rPr>
        <w:t>Potenziamento delle competenze matematico-logiche e scientifiche</w:t>
      </w:r>
    </w:p>
    <w:p w14:paraId="790F0FA5" w14:textId="77777777" w:rsidR="00E63350" w:rsidRPr="004539A5" w:rsidRDefault="00E63350" w:rsidP="00C411FC">
      <w:pPr>
        <w:numPr>
          <w:ilvl w:val="0"/>
          <w:numId w:val="4"/>
        </w:numPr>
        <w:jc w:val="both"/>
        <w:rPr>
          <w:rFonts w:ascii="Arial Narrow" w:hAnsi="Arial Narrow" w:cs="Arial Narrow"/>
          <w:b/>
          <w:bCs/>
          <w:sz w:val="24"/>
          <w:szCs w:val="24"/>
        </w:rPr>
      </w:pPr>
      <w:r w:rsidRPr="004539A5">
        <w:rPr>
          <w:rFonts w:ascii="Arial Narrow" w:hAnsi="Arial Narrow" w:cs="Arial Narrow"/>
          <w:b/>
          <w:bCs/>
          <w:sz w:val="24"/>
          <w:szCs w:val="24"/>
        </w:rPr>
        <w:t>Potenziamento delle metodologie laboratoriali e delle attività di laboratorio.</w:t>
      </w:r>
    </w:p>
    <w:p w14:paraId="51D8195D" w14:textId="77777777" w:rsidR="00E63350" w:rsidRPr="004539A5" w:rsidRDefault="00E63350" w:rsidP="00C411FC">
      <w:pPr>
        <w:numPr>
          <w:ilvl w:val="0"/>
          <w:numId w:val="4"/>
        </w:numPr>
        <w:jc w:val="both"/>
        <w:rPr>
          <w:rFonts w:ascii="Arial Narrow" w:hAnsi="Arial Narrow" w:cs="Arial Narrow"/>
          <w:b/>
          <w:bCs/>
          <w:sz w:val="24"/>
          <w:szCs w:val="24"/>
        </w:rPr>
      </w:pPr>
      <w:r w:rsidRPr="004539A5">
        <w:rPr>
          <w:rFonts w:ascii="Arial Narrow" w:hAnsi="Arial Narrow" w:cs="Arial Narrow"/>
          <w:b/>
          <w:bCs/>
          <w:sz w:val="24"/>
          <w:szCs w:val="24"/>
        </w:rPr>
        <w:t>Incremento dell’alternanza scuola-lavoro.</w:t>
      </w:r>
    </w:p>
    <w:p w14:paraId="6A51D854" w14:textId="77777777" w:rsidR="00E63350" w:rsidRPr="004539A5" w:rsidRDefault="005F2CF9" w:rsidP="00473893">
      <w:pPr>
        <w:spacing w:line="360" w:lineRule="auto"/>
        <w:jc w:val="both"/>
        <w:rPr>
          <w:rFonts w:ascii="Arial Narrow" w:hAnsi="Arial Narrow" w:cs="Arial Narrow"/>
          <w:b/>
          <w:bCs/>
          <w:sz w:val="24"/>
          <w:szCs w:val="24"/>
        </w:rPr>
      </w:pPr>
      <w:r>
        <w:rPr>
          <w:rFonts w:ascii="Arial Narrow" w:hAnsi="Arial Narrow" w:cs="Arial Narrow"/>
          <w:b/>
          <w:bCs/>
          <w:i/>
          <w:iCs/>
          <w:sz w:val="24"/>
          <w:szCs w:val="24"/>
          <w:u w:val="single"/>
        </w:rPr>
        <w:t>AREA STORICO-SOCIALE (A19</w:t>
      </w:r>
      <w:r w:rsidR="00E63350">
        <w:rPr>
          <w:rFonts w:ascii="Arial Narrow" w:hAnsi="Arial Narrow" w:cs="Arial Narrow"/>
          <w:b/>
          <w:bCs/>
          <w:i/>
          <w:iCs/>
          <w:sz w:val="24"/>
          <w:szCs w:val="24"/>
          <w:u w:val="single"/>
        </w:rPr>
        <w:t>)</w:t>
      </w:r>
    </w:p>
    <w:p w14:paraId="60E4FCA9" w14:textId="77777777" w:rsidR="00E63350" w:rsidRPr="003C4A6C" w:rsidRDefault="00E63350" w:rsidP="00C411FC">
      <w:pPr>
        <w:numPr>
          <w:ilvl w:val="0"/>
          <w:numId w:val="50"/>
        </w:numPr>
        <w:jc w:val="both"/>
        <w:rPr>
          <w:rFonts w:ascii="Arial Narrow" w:hAnsi="Arial Narrow" w:cs="Arial Narrow"/>
          <w:b/>
          <w:bCs/>
          <w:i/>
          <w:iCs/>
          <w:color w:val="000000"/>
          <w:sz w:val="24"/>
          <w:szCs w:val="24"/>
        </w:rPr>
      </w:pPr>
      <w:r w:rsidRPr="003C4A6C">
        <w:rPr>
          <w:rFonts w:ascii="Arial Narrow" w:hAnsi="Arial Narrow" w:cs="Arial Narrow"/>
          <w:b/>
          <w:bCs/>
          <w:color w:val="000000"/>
          <w:sz w:val="24"/>
          <w:szCs w:val="24"/>
        </w:rPr>
        <w:t>Valorizzazione di percorsi formativi individualizzati e coinvolgimento degli alunni e degli studenti.</w:t>
      </w:r>
    </w:p>
    <w:p w14:paraId="4BBDB9AF" w14:textId="77777777" w:rsidR="00E63350" w:rsidRDefault="00E63350" w:rsidP="007857A7">
      <w:pPr>
        <w:jc w:val="center"/>
        <w:outlineLvl w:val="0"/>
        <w:rPr>
          <w:sz w:val="28"/>
          <w:szCs w:val="28"/>
        </w:rPr>
      </w:pPr>
      <w:r w:rsidRPr="008E4714">
        <w:rPr>
          <w:sz w:val="22"/>
          <w:szCs w:val="22"/>
        </w:rPr>
        <w:br w:type="page"/>
      </w:r>
      <w:bookmarkStart w:id="34" w:name="macro"/>
      <w:bookmarkStart w:id="35" w:name="area1"/>
      <w:bookmarkEnd w:id="34"/>
      <w:bookmarkEnd w:id="35"/>
      <w:r w:rsidRPr="00CF4423">
        <w:rPr>
          <w:rFonts w:ascii="Arial Narrow" w:hAnsi="Arial Narrow" w:cs="Arial Narrow"/>
          <w:b/>
          <w:bCs/>
          <w:sz w:val="28"/>
          <w:szCs w:val="28"/>
        </w:rPr>
        <w:lastRenderedPageBreak/>
        <w:t>LE MACROAREE DELL’AREA PROGETTUALE</w:t>
      </w:r>
    </w:p>
    <w:tbl>
      <w:tblPr>
        <w:tblpPr w:leftFromText="141" w:rightFromText="141" w:vertAnchor="text" w:horzAnchor="margin" w:tblpXSpec="center"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50"/>
      </w:tblGrid>
      <w:tr w:rsidR="00E63350" w14:paraId="60B045F2" w14:textId="77777777">
        <w:trPr>
          <w:trHeight w:val="900"/>
        </w:trPr>
        <w:tc>
          <w:tcPr>
            <w:tcW w:w="7450" w:type="dxa"/>
          </w:tcPr>
          <w:p w14:paraId="488943B1" w14:textId="77777777" w:rsidR="00E63350" w:rsidRPr="00DA7D57" w:rsidRDefault="00E63350" w:rsidP="00FE44A3">
            <w:pPr>
              <w:tabs>
                <w:tab w:val="left" w:pos="1200"/>
              </w:tabs>
              <w:jc w:val="center"/>
              <w:rPr>
                <w:b/>
                <w:bCs/>
                <w:sz w:val="28"/>
                <w:szCs w:val="28"/>
              </w:rPr>
            </w:pPr>
            <w:r w:rsidRPr="00DA7D57">
              <w:rPr>
                <w:b/>
                <w:bCs/>
                <w:sz w:val="28"/>
                <w:szCs w:val="28"/>
              </w:rPr>
              <w:t>AREA 1</w:t>
            </w:r>
          </w:p>
          <w:p w14:paraId="54F6C454" w14:textId="77777777" w:rsidR="00E63350" w:rsidRDefault="00E63350" w:rsidP="00FE44A3">
            <w:pPr>
              <w:tabs>
                <w:tab w:val="left" w:pos="1200"/>
              </w:tabs>
              <w:jc w:val="center"/>
              <w:rPr>
                <w:sz w:val="28"/>
                <w:szCs w:val="28"/>
              </w:rPr>
            </w:pPr>
            <w:r>
              <w:rPr>
                <w:sz w:val="28"/>
                <w:szCs w:val="28"/>
              </w:rPr>
              <w:t>UMANISTICO-LINGUISTICA</w:t>
            </w:r>
          </w:p>
          <w:p w14:paraId="19D69AFE" w14:textId="77777777" w:rsidR="00E63350" w:rsidRDefault="00E63350" w:rsidP="003C4A6C">
            <w:pPr>
              <w:tabs>
                <w:tab w:val="left" w:pos="405"/>
                <w:tab w:val="left" w:pos="1200"/>
              </w:tabs>
              <w:spacing w:line="360" w:lineRule="auto"/>
              <w:jc w:val="both"/>
              <w:rPr>
                <w:rFonts w:ascii="Arial Narrow" w:hAnsi="Arial Narrow" w:cs="Arial Narrow"/>
                <w:sz w:val="24"/>
                <w:szCs w:val="24"/>
              </w:rPr>
            </w:pPr>
            <w:r w:rsidRPr="00183E45">
              <w:rPr>
                <w:rFonts w:ascii="Arial Narrow" w:hAnsi="Arial Narrow" w:cs="Arial Narrow"/>
                <w:sz w:val="24"/>
                <w:szCs w:val="24"/>
              </w:rPr>
              <w:t>La</w:t>
            </w:r>
            <w:r>
              <w:rPr>
                <w:rFonts w:ascii="Arial Narrow" w:hAnsi="Arial Narrow" w:cs="Arial Narrow"/>
                <w:sz w:val="24"/>
                <w:szCs w:val="24"/>
              </w:rPr>
              <w:t xml:space="preserve"> lingua è un fattore importante nella vita delle persone e svolge un ruolo fondamentale nella formazione della loro identità e pertanto la padronanza della lingua è una finalità educativa irrinunciabile dell’insegnamento e nel contempo la premessa indispensabile perché lo studente possa conseguire nozioni nuove, esprimere i propri contenuti emotivi, i propri bisogni e vivere una corretta vita di relazione. Conoscere le lingue, quindi, rappresenta un’occasione di arricchimento personale, un biglietto da visita di tutto rispetto  che permette di confrontarsi con persone provenienti da tutto il mondo e con un background anche molto diverso dal nostro. Le barriere linguistiche possono costituire un grande ostacolo e la mancanza di mezzi per comunicare può rappresentare una fonte di grande imbarazzo e difficoltà. </w:t>
            </w:r>
          </w:p>
          <w:p w14:paraId="5904B8E5" w14:textId="77777777" w:rsidR="00E63350" w:rsidRDefault="00E63350" w:rsidP="003C4A6C">
            <w:pPr>
              <w:tabs>
                <w:tab w:val="left" w:pos="405"/>
                <w:tab w:val="left" w:pos="1200"/>
              </w:tabs>
              <w:spacing w:line="360" w:lineRule="auto"/>
              <w:jc w:val="both"/>
              <w:rPr>
                <w:rFonts w:ascii="Arial Narrow" w:hAnsi="Arial Narrow" w:cs="Arial Narrow"/>
                <w:sz w:val="24"/>
                <w:szCs w:val="24"/>
              </w:rPr>
            </w:pPr>
            <w:r>
              <w:rPr>
                <w:rFonts w:ascii="Arial Narrow" w:hAnsi="Arial Narrow" w:cs="Arial Narrow"/>
                <w:sz w:val="24"/>
                <w:szCs w:val="24"/>
              </w:rPr>
              <w:t xml:space="preserve">Quindi perché non imparare? </w:t>
            </w:r>
          </w:p>
          <w:p w14:paraId="253612FE" w14:textId="77777777" w:rsidR="00E63350" w:rsidRDefault="00E63350" w:rsidP="003C4A6C">
            <w:pPr>
              <w:tabs>
                <w:tab w:val="left" w:pos="405"/>
                <w:tab w:val="left" w:pos="1200"/>
              </w:tabs>
              <w:spacing w:line="360" w:lineRule="auto"/>
              <w:jc w:val="both"/>
              <w:rPr>
                <w:rFonts w:ascii="Arial Narrow" w:hAnsi="Arial Narrow" w:cs="Arial Narrow"/>
                <w:sz w:val="24"/>
                <w:szCs w:val="24"/>
              </w:rPr>
            </w:pPr>
            <w:r>
              <w:rPr>
                <w:rFonts w:ascii="Arial Narrow" w:hAnsi="Arial Narrow" w:cs="Arial Narrow"/>
                <w:sz w:val="24"/>
                <w:szCs w:val="24"/>
              </w:rPr>
              <w:t>La conoscenza delle lingue rappresenta non solo un vero passparout per il successo ma anche una necessità per restare competitivi, ed è proprio quello che il Liceo “G.Galilei” si propone di realizzare attraverso i seguenti obiettivi formativi:</w:t>
            </w:r>
          </w:p>
          <w:p w14:paraId="26836009" w14:textId="77777777" w:rsidR="00E63350" w:rsidRDefault="00E63350" w:rsidP="00C411FC">
            <w:pPr>
              <w:numPr>
                <w:ilvl w:val="0"/>
                <w:numId w:val="3"/>
              </w:numPr>
              <w:tabs>
                <w:tab w:val="left" w:pos="405"/>
                <w:tab w:val="left" w:pos="1200"/>
              </w:tabs>
              <w:spacing w:line="360" w:lineRule="auto"/>
              <w:jc w:val="both"/>
              <w:rPr>
                <w:rFonts w:ascii="Arial Narrow" w:hAnsi="Arial Narrow" w:cs="Arial Narrow"/>
                <w:sz w:val="24"/>
                <w:szCs w:val="24"/>
              </w:rPr>
            </w:pPr>
            <w:r>
              <w:rPr>
                <w:rFonts w:ascii="Arial Narrow" w:hAnsi="Arial Narrow" w:cs="Arial Narrow"/>
                <w:sz w:val="24"/>
                <w:szCs w:val="24"/>
              </w:rPr>
              <w:t>la valorizzazione  e il potenziamento delle competenze linguistiche, con particolare riferimento all’italiano nonché alla lingua inglese e ad altre lingue della UE, anche mediante l’utilizzo della metodologia CLIL.</w:t>
            </w:r>
          </w:p>
          <w:p w14:paraId="1907F0DE" w14:textId="77777777" w:rsidR="00E63350" w:rsidRDefault="00E63350" w:rsidP="00C411FC">
            <w:pPr>
              <w:numPr>
                <w:ilvl w:val="0"/>
                <w:numId w:val="3"/>
              </w:numPr>
              <w:tabs>
                <w:tab w:val="left" w:pos="405"/>
                <w:tab w:val="left" w:pos="1200"/>
              </w:tabs>
              <w:spacing w:line="360" w:lineRule="auto"/>
              <w:jc w:val="both"/>
              <w:rPr>
                <w:sz w:val="28"/>
                <w:szCs w:val="28"/>
              </w:rPr>
            </w:pPr>
            <w:r>
              <w:rPr>
                <w:rFonts w:ascii="Arial Narrow" w:hAnsi="Arial Narrow" w:cs="Arial Narrow"/>
                <w:sz w:val="24"/>
                <w:szCs w:val="24"/>
              </w:rPr>
              <w:t>La costruzione negli studenti di un’adeguata competenza nell’uso della lingua parlata e scritta per un’appropriazione critica e creativa della lingua.</w:t>
            </w:r>
          </w:p>
        </w:tc>
      </w:tr>
    </w:tbl>
    <w:p w14:paraId="657831D3" w14:textId="77777777" w:rsidR="00E63350" w:rsidRDefault="00E63350" w:rsidP="00FE44A3">
      <w:pPr>
        <w:tabs>
          <w:tab w:val="left" w:pos="1230"/>
        </w:tabs>
        <w:jc w:val="center"/>
        <w:rPr>
          <w:sz w:val="28"/>
          <w:szCs w:val="28"/>
        </w:rPr>
      </w:pPr>
    </w:p>
    <w:p w14:paraId="4F1C4E7B" w14:textId="77777777" w:rsidR="00E63350" w:rsidRDefault="00E63350" w:rsidP="00FE44A3">
      <w:pPr>
        <w:tabs>
          <w:tab w:val="left" w:pos="1230"/>
        </w:tabs>
        <w:jc w:val="center"/>
        <w:rPr>
          <w:sz w:val="28"/>
          <w:szCs w:val="28"/>
        </w:rPr>
      </w:pPr>
    </w:p>
    <w:p w14:paraId="0BFBB4EE" w14:textId="77777777" w:rsidR="00E63350" w:rsidRDefault="00E63350" w:rsidP="00FE44A3">
      <w:pPr>
        <w:tabs>
          <w:tab w:val="left" w:pos="1230"/>
        </w:tabs>
        <w:jc w:val="center"/>
        <w:rPr>
          <w:sz w:val="28"/>
          <w:szCs w:val="28"/>
        </w:rPr>
      </w:pPr>
    </w:p>
    <w:p w14:paraId="5258C5AF" w14:textId="77777777" w:rsidR="00E63350" w:rsidRDefault="00E63350" w:rsidP="00183E45">
      <w:pPr>
        <w:jc w:val="right"/>
        <w:rPr>
          <w:sz w:val="28"/>
          <w:szCs w:val="28"/>
        </w:rPr>
      </w:pPr>
    </w:p>
    <w:p w14:paraId="32A49F65" w14:textId="77777777" w:rsidR="00E63350" w:rsidRDefault="00E63350" w:rsidP="00183E45">
      <w:pPr>
        <w:jc w:val="right"/>
        <w:rPr>
          <w:sz w:val="28"/>
          <w:szCs w:val="28"/>
        </w:rPr>
      </w:pPr>
    </w:p>
    <w:p w14:paraId="7083B0D8" w14:textId="77777777" w:rsidR="00E63350" w:rsidRDefault="00E63350" w:rsidP="00183E45">
      <w:pPr>
        <w:jc w:val="right"/>
        <w:rPr>
          <w:sz w:val="28"/>
          <w:szCs w:val="28"/>
        </w:rPr>
      </w:pPr>
    </w:p>
    <w:p w14:paraId="07242F6E" w14:textId="77777777" w:rsidR="00E63350" w:rsidRDefault="00E63350" w:rsidP="00183E45">
      <w:pPr>
        <w:jc w:val="right"/>
        <w:rPr>
          <w:sz w:val="28"/>
          <w:szCs w:val="28"/>
        </w:rPr>
      </w:pPr>
    </w:p>
    <w:p w14:paraId="123C443D" w14:textId="77777777" w:rsidR="00E63350" w:rsidRDefault="00E63350" w:rsidP="00183E45">
      <w:pPr>
        <w:jc w:val="right"/>
        <w:rPr>
          <w:sz w:val="28"/>
          <w:szCs w:val="28"/>
        </w:rPr>
      </w:pPr>
    </w:p>
    <w:p w14:paraId="2D129142" w14:textId="77777777" w:rsidR="00E63350" w:rsidRDefault="00E63350" w:rsidP="00183E45">
      <w:pPr>
        <w:jc w:val="right"/>
        <w:rPr>
          <w:sz w:val="28"/>
          <w:szCs w:val="28"/>
        </w:rPr>
      </w:pPr>
    </w:p>
    <w:p w14:paraId="3C5B5430" w14:textId="77777777" w:rsidR="00E63350" w:rsidRDefault="00E63350" w:rsidP="00183E45">
      <w:pPr>
        <w:jc w:val="right"/>
        <w:rPr>
          <w:sz w:val="28"/>
          <w:szCs w:val="28"/>
        </w:rPr>
      </w:pPr>
    </w:p>
    <w:p w14:paraId="16B98CA8" w14:textId="77777777" w:rsidR="00E63350" w:rsidRDefault="00E63350" w:rsidP="00183E45">
      <w:pPr>
        <w:jc w:val="right"/>
        <w:rPr>
          <w:sz w:val="28"/>
          <w:szCs w:val="28"/>
        </w:rPr>
      </w:pPr>
    </w:p>
    <w:p w14:paraId="6755CCFD" w14:textId="77777777" w:rsidR="00E63350" w:rsidRDefault="00E63350" w:rsidP="00183E45">
      <w:pPr>
        <w:jc w:val="right"/>
        <w:rPr>
          <w:sz w:val="28"/>
          <w:szCs w:val="28"/>
        </w:rPr>
      </w:pPr>
    </w:p>
    <w:p w14:paraId="61A5FC72" w14:textId="77777777" w:rsidR="00E63350" w:rsidRDefault="00E63350" w:rsidP="00183E45">
      <w:pPr>
        <w:jc w:val="right"/>
        <w:rPr>
          <w:sz w:val="28"/>
          <w:szCs w:val="28"/>
        </w:rPr>
      </w:pPr>
    </w:p>
    <w:p w14:paraId="37D288E4" w14:textId="77777777" w:rsidR="00E63350" w:rsidRDefault="00E63350" w:rsidP="00183E45">
      <w:pPr>
        <w:jc w:val="right"/>
        <w:rPr>
          <w:sz w:val="28"/>
          <w:szCs w:val="28"/>
        </w:rPr>
      </w:pPr>
    </w:p>
    <w:p w14:paraId="22DA66C0" w14:textId="77777777" w:rsidR="009F7E52" w:rsidRDefault="009F7E52" w:rsidP="00183E45">
      <w:pPr>
        <w:jc w:val="right"/>
        <w:rPr>
          <w:sz w:val="28"/>
          <w:szCs w:val="28"/>
        </w:rPr>
      </w:pPr>
    </w:p>
    <w:p w14:paraId="2FA49803" w14:textId="77777777" w:rsidR="009F7E52" w:rsidRDefault="009F7E52" w:rsidP="00183E45">
      <w:pPr>
        <w:jc w:val="right"/>
        <w:rPr>
          <w:sz w:val="28"/>
          <w:szCs w:val="28"/>
        </w:rPr>
      </w:pPr>
    </w:p>
    <w:p w14:paraId="586870C6" w14:textId="77777777" w:rsidR="009F7E52" w:rsidRDefault="009F7E52" w:rsidP="00183E45">
      <w:pPr>
        <w:jc w:val="right"/>
        <w:rPr>
          <w:sz w:val="28"/>
          <w:szCs w:val="28"/>
        </w:rPr>
      </w:pPr>
    </w:p>
    <w:tbl>
      <w:tblPr>
        <w:tblpPr w:leftFromText="141" w:rightFromText="141" w:vertAnchor="text" w:horzAnchor="margin" w:tblpXSpec="center" w:tblpY="2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tblGrid>
      <w:tr w:rsidR="00E63350" w14:paraId="22F8A1B7" w14:textId="77777777">
        <w:trPr>
          <w:trHeight w:val="1260"/>
        </w:trPr>
        <w:tc>
          <w:tcPr>
            <w:tcW w:w="4323" w:type="dxa"/>
          </w:tcPr>
          <w:p w14:paraId="39BB32EC" w14:textId="77777777" w:rsidR="00E63350" w:rsidRPr="00353FA1" w:rsidRDefault="00E63350" w:rsidP="003C4A6C">
            <w:pPr>
              <w:tabs>
                <w:tab w:val="left" w:pos="3390"/>
              </w:tabs>
              <w:jc w:val="center"/>
              <w:rPr>
                <w:b/>
                <w:bCs/>
                <w:sz w:val="24"/>
                <w:szCs w:val="24"/>
              </w:rPr>
            </w:pPr>
            <w:r w:rsidRPr="00353FA1">
              <w:rPr>
                <w:b/>
                <w:bCs/>
                <w:sz w:val="24"/>
                <w:szCs w:val="24"/>
              </w:rPr>
              <w:lastRenderedPageBreak/>
              <w:t>STEP</w:t>
            </w:r>
          </w:p>
          <w:p w14:paraId="5D9D5D27" w14:textId="77777777" w:rsidR="00E63350" w:rsidRPr="00353FA1" w:rsidRDefault="00E63350" w:rsidP="00C411FC">
            <w:pPr>
              <w:numPr>
                <w:ilvl w:val="0"/>
                <w:numId w:val="34"/>
              </w:numPr>
              <w:tabs>
                <w:tab w:val="left" w:pos="3390"/>
              </w:tabs>
              <w:rPr>
                <w:b/>
                <w:bCs/>
                <w:sz w:val="24"/>
                <w:szCs w:val="24"/>
              </w:rPr>
            </w:pPr>
            <w:r w:rsidRPr="00353FA1">
              <w:rPr>
                <w:b/>
                <w:bCs/>
                <w:sz w:val="24"/>
                <w:szCs w:val="24"/>
              </w:rPr>
              <w:t>Sportello Didattico</w:t>
            </w:r>
          </w:p>
          <w:p w14:paraId="790B7DB4" w14:textId="77777777" w:rsidR="00E63350" w:rsidRPr="00353FA1" w:rsidRDefault="00E63350" w:rsidP="00C411FC">
            <w:pPr>
              <w:numPr>
                <w:ilvl w:val="0"/>
                <w:numId w:val="34"/>
              </w:numPr>
              <w:tabs>
                <w:tab w:val="left" w:pos="3390"/>
              </w:tabs>
              <w:rPr>
                <w:b/>
                <w:bCs/>
                <w:sz w:val="24"/>
                <w:szCs w:val="24"/>
              </w:rPr>
            </w:pPr>
            <w:r w:rsidRPr="00353FA1">
              <w:rPr>
                <w:b/>
                <w:bCs/>
                <w:sz w:val="24"/>
                <w:szCs w:val="24"/>
              </w:rPr>
              <w:t xml:space="preserve">Certificazioni linguistiche </w:t>
            </w:r>
            <w:r w:rsidR="00A561B7" w:rsidRPr="00353FA1">
              <w:rPr>
                <w:b/>
                <w:bCs/>
                <w:sz w:val="24"/>
                <w:szCs w:val="24"/>
              </w:rPr>
              <w:t xml:space="preserve"> </w:t>
            </w:r>
          </w:p>
          <w:p w14:paraId="48E248BE" w14:textId="77777777" w:rsidR="00E63350" w:rsidRPr="001B1E6F" w:rsidRDefault="00A561B7" w:rsidP="00C411FC">
            <w:pPr>
              <w:numPr>
                <w:ilvl w:val="0"/>
                <w:numId w:val="34"/>
              </w:numPr>
              <w:tabs>
                <w:tab w:val="left" w:pos="3390"/>
              </w:tabs>
              <w:rPr>
                <w:b/>
                <w:bCs/>
                <w:sz w:val="24"/>
                <w:szCs w:val="24"/>
              </w:rPr>
            </w:pPr>
            <w:r w:rsidRPr="001B1E6F">
              <w:rPr>
                <w:b/>
                <w:bCs/>
                <w:sz w:val="24"/>
                <w:szCs w:val="24"/>
              </w:rPr>
              <w:t>I Colloqui Fiorentini</w:t>
            </w:r>
          </w:p>
          <w:p w14:paraId="2C0D7FA9" w14:textId="77777777" w:rsidR="00E9231D" w:rsidRDefault="00E9231D" w:rsidP="00C411FC">
            <w:pPr>
              <w:numPr>
                <w:ilvl w:val="0"/>
                <w:numId w:val="34"/>
              </w:numPr>
              <w:tabs>
                <w:tab w:val="left" w:pos="3390"/>
              </w:tabs>
              <w:rPr>
                <w:b/>
                <w:bCs/>
                <w:sz w:val="24"/>
                <w:szCs w:val="24"/>
              </w:rPr>
            </w:pPr>
            <w:r w:rsidRPr="001B1E6F">
              <w:rPr>
                <w:b/>
                <w:bCs/>
                <w:sz w:val="24"/>
                <w:szCs w:val="24"/>
              </w:rPr>
              <w:t>Sapere e saper fare (Aree a rischio)</w:t>
            </w:r>
            <w:r w:rsidR="001B1E6F">
              <w:rPr>
                <w:b/>
                <w:bCs/>
                <w:sz w:val="24"/>
                <w:szCs w:val="24"/>
              </w:rPr>
              <w:t>.</w:t>
            </w:r>
          </w:p>
          <w:p w14:paraId="1CE739AF" w14:textId="77777777" w:rsidR="001B1E6F" w:rsidRPr="001B1E6F" w:rsidRDefault="001B1E6F" w:rsidP="00C411FC">
            <w:pPr>
              <w:numPr>
                <w:ilvl w:val="0"/>
                <w:numId w:val="34"/>
              </w:numPr>
              <w:tabs>
                <w:tab w:val="left" w:pos="3390"/>
              </w:tabs>
              <w:rPr>
                <w:b/>
                <w:bCs/>
                <w:sz w:val="24"/>
                <w:szCs w:val="24"/>
              </w:rPr>
            </w:pPr>
            <w:r>
              <w:rPr>
                <w:b/>
                <w:bCs/>
                <w:sz w:val="24"/>
                <w:szCs w:val="24"/>
              </w:rPr>
              <w:t>Peer to Peer</w:t>
            </w:r>
          </w:p>
          <w:p w14:paraId="6D9CA665" w14:textId="77777777" w:rsidR="00E9231D" w:rsidRPr="001B1E6F" w:rsidRDefault="00E9231D" w:rsidP="00C411FC">
            <w:pPr>
              <w:numPr>
                <w:ilvl w:val="0"/>
                <w:numId w:val="34"/>
              </w:numPr>
              <w:tabs>
                <w:tab w:val="left" w:pos="3390"/>
              </w:tabs>
              <w:rPr>
                <w:b/>
                <w:bCs/>
                <w:sz w:val="24"/>
                <w:szCs w:val="24"/>
              </w:rPr>
            </w:pPr>
            <w:r w:rsidRPr="001B1E6F">
              <w:rPr>
                <w:b/>
                <w:bCs/>
                <w:sz w:val="24"/>
                <w:szCs w:val="24"/>
              </w:rPr>
              <w:t>Librando</w:t>
            </w:r>
          </w:p>
          <w:p w14:paraId="2DA856E5" w14:textId="77777777" w:rsidR="005F2CF9" w:rsidRPr="001B1E6F" w:rsidRDefault="00353FA1" w:rsidP="00C411FC">
            <w:pPr>
              <w:numPr>
                <w:ilvl w:val="0"/>
                <w:numId w:val="34"/>
              </w:numPr>
              <w:tabs>
                <w:tab w:val="left" w:pos="3390"/>
              </w:tabs>
              <w:rPr>
                <w:rFonts w:asciiTheme="minorHAnsi" w:hAnsiTheme="minorHAnsi"/>
                <w:b/>
                <w:bCs/>
                <w:sz w:val="24"/>
                <w:szCs w:val="24"/>
              </w:rPr>
            </w:pPr>
            <w:r w:rsidRPr="001B1E6F">
              <w:rPr>
                <w:rFonts w:asciiTheme="minorHAnsi" w:hAnsiTheme="minorHAnsi"/>
                <w:b/>
                <w:sz w:val="24"/>
                <w:szCs w:val="24"/>
              </w:rPr>
              <w:t>Giornalino Scolastico “Télescope”</w:t>
            </w:r>
          </w:p>
          <w:p w14:paraId="2E1A5FBE" w14:textId="77777777" w:rsidR="001B1E6F" w:rsidRPr="001B1E6F" w:rsidRDefault="001B1E6F" w:rsidP="00C411FC">
            <w:pPr>
              <w:numPr>
                <w:ilvl w:val="0"/>
                <w:numId w:val="34"/>
              </w:numPr>
              <w:tabs>
                <w:tab w:val="left" w:pos="3390"/>
              </w:tabs>
              <w:rPr>
                <w:rFonts w:asciiTheme="minorHAnsi" w:hAnsiTheme="minorHAnsi"/>
                <w:b/>
                <w:bCs/>
                <w:color w:val="FF0000"/>
                <w:sz w:val="24"/>
                <w:szCs w:val="24"/>
              </w:rPr>
            </w:pPr>
            <w:r w:rsidRPr="001B1E6F">
              <w:rPr>
                <w:rFonts w:asciiTheme="minorHAnsi" w:hAnsiTheme="minorHAnsi"/>
                <w:b/>
                <w:sz w:val="24"/>
                <w:szCs w:val="24"/>
              </w:rPr>
              <w:t>La Nuova@ scuola</w:t>
            </w:r>
          </w:p>
          <w:p w14:paraId="44D7B99D" w14:textId="77777777" w:rsidR="005F4C48" w:rsidRPr="00D40B27" w:rsidRDefault="00D40B27" w:rsidP="009F7E52">
            <w:pPr>
              <w:numPr>
                <w:ilvl w:val="0"/>
                <w:numId w:val="34"/>
              </w:numPr>
              <w:tabs>
                <w:tab w:val="left" w:pos="3390"/>
              </w:tabs>
              <w:rPr>
                <w:b/>
                <w:bCs/>
                <w:sz w:val="24"/>
                <w:szCs w:val="24"/>
              </w:rPr>
            </w:pPr>
            <w:r>
              <w:rPr>
                <w:b/>
                <w:bCs/>
                <w:sz w:val="24"/>
                <w:szCs w:val="24"/>
              </w:rPr>
              <w:t>Olimpiadi di Italiano</w:t>
            </w:r>
          </w:p>
        </w:tc>
      </w:tr>
    </w:tbl>
    <w:p w14:paraId="3760AF9D" w14:textId="77777777" w:rsidR="00E63350" w:rsidRDefault="00E63350" w:rsidP="00183E45">
      <w:pPr>
        <w:jc w:val="right"/>
        <w:rPr>
          <w:sz w:val="28"/>
          <w:szCs w:val="28"/>
        </w:rPr>
      </w:pPr>
    </w:p>
    <w:p w14:paraId="133DF47A" w14:textId="77777777" w:rsidR="00E63350" w:rsidRDefault="00E63350" w:rsidP="001A5295">
      <w:pPr>
        <w:jc w:val="right"/>
        <w:rPr>
          <w:sz w:val="28"/>
          <w:szCs w:val="28"/>
        </w:rPr>
      </w:pPr>
      <w:r>
        <w:rPr>
          <w:sz w:val="28"/>
          <w:szCs w:val="28"/>
        </w:rPr>
        <w:br w:type="textWrapping" w:clear="all"/>
      </w:r>
    </w:p>
    <w:p w14:paraId="4AD8A903" w14:textId="77777777" w:rsidR="00283350" w:rsidRDefault="00283350" w:rsidP="001A5295">
      <w:pPr>
        <w:jc w:val="right"/>
        <w:rPr>
          <w:sz w:val="28"/>
          <w:szCs w:val="28"/>
        </w:rPr>
      </w:pPr>
    </w:p>
    <w:p w14:paraId="74D8B6DF" w14:textId="77777777" w:rsidR="00283350" w:rsidRDefault="00283350" w:rsidP="001A5295">
      <w:pPr>
        <w:jc w:val="right"/>
        <w:rPr>
          <w:sz w:val="28"/>
          <w:szCs w:val="28"/>
        </w:rPr>
      </w:pPr>
    </w:p>
    <w:p w14:paraId="38EC8099" w14:textId="77777777" w:rsidR="00283350" w:rsidRDefault="00283350" w:rsidP="001A5295">
      <w:pPr>
        <w:jc w:val="right"/>
        <w:rPr>
          <w:sz w:val="28"/>
          <w:szCs w:val="28"/>
        </w:rPr>
      </w:pPr>
    </w:p>
    <w:p w14:paraId="640E4386" w14:textId="77777777" w:rsidR="00283350" w:rsidRDefault="00283350" w:rsidP="001A5295">
      <w:pPr>
        <w:jc w:val="right"/>
        <w:rPr>
          <w:sz w:val="28"/>
          <w:szCs w:val="28"/>
        </w:rPr>
      </w:pPr>
    </w:p>
    <w:p w14:paraId="124152A2" w14:textId="77777777" w:rsidR="00283350" w:rsidRDefault="00283350" w:rsidP="005F2CF9">
      <w:pPr>
        <w:rPr>
          <w:sz w:val="28"/>
          <w:szCs w:val="28"/>
        </w:rPr>
      </w:pPr>
    </w:p>
    <w:p w14:paraId="6F0BDA5B" w14:textId="77777777" w:rsidR="00283350" w:rsidRDefault="00283350" w:rsidP="001A5295">
      <w:pPr>
        <w:jc w:val="right"/>
        <w:rPr>
          <w:sz w:val="28"/>
          <w:szCs w:val="28"/>
        </w:rPr>
      </w:pPr>
    </w:p>
    <w:p w14:paraId="34C4B62B" w14:textId="77777777" w:rsidR="00283350" w:rsidRDefault="00283350" w:rsidP="001A5295">
      <w:pPr>
        <w:jc w:val="right"/>
        <w:rPr>
          <w:sz w:val="28"/>
          <w:szCs w:val="28"/>
        </w:rPr>
      </w:pPr>
    </w:p>
    <w:p w14:paraId="798D52AE" w14:textId="77777777" w:rsidR="00283350" w:rsidRDefault="00283350" w:rsidP="001A5295">
      <w:pPr>
        <w:jc w:val="right"/>
        <w:rPr>
          <w:sz w:val="28"/>
          <w:szCs w:val="28"/>
        </w:rPr>
      </w:pPr>
    </w:p>
    <w:p w14:paraId="3DA9CCDB" w14:textId="77777777" w:rsidR="00283350" w:rsidRDefault="00283350" w:rsidP="001A5295">
      <w:pPr>
        <w:jc w:val="right"/>
        <w:rPr>
          <w:sz w:val="28"/>
          <w:szCs w:val="28"/>
        </w:rPr>
      </w:pPr>
    </w:p>
    <w:p w14:paraId="3624B9E9" w14:textId="77777777" w:rsidR="00283350" w:rsidRDefault="00283350" w:rsidP="001A5295">
      <w:pPr>
        <w:jc w:val="right"/>
        <w:rPr>
          <w:sz w:val="28"/>
          <w:szCs w:val="28"/>
        </w:rPr>
      </w:pPr>
    </w:p>
    <w:p w14:paraId="39FCFD02" w14:textId="77777777" w:rsidR="00283350" w:rsidRDefault="00283350" w:rsidP="001A5295">
      <w:pPr>
        <w:jc w:val="right"/>
        <w:rPr>
          <w:sz w:val="28"/>
          <w:szCs w:val="28"/>
        </w:rPr>
      </w:pPr>
    </w:p>
    <w:p w14:paraId="3982F5A4" w14:textId="77777777" w:rsidR="00283350" w:rsidRDefault="00283350" w:rsidP="001A5295">
      <w:pPr>
        <w:jc w:val="right"/>
        <w:rPr>
          <w:sz w:val="28"/>
          <w:szCs w:val="28"/>
        </w:rPr>
      </w:pPr>
    </w:p>
    <w:p w14:paraId="70166C17" w14:textId="77777777" w:rsidR="00283350" w:rsidRDefault="00283350" w:rsidP="001A5295">
      <w:pPr>
        <w:jc w:val="right"/>
        <w:rPr>
          <w:sz w:val="28"/>
          <w:szCs w:val="28"/>
        </w:rPr>
      </w:pPr>
    </w:p>
    <w:p w14:paraId="273DB48E" w14:textId="77777777" w:rsidR="00283350" w:rsidRDefault="00283350" w:rsidP="001A5295">
      <w:pPr>
        <w:jc w:val="right"/>
        <w:rPr>
          <w:sz w:val="28"/>
          <w:szCs w:val="28"/>
        </w:rPr>
      </w:pPr>
    </w:p>
    <w:p w14:paraId="05446B5B" w14:textId="77777777" w:rsidR="00283350" w:rsidRDefault="00283350" w:rsidP="001A5295">
      <w:pPr>
        <w:jc w:val="right"/>
        <w:rPr>
          <w:sz w:val="28"/>
          <w:szCs w:val="28"/>
        </w:rPr>
      </w:pPr>
    </w:p>
    <w:p w14:paraId="2CD72547" w14:textId="77777777" w:rsidR="00283350" w:rsidRDefault="00283350" w:rsidP="001A5295">
      <w:pPr>
        <w:jc w:val="right"/>
        <w:rPr>
          <w:sz w:val="28"/>
          <w:szCs w:val="28"/>
        </w:rPr>
      </w:pPr>
    </w:p>
    <w:p w14:paraId="54BDD681" w14:textId="77777777" w:rsidR="00A561B7" w:rsidRDefault="00A561B7" w:rsidP="001A5295">
      <w:pPr>
        <w:jc w:val="right"/>
        <w:rPr>
          <w:sz w:val="28"/>
          <w:szCs w:val="28"/>
        </w:rPr>
      </w:pPr>
    </w:p>
    <w:p w14:paraId="11DAF82B" w14:textId="77777777" w:rsidR="00A561B7" w:rsidRDefault="00A561B7" w:rsidP="001A5295">
      <w:pPr>
        <w:jc w:val="right"/>
        <w:rPr>
          <w:sz w:val="28"/>
          <w:szCs w:val="28"/>
        </w:rPr>
      </w:pPr>
    </w:p>
    <w:p w14:paraId="186F5347" w14:textId="77777777" w:rsidR="00283350" w:rsidRDefault="00283350" w:rsidP="005F4C48">
      <w:pPr>
        <w:rPr>
          <w:sz w:val="28"/>
          <w:szCs w:val="28"/>
        </w:rPr>
      </w:pPr>
    </w:p>
    <w:p w14:paraId="01DA937A" w14:textId="77777777" w:rsidR="00F7045E" w:rsidRDefault="00F7045E" w:rsidP="005F4C48">
      <w:pPr>
        <w:rPr>
          <w:sz w:val="28"/>
          <w:szCs w:val="28"/>
        </w:rPr>
      </w:pPr>
    </w:p>
    <w:p w14:paraId="39586A24" w14:textId="77777777" w:rsidR="00F7045E" w:rsidRDefault="00F7045E" w:rsidP="005F4C48">
      <w:pPr>
        <w:rPr>
          <w:sz w:val="28"/>
          <w:szCs w:val="28"/>
        </w:rPr>
      </w:pPr>
    </w:p>
    <w:p w14:paraId="0FECB11D" w14:textId="77777777" w:rsidR="00BE2EDC" w:rsidRDefault="00BE2EDC" w:rsidP="005F4C48">
      <w:pPr>
        <w:rPr>
          <w:sz w:val="28"/>
          <w:szCs w:val="28"/>
        </w:rPr>
      </w:pPr>
    </w:p>
    <w:p w14:paraId="06535B56" w14:textId="77777777" w:rsidR="00BE2EDC" w:rsidRDefault="00BE2EDC" w:rsidP="005F4C48">
      <w:pPr>
        <w:rPr>
          <w:sz w:val="28"/>
          <w:szCs w:val="28"/>
        </w:rPr>
      </w:pPr>
    </w:p>
    <w:p w14:paraId="46E3B5C1" w14:textId="77777777" w:rsidR="00BE2EDC" w:rsidRDefault="00BE2EDC" w:rsidP="005F4C48">
      <w:pPr>
        <w:rPr>
          <w:sz w:val="28"/>
          <w:szCs w:val="28"/>
        </w:rPr>
      </w:pPr>
    </w:p>
    <w:p w14:paraId="28C079D7" w14:textId="77777777" w:rsidR="00BE2EDC" w:rsidRDefault="00BE2EDC" w:rsidP="005F4C48">
      <w:pPr>
        <w:rPr>
          <w:sz w:val="28"/>
          <w:szCs w:val="28"/>
        </w:rPr>
      </w:pPr>
    </w:p>
    <w:p w14:paraId="7B0F06F1" w14:textId="77777777" w:rsidR="00BE2EDC" w:rsidRDefault="00BE2EDC" w:rsidP="005F4C48">
      <w:pPr>
        <w:rPr>
          <w:sz w:val="28"/>
          <w:szCs w:val="28"/>
        </w:rPr>
      </w:pPr>
    </w:p>
    <w:p w14:paraId="0A8A4397" w14:textId="77777777" w:rsidR="00BE2EDC" w:rsidRDefault="00BE2EDC" w:rsidP="005F4C48">
      <w:pPr>
        <w:rPr>
          <w:sz w:val="28"/>
          <w:szCs w:val="28"/>
        </w:rPr>
      </w:pPr>
    </w:p>
    <w:p w14:paraId="754FAB07" w14:textId="77777777" w:rsidR="00BE2EDC" w:rsidRDefault="00BE2EDC" w:rsidP="005F4C48">
      <w:pPr>
        <w:rPr>
          <w:sz w:val="28"/>
          <w:szCs w:val="28"/>
        </w:rPr>
      </w:pPr>
    </w:p>
    <w:p w14:paraId="0C612E12" w14:textId="77777777" w:rsidR="00BE2EDC" w:rsidRDefault="00BE2EDC" w:rsidP="005F4C48">
      <w:pPr>
        <w:rPr>
          <w:sz w:val="28"/>
          <w:szCs w:val="28"/>
        </w:rPr>
      </w:pPr>
    </w:p>
    <w:p w14:paraId="07312C34" w14:textId="77777777" w:rsidR="00F7045E" w:rsidRDefault="00F7045E" w:rsidP="005F4C48">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6731"/>
      </w:tblGrid>
      <w:tr w:rsidR="00E63350" w:rsidRPr="001A7507" w14:paraId="67B59379" w14:textId="77777777" w:rsidTr="001B1E6F">
        <w:trPr>
          <w:trHeight w:val="425"/>
        </w:trPr>
        <w:tc>
          <w:tcPr>
            <w:tcW w:w="2895" w:type="dxa"/>
            <w:shd w:val="clear" w:color="auto" w:fill="BFBFBF" w:themeFill="background1" w:themeFillShade="BF"/>
          </w:tcPr>
          <w:p w14:paraId="04797B32"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Denominazione progetto</w:t>
            </w:r>
          </w:p>
        </w:tc>
        <w:tc>
          <w:tcPr>
            <w:tcW w:w="6731" w:type="dxa"/>
            <w:shd w:val="clear" w:color="auto" w:fill="BFBFBF" w:themeFill="background1" w:themeFillShade="BF"/>
          </w:tcPr>
          <w:p w14:paraId="4377D866" w14:textId="77777777" w:rsidR="00E63350" w:rsidRPr="001A7507" w:rsidRDefault="00F7045E" w:rsidP="00F04298">
            <w:pPr>
              <w:jc w:val="center"/>
              <w:rPr>
                <w:rFonts w:ascii="Arial Narrow" w:hAnsi="Arial Narrow" w:cs="Arial Narrow"/>
                <w:b/>
                <w:bCs/>
                <w:sz w:val="24"/>
                <w:szCs w:val="24"/>
              </w:rPr>
            </w:pPr>
            <w:r>
              <w:rPr>
                <w:rFonts w:ascii="Arial Narrow" w:hAnsi="Arial Narrow" w:cs="Arial Narrow"/>
                <w:b/>
                <w:bCs/>
                <w:sz w:val="24"/>
                <w:szCs w:val="24"/>
              </w:rPr>
              <w:t xml:space="preserve">SPORTELLO DIDATTICO </w:t>
            </w:r>
          </w:p>
        </w:tc>
      </w:tr>
      <w:tr w:rsidR="00E63350" w:rsidRPr="003A6BC5" w14:paraId="5DF825FF" w14:textId="77777777" w:rsidTr="001B1E6F">
        <w:trPr>
          <w:trHeight w:val="425"/>
        </w:trPr>
        <w:tc>
          <w:tcPr>
            <w:tcW w:w="2895" w:type="dxa"/>
            <w:shd w:val="clear" w:color="auto" w:fill="BFBFBF" w:themeFill="background1" w:themeFillShade="BF"/>
          </w:tcPr>
          <w:p w14:paraId="3BE781AB"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Priorità cui si riferisce</w:t>
            </w:r>
          </w:p>
        </w:tc>
        <w:tc>
          <w:tcPr>
            <w:tcW w:w="6731" w:type="dxa"/>
          </w:tcPr>
          <w:p w14:paraId="3B664880" w14:textId="77777777" w:rsidR="00E63350" w:rsidRPr="00533824" w:rsidRDefault="00E63350" w:rsidP="001205F1">
            <w:pPr>
              <w:jc w:val="both"/>
              <w:rPr>
                <w:rFonts w:ascii="Arial Narrow" w:hAnsi="Arial Narrow" w:cs="Arial Narrow"/>
                <w:sz w:val="24"/>
                <w:szCs w:val="24"/>
              </w:rPr>
            </w:pPr>
            <w:r w:rsidRPr="00533824">
              <w:rPr>
                <w:rFonts w:ascii="Arial Narrow" w:hAnsi="Arial Narrow" w:cs="Arial Narrow"/>
                <w:sz w:val="24"/>
                <w:szCs w:val="24"/>
              </w:rPr>
              <w:t xml:space="preserve">Contribuire alla prevenzione dell’insuccesso </w:t>
            </w:r>
          </w:p>
        </w:tc>
      </w:tr>
      <w:tr w:rsidR="00E63350" w:rsidRPr="003A6BC5" w14:paraId="0AA28876" w14:textId="77777777" w:rsidTr="001B1E6F">
        <w:trPr>
          <w:trHeight w:val="425"/>
        </w:trPr>
        <w:tc>
          <w:tcPr>
            <w:tcW w:w="2895" w:type="dxa"/>
            <w:shd w:val="clear" w:color="auto" w:fill="BFBFBF" w:themeFill="background1" w:themeFillShade="BF"/>
          </w:tcPr>
          <w:p w14:paraId="13D69D21"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Traguardo di risultato (event.)</w:t>
            </w:r>
          </w:p>
        </w:tc>
        <w:tc>
          <w:tcPr>
            <w:tcW w:w="6731" w:type="dxa"/>
          </w:tcPr>
          <w:p w14:paraId="2B56A746" w14:textId="77777777" w:rsidR="00E63350" w:rsidRPr="00533824" w:rsidRDefault="00E63350" w:rsidP="00C411FC">
            <w:pPr>
              <w:pStyle w:val="Paragrafoelenco"/>
              <w:widowControl w:val="0"/>
              <w:numPr>
                <w:ilvl w:val="0"/>
                <w:numId w:val="54"/>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Favorire il recupero disciplinare in itinere in modo efficace, mirato e soprattutto tempestivo.</w:t>
            </w:r>
          </w:p>
          <w:p w14:paraId="365BE952" w14:textId="77777777" w:rsidR="00E63350" w:rsidRPr="00533824" w:rsidRDefault="00E63350" w:rsidP="00C411FC">
            <w:pPr>
              <w:pStyle w:val="Paragrafoelenco"/>
              <w:widowControl w:val="0"/>
              <w:numPr>
                <w:ilvl w:val="0"/>
                <w:numId w:val="54"/>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Favorire la conoscenza di metodi didattici diversi ed alternativi.</w:t>
            </w:r>
          </w:p>
          <w:p w14:paraId="7F12ADCD" w14:textId="77777777" w:rsidR="00E63350" w:rsidRPr="00533824" w:rsidRDefault="00E63350" w:rsidP="00C411FC">
            <w:pPr>
              <w:pStyle w:val="Paragrafoelenco"/>
              <w:widowControl w:val="0"/>
              <w:numPr>
                <w:ilvl w:val="0"/>
                <w:numId w:val="54"/>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Offrire opportunità di recupero a gruppi ristretti e motivati di studenti.</w:t>
            </w:r>
          </w:p>
        </w:tc>
      </w:tr>
      <w:tr w:rsidR="00E63350" w:rsidRPr="00BC5A14" w14:paraId="404BB8AC" w14:textId="77777777" w:rsidTr="001B1E6F">
        <w:trPr>
          <w:trHeight w:val="425"/>
        </w:trPr>
        <w:tc>
          <w:tcPr>
            <w:tcW w:w="2895" w:type="dxa"/>
            <w:shd w:val="clear" w:color="auto" w:fill="BFBFBF" w:themeFill="background1" w:themeFillShade="BF"/>
          </w:tcPr>
          <w:p w14:paraId="1859DB6E"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Obiettivo di processo (event.)</w:t>
            </w:r>
          </w:p>
        </w:tc>
        <w:tc>
          <w:tcPr>
            <w:tcW w:w="6731" w:type="dxa"/>
          </w:tcPr>
          <w:p w14:paraId="4A43C627" w14:textId="77777777" w:rsidR="00E63350" w:rsidRPr="00533824" w:rsidRDefault="00E63350" w:rsidP="00C411FC">
            <w:pPr>
              <w:pStyle w:val="Paragrafoelenco"/>
              <w:widowControl w:val="0"/>
              <w:numPr>
                <w:ilvl w:val="0"/>
                <w:numId w:val="55"/>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Promuovere l’utilizzo di una didattica alternativa e/o innovativa.</w:t>
            </w:r>
          </w:p>
          <w:p w14:paraId="2515B30A" w14:textId="77777777" w:rsidR="00E63350" w:rsidRPr="00533824" w:rsidRDefault="00E63350" w:rsidP="00C411FC">
            <w:pPr>
              <w:pStyle w:val="Paragrafoelenco"/>
              <w:widowControl w:val="0"/>
              <w:numPr>
                <w:ilvl w:val="0"/>
                <w:numId w:val="55"/>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Praticare una metodologia di studio assistito che risponda agli stili di apprendimento degli allievi.</w:t>
            </w:r>
          </w:p>
          <w:p w14:paraId="4C825D8D" w14:textId="77777777" w:rsidR="00E63350" w:rsidRPr="00533824" w:rsidRDefault="00E63350" w:rsidP="00C411FC">
            <w:pPr>
              <w:pStyle w:val="Paragrafoelenco"/>
              <w:widowControl w:val="0"/>
              <w:numPr>
                <w:ilvl w:val="0"/>
                <w:numId w:val="55"/>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Mettere in atto attività di esercitazioni didattiche finalizzate ad una prova scritta e/o orale.</w:t>
            </w:r>
          </w:p>
        </w:tc>
      </w:tr>
      <w:tr w:rsidR="00E63350" w:rsidRPr="001A7507" w14:paraId="2CB4F118" w14:textId="77777777" w:rsidTr="001B1E6F">
        <w:trPr>
          <w:trHeight w:val="425"/>
        </w:trPr>
        <w:tc>
          <w:tcPr>
            <w:tcW w:w="2895" w:type="dxa"/>
            <w:shd w:val="clear" w:color="auto" w:fill="BFBFBF" w:themeFill="background1" w:themeFillShade="BF"/>
          </w:tcPr>
          <w:p w14:paraId="33F87F25"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Altre priorità (eventuale)</w:t>
            </w:r>
          </w:p>
        </w:tc>
        <w:tc>
          <w:tcPr>
            <w:tcW w:w="6731" w:type="dxa"/>
          </w:tcPr>
          <w:p w14:paraId="5F326E0E" w14:textId="77777777" w:rsidR="00E63350" w:rsidRPr="00533824" w:rsidRDefault="00E63350" w:rsidP="00533824">
            <w:pPr>
              <w:jc w:val="both"/>
              <w:rPr>
                <w:rFonts w:ascii="Arial Narrow" w:hAnsi="Arial Narrow" w:cs="Arial Narrow"/>
                <w:sz w:val="24"/>
                <w:szCs w:val="24"/>
              </w:rPr>
            </w:pPr>
            <w:r w:rsidRPr="00533824">
              <w:rPr>
                <w:rFonts w:ascii="Arial Narrow" w:hAnsi="Arial Narrow" w:cs="Arial Narrow"/>
                <w:sz w:val="24"/>
                <w:szCs w:val="24"/>
              </w:rPr>
              <w:t xml:space="preserve">Miglioramento del metodo di studio. </w:t>
            </w:r>
          </w:p>
        </w:tc>
      </w:tr>
      <w:tr w:rsidR="00E63350" w:rsidRPr="001A7507" w14:paraId="0A841656" w14:textId="77777777" w:rsidTr="001B1E6F">
        <w:trPr>
          <w:trHeight w:val="425"/>
        </w:trPr>
        <w:tc>
          <w:tcPr>
            <w:tcW w:w="2895" w:type="dxa"/>
            <w:shd w:val="clear" w:color="auto" w:fill="BFBFBF" w:themeFill="background1" w:themeFillShade="BF"/>
          </w:tcPr>
          <w:p w14:paraId="3491EFAD"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Situazione su cui interviene</w:t>
            </w:r>
          </w:p>
        </w:tc>
        <w:tc>
          <w:tcPr>
            <w:tcW w:w="6731" w:type="dxa"/>
          </w:tcPr>
          <w:p w14:paraId="5DA47E09" w14:textId="77777777" w:rsidR="00E63350" w:rsidRPr="00533824" w:rsidRDefault="00E63350" w:rsidP="001205F1">
            <w:pPr>
              <w:jc w:val="both"/>
              <w:rPr>
                <w:rFonts w:ascii="Arial Narrow" w:hAnsi="Arial Narrow" w:cs="Arial Narrow"/>
                <w:sz w:val="24"/>
                <w:szCs w:val="24"/>
              </w:rPr>
            </w:pPr>
            <w:r w:rsidRPr="00533824">
              <w:rPr>
                <w:rFonts w:ascii="Arial Narrow" w:hAnsi="Arial Narrow" w:cs="Arial Narrow"/>
                <w:sz w:val="24"/>
                <w:szCs w:val="24"/>
              </w:rPr>
              <w:t>Lo sportello di consulenza didattica è un servizio di supporto in orario extracurricolare svolto dai docenti delle discipline in cui si registrano maggiori difficol</w:t>
            </w:r>
            <w:r w:rsidR="00F7045E">
              <w:rPr>
                <w:rFonts w:ascii="Arial Narrow" w:hAnsi="Arial Narrow" w:cs="Arial Narrow"/>
                <w:sz w:val="24"/>
                <w:szCs w:val="24"/>
              </w:rPr>
              <w:t>tà (A050, A027 A026, A19, A011, A013, AB24</w:t>
            </w:r>
            <w:r w:rsidRPr="00533824">
              <w:rPr>
                <w:rFonts w:ascii="Arial Narrow" w:hAnsi="Arial Narrow" w:cs="Arial Narrow"/>
                <w:sz w:val="24"/>
                <w:szCs w:val="24"/>
              </w:rPr>
              <w:t xml:space="preserve">) a partire dal mese di ottobre e fino alla fine dell’anno scolastico, secondo un calendario prestabilito. E’ rivolto a tutti gli studenti che abbiano specifiche e/o limitate carenze disciplinari o che hanno bisogno di intensificare esercizi individuali  con la guida e l’immediata correzione da parte del docente.    </w:t>
            </w:r>
          </w:p>
        </w:tc>
      </w:tr>
      <w:tr w:rsidR="00E63350" w:rsidRPr="001A7507" w14:paraId="06D2AC01" w14:textId="77777777" w:rsidTr="001B1E6F">
        <w:trPr>
          <w:trHeight w:val="425"/>
        </w:trPr>
        <w:tc>
          <w:tcPr>
            <w:tcW w:w="2895" w:type="dxa"/>
            <w:shd w:val="clear" w:color="auto" w:fill="BFBFBF" w:themeFill="background1" w:themeFillShade="BF"/>
          </w:tcPr>
          <w:p w14:paraId="08598669"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Attività previste</w:t>
            </w:r>
          </w:p>
        </w:tc>
        <w:tc>
          <w:tcPr>
            <w:tcW w:w="6731" w:type="dxa"/>
          </w:tcPr>
          <w:p w14:paraId="6D862137" w14:textId="77777777" w:rsidR="00E63350" w:rsidRPr="00533824" w:rsidRDefault="00E63350" w:rsidP="00C411FC">
            <w:pPr>
              <w:pStyle w:val="Paragrafoelenco"/>
              <w:widowControl w:val="0"/>
              <w:numPr>
                <w:ilvl w:val="0"/>
                <w:numId w:val="56"/>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Spiegazioni individuali o per piccoli gruppi su argomenti poco assimilati e/o non compresi appieno.</w:t>
            </w:r>
          </w:p>
          <w:p w14:paraId="4DB5283A" w14:textId="77777777" w:rsidR="00E63350" w:rsidRPr="00533824" w:rsidRDefault="00E63350" w:rsidP="00C411FC">
            <w:pPr>
              <w:pStyle w:val="Paragrafoelenco"/>
              <w:widowControl w:val="0"/>
              <w:numPr>
                <w:ilvl w:val="0"/>
                <w:numId w:val="56"/>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Correzione esercizi.</w:t>
            </w:r>
          </w:p>
          <w:p w14:paraId="39D50C9E" w14:textId="77777777" w:rsidR="00E63350" w:rsidRPr="00533824" w:rsidRDefault="00E63350" w:rsidP="00C411FC">
            <w:pPr>
              <w:pStyle w:val="Paragrafoelenco"/>
              <w:widowControl w:val="0"/>
              <w:numPr>
                <w:ilvl w:val="0"/>
                <w:numId w:val="56"/>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Aiuto nell’esecuzione dei compiti scritti e/o orali.</w:t>
            </w:r>
          </w:p>
          <w:p w14:paraId="3D51D12E" w14:textId="77777777" w:rsidR="00E63350" w:rsidRPr="00533824" w:rsidRDefault="00E63350" w:rsidP="00C411FC">
            <w:pPr>
              <w:pStyle w:val="Paragrafoelenco"/>
              <w:widowControl w:val="0"/>
              <w:numPr>
                <w:ilvl w:val="0"/>
                <w:numId w:val="56"/>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Consulenza metodologica</w:t>
            </w:r>
          </w:p>
        </w:tc>
      </w:tr>
      <w:tr w:rsidR="00E63350" w:rsidRPr="003F6753" w14:paraId="7D9BE3FA" w14:textId="77777777" w:rsidTr="001B1E6F">
        <w:trPr>
          <w:trHeight w:val="425"/>
        </w:trPr>
        <w:tc>
          <w:tcPr>
            <w:tcW w:w="2895" w:type="dxa"/>
            <w:shd w:val="clear" w:color="auto" w:fill="BFBFBF" w:themeFill="background1" w:themeFillShade="BF"/>
          </w:tcPr>
          <w:p w14:paraId="5B1D511E"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Risorse finanziarie necessarie</w:t>
            </w:r>
          </w:p>
          <w:p w14:paraId="0EBDD2EE" w14:textId="77777777" w:rsidR="00E63350" w:rsidRPr="001B1E6F" w:rsidRDefault="00E63350" w:rsidP="001205F1">
            <w:pPr>
              <w:jc w:val="both"/>
              <w:rPr>
                <w:rFonts w:ascii="Arial Narrow" w:hAnsi="Arial Narrow" w:cs="Arial Narrow"/>
                <w:b/>
                <w:sz w:val="22"/>
                <w:szCs w:val="22"/>
              </w:rPr>
            </w:pPr>
          </w:p>
        </w:tc>
        <w:tc>
          <w:tcPr>
            <w:tcW w:w="6731" w:type="dxa"/>
          </w:tcPr>
          <w:p w14:paraId="23519E93" w14:textId="77777777" w:rsidR="00E63350" w:rsidRPr="00FC0624" w:rsidRDefault="00E63350" w:rsidP="001205F1">
            <w:pPr>
              <w:jc w:val="both"/>
              <w:rPr>
                <w:rFonts w:ascii="Arial Narrow" w:hAnsi="Arial Narrow" w:cs="Arial Narrow"/>
                <w:sz w:val="24"/>
                <w:szCs w:val="24"/>
              </w:rPr>
            </w:pPr>
            <w:r w:rsidRPr="00FC0624">
              <w:rPr>
                <w:rFonts w:ascii="Arial Narrow" w:hAnsi="Arial Narrow" w:cs="Arial Narrow"/>
                <w:sz w:val="24"/>
                <w:szCs w:val="24"/>
              </w:rPr>
              <w:t xml:space="preserve">Compensi relativi ai docenti nominati per la realizzazione dell’attività. </w:t>
            </w:r>
          </w:p>
          <w:p w14:paraId="0D3D2407" w14:textId="77777777" w:rsidR="00E63350" w:rsidRPr="00FC0624" w:rsidRDefault="00E63350" w:rsidP="00533824">
            <w:pPr>
              <w:jc w:val="both"/>
              <w:rPr>
                <w:rFonts w:ascii="Arial Narrow" w:hAnsi="Arial Narrow" w:cs="Arial Narrow"/>
                <w:sz w:val="24"/>
                <w:szCs w:val="24"/>
              </w:rPr>
            </w:pPr>
          </w:p>
        </w:tc>
      </w:tr>
      <w:tr w:rsidR="00E63350" w:rsidRPr="003F6753" w14:paraId="427CE2C2" w14:textId="77777777" w:rsidTr="001B1E6F">
        <w:trPr>
          <w:trHeight w:val="425"/>
        </w:trPr>
        <w:tc>
          <w:tcPr>
            <w:tcW w:w="2895" w:type="dxa"/>
            <w:shd w:val="clear" w:color="auto" w:fill="BFBFBF" w:themeFill="background1" w:themeFillShade="BF"/>
          </w:tcPr>
          <w:p w14:paraId="6085D9F1"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Risorse umane</w:t>
            </w:r>
          </w:p>
        </w:tc>
        <w:tc>
          <w:tcPr>
            <w:tcW w:w="6731" w:type="dxa"/>
          </w:tcPr>
          <w:p w14:paraId="0A06D097" w14:textId="77777777" w:rsidR="00E63350" w:rsidRPr="00FC0624" w:rsidRDefault="00E63350" w:rsidP="00FC0624">
            <w:pPr>
              <w:jc w:val="both"/>
              <w:rPr>
                <w:rFonts w:ascii="Arial Narrow" w:hAnsi="Arial Narrow" w:cs="Arial Narrow"/>
                <w:sz w:val="24"/>
                <w:szCs w:val="24"/>
              </w:rPr>
            </w:pPr>
            <w:r w:rsidRPr="00FC0624">
              <w:rPr>
                <w:rFonts w:ascii="Arial Narrow" w:hAnsi="Arial Narrow" w:cs="Arial Narrow"/>
                <w:sz w:val="24"/>
                <w:szCs w:val="24"/>
              </w:rPr>
              <w:t xml:space="preserve">I docenti nominati per la realizzazione dell’attività. </w:t>
            </w:r>
          </w:p>
        </w:tc>
      </w:tr>
      <w:tr w:rsidR="00E63350" w:rsidRPr="00032039" w14:paraId="1DCC8501" w14:textId="77777777" w:rsidTr="001B1E6F">
        <w:trPr>
          <w:trHeight w:val="425"/>
        </w:trPr>
        <w:tc>
          <w:tcPr>
            <w:tcW w:w="2895" w:type="dxa"/>
            <w:shd w:val="clear" w:color="auto" w:fill="BFBFBF" w:themeFill="background1" w:themeFillShade="BF"/>
          </w:tcPr>
          <w:p w14:paraId="4C140544"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Altre risorse necessarie</w:t>
            </w:r>
          </w:p>
        </w:tc>
        <w:tc>
          <w:tcPr>
            <w:tcW w:w="6731" w:type="dxa"/>
          </w:tcPr>
          <w:p w14:paraId="371AE4E9" w14:textId="77777777" w:rsidR="00E63350" w:rsidRPr="00533824" w:rsidRDefault="00E63350" w:rsidP="001205F1">
            <w:pPr>
              <w:jc w:val="both"/>
              <w:rPr>
                <w:rFonts w:ascii="Arial Narrow" w:hAnsi="Arial Narrow" w:cs="Arial Narrow"/>
                <w:sz w:val="24"/>
                <w:szCs w:val="24"/>
              </w:rPr>
            </w:pPr>
            <w:r w:rsidRPr="00533824">
              <w:rPr>
                <w:rFonts w:ascii="Arial Narrow" w:hAnsi="Arial Narrow" w:cs="Arial Narrow"/>
                <w:sz w:val="24"/>
                <w:szCs w:val="24"/>
              </w:rPr>
              <w:t>Lim, Laboratorio Multimediale, Linguistico, di Chimica-Fisica, Aula Marte</w:t>
            </w:r>
          </w:p>
        </w:tc>
      </w:tr>
      <w:tr w:rsidR="00E63350" w:rsidRPr="0081084A" w14:paraId="4C2C3C20" w14:textId="77777777" w:rsidTr="001B1E6F">
        <w:trPr>
          <w:trHeight w:val="425"/>
        </w:trPr>
        <w:tc>
          <w:tcPr>
            <w:tcW w:w="2895" w:type="dxa"/>
            <w:shd w:val="clear" w:color="auto" w:fill="BFBFBF" w:themeFill="background1" w:themeFillShade="BF"/>
          </w:tcPr>
          <w:p w14:paraId="4A174058"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 xml:space="preserve">Indicatori utilizzati </w:t>
            </w:r>
          </w:p>
        </w:tc>
        <w:tc>
          <w:tcPr>
            <w:tcW w:w="6731" w:type="dxa"/>
          </w:tcPr>
          <w:p w14:paraId="790C46A8" w14:textId="77777777" w:rsidR="00E63350" w:rsidRPr="00533824" w:rsidRDefault="00E63350" w:rsidP="00C411FC">
            <w:pPr>
              <w:pStyle w:val="Paragrafoelenco"/>
              <w:widowControl w:val="0"/>
              <w:numPr>
                <w:ilvl w:val="0"/>
                <w:numId w:val="57"/>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Frequenza degli studenti all’attività di Sportello Didattico.</w:t>
            </w:r>
          </w:p>
          <w:p w14:paraId="66FFA14D" w14:textId="77777777" w:rsidR="00E63350" w:rsidRPr="00533824" w:rsidRDefault="00E63350" w:rsidP="00C411FC">
            <w:pPr>
              <w:pStyle w:val="Paragrafoelenco"/>
              <w:widowControl w:val="0"/>
              <w:numPr>
                <w:ilvl w:val="0"/>
                <w:numId w:val="57"/>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Esiti prove di verifica intermedie.</w:t>
            </w:r>
          </w:p>
          <w:p w14:paraId="77DBF3FE" w14:textId="77777777" w:rsidR="00E63350" w:rsidRPr="00533824" w:rsidRDefault="00E63350" w:rsidP="00C411FC">
            <w:pPr>
              <w:pStyle w:val="Paragrafoelenco"/>
              <w:widowControl w:val="0"/>
              <w:numPr>
                <w:ilvl w:val="0"/>
                <w:numId w:val="57"/>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Esiti scrutini intermedi e finali.</w:t>
            </w:r>
          </w:p>
        </w:tc>
      </w:tr>
      <w:tr w:rsidR="00E63350" w:rsidRPr="0081084A" w14:paraId="71AEBAC0" w14:textId="77777777" w:rsidTr="001B1E6F">
        <w:trPr>
          <w:trHeight w:val="425"/>
        </w:trPr>
        <w:tc>
          <w:tcPr>
            <w:tcW w:w="2895" w:type="dxa"/>
            <w:shd w:val="clear" w:color="auto" w:fill="BFBFBF" w:themeFill="background1" w:themeFillShade="BF"/>
          </w:tcPr>
          <w:p w14:paraId="580B8458"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Stati di avanzamento</w:t>
            </w:r>
          </w:p>
        </w:tc>
        <w:tc>
          <w:tcPr>
            <w:tcW w:w="6731" w:type="dxa"/>
          </w:tcPr>
          <w:p w14:paraId="4CE11350" w14:textId="77777777" w:rsidR="00E63350" w:rsidRPr="00533824" w:rsidRDefault="00E63350" w:rsidP="001205F1">
            <w:pPr>
              <w:jc w:val="both"/>
              <w:rPr>
                <w:rFonts w:ascii="Arial Narrow" w:hAnsi="Arial Narrow" w:cs="Arial Narrow"/>
                <w:sz w:val="24"/>
                <w:szCs w:val="24"/>
              </w:rPr>
            </w:pPr>
            <w:r w:rsidRPr="00533824">
              <w:rPr>
                <w:rFonts w:ascii="Arial Narrow" w:hAnsi="Arial Narrow" w:cs="Arial Narrow"/>
                <w:sz w:val="24"/>
                <w:szCs w:val="24"/>
              </w:rPr>
              <w:t>Il progetto di Sportello Didattico è un’attività costante dell’Istituto ma ogni anno è caratterizzato dalla valutazione delle conoscenze e competenze acquisite.</w:t>
            </w:r>
          </w:p>
        </w:tc>
      </w:tr>
      <w:tr w:rsidR="00E63350" w:rsidRPr="00445571" w14:paraId="0061F3CB" w14:textId="77777777" w:rsidTr="001B1E6F">
        <w:trPr>
          <w:trHeight w:val="425"/>
        </w:trPr>
        <w:tc>
          <w:tcPr>
            <w:tcW w:w="2895" w:type="dxa"/>
            <w:shd w:val="clear" w:color="auto" w:fill="BFBFBF" w:themeFill="background1" w:themeFillShade="BF"/>
          </w:tcPr>
          <w:p w14:paraId="573F5E05" w14:textId="77777777" w:rsidR="00E63350" w:rsidRPr="001B1E6F" w:rsidRDefault="00E63350" w:rsidP="001205F1">
            <w:pPr>
              <w:jc w:val="both"/>
              <w:rPr>
                <w:rFonts w:ascii="Arial Narrow" w:hAnsi="Arial Narrow" w:cs="Arial Narrow"/>
                <w:b/>
                <w:sz w:val="22"/>
                <w:szCs w:val="22"/>
              </w:rPr>
            </w:pPr>
            <w:r w:rsidRPr="001B1E6F">
              <w:rPr>
                <w:rFonts w:ascii="Arial Narrow" w:hAnsi="Arial Narrow" w:cs="Arial Narrow"/>
                <w:b/>
                <w:sz w:val="22"/>
                <w:szCs w:val="22"/>
              </w:rPr>
              <w:t>Valori / situazione attesi</w:t>
            </w:r>
          </w:p>
        </w:tc>
        <w:tc>
          <w:tcPr>
            <w:tcW w:w="6731" w:type="dxa"/>
          </w:tcPr>
          <w:p w14:paraId="3506D2D7" w14:textId="77777777" w:rsidR="00E63350" w:rsidRPr="00533824" w:rsidRDefault="00E63350" w:rsidP="00C411FC">
            <w:pPr>
              <w:pStyle w:val="Paragrafoelenco"/>
              <w:widowControl w:val="0"/>
              <w:numPr>
                <w:ilvl w:val="0"/>
                <w:numId w:val="58"/>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Miglioramento delle conoscenze e delle competenze disciplinari e nella fattispecie quelle logico-espressive.</w:t>
            </w:r>
          </w:p>
          <w:p w14:paraId="61D34098" w14:textId="77777777" w:rsidR="00E63350" w:rsidRPr="00533824" w:rsidRDefault="00E63350" w:rsidP="00C411FC">
            <w:pPr>
              <w:pStyle w:val="Paragrafoelenco"/>
              <w:widowControl w:val="0"/>
              <w:numPr>
                <w:ilvl w:val="0"/>
                <w:numId w:val="58"/>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Miglioramento del metodo di studio.</w:t>
            </w:r>
          </w:p>
        </w:tc>
      </w:tr>
    </w:tbl>
    <w:p w14:paraId="48D26DCA" w14:textId="77777777" w:rsidR="00512A51" w:rsidRDefault="00512A51">
      <w: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6731"/>
      </w:tblGrid>
      <w:tr w:rsidR="00E63350" w:rsidRPr="00CD3551" w14:paraId="491F1582" w14:textId="77777777" w:rsidTr="001B1E6F">
        <w:trPr>
          <w:trHeight w:val="555"/>
        </w:trPr>
        <w:tc>
          <w:tcPr>
            <w:tcW w:w="2895" w:type="dxa"/>
            <w:shd w:val="clear" w:color="auto" w:fill="BFBFBF" w:themeFill="background1" w:themeFillShade="BF"/>
          </w:tcPr>
          <w:p w14:paraId="4BCABD51" w14:textId="77777777" w:rsidR="00E63350" w:rsidRDefault="00E63350" w:rsidP="00803035">
            <w:pPr>
              <w:jc w:val="both"/>
              <w:rPr>
                <w:rFonts w:ascii="Arial Narrow" w:hAnsi="Arial Narrow" w:cs="Arial Narrow"/>
                <w:sz w:val="22"/>
                <w:szCs w:val="22"/>
              </w:rPr>
            </w:pPr>
          </w:p>
          <w:p w14:paraId="3BCDB9F9" w14:textId="77777777" w:rsidR="00E63350" w:rsidRPr="00CD3551" w:rsidRDefault="00E63350" w:rsidP="00803035">
            <w:pPr>
              <w:jc w:val="both"/>
              <w:rPr>
                <w:rFonts w:ascii="Arial Narrow" w:hAnsi="Arial Narrow" w:cs="Arial Narrow"/>
                <w:sz w:val="22"/>
                <w:szCs w:val="22"/>
              </w:rPr>
            </w:pPr>
          </w:p>
        </w:tc>
        <w:tc>
          <w:tcPr>
            <w:tcW w:w="6731" w:type="dxa"/>
            <w:shd w:val="clear" w:color="auto" w:fill="BFBFBF" w:themeFill="background1" w:themeFillShade="BF"/>
          </w:tcPr>
          <w:p w14:paraId="5E644E5C" w14:textId="77777777" w:rsidR="001B1E6F" w:rsidRPr="00533824" w:rsidRDefault="00E63350" w:rsidP="001B1E6F">
            <w:pPr>
              <w:jc w:val="center"/>
              <w:rPr>
                <w:rFonts w:ascii="Arial Narrow" w:hAnsi="Arial Narrow" w:cs="Arial Narrow"/>
                <w:b/>
                <w:bCs/>
                <w:sz w:val="24"/>
                <w:szCs w:val="24"/>
              </w:rPr>
            </w:pPr>
            <w:r w:rsidRPr="00533824">
              <w:rPr>
                <w:rFonts w:ascii="Arial Narrow" w:hAnsi="Arial Narrow" w:cs="Arial Narrow"/>
                <w:b/>
                <w:bCs/>
                <w:sz w:val="24"/>
                <w:szCs w:val="24"/>
              </w:rPr>
              <w:t>CERTIFICAZI</w:t>
            </w:r>
            <w:r w:rsidR="001B1E6F">
              <w:rPr>
                <w:rFonts w:ascii="Arial Narrow" w:hAnsi="Arial Narrow" w:cs="Arial Narrow"/>
                <w:b/>
                <w:bCs/>
                <w:sz w:val="24"/>
                <w:szCs w:val="24"/>
              </w:rPr>
              <w:t>ONE B1 E B2 DI LINGUA STRANIERA</w:t>
            </w:r>
          </w:p>
        </w:tc>
      </w:tr>
      <w:tr w:rsidR="00E63350" w:rsidRPr="00CD3551" w14:paraId="681F8E59" w14:textId="77777777" w:rsidTr="001B1E6F">
        <w:trPr>
          <w:trHeight w:val="425"/>
        </w:trPr>
        <w:tc>
          <w:tcPr>
            <w:tcW w:w="2895" w:type="dxa"/>
            <w:shd w:val="clear" w:color="auto" w:fill="BFBFBF" w:themeFill="background1" w:themeFillShade="BF"/>
          </w:tcPr>
          <w:p w14:paraId="48890041"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Priorità cui si riferisce</w:t>
            </w:r>
          </w:p>
        </w:tc>
        <w:tc>
          <w:tcPr>
            <w:tcW w:w="6731" w:type="dxa"/>
          </w:tcPr>
          <w:p w14:paraId="4ADBAA42" w14:textId="77777777" w:rsidR="00E63350" w:rsidRPr="00533824" w:rsidRDefault="00E63350" w:rsidP="00803035">
            <w:pPr>
              <w:jc w:val="both"/>
              <w:rPr>
                <w:rFonts w:ascii="Arial Narrow" w:hAnsi="Arial Narrow" w:cs="Arial Narrow"/>
                <w:sz w:val="24"/>
                <w:szCs w:val="24"/>
              </w:rPr>
            </w:pPr>
            <w:r w:rsidRPr="00533824">
              <w:rPr>
                <w:rFonts w:ascii="Arial Narrow" w:hAnsi="Arial Narrow" w:cs="Arial Narrow"/>
                <w:sz w:val="24"/>
                <w:szCs w:val="24"/>
              </w:rPr>
              <w:t>Raggiungimento delle competenze chiave e di cittadinanza</w:t>
            </w:r>
            <w:r>
              <w:rPr>
                <w:rFonts w:ascii="Arial Narrow" w:hAnsi="Arial Narrow" w:cs="Arial Narrow"/>
                <w:sz w:val="24"/>
                <w:szCs w:val="24"/>
              </w:rPr>
              <w:t>.</w:t>
            </w:r>
          </w:p>
        </w:tc>
      </w:tr>
      <w:tr w:rsidR="00E63350" w:rsidRPr="00CD3551" w14:paraId="1FBDCA05" w14:textId="77777777" w:rsidTr="001B1E6F">
        <w:trPr>
          <w:trHeight w:val="425"/>
        </w:trPr>
        <w:tc>
          <w:tcPr>
            <w:tcW w:w="2895" w:type="dxa"/>
            <w:shd w:val="clear" w:color="auto" w:fill="BFBFBF" w:themeFill="background1" w:themeFillShade="BF"/>
          </w:tcPr>
          <w:p w14:paraId="1DA4ED83"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Traguardo di risultato (event.)</w:t>
            </w:r>
          </w:p>
        </w:tc>
        <w:tc>
          <w:tcPr>
            <w:tcW w:w="6731" w:type="dxa"/>
          </w:tcPr>
          <w:p w14:paraId="5B3873C2" w14:textId="77777777" w:rsidR="00E63350" w:rsidRPr="00533824" w:rsidRDefault="00E63350" w:rsidP="00803035">
            <w:pPr>
              <w:jc w:val="both"/>
              <w:rPr>
                <w:rFonts w:ascii="Arial Narrow" w:hAnsi="Arial Narrow" w:cs="Arial Narrow"/>
                <w:sz w:val="24"/>
                <w:szCs w:val="24"/>
              </w:rPr>
            </w:pPr>
            <w:r w:rsidRPr="00533824">
              <w:rPr>
                <w:rFonts w:ascii="Arial Narrow" w:hAnsi="Arial Narrow" w:cs="Arial Narrow"/>
                <w:sz w:val="24"/>
                <w:szCs w:val="24"/>
              </w:rPr>
              <w:t>Miglioramento delle competenze linguistiche in lingua straniera</w:t>
            </w:r>
          </w:p>
        </w:tc>
      </w:tr>
      <w:tr w:rsidR="00E63350" w:rsidRPr="00CD3551" w14:paraId="605833A1" w14:textId="77777777" w:rsidTr="001B1E6F">
        <w:trPr>
          <w:trHeight w:val="425"/>
        </w:trPr>
        <w:tc>
          <w:tcPr>
            <w:tcW w:w="2895" w:type="dxa"/>
            <w:shd w:val="clear" w:color="auto" w:fill="BFBFBF" w:themeFill="background1" w:themeFillShade="BF"/>
          </w:tcPr>
          <w:p w14:paraId="4EFBF4E9"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Obiettivo di processo (event.)</w:t>
            </w:r>
          </w:p>
        </w:tc>
        <w:tc>
          <w:tcPr>
            <w:tcW w:w="6731" w:type="dxa"/>
          </w:tcPr>
          <w:p w14:paraId="32EF7958" w14:textId="77777777" w:rsidR="00E63350" w:rsidRDefault="00E63350" w:rsidP="00803035">
            <w:pPr>
              <w:jc w:val="both"/>
              <w:rPr>
                <w:rFonts w:ascii="Arial Narrow" w:hAnsi="Arial Narrow" w:cs="Arial Narrow"/>
                <w:sz w:val="24"/>
                <w:szCs w:val="24"/>
              </w:rPr>
            </w:pPr>
            <w:r>
              <w:rPr>
                <w:rFonts w:ascii="Arial Narrow" w:hAnsi="Arial Narrow" w:cs="Arial Narrow"/>
                <w:sz w:val="24"/>
                <w:szCs w:val="24"/>
              </w:rPr>
              <w:t xml:space="preserve">Organizzazione corsi pomeridiani in lingua: inglese e/o francese  </w:t>
            </w:r>
          </w:p>
          <w:p w14:paraId="280EF19F" w14:textId="77777777" w:rsidR="00E63350" w:rsidRPr="00533824" w:rsidRDefault="00E63350" w:rsidP="00803035">
            <w:pPr>
              <w:jc w:val="both"/>
              <w:rPr>
                <w:rFonts w:ascii="Arial Narrow" w:hAnsi="Arial Narrow" w:cs="Arial Narrow"/>
                <w:sz w:val="24"/>
                <w:szCs w:val="24"/>
              </w:rPr>
            </w:pPr>
            <w:r>
              <w:rPr>
                <w:rFonts w:ascii="Arial Narrow" w:hAnsi="Arial Narrow" w:cs="Arial Narrow"/>
                <w:sz w:val="24"/>
                <w:szCs w:val="24"/>
              </w:rPr>
              <w:t>Corsi antimeridiani in Lingua Spagnola</w:t>
            </w:r>
          </w:p>
        </w:tc>
      </w:tr>
      <w:tr w:rsidR="00E63350" w:rsidRPr="00CD3551" w14:paraId="77E38DBF" w14:textId="77777777" w:rsidTr="001B1E6F">
        <w:trPr>
          <w:trHeight w:val="425"/>
        </w:trPr>
        <w:tc>
          <w:tcPr>
            <w:tcW w:w="2895" w:type="dxa"/>
            <w:shd w:val="clear" w:color="auto" w:fill="BFBFBF" w:themeFill="background1" w:themeFillShade="BF"/>
          </w:tcPr>
          <w:p w14:paraId="32C1A3A5"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Altre priorità (eventuale)</w:t>
            </w:r>
          </w:p>
        </w:tc>
        <w:tc>
          <w:tcPr>
            <w:tcW w:w="6731" w:type="dxa"/>
          </w:tcPr>
          <w:p w14:paraId="49AFC9F5" w14:textId="77777777" w:rsidR="00E63350" w:rsidRPr="00533824" w:rsidRDefault="00E63350" w:rsidP="00803035">
            <w:pPr>
              <w:jc w:val="both"/>
              <w:rPr>
                <w:rFonts w:ascii="Arial Narrow" w:hAnsi="Arial Narrow" w:cs="Arial Narrow"/>
                <w:sz w:val="24"/>
                <w:szCs w:val="24"/>
              </w:rPr>
            </w:pPr>
            <w:r w:rsidRPr="00533824">
              <w:rPr>
                <w:rFonts w:ascii="Arial Narrow" w:hAnsi="Arial Narrow" w:cs="Arial Narrow"/>
                <w:sz w:val="24"/>
                <w:szCs w:val="24"/>
              </w:rPr>
              <w:t>Migliorare le conoscenze, le abilità e le competenze di lingua inglese e /o francese degli studenti dell’Istituto. Stimolare lo studio delle lingue straniere attraverso il conseguimento di una certificazione di prestigio internazionale.</w:t>
            </w:r>
          </w:p>
        </w:tc>
      </w:tr>
      <w:tr w:rsidR="00E63350" w:rsidRPr="00CD3551" w14:paraId="378BD2BD" w14:textId="77777777" w:rsidTr="001B1E6F">
        <w:trPr>
          <w:trHeight w:val="425"/>
        </w:trPr>
        <w:tc>
          <w:tcPr>
            <w:tcW w:w="2895" w:type="dxa"/>
            <w:shd w:val="clear" w:color="auto" w:fill="BFBFBF" w:themeFill="background1" w:themeFillShade="BF"/>
          </w:tcPr>
          <w:p w14:paraId="6FC1DF1B"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Situazione su cui interviene</w:t>
            </w:r>
          </w:p>
        </w:tc>
        <w:tc>
          <w:tcPr>
            <w:tcW w:w="6731" w:type="dxa"/>
          </w:tcPr>
          <w:p w14:paraId="7B98FF6C" w14:textId="77777777" w:rsidR="00E63350" w:rsidRPr="00533824" w:rsidRDefault="00E63350" w:rsidP="00803035">
            <w:pPr>
              <w:jc w:val="both"/>
              <w:rPr>
                <w:rFonts w:ascii="Arial Narrow" w:hAnsi="Arial Narrow" w:cs="Arial Narrow"/>
                <w:sz w:val="24"/>
                <w:szCs w:val="24"/>
              </w:rPr>
            </w:pPr>
            <w:r w:rsidRPr="00533824">
              <w:rPr>
                <w:rFonts w:ascii="Arial Narrow" w:hAnsi="Arial Narrow" w:cs="Arial Narrow"/>
                <w:sz w:val="24"/>
                <w:szCs w:val="24"/>
              </w:rPr>
              <w:t>I corsi di lingua inglese e/o francese finalizzati al conseguimento di una certificazione valida a livello internazionale vengono incontro alla richiesta di tanti studenti di una maggiore esposizione alle lingue straniere per poter potenziare le</w:t>
            </w:r>
            <w:r>
              <w:rPr>
                <w:rFonts w:ascii="Arial Narrow" w:hAnsi="Arial Narrow" w:cs="Arial Narrow"/>
                <w:sz w:val="24"/>
                <w:szCs w:val="24"/>
              </w:rPr>
              <w:t xml:space="preserve"> proprie conoscenze e abilità</w:t>
            </w:r>
            <w:r w:rsidRPr="00533824">
              <w:rPr>
                <w:rFonts w:ascii="Arial Narrow" w:hAnsi="Arial Narrow" w:cs="Arial Narrow"/>
                <w:sz w:val="24"/>
                <w:szCs w:val="24"/>
              </w:rPr>
              <w:t xml:space="preserve"> e ottenere una certificazione valida a fini lavorativi e/o universitari. </w:t>
            </w:r>
          </w:p>
        </w:tc>
      </w:tr>
      <w:tr w:rsidR="00E63350" w:rsidRPr="00CD3551" w14:paraId="5EF5D9D0" w14:textId="77777777" w:rsidTr="001B1E6F">
        <w:trPr>
          <w:trHeight w:val="425"/>
        </w:trPr>
        <w:tc>
          <w:tcPr>
            <w:tcW w:w="2895" w:type="dxa"/>
            <w:shd w:val="clear" w:color="auto" w:fill="BFBFBF" w:themeFill="background1" w:themeFillShade="BF"/>
          </w:tcPr>
          <w:p w14:paraId="0A2063EC"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Attività previste</w:t>
            </w:r>
          </w:p>
        </w:tc>
        <w:tc>
          <w:tcPr>
            <w:tcW w:w="6731" w:type="dxa"/>
          </w:tcPr>
          <w:p w14:paraId="17A5FE3F" w14:textId="77777777" w:rsidR="00E63350" w:rsidRDefault="00E63350" w:rsidP="00803035">
            <w:pPr>
              <w:jc w:val="both"/>
              <w:rPr>
                <w:rFonts w:ascii="Arial Narrow" w:hAnsi="Arial Narrow" w:cs="Arial Narrow"/>
                <w:sz w:val="24"/>
                <w:szCs w:val="24"/>
              </w:rPr>
            </w:pPr>
            <w:r w:rsidRPr="00533824">
              <w:rPr>
                <w:rFonts w:ascii="Arial Narrow" w:hAnsi="Arial Narrow" w:cs="Arial Narrow"/>
                <w:sz w:val="24"/>
                <w:szCs w:val="24"/>
              </w:rPr>
              <w:t>Attività didat</w:t>
            </w:r>
            <w:r>
              <w:rPr>
                <w:rFonts w:ascii="Arial Narrow" w:hAnsi="Arial Narrow" w:cs="Arial Narrow"/>
                <w:sz w:val="24"/>
                <w:szCs w:val="24"/>
              </w:rPr>
              <w:t xml:space="preserve">tiche con insegnanti dell’organico posto comune e potenziato </w:t>
            </w:r>
            <w:r w:rsidRPr="00533824">
              <w:rPr>
                <w:rFonts w:ascii="Arial Narrow" w:hAnsi="Arial Narrow" w:cs="Arial Narrow"/>
                <w:sz w:val="24"/>
                <w:szCs w:val="24"/>
              </w:rPr>
              <w:t xml:space="preserve"> di lingua inglese e/o francese</w:t>
            </w:r>
            <w:r>
              <w:rPr>
                <w:rFonts w:ascii="Arial Narrow" w:hAnsi="Arial Narrow" w:cs="Arial Narrow"/>
                <w:sz w:val="24"/>
                <w:szCs w:val="24"/>
              </w:rPr>
              <w:t xml:space="preserve"> e spagnolo</w:t>
            </w:r>
            <w:r w:rsidRPr="00533824">
              <w:rPr>
                <w:rFonts w:ascii="Arial Narrow" w:hAnsi="Arial Narrow" w:cs="Arial Narrow"/>
                <w:sz w:val="24"/>
                <w:szCs w:val="24"/>
              </w:rPr>
              <w:t xml:space="preserve">, finalizzate al miglioramento delle abilità produttive e ricettive scritte e orali. </w:t>
            </w:r>
          </w:p>
          <w:p w14:paraId="5617827D" w14:textId="77777777" w:rsidR="00E63350" w:rsidRPr="00533824" w:rsidRDefault="00E63350" w:rsidP="00803035">
            <w:pPr>
              <w:jc w:val="both"/>
              <w:rPr>
                <w:rFonts w:ascii="Arial Narrow" w:hAnsi="Arial Narrow" w:cs="Arial Narrow"/>
                <w:sz w:val="24"/>
                <w:szCs w:val="24"/>
              </w:rPr>
            </w:pPr>
            <w:r w:rsidRPr="00533824">
              <w:rPr>
                <w:rFonts w:ascii="Arial Narrow" w:hAnsi="Arial Narrow" w:cs="Arial Narrow"/>
                <w:sz w:val="24"/>
                <w:szCs w:val="24"/>
              </w:rPr>
              <w:t>Esame finale per il conseguimento di un certificato attestante il raggiungimento di conoscenza delle lingua inglese e/o francese</w:t>
            </w:r>
            <w:r>
              <w:rPr>
                <w:rFonts w:ascii="Arial Narrow" w:hAnsi="Arial Narrow" w:cs="Arial Narrow"/>
                <w:sz w:val="24"/>
                <w:szCs w:val="24"/>
              </w:rPr>
              <w:t xml:space="preserve"> e spagnolo </w:t>
            </w:r>
            <w:r w:rsidRPr="00533824">
              <w:rPr>
                <w:rFonts w:ascii="Arial Narrow" w:hAnsi="Arial Narrow" w:cs="Arial Narrow"/>
                <w:sz w:val="24"/>
                <w:szCs w:val="24"/>
              </w:rPr>
              <w:t xml:space="preserve"> dei livelli B1 e B2. </w:t>
            </w:r>
          </w:p>
        </w:tc>
      </w:tr>
      <w:tr w:rsidR="00E63350" w:rsidRPr="00CD3551" w14:paraId="3BFBE10D" w14:textId="77777777" w:rsidTr="001B1E6F">
        <w:trPr>
          <w:trHeight w:val="425"/>
        </w:trPr>
        <w:tc>
          <w:tcPr>
            <w:tcW w:w="2895" w:type="dxa"/>
            <w:shd w:val="clear" w:color="auto" w:fill="BFBFBF" w:themeFill="background1" w:themeFillShade="BF"/>
          </w:tcPr>
          <w:p w14:paraId="18B1E9B1"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Risorse finanziarie necessarie</w:t>
            </w:r>
          </w:p>
          <w:p w14:paraId="7C5ED8B4" w14:textId="77777777" w:rsidR="00E63350" w:rsidRPr="001B1E6F" w:rsidRDefault="00E63350" w:rsidP="00803035">
            <w:pPr>
              <w:jc w:val="both"/>
              <w:rPr>
                <w:rFonts w:ascii="Arial Narrow" w:hAnsi="Arial Narrow" w:cs="Arial Narrow"/>
                <w:b/>
                <w:sz w:val="22"/>
                <w:szCs w:val="22"/>
              </w:rPr>
            </w:pPr>
          </w:p>
        </w:tc>
        <w:tc>
          <w:tcPr>
            <w:tcW w:w="6731" w:type="dxa"/>
          </w:tcPr>
          <w:p w14:paraId="5DAC7470" w14:textId="77777777" w:rsidR="00E63350" w:rsidRPr="00533824" w:rsidRDefault="00E63350" w:rsidP="00F04298">
            <w:pPr>
              <w:jc w:val="both"/>
              <w:rPr>
                <w:rFonts w:ascii="Arial Narrow" w:hAnsi="Arial Narrow" w:cs="Arial Narrow"/>
                <w:sz w:val="24"/>
                <w:szCs w:val="24"/>
              </w:rPr>
            </w:pPr>
            <w:r w:rsidRPr="00533824">
              <w:rPr>
                <w:rFonts w:ascii="Arial Narrow" w:hAnsi="Arial Narrow" w:cs="Arial Narrow"/>
                <w:sz w:val="24"/>
                <w:szCs w:val="24"/>
              </w:rPr>
              <w:t>Si pr</w:t>
            </w:r>
            <w:r>
              <w:rPr>
                <w:rFonts w:ascii="Arial Narrow" w:hAnsi="Arial Narrow" w:cs="Arial Narrow"/>
                <w:sz w:val="24"/>
                <w:szCs w:val="24"/>
              </w:rPr>
              <w:t xml:space="preserve">evedono i </w:t>
            </w:r>
            <w:r w:rsidRPr="00533824">
              <w:rPr>
                <w:rFonts w:ascii="Arial Narrow" w:hAnsi="Arial Narrow" w:cs="Arial Narrow"/>
                <w:sz w:val="24"/>
                <w:szCs w:val="24"/>
              </w:rPr>
              <w:t>c</w:t>
            </w:r>
            <w:r>
              <w:rPr>
                <w:rFonts w:ascii="Arial Narrow" w:hAnsi="Arial Narrow" w:cs="Arial Narrow"/>
                <w:sz w:val="24"/>
                <w:szCs w:val="24"/>
              </w:rPr>
              <w:t xml:space="preserve">ompensi del docente dell’organico posto comune e potenziato </w:t>
            </w:r>
            <w:r w:rsidRPr="00533824">
              <w:rPr>
                <w:rFonts w:ascii="Arial Narrow" w:hAnsi="Arial Narrow" w:cs="Arial Narrow"/>
                <w:sz w:val="24"/>
                <w:szCs w:val="24"/>
              </w:rPr>
              <w:t xml:space="preserve"> di lingua inglese e/o francese</w:t>
            </w:r>
            <w:r>
              <w:rPr>
                <w:rFonts w:ascii="Arial Narrow" w:hAnsi="Arial Narrow" w:cs="Arial Narrow"/>
                <w:sz w:val="24"/>
                <w:szCs w:val="24"/>
              </w:rPr>
              <w:t xml:space="preserve"> e spagnolo</w:t>
            </w:r>
            <w:r w:rsidRPr="00533824">
              <w:rPr>
                <w:rFonts w:ascii="Arial Narrow" w:hAnsi="Arial Narrow" w:cs="Arial Narrow"/>
                <w:sz w:val="24"/>
                <w:szCs w:val="24"/>
              </w:rPr>
              <w:t xml:space="preserve"> (con abilitazione di insegnam</w:t>
            </w:r>
            <w:r>
              <w:rPr>
                <w:rFonts w:ascii="Arial Narrow" w:hAnsi="Arial Narrow" w:cs="Arial Narrow"/>
                <w:sz w:val="24"/>
                <w:szCs w:val="24"/>
              </w:rPr>
              <w:t>ento</w:t>
            </w:r>
            <w:r w:rsidR="00F7045E">
              <w:rPr>
                <w:rFonts w:ascii="Arial Narrow" w:hAnsi="Arial Narrow" w:cs="Arial Narrow"/>
                <w:sz w:val="24"/>
                <w:szCs w:val="24"/>
              </w:rPr>
              <w:t>)</w:t>
            </w:r>
            <w:r w:rsidR="00F7045E">
              <w:rPr>
                <w:rFonts w:ascii="Arial Narrow" w:hAnsi="Arial Narrow" w:cs="Arial Narrow"/>
                <w:color w:val="FF0000"/>
                <w:sz w:val="24"/>
                <w:szCs w:val="24"/>
              </w:rPr>
              <w:t xml:space="preserve"> </w:t>
            </w:r>
            <w:r w:rsidR="00F7045E" w:rsidRPr="00F7045E">
              <w:rPr>
                <w:rFonts w:ascii="Arial Narrow" w:hAnsi="Arial Narrow" w:cs="Arial Narrow"/>
                <w:sz w:val="24"/>
                <w:szCs w:val="24"/>
              </w:rPr>
              <w:t xml:space="preserve"> AB24</w:t>
            </w:r>
          </w:p>
        </w:tc>
      </w:tr>
      <w:tr w:rsidR="00E63350" w:rsidRPr="00CD3551" w14:paraId="39FD7C04" w14:textId="77777777" w:rsidTr="001B1E6F">
        <w:trPr>
          <w:trHeight w:val="425"/>
        </w:trPr>
        <w:tc>
          <w:tcPr>
            <w:tcW w:w="2895" w:type="dxa"/>
            <w:shd w:val="clear" w:color="auto" w:fill="BFBFBF" w:themeFill="background1" w:themeFillShade="BF"/>
          </w:tcPr>
          <w:p w14:paraId="48F58CEF"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Risorse umane (ore) / area</w:t>
            </w:r>
          </w:p>
        </w:tc>
        <w:tc>
          <w:tcPr>
            <w:tcW w:w="6731" w:type="dxa"/>
          </w:tcPr>
          <w:p w14:paraId="0F2C852B" w14:textId="77777777" w:rsidR="00E63350" w:rsidRPr="00533824" w:rsidRDefault="00E63350" w:rsidP="00803035">
            <w:pPr>
              <w:jc w:val="both"/>
              <w:rPr>
                <w:rFonts w:ascii="Arial Narrow" w:hAnsi="Arial Narrow" w:cs="Arial Narrow"/>
                <w:sz w:val="24"/>
                <w:szCs w:val="24"/>
              </w:rPr>
            </w:pPr>
            <w:r>
              <w:rPr>
                <w:rFonts w:ascii="Arial Narrow" w:hAnsi="Arial Narrow" w:cs="Arial Narrow"/>
                <w:sz w:val="24"/>
                <w:szCs w:val="24"/>
              </w:rPr>
              <w:t xml:space="preserve">Un docente dell’organico posto comune e potenziato </w:t>
            </w:r>
            <w:r w:rsidRPr="00533824">
              <w:rPr>
                <w:rFonts w:ascii="Arial Narrow" w:hAnsi="Arial Narrow" w:cs="Arial Narrow"/>
                <w:sz w:val="24"/>
                <w:szCs w:val="24"/>
              </w:rPr>
              <w:t xml:space="preserve"> di lingua inglese e/o francese</w:t>
            </w:r>
            <w:r>
              <w:rPr>
                <w:rFonts w:ascii="Arial Narrow" w:hAnsi="Arial Narrow" w:cs="Arial Narrow"/>
                <w:sz w:val="24"/>
                <w:szCs w:val="24"/>
              </w:rPr>
              <w:t xml:space="preserve"> e spagnolo</w:t>
            </w:r>
            <w:r w:rsidRPr="00533824">
              <w:rPr>
                <w:rFonts w:ascii="Arial Narrow" w:hAnsi="Arial Narrow" w:cs="Arial Narrow"/>
                <w:sz w:val="24"/>
                <w:szCs w:val="24"/>
              </w:rPr>
              <w:t xml:space="preserve"> (con abilitazione di insegnam</w:t>
            </w:r>
            <w:r>
              <w:rPr>
                <w:rFonts w:ascii="Arial Narrow" w:hAnsi="Arial Narrow" w:cs="Arial Narrow"/>
                <w:sz w:val="24"/>
                <w:szCs w:val="24"/>
              </w:rPr>
              <w:t xml:space="preserve">ento) </w:t>
            </w:r>
            <w:r w:rsidR="00F7045E">
              <w:rPr>
                <w:rFonts w:ascii="Arial Narrow" w:hAnsi="Arial Narrow" w:cs="Arial Narrow"/>
                <w:sz w:val="24"/>
                <w:szCs w:val="24"/>
              </w:rPr>
              <w:t>(AB24</w:t>
            </w:r>
            <w:r w:rsidRPr="00533824">
              <w:rPr>
                <w:rFonts w:ascii="Arial Narrow" w:hAnsi="Arial Narrow" w:cs="Arial Narrow"/>
                <w:sz w:val="24"/>
                <w:szCs w:val="24"/>
              </w:rPr>
              <w:t>) si occuperanno dell’attività didattica e della preparazione degli stud</w:t>
            </w:r>
            <w:r>
              <w:rPr>
                <w:rFonts w:ascii="Arial Narrow" w:hAnsi="Arial Narrow" w:cs="Arial Narrow"/>
                <w:sz w:val="24"/>
                <w:szCs w:val="24"/>
              </w:rPr>
              <w:t>enti all’esame finale.</w:t>
            </w:r>
            <w:r w:rsidRPr="003B64C3">
              <w:rPr>
                <w:rFonts w:ascii="Arial Narrow" w:hAnsi="Arial Narrow" w:cs="Arial Narrow"/>
                <w:sz w:val="22"/>
                <w:szCs w:val="22"/>
              </w:rPr>
              <w:t>Un tutor (docente posto comune o organico potenziato) si occuperà della parte organizzativa.</w:t>
            </w:r>
            <w:r w:rsidRPr="00533824">
              <w:rPr>
                <w:rFonts w:ascii="Arial Narrow" w:hAnsi="Arial Narrow" w:cs="Arial Narrow"/>
                <w:sz w:val="24"/>
                <w:szCs w:val="24"/>
              </w:rPr>
              <w:t>si occuperà della parte organizzativa.</w:t>
            </w:r>
          </w:p>
        </w:tc>
      </w:tr>
      <w:tr w:rsidR="00E63350" w:rsidRPr="00CD3551" w14:paraId="038BD21C" w14:textId="77777777" w:rsidTr="001B1E6F">
        <w:trPr>
          <w:trHeight w:val="425"/>
        </w:trPr>
        <w:tc>
          <w:tcPr>
            <w:tcW w:w="2895" w:type="dxa"/>
            <w:shd w:val="clear" w:color="auto" w:fill="BFBFBF" w:themeFill="background1" w:themeFillShade="BF"/>
          </w:tcPr>
          <w:p w14:paraId="4C8B8489"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Altre risorse necessarie</w:t>
            </w:r>
          </w:p>
        </w:tc>
        <w:tc>
          <w:tcPr>
            <w:tcW w:w="6731" w:type="dxa"/>
          </w:tcPr>
          <w:p w14:paraId="1F6868DE" w14:textId="77777777" w:rsidR="00E63350" w:rsidRPr="00533824" w:rsidRDefault="00E63350" w:rsidP="00803035">
            <w:pPr>
              <w:jc w:val="both"/>
              <w:rPr>
                <w:rFonts w:ascii="Arial Narrow" w:hAnsi="Arial Narrow" w:cs="Arial Narrow"/>
                <w:sz w:val="24"/>
                <w:szCs w:val="24"/>
              </w:rPr>
            </w:pPr>
            <w:r w:rsidRPr="00533824">
              <w:rPr>
                <w:rFonts w:ascii="Arial Narrow" w:hAnsi="Arial Narrow" w:cs="Arial Narrow"/>
                <w:sz w:val="24"/>
                <w:szCs w:val="24"/>
              </w:rPr>
              <w:t>Classi dell’Istituto; laboratorio linguistico; LIM (già disponibili)</w:t>
            </w:r>
          </w:p>
        </w:tc>
      </w:tr>
      <w:tr w:rsidR="00E63350" w:rsidRPr="00CD3551" w14:paraId="07EC2CE5" w14:textId="77777777" w:rsidTr="001B1E6F">
        <w:trPr>
          <w:trHeight w:val="425"/>
        </w:trPr>
        <w:tc>
          <w:tcPr>
            <w:tcW w:w="2895" w:type="dxa"/>
            <w:shd w:val="clear" w:color="auto" w:fill="BFBFBF" w:themeFill="background1" w:themeFillShade="BF"/>
          </w:tcPr>
          <w:p w14:paraId="26083E43"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 xml:space="preserve">Indicatori utilizzati </w:t>
            </w:r>
          </w:p>
        </w:tc>
        <w:tc>
          <w:tcPr>
            <w:tcW w:w="6731" w:type="dxa"/>
          </w:tcPr>
          <w:p w14:paraId="25494BC3" w14:textId="77777777" w:rsidR="00E63350" w:rsidRPr="00533824" w:rsidRDefault="00E63350" w:rsidP="00803035">
            <w:pPr>
              <w:jc w:val="both"/>
              <w:rPr>
                <w:rFonts w:ascii="Arial Narrow" w:hAnsi="Arial Narrow" w:cs="Arial Narrow"/>
                <w:sz w:val="24"/>
                <w:szCs w:val="24"/>
              </w:rPr>
            </w:pPr>
            <w:r w:rsidRPr="00533824">
              <w:rPr>
                <w:rFonts w:ascii="Arial Narrow" w:hAnsi="Arial Narrow" w:cs="Arial Narrow"/>
                <w:sz w:val="24"/>
                <w:szCs w:val="24"/>
              </w:rPr>
              <w:t>Esame finale con certificazione, attestante il livello di competenze e abilità linguistica raggiunto</w:t>
            </w:r>
          </w:p>
        </w:tc>
      </w:tr>
      <w:tr w:rsidR="00E63350" w:rsidRPr="00CD3551" w14:paraId="44A6F071" w14:textId="77777777" w:rsidTr="001B1E6F">
        <w:trPr>
          <w:trHeight w:val="425"/>
        </w:trPr>
        <w:tc>
          <w:tcPr>
            <w:tcW w:w="2895" w:type="dxa"/>
            <w:shd w:val="clear" w:color="auto" w:fill="BFBFBF" w:themeFill="background1" w:themeFillShade="BF"/>
          </w:tcPr>
          <w:p w14:paraId="0A82F163"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Stati di avanzamento</w:t>
            </w:r>
          </w:p>
        </w:tc>
        <w:tc>
          <w:tcPr>
            <w:tcW w:w="6731" w:type="dxa"/>
          </w:tcPr>
          <w:p w14:paraId="5C730C2D" w14:textId="77777777" w:rsidR="00E63350" w:rsidRPr="00CD3551" w:rsidRDefault="00E63350" w:rsidP="00803035">
            <w:pPr>
              <w:jc w:val="both"/>
              <w:rPr>
                <w:rFonts w:ascii="Arial Narrow" w:hAnsi="Arial Narrow" w:cs="Arial Narrow"/>
                <w:sz w:val="24"/>
                <w:szCs w:val="24"/>
              </w:rPr>
            </w:pPr>
          </w:p>
        </w:tc>
      </w:tr>
      <w:tr w:rsidR="00E63350" w:rsidRPr="00CD3551" w14:paraId="7ADDD665" w14:textId="77777777" w:rsidTr="001B1E6F">
        <w:trPr>
          <w:trHeight w:val="425"/>
        </w:trPr>
        <w:tc>
          <w:tcPr>
            <w:tcW w:w="2895" w:type="dxa"/>
            <w:shd w:val="clear" w:color="auto" w:fill="BFBFBF" w:themeFill="background1" w:themeFillShade="BF"/>
          </w:tcPr>
          <w:p w14:paraId="5362ED93"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Valori / situazione attesi</w:t>
            </w:r>
          </w:p>
        </w:tc>
        <w:tc>
          <w:tcPr>
            <w:tcW w:w="6731" w:type="dxa"/>
          </w:tcPr>
          <w:p w14:paraId="15410808" w14:textId="77777777" w:rsidR="00E63350" w:rsidRPr="00CD3551" w:rsidRDefault="00E63350" w:rsidP="00803035">
            <w:pPr>
              <w:jc w:val="both"/>
              <w:rPr>
                <w:rFonts w:ascii="Arial Narrow" w:hAnsi="Arial Narrow" w:cs="Arial Narrow"/>
                <w:sz w:val="24"/>
                <w:szCs w:val="24"/>
              </w:rPr>
            </w:pPr>
            <w:r w:rsidRPr="00CD3551">
              <w:rPr>
                <w:rFonts w:ascii="Arial Narrow" w:hAnsi="Arial Narrow" w:cs="Arial Narrow"/>
                <w:sz w:val="24"/>
                <w:szCs w:val="24"/>
              </w:rPr>
              <w:t xml:space="preserve">Miglioramento delle conoscenze, abilità e competenze linguistiche degli studenti coinvolti. </w:t>
            </w:r>
          </w:p>
        </w:tc>
      </w:tr>
    </w:tbl>
    <w:p w14:paraId="2B76E970" w14:textId="77777777" w:rsidR="00E63350" w:rsidRPr="00051998" w:rsidRDefault="00E63350" w:rsidP="001A5295">
      <w:pPr>
        <w:jc w:val="both"/>
      </w:pPr>
    </w:p>
    <w:p w14:paraId="0BE63433" w14:textId="77777777" w:rsidR="00E63350" w:rsidRDefault="00E63350" w:rsidP="001A5295">
      <w:pPr>
        <w:jc w:val="both"/>
        <w:rPr>
          <w:rFonts w:ascii="Arial Narrow" w:hAnsi="Arial Narrow" w:cs="Arial Narrow"/>
          <w:sz w:val="24"/>
          <w:szCs w:val="24"/>
        </w:rPr>
      </w:pPr>
      <w:r w:rsidRPr="00051998">
        <w:lastRenderedPageBreak/>
        <w:t xml:space="preserve">* </w:t>
      </w:r>
      <w:r w:rsidRPr="00C45D09">
        <w:rPr>
          <w:rFonts w:ascii="Arial Narrow" w:hAnsi="Arial Narrow" w:cs="Arial Narrow"/>
          <w:sz w:val="24"/>
          <w:szCs w:val="24"/>
        </w:rPr>
        <w:t xml:space="preserve">Certificazione </w:t>
      </w:r>
      <w:r>
        <w:rPr>
          <w:rFonts w:ascii="Arial Narrow" w:hAnsi="Arial Narrow" w:cs="Arial Narrow"/>
          <w:sz w:val="24"/>
          <w:szCs w:val="24"/>
        </w:rPr>
        <w:t>PET e FCE per la Lingua I</w:t>
      </w:r>
      <w:r w:rsidRPr="00C45D09">
        <w:rPr>
          <w:rFonts w:ascii="Arial Narrow" w:hAnsi="Arial Narrow" w:cs="Arial Narrow"/>
          <w:sz w:val="24"/>
          <w:szCs w:val="24"/>
        </w:rPr>
        <w:t>nglese</w:t>
      </w:r>
      <w:r>
        <w:rPr>
          <w:rFonts w:ascii="Arial Narrow" w:hAnsi="Arial Narrow" w:cs="Arial Narrow"/>
          <w:sz w:val="24"/>
          <w:szCs w:val="24"/>
        </w:rPr>
        <w:t xml:space="preserve"> e DELE per la lingua spagnola.</w:t>
      </w:r>
      <w:r>
        <w:rPr>
          <w:rFonts w:ascii="Arial Narrow" w:hAnsi="Arial Narrow" w:cs="Arial Narrow"/>
          <w:sz w:val="24"/>
          <w:szCs w:val="24"/>
        </w:rPr>
        <w:br w:type="page"/>
      </w:r>
    </w:p>
    <w:tbl>
      <w:tblPr>
        <w:tblW w:w="100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336"/>
      </w:tblGrid>
      <w:tr w:rsidR="00E63350" w:rsidRPr="00CD3551" w14:paraId="6EEA44EC" w14:textId="77777777" w:rsidTr="001B1E6F">
        <w:trPr>
          <w:trHeight w:val="425"/>
        </w:trPr>
        <w:tc>
          <w:tcPr>
            <w:tcW w:w="2694" w:type="dxa"/>
            <w:shd w:val="clear" w:color="auto" w:fill="BFBFBF" w:themeFill="background1" w:themeFillShade="BF"/>
          </w:tcPr>
          <w:p w14:paraId="196D3915"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lastRenderedPageBreak/>
              <w:t>Denominazione progetto</w:t>
            </w:r>
          </w:p>
        </w:tc>
        <w:tc>
          <w:tcPr>
            <w:tcW w:w="7336" w:type="dxa"/>
            <w:shd w:val="clear" w:color="auto" w:fill="BFBFBF" w:themeFill="background1" w:themeFillShade="BF"/>
          </w:tcPr>
          <w:p w14:paraId="0E33A915" w14:textId="77777777" w:rsidR="00E63350" w:rsidRPr="00CD3551" w:rsidRDefault="00F7045E" w:rsidP="00F04298">
            <w:pPr>
              <w:jc w:val="center"/>
              <w:rPr>
                <w:rFonts w:ascii="Arial Narrow" w:hAnsi="Arial Narrow" w:cs="Arial Narrow"/>
                <w:b/>
                <w:bCs/>
                <w:sz w:val="24"/>
                <w:szCs w:val="24"/>
              </w:rPr>
            </w:pPr>
            <w:r>
              <w:rPr>
                <w:rFonts w:ascii="Arial Narrow" w:hAnsi="Arial Narrow" w:cs="Arial Narrow"/>
                <w:b/>
                <w:bCs/>
                <w:sz w:val="24"/>
                <w:szCs w:val="24"/>
              </w:rPr>
              <w:t xml:space="preserve">COLLOQUI FIORENTINI </w:t>
            </w:r>
          </w:p>
        </w:tc>
      </w:tr>
      <w:tr w:rsidR="00E63350" w:rsidRPr="00CD3551" w14:paraId="21A9EC74" w14:textId="77777777" w:rsidTr="001B1E6F">
        <w:trPr>
          <w:trHeight w:val="425"/>
        </w:trPr>
        <w:tc>
          <w:tcPr>
            <w:tcW w:w="2694" w:type="dxa"/>
            <w:shd w:val="clear" w:color="auto" w:fill="BFBFBF" w:themeFill="background1" w:themeFillShade="BF"/>
          </w:tcPr>
          <w:p w14:paraId="2C62F7B7"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Priorità cui si riferisce</w:t>
            </w:r>
          </w:p>
        </w:tc>
        <w:tc>
          <w:tcPr>
            <w:tcW w:w="7336" w:type="dxa"/>
          </w:tcPr>
          <w:p w14:paraId="6BC5E332"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t>Miglioramento delle competenze linguistiche degli studenti – valorizzazione e potenziamento delle eccellenze (alunni dal 2° al 5° anno).</w:t>
            </w:r>
          </w:p>
        </w:tc>
      </w:tr>
      <w:tr w:rsidR="00E63350" w:rsidRPr="00CD3551" w14:paraId="62312E4E" w14:textId="77777777" w:rsidTr="001B1E6F">
        <w:trPr>
          <w:trHeight w:val="425"/>
        </w:trPr>
        <w:tc>
          <w:tcPr>
            <w:tcW w:w="2694" w:type="dxa"/>
            <w:shd w:val="clear" w:color="auto" w:fill="BFBFBF" w:themeFill="background1" w:themeFillShade="BF"/>
          </w:tcPr>
          <w:p w14:paraId="0EE0D837"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 xml:space="preserve">Traguardo di risultato </w:t>
            </w:r>
          </w:p>
        </w:tc>
        <w:tc>
          <w:tcPr>
            <w:tcW w:w="7336" w:type="dxa"/>
          </w:tcPr>
          <w:p w14:paraId="62D360B0" w14:textId="77777777" w:rsidR="00E63350" w:rsidRPr="003C4A6C" w:rsidRDefault="00E63350" w:rsidP="00803035">
            <w:pPr>
              <w:autoSpaceDN w:val="0"/>
              <w:adjustRightInd w:val="0"/>
              <w:jc w:val="both"/>
              <w:rPr>
                <w:rFonts w:ascii="Arial Narrow" w:eastAsia="SimSun" w:hAnsi="Arial Narrow" w:cs="Arial Narrow"/>
                <w:sz w:val="22"/>
                <w:szCs w:val="22"/>
              </w:rPr>
            </w:pPr>
            <w:r w:rsidRPr="003C4A6C">
              <w:rPr>
                <w:rFonts w:ascii="Arial Narrow" w:eastAsia="SimSun" w:hAnsi="Arial Narrow" w:cs="Arial Narrow"/>
                <w:sz w:val="22"/>
                <w:szCs w:val="22"/>
              </w:rPr>
              <w:t>Promuovere e valutare il raggiungimento delle competenze chiave e di cittadinanza.</w:t>
            </w:r>
          </w:p>
        </w:tc>
      </w:tr>
      <w:tr w:rsidR="00E63350" w:rsidRPr="00CD3551" w14:paraId="5D749299" w14:textId="77777777" w:rsidTr="001B1E6F">
        <w:trPr>
          <w:trHeight w:val="425"/>
        </w:trPr>
        <w:tc>
          <w:tcPr>
            <w:tcW w:w="2694" w:type="dxa"/>
            <w:shd w:val="clear" w:color="auto" w:fill="BFBFBF" w:themeFill="background1" w:themeFillShade="BF"/>
          </w:tcPr>
          <w:p w14:paraId="13CA5588"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Obiettivo di processo</w:t>
            </w:r>
          </w:p>
        </w:tc>
        <w:tc>
          <w:tcPr>
            <w:tcW w:w="7336" w:type="dxa"/>
          </w:tcPr>
          <w:p w14:paraId="54400B29" w14:textId="77777777" w:rsidR="00E63350" w:rsidRPr="003C4A6C" w:rsidRDefault="00E63350" w:rsidP="00C411FC">
            <w:pPr>
              <w:numPr>
                <w:ilvl w:val="0"/>
                <w:numId w:val="5"/>
              </w:numPr>
              <w:autoSpaceDN w:val="0"/>
              <w:adjustRightInd w:val="0"/>
              <w:ind w:left="459" w:hanging="425"/>
              <w:jc w:val="both"/>
              <w:rPr>
                <w:rFonts w:ascii="Arial Narrow" w:eastAsia="SimSun" w:hAnsi="Arial Narrow" w:cs="Arial Narrow"/>
                <w:sz w:val="22"/>
                <w:szCs w:val="22"/>
              </w:rPr>
            </w:pPr>
            <w:r w:rsidRPr="003C4A6C">
              <w:rPr>
                <w:rFonts w:ascii="Arial Narrow" w:eastAsia="SimSun" w:hAnsi="Arial Narrow" w:cs="Arial Narrow"/>
                <w:sz w:val="22"/>
                <w:szCs w:val="22"/>
              </w:rPr>
              <w:t>Adottare una progettualità partecipata e condivisa attraverso la collaborazione con le colleghe di Lettere, docenti degli studenti partecipanti al progetto;</w:t>
            </w:r>
          </w:p>
          <w:p w14:paraId="37F90C0C" w14:textId="77777777" w:rsidR="00E63350" w:rsidRPr="003C4A6C" w:rsidRDefault="00E63350" w:rsidP="00C411FC">
            <w:pPr>
              <w:numPr>
                <w:ilvl w:val="0"/>
                <w:numId w:val="5"/>
              </w:numPr>
              <w:autoSpaceDN w:val="0"/>
              <w:adjustRightInd w:val="0"/>
              <w:ind w:left="459" w:hanging="425"/>
              <w:jc w:val="both"/>
              <w:rPr>
                <w:rFonts w:ascii="Arial Narrow" w:eastAsia="SimSun" w:hAnsi="Arial Narrow" w:cs="Arial Narrow"/>
                <w:sz w:val="22"/>
                <w:szCs w:val="22"/>
              </w:rPr>
            </w:pPr>
            <w:r w:rsidRPr="003C4A6C">
              <w:rPr>
                <w:rFonts w:ascii="Arial Narrow" w:eastAsia="SimSun" w:hAnsi="Arial Narrow" w:cs="Arial Narrow"/>
                <w:sz w:val="22"/>
                <w:szCs w:val="22"/>
              </w:rPr>
              <w:t>Incentivare l’utilizzo delle nuove tecnologie mediante attività cooperative e laboratoriali;</w:t>
            </w:r>
          </w:p>
          <w:p w14:paraId="684FEE44" w14:textId="77777777" w:rsidR="00E63350" w:rsidRPr="003C4A6C" w:rsidRDefault="00E63350" w:rsidP="00C411FC">
            <w:pPr>
              <w:numPr>
                <w:ilvl w:val="0"/>
                <w:numId w:val="5"/>
              </w:numPr>
              <w:autoSpaceDN w:val="0"/>
              <w:adjustRightInd w:val="0"/>
              <w:ind w:left="459" w:hanging="425"/>
              <w:jc w:val="both"/>
              <w:rPr>
                <w:rFonts w:ascii="Arial Narrow" w:eastAsia="SimSun" w:hAnsi="Arial Narrow" w:cs="Arial Narrow"/>
                <w:sz w:val="22"/>
                <w:szCs w:val="22"/>
              </w:rPr>
            </w:pPr>
            <w:r w:rsidRPr="003C4A6C">
              <w:rPr>
                <w:rFonts w:ascii="Arial Narrow" w:eastAsia="SimSun" w:hAnsi="Arial Narrow" w:cs="Arial Narrow"/>
                <w:sz w:val="22"/>
                <w:szCs w:val="22"/>
              </w:rPr>
              <w:t>Creare momenti di scambio e condivisione con le famiglie, fornendo informazioni chiare, rendendole consapevoli e corresponsabili dell’importanza del progetto.</w:t>
            </w:r>
          </w:p>
        </w:tc>
      </w:tr>
      <w:tr w:rsidR="00E63350" w:rsidRPr="00CD3551" w14:paraId="3F48D72F" w14:textId="77777777" w:rsidTr="001B1E6F">
        <w:trPr>
          <w:trHeight w:val="425"/>
        </w:trPr>
        <w:tc>
          <w:tcPr>
            <w:tcW w:w="2694" w:type="dxa"/>
            <w:shd w:val="clear" w:color="auto" w:fill="BFBFBF" w:themeFill="background1" w:themeFillShade="BF"/>
          </w:tcPr>
          <w:p w14:paraId="5C28E700"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Altre priorità (eventuale)</w:t>
            </w:r>
          </w:p>
        </w:tc>
        <w:tc>
          <w:tcPr>
            <w:tcW w:w="7336" w:type="dxa"/>
          </w:tcPr>
          <w:p w14:paraId="2832C8AA"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t xml:space="preserve">No </w:t>
            </w:r>
          </w:p>
        </w:tc>
      </w:tr>
      <w:tr w:rsidR="00E63350" w:rsidRPr="00CD3551" w14:paraId="2A6B6847" w14:textId="77777777" w:rsidTr="001B1E6F">
        <w:trPr>
          <w:trHeight w:val="425"/>
        </w:trPr>
        <w:tc>
          <w:tcPr>
            <w:tcW w:w="2694" w:type="dxa"/>
            <w:shd w:val="clear" w:color="auto" w:fill="BFBFBF" w:themeFill="background1" w:themeFillShade="BF"/>
          </w:tcPr>
          <w:p w14:paraId="6873ED1B"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Situazione su cui interviene</w:t>
            </w:r>
          </w:p>
        </w:tc>
        <w:tc>
          <w:tcPr>
            <w:tcW w:w="7336" w:type="dxa"/>
          </w:tcPr>
          <w:p w14:paraId="425C0624" w14:textId="77777777" w:rsidR="00E63350" w:rsidRPr="003C4A6C" w:rsidRDefault="00E63350" w:rsidP="00803035">
            <w:pPr>
              <w:autoSpaceDN w:val="0"/>
              <w:adjustRightInd w:val="0"/>
              <w:jc w:val="both"/>
              <w:rPr>
                <w:rFonts w:ascii="Arial Narrow" w:eastAsia="SimSun" w:hAnsi="Arial Narrow" w:cs="Arial Narrow"/>
                <w:sz w:val="22"/>
                <w:szCs w:val="22"/>
              </w:rPr>
            </w:pPr>
            <w:r w:rsidRPr="003C4A6C">
              <w:rPr>
                <w:rFonts w:ascii="Arial Narrow" w:eastAsia="SimSun" w:hAnsi="Arial Narrow" w:cs="Arial Narrow"/>
                <w:sz w:val="22"/>
                <w:szCs w:val="22"/>
              </w:rPr>
              <w:t>Al progetto partecipano in modo trasversale alunni del Biennio e del Triennio, dotati di capacità, competenze e stili di apprendimento eterogenei. Generalmente aderiscono all’iniziativa gli studenti più motivati ed inclini allo studio delle discipline umanistiche.</w:t>
            </w:r>
          </w:p>
          <w:p w14:paraId="5F646B0B" w14:textId="77777777" w:rsidR="00E63350" w:rsidRPr="003C4A6C" w:rsidRDefault="00E63350" w:rsidP="001A5295">
            <w:pPr>
              <w:autoSpaceDN w:val="0"/>
              <w:adjustRightInd w:val="0"/>
              <w:jc w:val="both"/>
              <w:rPr>
                <w:rFonts w:ascii="Arial Narrow" w:eastAsia="SimSun" w:hAnsi="Arial Narrow"/>
                <w:sz w:val="22"/>
                <w:szCs w:val="22"/>
              </w:rPr>
            </w:pPr>
            <w:r w:rsidRPr="003C4A6C">
              <w:rPr>
                <w:rFonts w:ascii="Arial Narrow" w:eastAsia="SimSun" w:hAnsi="Arial Narrow" w:cs="Arial Narrow"/>
                <w:sz w:val="22"/>
                <w:szCs w:val="22"/>
              </w:rPr>
              <w:t xml:space="preserve">Gli unici dati obiettivi desunti dal RAV riguardano le prove standardizzate di Italiano, in cui le classi seconde del Liceo raggiungono punteggi inferiori rispetto alla media nazionale; sebbene </w:t>
            </w:r>
            <w:r w:rsidRPr="003C4A6C">
              <w:rPr>
                <w:rFonts w:ascii="Arial Narrow" w:hAnsi="Arial Narrow" w:cs="Arial Narrow"/>
                <w:sz w:val="22"/>
                <w:szCs w:val="22"/>
              </w:rPr>
              <w:t>gli studenti che si collocano nei tre livelli superiori di tali prove (Livelli 3-4-5) raggiungano, nel loro insieme, una percentuale leggermente superiore rispetto alla media nazionale delle scuole comparabili (1,7% -2,6% - 0,8%).</w:t>
            </w:r>
          </w:p>
        </w:tc>
      </w:tr>
      <w:tr w:rsidR="00E63350" w:rsidRPr="00CD3551" w14:paraId="1FD2F719" w14:textId="77777777" w:rsidTr="001B1E6F">
        <w:trPr>
          <w:trHeight w:val="425"/>
        </w:trPr>
        <w:tc>
          <w:tcPr>
            <w:tcW w:w="2694" w:type="dxa"/>
            <w:shd w:val="clear" w:color="auto" w:fill="BFBFBF" w:themeFill="background1" w:themeFillShade="BF"/>
          </w:tcPr>
          <w:p w14:paraId="758C391E"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Attività previste</w:t>
            </w:r>
          </w:p>
        </w:tc>
        <w:tc>
          <w:tcPr>
            <w:tcW w:w="7336" w:type="dxa"/>
          </w:tcPr>
          <w:p w14:paraId="1F781F20" w14:textId="77777777" w:rsidR="00E63350" w:rsidRPr="003C4A6C" w:rsidRDefault="00E63350" w:rsidP="00C411FC">
            <w:pPr>
              <w:numPr>
                <w:ilvl w:val="0"/>
                <w:numId w:val="6"/>
              </w:numPr>
              <w:ind w:left="459" w:hanging="459"/>
              <w:jc w:val="both"/>
              <w:rPr>
                <w:rFonts w:ascii="Arial Narrow" w:hAnsi="Arial Narrow" w:cs="Arial Narrow"/>
                <w:sz w:val="22"/>
                <w:szCs w:val="22"/>
              </w:rPr>
            </w:pPr>
            <w:r w:rsidRPr="003C4A6C">
              <w:rPr>
                <w:rFonts w:ascii="Arial Narrow" w:hAnsi="Arial Narrow" w:cs="Arial Narrow"/>
                <w:sz w:val="22"/>
                <w:szCs w:val="22"/>
              </w:rPr>
              <w:t>Svolgimento di attività interattive mediante la lettura di testi scelti (sia dal docente che dagli allievi) e loro ipotesi interpretative;</w:t>
            </w:r>
          </w:p>
          <w:p w14:paraId="5E4EBF67" w14:textId="77777777" w:rsidR="00E63350" w:rsidRDefault="00E63350" w:rsidP="00C411FC">
            <w:pPr>
              <w:numPr>
                <w:ilvl w:val="0"/>
                <w:numId w:val="6"/>
              </w:numPr>
              <w:ind w:left="459" w:hanging="459"/>
              <w:jc w:val="both"/>
              <w:rPr>
                <w:rFonts w:ascii="Arial Narrow" w:hAnsi="Arial Narrow" w:cs="Arial Narrow"/>
                <w:sz w:val="22"/>
                <w:szCs w:val="22"/>
              </w:rPr>
            </w:pPr>
            <w:r w:rsidRPr="003C4A6C">
              <w:rPr>
                <w:rFonts w:ascii="Arial Narrow" w:hAnsi="Arial Narrow" w:cs="Arial Narrow"/>
                <w:sz w:val="22"/>
                <w:szCs w:val="22"/>
              </w:rPr>
              <w:t>Ricerche individuali e di gruppo, volte a sviluppare il pensiero critico e la capacità di analisi;</w:t>
            </w:r>
          </w:p>
          <w:p w14:paraId="0E11B5C7" w14:textId="77777777" w:rsidR="00F7045E" w:rsidRPr="003C4A6C" w:rsidRDefault="00F7045E" w:rsidP="00C411FC">
            <w:pPr>
              <w:numPr>
                <w:ilvl w:val="0"/>
                <w:numId w:val="6"/>
              </w:numPr>
              <w:ind w:left="459" w:hanging="459"/>
              <w:jc w:val="both"/>
              <w:rPr>
                <w:rFonts w:ascii="Arial Narrow" w:hAnsi="Arial Narrow" w:cs="Arial Narrow"/>
                <w:sz w:val="22"/>
                <w:szCs w:val="22"/>
              </w:rPr>
            </w:pPr>
            <w:r>
              <w:rPr>
                <w:rFonts w:ascii="Arial Narrow" w:hAnsi="Arial Narrow" w:cs="Arial Narrow"/>
                <w:sz w:val="22"/>
                <w:szCs w:val="22"/>
              </w:rPr>
              <w:t>Incontro con esperti.</w:t>
            </w:r>
          </w:p>
          <w:p w14:paraId="58774139" w14:textId="77777777" w:rsidR="00E63350" w:rsidRPr="003C4A6C" w:rsidRDefault="00E63350" w:rsidP="00C411FC">
            <w:pPr>
              <w:numPr>
                <w:ilvl w:val="0"/>
                <w:numId w:val="6"/>
              </w:numPr>
              <w:ind w:left="459" w:hanging="459"/>
              <w:jc w:val="both"/>
              <w:rPr>
                <w:rFonts w:ascii="Arial Narrow" w:hAnsi="Arial Narrow" w:cs="Arial Narrow"/>
                <w:sz w:val="22"/>
                <w:szCs w:val="22"/>
              </w:rPr>
            </w:pPr>
            <w:r w:rsidRPr="003C4A6C">
              <w:rPr>
                <w:rFonts w:ascii="Arial Narrow" w:hAnsi="Arial Narrow" w:cs="Arial Narrow"/>
                <w:sz w:val="22"/>
                <w:szCs w:val="22"/>
              </w:rPr>
              <w:t xml:space="preserve">Invito alla riflessione personale sulle tematiche trattate, anche mediante spunti per raccordi intra/interdisciplinari; </w:t>
            </w:r>
          </w:p>
          <w:p w14:paraId="720E0ECE" w14:textId="77777777" w:rsidR="00E63350" w:rsidRPr="003C4A6C" w:rsidRDefault="00E63350" w:rsidP="00C411FC">
            <w:pPr>
              <w:numPr>
                <w:ilvl w:val="0"/>
                <w:numId w:val="6"/>
              </w:numPr>
              <w:ind w:left="459" w:hanging="459"/>
              <w:jc w:val="both"/>
              <w:rPr>
                <w:rFonts w:ascii="Arial Narrow" w:hAnsi="Arial Narrow" w:cs="Arial Narrow"/>
                <w:sz w:val="22"/>
                <w:szCs w:val="22"/>
              </w:rPr>
            </w:pPr>
            <w:r w:rsidRPr="003C4A6C">
              <w:rPr>
                <w:rFonts w:ascii="Arial Narrow" w:hAnsi="Arial Narrow" w:cs="Arial Narrow"/>
                <w:sz w:val="22"/>
                <w:szCs w:val="22"/>
              </w:rPr>
              <w:t>Attività di sintesi all’interno di ogni gruppo al fine di rendere omogeneo, coeso e coerente l’apporto creativo di ciascuno;</w:t>
            </w:r>
          </w:p>
          <w:p w14:paraId="205AF2A5" w14:textId="77777777" w:rsidR="00E63350" w:rsidRPr="003C4A6C" w:rsidRDefault="00E63350" w:rsidP="00C411FC">
            <w:pPr>
              <w:numPr>
                <w:ilvl w:val="0"/>
                <w:numId w:val="6"/>
              </w:numPr>
              <w:ind w:left="459" w:hanging="459"/>
              <w:jc w:val="both"/>
              <w:rPr>
                <w:rFonts w:ascii="Arial Narrow" w:hAnsi="Arial Narrow" w:cs="Arial Narrow"/>
                <w:sz w:val="22"/>
                <w:szCs w:val="22"/>
              </w:rPr>
            </w:pPr>
            <w:r w:rsidRPr="003C4A6C">
              <w:rPr>
                <w:rFonts w:ascii="Arial Narrow" w:hAnsi="Arial Narrow" w:cs="Arial Narrow"/>
                <w:sz w:val="22"/>
                <w:szCs w:val="22"/>
              </w:rPr>
              <w:t>Realizzazione di una tesina per ogni gruppo, riflettendo in modo pertinente sulla massima del Concorso e nel rispetto degli stili cognitivi di ogni studente.</w:t>
            </w:r>
          </w:p>
          <w:p w14:paraId="5C1B5684" w14:textId="77777777" w:rsidR="00E63350" w:rsidRPr="003C4A6C" w:rsidRDefault="00E63350" w:rsidP="00C411FC">
            <w:pPr>
              <w:numPr>
                <w:ilvl w:val="0"/>
                <w:numId w:val="6"/>
              </w:numPr>
              <w:ind w:left="317" w:hanging="317"/>
              <w:jc w:val="both"/>
              <w:rPr>
                <w:rFonts w:ascii="Arial Narrow" w:hAnsi="Arial Narrow" w:cs="Arial Narrow"/>
                <w:sz w:val="22"/>
                <w:szCs w:val="22"/>
              </w:rPr>
            </w:pPr>
            <w:r w:rsidRPr="003C4A6C">
              <w:rPr>
                <w:rFonts w:ascii="Arial Narrow" w:hAnsi="Arial Narrow" w:cs="Arial Narrow"/>
                <w:sz w:val="22"/>
                <w:szCs w:val="22"/>
              </w:rPr>
              <w:t xml:space="preserve">Eventuale realizzazione di un lavoro aggiuntivo su base volontaria: un racconto narrativo o una produzione artistica, ispirati alle tematiche e suggestioni emerse dallo studio cooperativo. </w:t>
            </w:r>
          </w:p>
        </w:tc>
      </w:tr>
      <w:tr w:rsidR="00E63350" w:rsidRPr="00CD3551" w14:paraId="4B237FD7" w14:textId="77777777" w:rsidTr="001B1E6F">
        <w:trPr>
          <w:trHeight w:val="425"/>
        </w:trPr>
        <w:tc>
          <w:tcPr>
            <w:tcW w:w="2694" w:type="dxa"/>
            <w:shd w:val="clear" w:color="auto" w:fill="BFBFBF" w:themeFill="background1" w:themeFillShade="BF"/>
          </w:tcPr>
          <w:p w14:paraId="7B5E3832" w14:textId="77777777" w:rsidR="00E63350" w:rsidRPr="001B1E6F" w:rsidRDefault="00E63350" w:rsidP="00803035">
            <w:pPr>
              <w:jc w:val="both"/>
              <w:rPr>
                <w:rFonts w:ascii="Arial Narrow" w:hAnsi="Arial Narrow" w:cs="Arial Narrow"/>
                <w:b/>
                <w:sz w:val="22"/>
                <w:szCs w:val="22"/>
              </w:rPr>
            </w:pPr>
            <w:r w:rsidRPr="001B1E6F">
              <w:rPr>
                <w:rFonts w:ascii="Arial Narrow" w:hAnsi="Arial Narrow" w:cs="Arial Narrow"/>
                <w:b/>
                <w:sz w:val="22"/>
                <w:szCs w:val="22"/>
              </w:rPr>
              <w:t>Risorse finanziarie necessarie</w:t>
            </w:r>
          </w:p>
          <w:p w14:paraId="689EC641" w14:textId="77777777" w:rsidR="00E63350" w:rsidRPr="001B1E6F" w:rsidRDefault="00E63350" w:rsidP="00803035">
            <w:pPr>
              <w:jc w:val="both"/>
              <w:rPr>
                <w:rFonts w:ascii="Arial Narrow" w:hAnsi="Arial Narrow" w:cs="Arial Narrow"/>
                <w:b/>
                <w:sz w:val="22"/>
                <w:szCs w:val="22"/>
              </w:rPr>
            </w:pPr>
          </w:p>
        </w:tc>
        <w:tc>
          <w:tcPr>
            <w:tcW w:w="7336" w:type="dxa"/>
          </w:tcPr>
          <w:p w14:paraId="2E28A1A0"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t>A parte l’utilizzo di alcune fotocopie (per circolari, moduli di iscrizione e qualche dispensa), i costi previsti per materiali, iscrizione, conferenze, viaggio e soggiorno a Firenze sono a carico degli studenti.</w:t>
            </w:r>
          </w:p>
          <w:p w14:paraId="67CD542F"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lastRenderedPageBreak/>
              <w:t>La scuola finanzia le ore aggiuntive di insegnamento e le spese di viaggio dei docenti coinvolti nel progetto.</w:t>
            </w:r>
          </w:p>
        </w:tc>
      </w:tr>
      <w:tr w:rsidR="00E63350" w:rsidRPr="00CD3551" w14:paraId="25F48AA7" w14:textId="77777777" w:rsidTr="001B1E6F">
        <w:trPr>
          <w:trHeight w:val="425"/>
        </w:trPr>
        <w:tc>
          <w:tcPr>
            <w:tcW w:w="2694" w:type="dxa"/>
            <w:shd w:val="clear" w:color="auto" w:fill="BFBFBF" w:themeFill="background1" w:themeFillShade="BF"/>
          </w:tcPr>
          <w:p w14:paraId="2BEC431C"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lastRenderedPageBreak/>
              <w:t>Risorse umane (ore) / area</w:t>
            </w:r>
          </w:p>
        </w:tc>
        <w:tc>
          <w:tcPr>
            <w:tcW w:w="7336" w:type="dxa"/>
          </w:tcPr>
          <w:p w14:paraId="21D74125"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t>Uno o due docenti abilitati in materie letterari</w:t>
            </w:r>
            <w:r w:rsidR="00F7045E">
              <w:rPr>
                <w:rFonts w:ascii="Arial Narrow" w:hAnsi="Arial Narrow" w:cs="Arial Narrow"/>
                <w:sz w:val="22"/>
                <w:szCs w:val="22"/>
              </w:rPr>
              <w:t>e (classi di concorso  A011 o A013</w:t>
            </w:r>
            <w:r w:rsidRPr="003C4A6C">
              <w:rPr>
                <w:rFonts w:ascii="Arial Narrow" w:hAnsi="Arial Narrow" w:cs="Arial Narrow"/>
                <w:sz w:val="22"/>
                <w:szCs w:val="22"/>
              </w:rPr>
              <w:t xml:space="preserve">) saranno utilizzati per preparare le lezioni e coordinare le attività laboratoriali. Tra loro, uno sarà il referente del progetto, che curerà la gestione burocratico-organizzativa e pianificherà gli interventi. Impegno orario attualmente previsto: 10 ore. </w:t>
            </w:r>
          </w:p>
          <w:p w14:paraId="59EAF637"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t>Sarebbe utile dilatare i tempi con qualche ora in più per consentire maggiori e più costruttive opportunità di confronto e sinergia durante il processo di insegnamento-apprendimento.</w:t>
            </w:r>
          </w:p>
        </w:tc>
      </w:tr>
      <w:tr w:rsidR="00E63350" w:rsidRPr="00CD3551" w14:paraId="18F4B113" w14:textId="77777777" w:rsidTr="001B1E6F">
        <w:trPr>
          <w:trHeight w:val="425"/>
        </w:trPr>
        <w:tc>
          <w:tcPr>
            <w:tcW w:w="2694" w:type="dxa"/>
            <w:shd w:val="clear" w:color="auto" w:fill="BFBFBF" w:themeFill="background1" w:themeFillShade="BF"/>
          </w:tcPr>
          <w:p w14:paraId="3177E702"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Altre risorse necessarie</w:t>
            </w:r>
          </w:p>
        </w:tc>
        <w:tc>
          <w:tcPr>
            <w:tcW w:w="7336" w:type="dxa"/>
          </w:tcPr>
          <w:p w14:paraId="5FE6165C"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t>La LIM per le attività di formazione; la biblioteca per la consultazione dei libri; il computer per la stesura degli elaborati personali e di gruppo.</w:t>
            </w:r>
          </w:p>
        </w:tc>
      </w:tr>
      <w:tr w:rsidR="00E63350" w:rsidRPr="00CD3551" w14:paraId="755F6E41" w14:textId="77777777" w:rsidTr="001B1E6F">
        <w:trPr>
          <w:trHeight w:val="425"/>
        </w:trPr>
        <w:tc>
          <w:tcPr>
            <w:tcW w:w="2694" w:type="dxa"/>
            <w:shd w:val="clear" w:color="auto" w:fill="BFBFBF" w:themeFill="background1" w:themeFillShade="BF"/>
          </w:tcPr>
          <w:p w14:paraId="7E39DDB8"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 xml:space="preserve">Indicatori utilizzati </w:t>
            </w:r>
          </w:p>
        </w:tc>
        <w:tc>
          <w:tcPr>
            <w:tcW w:w="7336" w:type="dxa"/>
          </w:tcPr>
          <w:p w14:paraId="0CFBE86A" w14:textId="77777777" w:rsidR="00E63350" w:rsidRPr="003C4A6C" w:rsidRDefault="00E63350" w:rsidP="00C411FC">
            <w:pPr>
              <w:numPr>
                <w:ilvl w:val="0"/>
                <w:numId w:val="8"/>
              </w:numPr>
              <w:ind w:left="317" w:hanging="283"/>
              <w:jc w:val="both"/>
              <w:rPr>
                <w:rFonts w:ascii="Arial Narrow" w:hAnsi="Arial Narrow" w:cs="Arial Narrow"/>
                <w:sz w:val="22"/>
                <w:szCs w:val="22"/>
              </w:rPr>
            </w:pPr>
            <w:r w:rsidRPr="003C4A6C">
              <w:rPr>
                <w:rFonts w:ascii="Arial Narrow" w:hAnsi="Arial Narrow" w:cs="Arial Narrow"/>
                <w:sz w:val="22"/>
                <w:szCs w:val="22"/>
              </w:rPr>
              <w:t>Brainstorming e dibattiti in classe volti a stimolare la riflessione, rievocare conoscenze e suscitare spunti per apprendere nuovi contenuti;</w:t>
            </w:r>
          </w:p>
          <w:p w14:paraId="370FD4B1" w14:textId="77777777" w:rsidR="00E63350" w:rsidRPr="003C4A6C" w:rsidRDefault="00E63350" w:rsidP="00C411FC">
            <w:pPr>
              <w:numPr>
                <w:ilvl w:val="0"/>
                <w:numId w:val="8"/>
              </w:numPr>
              <w:ind w:left="317" w:hanging="283"/>
              <w:jc w:val="both"/>
              <w:rPr>
                <w:rFonts w:ascii="Arial Narrow" w:hAnsi="Arial Narrow" w:cs="Arial Narrow"/>
                <w:sz w:val="22"/>
                <w:szCs w:val="22"/>
              </w:rPr>
            </w:pPr>
            <w:r w:rsidRPr="003C4A6C">
              <w:rPr>
                <w:rFonts w:ascii="Arial Narrow" w:hAnsi="Arial Narrow" w:cs="Arial Narrow"/>
                <w:sz w:val="22"/>
                <w:szCs w:val="22"/>
              </w:rPr>
              <w:t>Correzione degli elaborati personali e di gruppo.</w:t>
            </w:r>
          </w:p>
        </w:tc>
      </w:tr>
      <w:tr w:rsidR="00E63350" w:rsidRPr="00CD3551" w14:paraId="30CCFE3B" w14:textId="77777777" w:rsidTr="001B1E6F">
        <w:trPr>
          <w:trHeight w:val="425"/>
        </w:trPr>
        <w:tc>
          <w:tcPr>
            <w:tcW w:w="2694" w:type="dxa"/>
            <w:shd w:val="clear" w:color="auto" w:fill="BFBFBF" w:themeFill="background1" w:themeFillShade="BF"/>
          </w:tcPr>
          <w:p w14:paraId="6915994A"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Stati di avanzamento</w:t>
            </w:r>
          </w:p>
        </w:tc>
        <w:tc>
          <w:tcPr>
            <w:tcW w:w="7336" w:type="dxa"/>
          </w:tcPr>
          <w:p w14:paraId="7CA69873"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t>Il progetto si rinnova di anno in anno, in base alla disponibilità dei docenti ed alla libera adesione degli studenti.</w:t>
            </w:r>
          </w:p>
          <w:p w14:paraId="1E337B8D"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t>I miglioramenti attesi alla fine del percorso sono i seguenti:</w:t>
            </w:r>
          </w:p>
          <w:p w14:paraId="381788CB" w14:textId="77777777" w:rsidR="00E63350" w:rsidRPr="003C4A6C" w:rsidRDefault="00E63350" w:rsidP="00C411FC">
            <w:pPr>
              <w:numPr>
                <w:ilvl w:val="0"/>
                <w:numId w:val="7"/>
              </w:numPr>
              <w:ind w:left="459" w:hanging="425"/>
              <w:jc w:val="both"/>
              <w:rPr>
                <w:rFonts w:ascii="Arial Narrow" w:hAnsi="Arial Narrow" w:cs="Arial Narrow"/>
                <w:sz w:val="22"/>
                <w:szCs w:val="22"/>
              </w:rPr>
            </w:pPr>
            <w:r w:rsidRPr="003C4A6C">
              <w:rPr>
                <w:rFonts w:ascii="Arial Narrow" w:hAnsi="Arial Narrow" w:cs="Arial Narrow"/>
                <w:sz w:val="22"/>
                <w:szCs w:val="22"/>
              </w:rPr>
              <w:t>Rafforzamento e sviluppo delle competenze linguistiche;</w:t>
            </w:r>
          </w:p>
          <w:p w14:paraId="79E7B2E7" w14:textId="77777777" w:rsidR="00E63350" w:rsidRPr="003C4A6C" w:rsidRDefault="00E63350" w:rsidP="00C411FC">
            <w:pPr>
              <w:numPr>
                <w:ilvl w:val="0"/>
                <w:numId w:val="7"/>
              </w:numPr>
              <w:ind w:left="459" w:hanging="425"/>
              <w:jc w:val="both"/>
              <w:rPr>
                <w:rFonts w:ascii="Arial Narrow" w:hAnsi="Arial Narrow" w:cs="Arial Narrow"/>
                <w:sz w:val="22"/>
                <w:szCs w:val="22"/>
              </w:rPr>
            </w:pPr>
            <w:r w:rsidRPr="003C4A6C">
              <w:rPr>
                <w:rFonts w:ascii="Arial Narrow" w:hAnsi="Arial Narrow" w:cs="Arial Narrow"/>
                <w:sz w:val="22"/>
                <w:szCs w:val="22"/>
              </w:rPr>
              <w:t>Promozione delle competenze sociali e della collaborazione mediante il lavoro di gruppo;</w:t>
            </w:r>
          </w:p>
          <w:p w14:paraId="48C73BFB" w14:textId="77777777" w:rsidR="00E63350" w:rsidRPr="003C4A6C" w:rsidRDefault="00E63350" w:rsidP="00C411FC">
            <w:pPr>
              <w:numPr>
                <w:ilvl w:val="0"/>
                <w:numId w:val="7"/>
              </w:numPr>
              <w:ind w:left="459" w:hanging="425"/>
              <w:jc w:val="both"/>
              <w:rPr>
                <w:rFonts w:ascii="Arial Narrow" w:hAnsi="Arial Narrow" w:cs="Arial Narrow"/>
                <w:sz w:val="22"/>
                <w:szCs w:val="22"/>
              </w:rPr>
            </w:pPr>
            <w:r w:rsidRPr="003C4A6C">
              <w:rPr>
                <w:rFonts w:ascii="Arial Narrow" w:hAnsi="Arial Narrow" w:cs="Arial Narrow"/>
                <w:sz w:val="22"/>
                <w:szCs w:val="22"/>
              </w:rPr>
              <w:t>Valorizzazione dei talenti personali di ogni studente;</w:t>
            </w:r>
          </w:p>
          <w:p w14:paraId="1E54F3F6" w14:textId="77777777" w:rsidR="00E63350" w:rsidRPr="003C4A6C" w:rsidRDefault="00E63350" w:rsidP="00C411FC">
            <w:pPr>
              <w:numPr>
                <w:ilvl w:val="0"/>
                <w:numId w:val="7"/>
              </w:numPr>
              <w:ind w:left="459" w:hanging="425"/>
              <w:jc w:val="both"/>
              <w:rPr>
                <w:rFonts w:ascii="Arial Narrow" w:hAnsi="Arial Narrow" w:cs="Arial Narrow"/>
                <w:sz w:val="22"/>
                <w:szCs w:val="22"/>
              </w:rPr>
            </w:pPr>
            <w:r w:rsidRPr="003C4A6C">
              <w:rPr>
                <w:rFonts w:ascii="Arial Narrow" w:hAnsi="Arial Narrow" w:cs="Arial Narrow"/>
                <w:sz w:val="22"/>
                <w:szCs w:val="22"/>
              </w:rPr>
              <w:t>Riflessione metacognitiva e consapevolezza del proprio stile di apprendimento, dei propri punti di forza e di debolezza;</w:t>
            </w:r>
          </w:p>
          <w:p w14:paraId="3C1FEDCC" w14:textId="77777777" w:rsidR="00E63350" w:rsidRPr="003C4A6C" w:rsidRDefault="00E63350" w:rsidP="00C411FC">
            <w:pPr>
              <w:numPr>
                <w:ilvl w:val="0"/>
                <w:numId w:val="7"/>
              </w:numPr>
              <w:ind w:left="459" w:hanging="425"/>
              <w:jc w:val="both"/>
              <w:rPr>
                <w:rFonts w:ascii="Arial Narrow" w:hAnsi="Arial Narrow" w:cs="Arial Narrow"/>
                <w:sz w:val="22"/>
                <w:szCs w:val="22"/>
              </w:rPr>
            </w:pPr>
            <w:r w:rsidRPr="003C4A6C">
              <w:rPr>
                <w:rFonts w:ascii="Arial Narrow" w:hAnsi="Arial Narrow" w:cs="Arial Narrow"/>
                <w:sz w:val="22"/>
                <w:szCs w:val="22"/>
              </w:rPr>
              <w:t>Capacità di confrontarsi con i coetanei, anche di altre realtà nazionali;</w:t>
            </w:r>
          </w:p>
          <w:p w14:paraId="2FF28540" w14:textId="77777777" w:rsidR="00E63350" w:rsidRPr="003C4A6C" w:rsidRDefault="00E63350" w:rsidP="00C411FC">
            <w:pPr>
              <w:numPr>
                <w:ilvl w:val="0"/>
                <w:numId w:val="7"/>
              </w:numPr>
              <w:ind w:left="459" w:hanging="425"/>
              <w:jc w:val="both"/>
              <w:rPr>
                <w:rFonts w:ascii="Arial Narrow" w:hAnsi="Arial Narrow" w:cs="Arial Narrow"/>
                <w:sz w:val="22"/>
                <w:szCs w:val="22"/>
              </w:rPr>
            </w:pPr>
            <w:r w:rsidRPr="003C4A6C">
              <w:rPr>
                <w:rFonts w:ascii="Arial Narrow" w:hAnsi="Arial Narrow" w:cs="Arial Narrow"/>
                <w:sz w:val="22"/>
                <w:szCs w:val="22"/>
              </w:rPr>
              <w:t>Utilizzo appropriato degli strumenti informatici, come supporto e risorsa per la didattica tradizionale;</w:t>
            </w:r>
          </w:p>
          <w:p w14:paraId="05EEAF70" w14:textId="77777777" w:rsidR="00E63350" w:rsidRPr="003C4A6C" w:rsidRDefault="00E63350" w:rsidP="00C411FC">
            <w:pPr>
              <w:numPr>
                <w:ilvl w:val="0"/>
                <w:numId w:val="7"/>
              </w:numPr>
              <w:ind w:left="459" w:hanging="425"/>
              <w:jc w:val="both"/>
              <w:rPr>
                <w:rFonts w:ascii="Arial Narrow" w:hAnsi="Arial Narrow" w:cs="Arial Narrow"/>
                <w:sz w:val="22"/>
                <w:szCs w:val="22"/>
              </w:rPr>
            </w:pPr>
            <w:r w:rsidRPr="003C4A6C">
              <w:rPr>
                <w:rFonts w:ascii="Arial Narrow" w:hAnsi="Arial Narrow" w:cs="Arial Narrow"/>
                <w:sz w:val="22"/>
                <w:szCs w:val="22"/>
              </w:rPr>
              <w:t>Autovalutazione come momento finale di riflessione, eventuale rimodulazione del proprio percorso cognitivo e consapevolezza dei propri progressi rispetto ai livelli di partenza.</w:t>
            </w:r>
          </w:p>
        </w:tc>
      </w:tr>
      <w:tr w:rsidR="00E63350" w:rsidRPr="00CD3551" w14:paraId="0C468999" w14:textId="77777777" w:rsidTr="001B1E6F">
        <w:trPr>
          <w:trHeight w:val="425"/>
        </w:trPr>
        <w:tc>
          <w:tcPr>
            <w:tcW w:w="2694" w:type="dxa"/>
            <w:shd w:val="clear" w:color="auto" w:fill="BFBFBF" w:themeFill="background1" w:themeFillShade="BF"/>
          </w:tcPr>
          <w:p w14:paraId="4341ED28" w14:textId="77777777" w:rsidR="00E63350" w:rsidRPr="001B1E6F" w:rsidRDefault="00E63350" w:rsidP="00803035">
            <w:pPr>
              <w:jc w:val="both"/>
              <w:rPr>
                <w:rFonts w:ascii="Arial Narrow" w:hAnsi="Arial Narrow" w:cs="Arial Narrow"/>
                <w:b/>
                <w:sz w:val="24"/>
                <w:szCs w:val="24"/>
              </w:rPr>
            </w:pPr>
            <w:r w:rsidRPr="001B1E6F">
              <w:rPr>
                <w:rFonts w:ascii="Arial Narrow" w:hAnsi="Arial Narrow" w:cs="Arial Narrow"/>
                <w:b/>
                <w:sz w:val="24"/>
                <w:szCs w:val="24"/>
              </w:rPr>
              <w:t>Valori / situazione attesi</w:t>
            </w:r>
          </w:p>
        </w:tc>
        <w:tc>
          <w:tcPr>
            <w:tcW w:w="7336" w:type="dxa"/>
          </w:tcPr>
          <w:p w14:paraId="5333FB8F" w14:textId="77777777" w:rsidR="00E63350" w:rsidRPr="003C4A6C" w:rsidRDefault="00E63350" w:rsidP="00803035">
            <w:pPr>
              <w:jc w:val="both"/>
              <w:rPr>
                <w:rFonts w:ascii="Arial Narrow" w:hAnsi="Arial Narrow" w:cs="Arial Narrow"/>
                <w:sz w:val="22"/>
                <w:szCs w:val="22"/>
              </w:rPr>
            </w:pPr>
            <w:r w:rsidRPr="003C4A6C">
              <w:rPr>
                <w:rFonts w:ascii="Arial Narrow" w:hAnsi="Arial Narrow" w:cs="Arial Narrow"/>
                <w:sz w:val="22"/>
                <w:szCs w:val="22"/>
              </w:rPr>
              <w:t>Con riferimento agli indicatori utilizzati, al termine del percorso didattico si auspica un miglioramento significativo nella crescita umana di ogni allievo, sia in termini di conoscenze/competenze sia riguardo alla formazione di onesti cittadini: che sappiano interagire correttamente con gli altri, essere più autonomi in ogni contesto e versatili nell’affrontare i cambiamenti sociali e le difficoltà della vita.</w:t>
            </w:r>
          </w:p>
        </w:tc>
      </w:tr>
    </w:tbl>
    <w:p w14:paraId="09197499" w14:textId="77777777" w:rsidR="00E63350" w:rsidRPr="00C45D09" w:rsidRDefault="001B1E6F" w:rsidP="001B1E6F">
      <w:pPr>
        <w:tabs>
          <w:tab w:val="left" w:pos="1440"/>
        </w:tabs>
        <w:jc w:val="both"/>
        <w:rPr>
          <w:rFonts w:ascii="Arial Narrow" w:hAnsi="Arial Narrow" w:cs="Arial Narrow"/>
          <w:sz w:val="24"/>
          <w:szCs w:val="24"/>
        </w:rPr>
      </w:pPr>
      <w:r>
        <w:rPr>
          <w:rFonts w:ascii="Arial Narrow" w:hAnsi="Arial Narrow" w:cs="Arial Narrow"/>
          <w:sz w:val="24"/>
          <w:szCs w:val="24"/>
        </w:rPr>
        <w:tab/>
      </w:r>
    </w:p>
    <w:p w14:paraId="309AC608" w14:textId="77777777" w:rsidR="00E63350" w:rsidRDefault="00E63350" w:rsidP="00D70020">
      <w:pPr>
        <w:tabs>
          <w:tab w:val="left" w:pos="270"/>
        </w:tabs>
        <w:rPr>
          <w:sz w:val="28"/>
          <w:szCs w:val="28"/>
        </w:rPr>
      </w:pPr>
    </w:p>
    <w:p w14:paraId="3CAC0071" w14:textId="77777777" w:rsidR="000C6286" w:rsidRDefault="00E63350" w:rsidP="000C6286">
      <w:pPr>
        <w:tabs>
          <w:tab w:val="left" w:pos="2640"/>
        </w:tabs>
        <w:rPr>
          <w:sz w:val="28"/>
          <w:szCs w:val="28"/>
        </w:rPr>
      </w:pPr>
      <w:r>
        <w:rPr>
          <w:sz w:val="28"/>
          <w:szCs w:val="28"/>
        </w:rPr>
        <w:br w:type="page"/>
      </w:r>
      <w:r w:rsidR="000C6286">
        <w:rPr>
          <w:sz w:val="28"/>
          <w:szCs w:val="28"/>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6729"/>
      </w:tblGrid>
      <w:tr w:rsidR="00E9231D" w:rsidRPr="005D2456" w14:paraId="7B8328BD" w14:textId="77777777" w:rsidTr="00626F56">
        <w:trPr>
          <w:trHeight w:val="425"/>
        </w:trPr>
        <w:tc>
          <w:tcPr>
            <w:tcW w:w="2932" w:type="dxa"/>
            <w:shd w:val="clear" w:color="auto" w:fill="D0CECE"/>
          </w:tcPr>
          <w:p w14:paraId="2D99B93B"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Denominazione progetto</w:t>
            </w:r>
          </w:p>
        </w:tc>
        <w:tc>
          <w:tcPr>
            <w:tcW w:w="6846" w:type="dxa"/>
            <w:shd w:val="clear" w:color="auto" w:fill="D0CECE"/>
          </w:tcPr>
          <w:p w14:paraId="7D63DF87" w14:textId="77777777" w:rsidR="00E9231D" w:rsidRPr="005D2456" w:rsidRDefault="00E9231D" w:rsidP="00626F56">
            <w:pPr>
              <w:jc w:val="center"/>
              <w:rPr>
                <w:rFonts w:ascii="Arial Narrow" w:eastAsia="Calibri" w:hAnsi="Arial Narrow"/>
                <w:b/>
                <w:i/>
              </w:rPr>
            </w:pPr>
            <w:r>
              <w:rPr>
                <w:rFonts w:ascii="Arial Narrow" w:eastAsia="Calibri" w:hAnsi="Arial Narrow" w:cs="Arial Narrow"/>
                <w:b/>
                <w:sz w:val="24"/>
                <w:szCs w:val="24"/>
                <w:lang w:eastAsia="hi-IN" w:bidi="hi-IN"/>
              </w:rPr>
              <w:t>SAPERE E SAPER FARE</w:t>
            </w:r>
          </w:p>
        </w:tc>
      </w:tr>
      <w:tr w:rsidR="00E9231D" w:rsidRPr="005D2456" w14:paraId="769C07A3" w14:textId="77777777" w:rsidTr="00626F56">
        <w:trPr>
          <w:trHeight w:val="425"/>
        </w:trPr>
        <w:tc>
          <w:tcPr>
            <w:tcW w:w="2932" w:type="dxa"/>
            <w:shd w:val="clear" w:color="auto" w:fill="D0CECE"/>
          </w:tcPr>
          <w:p w14:paraId="71BECDAC"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Priorità cui si riferisce</w:t>
            </w:r>
          </w:p>
        </w:tc>
        <w:tc>
          <w:tcPr>
            <w:tcW w:w="6846" w:type="dxa"/>
          </w:tcPr>
          <w:p w14:paraId="3FE538CB" w14:textId="77777777" w:rsidR="00E9231D" w:rsidRDefault="00E9231D" w:rsidP="00C411FC">
            <w:pPr>
              <w:widowControl w:val="0"/>
              <w:numPr>
                <w:ilvl w:val="0"/>
                <w:numId w:val="78"/>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9730DB">
              <w:rPr>
                <w:rFonts w:ascii="Arial Narrow" w:hAnsi="Arial Narrow" w:cs="Arial Narrow"/>
                <w:sz w:val="24"/>
                <w:szCs w:val="24"/>
              </w:rPr>
              <w:t>Contribuire alla prevenzione dell’insuccesso</w:t>
            </w:r>
            <w:r>
              <w:rPr>
                <w:rFonts w:ascii="Arial Narrow" w:hAnsi="Arial Narrow" w:cs="Arial Narrow"/>
                <w:sz w:val="24"/>
                <w:szCs w:val="24"/>
              </w:rPr>
              <w:t xml:space="preserve"> scolastico.</w:t>
            </w:r>
          </w:p>
          <w:p w14:paraId="57C0A095" w14:textId="77777777" w:rsidR="00E9231D" w:rsidRDefault="00E9231D" w:rsidP="00C411FC">
            <w:pPr>
              <w:widowControl w:val="0"/>
              <w:numPr>
                <w:ilvl w:val="0"/>
                <w:numId w:val="78"/>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9730DB">
              <w:rPr>
                <w:rFonts w:ascii="Arial Narrow" w:hAnsi="Arial Narrow" w:cs="Arial Narrow"/>
                <w:sz w:val="24"/>
                <w:szCs w:val="24"/>
              </w:rPr>
              <w:t>Potenziare le competenze linguistiche di base</w:t>
            </w:r>
            <w:r>
              <w:rPr>
                <w:rFonts w:ascii="Arial Narrow" w:hAnsi="Arial Narrow" w:cs="Arial Narrow"/>
                <w:sz w:val="24"/>
                <w:szCs w:val="24"/>
              </w:rPr>
              <w:t>.</w:t>
            </w:r>
          </w:p>
          <w:p w14:paraId="13DD4FFE" w14:textId="77777777" w:rsidR="00E9231D" w:rsidRPr="009730DB" w:rsidRDefault="00E9231D" w:rsidP="00C411FC">
            <w:pPr>
              <w:widowControl w:val="0"/>
              <w:numPr>
                <w:ilvl w:val="0"/>
                <w:numId w:val="78"/>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9730DB">
              <w:rPr>
                <w:rFonts w:ascii="Arial Narrow" w:hAnsi="Arial Narrow" w:cs="Arial Narrow"/>
                <w:sz w:val="24"/>
                <w:szCs w:val="24"/>
              </w:rPr>
              <w:t>Rafforzare le competenze trasversali</w:t>
            </w:r>
            <w:r>
              <w:rPr>
                <w:rFonts w:ascii="Arial Narrow" w:hAnsi="Arial Narrow" w:cs="Arial Narrow"/>
                <w:sz w:val="24"/>
                <w:szCs w:val="24"/>
              </w:rPr>
              <w:t>.</w:t>
            </w:r>
            <w:r w:rsidRPr="009730DB">
              <w:rPr>
                <w:rFonts w:ascii="Arial Narrow" w:hAnsi="Arial Narrow" w:cs="Arial Narrow"/>
                <w:sz w:val="24"/>
                <w:szCs w:val="24"/>
              </w:rPr>
              <w:t xml:space="preserve"> </w:t>
            </w:r>
          </w:p>
          <w:p w14:paraId="2C529146" w14:textId="77777777" w:rsidR="00E9231D" w:rsidRPr="005D2456" w:rsidRDefault="00E9231D" w:rsidP="00626F56">
            <w:pPr>
              <w:jc w:val="both"/>
              <w:rPr>
                <w:rFonts w:ascii="Garamond" w:eastAsia="Calibri" w:hAnsi="Garamond"/>
              </w:rPr>
            </w:pPr>
          </w:p>
        </w:tc>
      </w:tr>
      <w:tr w:rsidR="00E9231D" w:rsidRPr="00545DF2" w14:paraId="7717D386" w14:textId="77777777" w:rsidTr="00626F56">
        <w:trPr>
          <w:trHeight w:val="425"/>
        </w:trPr>
        <w:tc>
          <w:tcPr>
            <w:tcW w:w="2932" w:type="dxa"/>
            <w:shd w:val="clear" w:color="auto" w:fill="D0CECE"/>
          </w:tcPr>
          <w:p w14:paraId="5ADDF6EB"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 xml:space="preserve">Traguardo di risultato </w:t>
            </w:r>
          </w:p>
        </w:tc>
        <w:tc>
          <w:tcPr>
            <w:tcW w:w="6846" w:type="dxa"/>
          </w:tcPr>
          <w:p w14:paraId="10567535" w14:textId="77777777" w:rsidR="00E9231D" w:rsidRDefault="00E9231D" w:rsidP="00C411FC">
            <w:pPr>
              <w:widowControl w:val="0"/>
              <w:numPr>
                <w:ilvl w:val="0"/>
                <w:numId w:val="77"/>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A77902">
              <w:rPr>
                <w:rFonts w:ascii="Arial Narrow" w:hAnsi="Arial Narrow" w:cs="Arial Narrow"/>
                <w:sz w:val="24"/>
                <w:szCs w:val="24"/>
              </w:rPr>
              <w:t>Favorire il recupero</w:t>
            </w:r>
            <w:r>
              <w:rPr>
                <w:rFonts w:ascii="Arial Narrow" w:hAnsi="Arial Narrow" w:cs="Arial Narrow"/>
                <w:sz w:val="24"/>
                <w:szCs w:val="24"/>
              </w:rPr>
              <w:t xml:space="preserve"> a gruppi ristretti di studenti </w:t>
            </w:r>
            <w:r w:rsidRPr="005D2456">
              <w:rPr>
                <w:rFonts w:ascii="Arial Narrow" w:hAnsi="Arial Narrow" w:cs="Arial Narrow"/>
                <w:sz w:val="24"/>
                <w:szCs w:val="24"/>
              </w:rPr>
              <w:t xml:space="preserve">delle competenze </w:t>
            </w:r>
            <w:r>
              <w:rPr>
                <w:rFonts w:ascii="Arial Narrow" w:hAnsi="Arial Narrow" w:cs="Arial Narrow"/>
                <w:sz w:val="24"/>
                <w:szCs w:val="24"/>
              </w:rPr>
              <w:t xml:space="preserve">linguistiche di base </w:t>
            </w:r>
            <w:r w:rsidRPr="00A77902">
              <w:rPr>
                <w:rFonts w:ascii="Arial Narrow" w:hAnsi="Arial Narrow" w:cs="Arial Narrow"/>
                <w:sz w:val="24"/>
                <w:szCs w:val="24"/>
              </w:rPr>
              <w:t>in itinere in modo efficace, mirato e soprattutto tempestivo.</w:t>
            </w:r>
          </w:p>
          <w:p w14:paraId="5FDB31F1" w14:textId="77777777" w:rsidR="00E9231D" w:rsidRPr="00545DF2" w:rsidRDefault="00E9231D" w:rsidP="00C411FC">
            <w:pPr>
              <w:pStyle w:val="Paragrafoelenco"/>
              <w:widowControl w:val="0"/>
              <w:numPr>
                <w:ilvl w:val="0"/>
                <w:numId w:val="77"/>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Favorire la conoscenza di metodi didattici diversi ed alternativi.</w:t>
            </w:r>
          </w:p>
        </w:tc>
      </w:tr>
      <w:tr w:rsidR="00E9231D" w:rsidRPr="00A77902" w14:paraId="4429D0E0" w14:textId="77777777" w:rsidTr="00626F56">
        <w:trPr>
          <w:trHeight w:val="425"/>
        </w:trPr>
        <w:tc>
          <w:tcPr>
            <w:tcW w:w="2932" w:type="dxa"/>
            <w:shd w:val="clear" w:color="auto" w:fill="D0CECE"/>
          </w:tcPr>
          <w:p w14:paraId="681AA7E0"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 xml:space="preserve">Obiettivo di processo </w:t>
            </w:r>
          </w:p>
        </w:tc>
        <w:tc>
          <w:tcPr>
            <w:tcW w:w="6846" w:type="dxa"/>
          </w:tcPr>
          <w:p w14:paraId="61A7214D" w14:textId="77777777" w:rsidR="00E9231D" w:rsidRDefault="00E9231D" w:rsidP="00C411FC">
            <w:pPr>
              <w:pStyle w:val="Paragrafoelenco"/>
              <w:widowControl w:val="0"/>
              <w:numPr>
                <w:ilvl w:val="0"/>
                <w:numId w:val="76"/>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Praticare una metodologia di studio assistito che risponda agli stili di apprendimento degli allievi.</w:t>
            </w:r>
          </w:p>
          <w:p w14:paraId="63B57A83" w14:textId="77777777" w:rsidR="00E9231D" w:rsidRPr="00A77902" w:rsidRDefault="00E9231D" w:rsidP="00C411FC">
            <w:pPr>
              <w:pStyle w:val="Paragrafoelenco"/>
              <w:widowControl w:val="0"/>
              <w:numPr>
                <w:ilvl w:val="0"/>
                <w:numId w:val="76"/>
              </w:numPr>
              <w:suppressAutoHyphens/>
              <w:overflowPunct w:val="0"/>
              <w:autoSpaceDE w:val="0"/>
              <w:spacing w:after="0" w:line="240" w:lineRule="auto"/>
              <w:jc w:val="both"/>
              <w:textAlignment w:val="baseline"/>
              <w:rPr>
                <w:rFonts w:ascii="Arial Narrow" w:hAnsi="Arial Narrow" w:cs="Arial Narrow"/>
                <w:sz w:val="24"/>
                <w:szCs w:val="24"/>
              </w:rPr>
            </w:pPr>
            <w:r w:rsidRPr="00A77902">
              <w:rPr>
                <w:rFonts w:ascii="Arial Narrow" w:hAnsi="Arial Narrow" w:cs="Arial Narrow"/>
                <w:sz w:val="24"/>
                <w:szCs w:val="24"/>
              </w:rPr>
              <w:t>Mettere in atto attività di esercitazioni didattiche finalizzate ad una prova scritta e/o orale.</w:t>
            </w:r>
          </w:p>
        </w:tc>
      </w:tr>
      <w:tr w:rsidR="00E9231D" w:rsidRPr="005D2456" w14:paraId="3C15B147" w14:textId="77777777" w:rsidTr="00626F56">
        <w:trPr>
          <w:trHeight w:val="425"/>
        </w:trPr>
        <w:tc>
          <w:tcPr>
            <w:tcW w:w="2932" w:type="dxa"/>
            <w:shd w:val="clear" w:color="auto" w:fill="D0CECE"/>
          </w:tcPr>
          <w:p w14:paraId="133F00B0"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 xml:space="preserve">Altre priorità </w:t>
            </w:r>
          </w:p>
        </w:tc>
        <w:tc>
          <w:tcPr>
            <w:tcW w:w="6846" w:type="dxa"/>
          </w:tcPr>
          <w:p w14:paraId="730A1535" w14:textId="77777777" w:rsidR="00E9231D" w:rsidRDefault="00E9231D" w:rsidP="00C411FC">
            <w:pPr>
              <w:widowControl w:val="0"/>
              <w:numPr>
                <w:ilvl w:val="0"/>
                <w:numId w:val="75"/>
              </w:numPr>
              <w:overflowPunct w:val="0"/>
              <w:autoSpaceDE w:val="0"/>
              <w:autoSpaceDN w:val="0"/>
              <w:adjustRightInd w:val="0"/>
              <w:spacing w:after="0" w:line="240" w:lineRule="auto"/>
              <w:jc w:val="both"/>
              <w:textAlignment w:val="baseline"/>
              <w:rPr>
                <w:rFonts w:ascii="Arial Narrow" w:hAnsi="Arial Narrow" w:cs="Arial Narrow"/>
                <w:sz w:val="24"/>
                <w:szCs w:val="24"/>
              </w:rPr>
            </w:pPr>
            <w:r>
              <w:rPr>
                <w:rFonts w:ascii="Arial Narrow" w:hAnsi="Arial Narrow" w:cs="Arial Narrow"/>
                <w:sz w:val="24"/>
                <w:szCs w:val="24"/>
              </w:rPr>
              <w:t>Acquisizione delle competenze linguistico-grammaticali di base.</w:t>
            </w:r>
          </w:p>
          <w:p w14:paraId="64DC9813" w14:textId="77777777" w:rsidR="00E9231D" w:rsidRDefault="00E9231D" w:rsidP="00C411FC">
            <w:pPr>
              <w:widowControl w:val="0"/>
              <w:numPr>
                <w:ilvl w:val="0"/>
                <w:numId w:val="75"/>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5D2456">
              <w:rPr>
                <w:rFonts w:ascii="Arial Narrow" w:hAnsi="Arial Narrow" w:cs="Arial Narrow"/>
                <w:sz w:val="24"/>
                <w:szCs w:val="24"/>
              </w:rPr>
              <w:t>Miglioramento del metodo di studio.</w:t>
            </w:r>
          </w:p>
          <w:p w14:paraId="7DC2FA9F" w14:textId="77777777" w:rsidR="00E9231D" w:rsidRPr="005D2456" w:rsidRDefault="00E9231D" w:rsidP="00626F56">
            <w:pPr>
              <w:jc w:val="both"/>
              <w:rPr>
                <w:rFonts w:ascii="Garamond" w:eastAsia="Calibri" w:hAnsi="Garamond"/>
                <w:i/>
              </w:rPr>
            </w:pPr>
          </w:p>
        </w:tc>
      </w:tr>
      <w:tr w:rsidR="00E9231D" w:rsidRPr="005D2456" w14:paraId="359ED77A" w14:textId="77777777" w:rsidTr="00626F56">
        <w:trPr>
          <w:trHeight w:val="425"/>
        </w:trPr>
        <w:tc>
          <w:tcPr>
            <w:tcW w:w="2932" w:type="dxa"/>
            <w:shd w:val="clear" w:color="auto" w:fill="D0CECE"/>
          </w:tcPr>
          <w:p w14:paraId="273ED307"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Situazione su cui interviene</w:t>
            </w:r>
          </w:p>
        </w:tc>
        <w:tc>
          <w:tcPr>
            <w:tcW w:w="6846" w:type="dxa"/>
          </w:tcPr>
          <w:p w14:paraId="30326C0A" w14:textId="77777777" w:rsidR="00E9231D" w:rsidRPr="000F741C" w:rsidRDefault="00E9231D" w:rsidP="00626F56">
            <w:pPr>
              <w:jc w:val="both"/>
              <w:rPr>
                <w:rFonts w:ascii="Arial Narrow" w:eastAsia="Calibri" w:hAnsi="Arial Narrow"/>
                <w:sz w:val="24"/>
                <w:szCs w:val="24"/>
              </w:rPr>
            </w:pPr>
            <w:r w:rsidRPr="000F741C">
              <w:rPr>
                <w:rFonts w:ascii="Arial Narrow" w:eastAsia="Calibri" w:hAnsi="Arial Narrow"/>
                <w:sz w:val="24"/>
                <w:szCs w:val="24"/>
              </w:rPr>
              <w:t>Si interviene in una situazione di notevole difficoltà sul problematico   uso  delle norme grammaticali e sintattiche  che regolano la lingua oltrechè nella codificazione e decodificazione di un testo.</w:t>
            </w:r>
          </w:p>
          <w:p w14:paraId="196793D3" w14:textId="77777777" w:rsidR="00E9231D" w:rsidRPr="005D2456" w:rsidRDefault="00E9231D" w:rsidP="00626F56">
            <w:pPr>
              <w:jc w:val="both"/>
              <w:rPr>
                <w:rFonts w:ascii="Arial Narrow" w:eastAsia="Calibri" w:hAnsi="Arial Narrow"/>
              </w:rPr>
            </w:pPr>
          </w:p>
        </w:tc>
      </w:tr>
      <w:tr w:rsidR="00E9231D" w:rsidRPr="008D2DF2" w14:paraId="0C7A7216" w14:textId="77777777" w:rsidTr="00626F56">
        <w:trPr>
          <w:trHeight w:val="425"/>
        </w:trPr>
        <w:tc>
          <w:tcPr>
            <w:tcW w:w="2932" w:type="dxa"/>
            <w:shd w:val="clear" w:color="auto" w:fill="D0CECE"/>
          </w:tcPr>
          <w:p w14:paraId="29BD2449"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Attività previste</w:t>
            </w:r>
          </w:p>
        </w:tc>
        <w:tc>
          <w:tcPr>
            <w:tcW w:w="6846" w:type="dxa"/>
          </w:tcPr>
          <w:p w14:paraId="5825CA80" w14:textId="77777777" w:rsidR="00E9231D" w:rsidRPr="000F741C" w:rsidRDefault="00E9231D" w:rsidP="00C411FC">
            <w:pPr>
              <w:pStyle w:val="Paragrafoelenco"/>
              <w:numPr>
                <w:ilvl w:val="0"/>
                <w:numId w:val="66"/>
              </w:numPr>
              <w:autoSpaceDE w:val="0"/>
              <w:autoSpaceDN w:val="0"/>
              <w:adjustRightInd w:val="0"/>
              <w:spacing w:after="0" w:line="240" w:lineRule="auto"/>
              <w:contextualSpacing/>
              <w:jc w:val="both"/>
              <w:rPr>
                <w:rFonts w:ascii="Arial Narrow" w:hAnsi="Arial Narrow" w:cs="Times New Roman"/>
                <w:sz w:val="24"/>
                <w:szCs w:val="24"/>
              </w:rPr>
            </w:pPr>
            <w:r w:rsidRPr="000F741C">
              <w:rPr>
                <w:rFonts w:ascii="Arial Narrow" w:hAnsi="Arial Narrow" w:cs="Times New Roman"/>
                <w:sz w:val="24"/>
                <w:szCs w:val="24"/>
              </w:rPr>
              <w:t>Lezioni di morfo-sintassi: il verbo, gli elementi della frase.</w:t>
            </w:r>
          </w:p>
          <w:p w14:paraId="3CD6835E" w14:textId="77777777" w:rsidR="00E9231D" w:rsidRPr="008D2DF2" w:rsidRDefault="00E9231D" w:rsidP="00C411FC">
            <w:pPr>
              <w:pStyle w:val="Paragrafoelenco"/>
              <w:numPr>
                <w:ilvl w:val="0"/>
                <w:numId w:val="66"/>
              </w:numPr>
              <w:autoSpaceDE w:val="0"/>
              <w:autoSpaceDN w:val="0"/>
              <w:adjustRightInd w:val="0"/>
              <w:spacing w:after="0" w:line="240" w:lineRule="auto"/>
              <w:contextualSpacing/>
              <w:rPr>
                <w:rFonts w:ascii="Arial Narrow" w:hAnsi="Arial Narrow" w:cs="Times New Roman"/>
              </w:rPr>
            </w:pPr>
            <w:r w:rsidRPr="000F741C">
              <w:rPr>
                <w:rFonts w:ascii="Arial Narrow" w:hAnsi="Arial Narrow" w:cs="Times New Roman"/>
                <w:sz w:val="24"/>
                <w:szCs w:val="24"/>
              </w:rPr>
              <w:t>Lezioni sulle abilità e strategie linguistiche</w:t>
            </w:r>
            <w:r>
              <w:rPr>
                <w:rFonts w:ascii="Arial Narrow" w:hAnsi="Arial Narrow" w:cs="Times New Roman"/>
                <w:sz w:val="24"/>
                <w:szCs w:val="24"/>
              </w:rPr>
              <w:t>:</w:t>
            </w:r>
            <w:r w:rsidRPr="000F741C">
              <w:rPr>
                <w:rFonts w:ascii="Arial Narrow" w:hAnsi="Arial Narrow" w:cs="Times New Roman"/>
                <w:sz w:val="24"/>
                <w:szCs w:val="24"/>
              </w:rPr>
              <w:t xml:space="preserve"> sapere ascoltare e prendere appunti; saper parlare: come organizzare un discorso; saper leggere per scopi diversi; saper scrivere per scopi diversi; l’organizzazione della scrittura).</w:t>
            </w:r>
          </w:p>
        </w:tc>
      </w:tr>
      <w:tr w:rsidR="00E9231D" w:rsidRPr="000F741C" w14:paraId="54631DF8" w14:textId="77777777" w:rsidTr="00626F56">
        <w:trPr>
          <w:trHeight w:val="425"/>
        </w:trPr>
        <w:tc>
          <w:tcPr>
            <w:tcW w:w="2932" w:type="dxa"/>
            <w:shd w:val="clear" w:color="auto" w:fill="D0CECE"/>
          </w:tcPr>
          <w:p w14:paraId="50776DAA"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Risorse finanziarie necessarie</w:t>
            </w:r>
          </w:p>
        </w:tc>
        <w:tc>
          <w:tcPr>
            <w:tcW w:w="6846" w:type="dxa"/>
          </w:tcPr>
          <w:p w14:paraId="10B6EB07" w14:textId="77777777" w:rsidR="00E9231D" w:rsidRPr="000F741C" w:rsidRDefault="00E9231D" w:rsidP="00626F56">
            <w:pPr>
              <w:jc w:val="both"/>
              <w:rPr>
                <w:rFonts w:ascii="Arial Narrow" w:eastAsia="Calibri" w:hAnsi="Arial Narrow"/>
                <w:i/>
                <w:sz w:val="24"/>
                <w:szCs w:val="24"/>
              </w:rPr>
            </w:pPr>
            <w:r w:rsidRPr="000F741C">
              <w:rPr>
                <w:rFonts w:ascii="Arial Narrow" w:hAnsi="Arial Narrow"/>
                <w:sz w:val="24"/>
                <w:szCs w:val="24"/>
              </w:rPr>
              <w:t>Interamente finanziato  dal MIUR (Aree a rischio e a forte processo immigratorio Art. 9 CCNL-Comparto Scuola)</w:t>
            </w:r>
          </w:p>
        </w:tc>
      </w:tr>
      <w:tr w:rsidR="00E9231D" w:rsidRPr="000F741C" w14:paraId="6512BD8F" w14:textId="77777777" w:rsidTr="00626F56">
        <w:trPr>
          <w:trHeight w:val="425"/>
        </w:trPr>
        <w:tc>
          <w:tcPr>
            <w:tcW w:w="2932" w:type="dxa"/>
            <w:shd w:val="clear" w:color="auto" w:fill="D0CECE"/>
          </w:tcPr>
          <w:p w14:paraId="7981964C"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Risorse umane (ore) / area</w:t>
            </w:r>
          </w:p>
        </w:tc>
        <w:tc>
          <w:tcPr>
            <w:tcW w:w="6846" w:type="dxa"/>
          </w:tcPr>
          <w:p w14:paraId="7B6FCE54" w14:textId="77777777" w:rsidR="00E9231D" w:rsidRPr="000F741C" w:rsidRDefault="00E9231D" w:rsidP="00626F56">
            <w:pPr>
              <w:jc w:val="both"/>
              <w:rPr>
                <w:rFonts w:ascii="Arial Narrow" w:hAnsi="Arial Narrow"/>
                <w:sz w:val="24"/>
                <w:szCs w:val="24"/>
              </w:rPr>
            </w:pPr>
            <w:r w:rsidRPr="000F741C">
              <w:rPr>
                <w:rFonts w:ascii="Arial Narrow" w:hAnsi="Arial Narrow"/>
                <w:sz w:val="24"/>
                <w:szCs w:val="24"/>
              </w:rPr>
              <w:t>Docenti interni n. 2: Depalmas –Manchinu G.,  per un totale di 16 h. (n.8 h. per classe e per docente).</w:t>
            </w:r>
          </w:p>
          <w:p w14:paraId="0B4B5BF0" w14:textId="77777777" w:rsidR="00E9231D" w:rsidRPr="000F741C" w:rsidRDefault="00E9231D" w:rsidP="00626F56">
            <w:pPr>
              <w:jc w:val="both"/>
              <w:rPr>
                <w:rFonts w:ascii="Arial Narrow" w:hAnsi="Arial Narrow"/>
                <w:sz w:val="24"/>
                <w:szCs w:val="24"/>
              </w:rPr>
            </w:pPr>
            <w:r w:rsidRPr="000F741C">
              <w:rPr>
                <w:rFonts w:ascii="Arial Narrow" w:hAnsi="Arial Narrow"/>
                <w:sz w:val="24"/>
                <w:szCs w:val="24"/>
              </w:rPr>
              <w:t xml:space="preserve">Classi coinvolte 1D-1F totale studenti N.  30 (N. 15 studenti  per laboratorio). </w:t>
            </w:r>
          </w:p>
        </w:tc>
      </w:tr>
      <w:tr w:rsidR="00E9231D" w:rsidRPr="005D2456" w14:paraId="405C4686" w14:textId="77777777" w:rsidTr="00626F56">
        <w:trPr>
          <w:trHeight w:val="425"/>
        </w:trPr>
        <w:tc>
          <w:tcPr>
            <w:tcW w:w="2932" w:type="dxa"/>
            <w:shd w:val="clear" w:color="auto" w:fill="D0CECE"/>
          </w:tcPr>
          <w:p w14:paraId="1AFEF9B5" w14:textId="77777777" w:rsidR="00E9231D" w:rsidRPr="00035FB5" w:rsidRDefault="00E9231D" w:rsidP="00626F56">
            <w:pPr>
              <w:jc w:val="both"/>
              <w:rPr>
                <w:rFonts w:ascii="Arial Narrow" w:eastAsia="Calibri" w:hAnsi="Arial Narrow"/>
                <w:b/>
                <w:sz w:val="24"/>
                <w:szCs w:val="24"/>
              </w:rPr>
            </w:pPr>
          </w:p>
          <w:p w14:paraId="42BE57AA"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Altre risorse necessarie</w:t>
            </w:r>
          </w:p>
        </w:tc>
        <w:tc>
          <w:tcPr>
            <w:tcW w:w="6846" w:type="dxa"/>
          </w:tcPr>
          <w:p w14:paraId="1B35F678" w14:textId="77777777" w:rsidR="00E9231D" w:rsidRPr="005D2456" w:rsidRDefault="00E9231D" w:rsidP="00626F56">
            <w:pPr>
              <w:jc w:val="both"/>
              <w:rPr>
                <w:rFonts w:ascii="Arial Narrow" w:eastAsia="Calibri" w:hAnsi="Arial Narrow"/>
              </w:rPr>
            </w:pPr>
          </w:p>
          <w:p w14:paraId="003D07AE" w14:textId="77777777" w:rsidR="00E9231D" w:rsidRPr="005D2456" w:rsidRDefault="00E9231D" w:rsidP="00626F56">
            <w:pPr>
              <w:jc w:val="both"/>
              <w:rPr>
                <w:rFonts w:ascii="Arial Narrow" w:eastAsia="Calibri" w:hAnsi="Arial Narrow"/>
              </w:rPr>
            </w:pPr>
          </w:p>
        </w:tc>
      </w:tr>
      <w:tr w:rsidR="00E9231D" w:rsidRPr="000F741C" w14:paraId="4A280AD0" w14:textId="77777777" w:rsidTr="00626F56">
        <w:trPr>
          <w:trHeight w:val="425"/>
        </w:trPr>
        <w:tc>
          <w:tcPr>
            <w:tcW w:w="2932" w:type="dxa"/>
            <w:shd w:val="clear" w:color="auto" w:fill="D0CECE"/>
          </w:tcPr>
          <w:p w14:paraId="2F0A51E2"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 xml:space="preserve">Indicatori utilizzati </w:t>
            </w:r>
          </w:p>
        </w:tc>
        <w:tc>
          <w:tcPr>
            <w:tcW w:w="6846" w:type="dxa"/>
          </w:tcPr>
          <w:p w14:paraId="39F40CBD" w14:textId="77777777" w:rsidR="00E9231D" w:rsidRPr="000F741C" w:rsidRDefault="00E9231D" w:rsidP="00C411FC">
            <w:pPr>
              <w:pStyle w:val="Paragrafoelenco"/>
              <w:numPr>
                <w:ilvl w:val="0"/>
                <w:numId w:val="69"/>
              </w:numPr>
              <w:spacing w:after="0" w:line="240" w:lineRule="auto"/>
              <w:jc w:val="both"/>
              <w:rPr>
                <w:rFonts w:ascii="Arial Narrow" w:eastAsia="Calibri" w:hAnsi="Arial Narrow" w:cs="Times New Roman"/>
                <w:sz w:val="24"/>
                <w:szCs w:val="24"/>
              </w:rPr>
            </w:pPr>
            <w:r w:rsidRPr="000F741C">
              <w:rPr>
                <w:rFonts w:ascii="Arial Narrow" w:eastAsia="Calibri" w:hAnsi="Arial Narrow" w:cs="Times New Roman"/>
                <w:sz w:val="24"/>
                <w:szCs w:val="24"/>
              </w:rPr>
              <w:t>Numero di partecipanti ai corsi</w:t>
            </w:r>
          </w:p>
          <w:p w14:paraId="62998CFE" w14:textId="77777777" w:rsidR="00E9231D" w:rsidRPr="000F741C" w:rsidRDefault="00E9231D" w:rsidP="00C411FC">
            <w:pPr>
              <w:pStyle w:val="Paragrafoelenco"/>
              <w:numPr>
                <w:ilvl w:val="0"/>
                <w:numId w:val="69"/>
              </w:numPr>
              <w:spacing w:after="0" w:line="240" w:lineRule="auto"/>
              <w:jc w:val="both"/>
              <w:rPr>
                <w:rFonts w:ascii="Arial Narrow" w:eastAsia="Calibri" w:hAnsi="Arial Narrow" w:cs="Times New Roman"/>
                <w:sz w:val="24"/>
                <w:szCs w:val="24"/>
              </w:rPr>
            </w:pPr>
            <w:r w:rsidRPr="000F741C">
              <w:rPr>
                <w:rFonts w:ascii="Arial Narrow" w:eastAsia="Calibri" w:hAnsi="Arial Narrow" w:cs="Times New Roman"/>
                <w:sz w:val="24"/>
                <w:szCs w:val="24"/>
              </w:rPr>
              <w:t>Test di gradimento.</w:t>
            </w:r>
          </w:p>
          <w:p w14:paraId="37C2E06A" w14:textId="77777777" w:rsidR="00E9231D" w:rsidRPr="000F741C" w:rsidRDefault="00E9231D" w:rsidP="00626F56">
            <w:pPr>
              <w:pStyle w:val="Paragrafoelenco"/>
              <w:spacing w:after="0" w:line="240" w:lineRule="auto"/>
              <w:jc w:val="both"/>
              <w:rPr>
                <w:rFonts w:ascii="Arial Narrow" w:eastAsia="Calibri" w:hAnsi="Arial Narrow" w:cs="Times New Roman"/>
                <w:sz w:val="24"/>
                <w:szCs w:val="24"/>
              </w:rPr>
            </w:pPr>
          </w:p>
        </w:tc>
      </w:tr>
      <w:tr w:rsidR="00E9231D" w:rsidRPr="000F741C" w14:paraId="24B501F8" w14:textId="77777777" w:rsidTr="00626F56">
        <w:trPr>
          <w:trHeight w:val="425"/>
        </w:trPr>
        <w:tc>
          <w:tcPr>
            <w:tcW w:w="2932" w:type="dxa"/>
            <w:shd w:val="clear" w:color="auto" w:fill="D0CECE"/>
          </w:tcPr>
          <w:p w14:paraId="7D33B243"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Periodo di svolgimento</w:t>
            </w:r>
          </w:p>
        </w:tc>
        <w:tc>
          <w:tcPr>
            <w:tcW w:w="6846" w:type="dxa"/>
          </w:tcPr>
          <w:p w14:paraId="434AB956" w14:textId="77777777" w:rsidR="00E9231D" w:rsidRPr="000F741C" w:rsidRDefault="00E9231D" w:rsidP="00626F56">
            <w:pPr>
              <w:jc w:val="both"/>
              <w:rPr>
                <w:rFonts w:ascii="Arial Narrow" w:eastAsia="Calibri" w:hAnsi="Arial Narrow"/>
                <w:sz w:val="24"/>
                <w:szCs w:val="24"/>
              </w:rPr>
            </w:pPr>
            <w:r w:rsidRPr="000F741C">
              <w:rPr>
                <w:rFonts w:ascii="Arial Narrow" w:eastAsia="Calibri" w:hAnsi="Arial Narrow"/>
                <w:sz w:val="24"/>
                <w:szCs w:val="24"/>
              </w:rPr>
              <w:t>Dal 15/11/19 al 10/12/19</w:t>
            </w:r>
          </w:p>
        </w:tc>
      </w:tr>
      <w:tr w:rsidR="00E9231D" w:rsidRPr="000F741C" w14:paraId="27C6BF12" w14:textId="77777777" w:rsidTr="00626F56">
        <w:trPr>
          <w:trHeight w:val="425"/>
        </w:trPr>
        <w:tc>
          <w:tcPr>
            <w:tcW w:w="2932" w:type="dxa"/>
            <w:shd w:val="clear" w:color="auto" w:fill="D0CECE"/>
          </w:tcPr>
          <w:p w14:paraId="4F1945E2" w14:textId="77777777" w:rsidR="00E9231D" w:rsidRPr="00035FB5" w:rsidRDefault="00E9231D" w:rsidP="00626F56">
            <w:pPr>
              <w:jc w:val="both"/>
              <w:rPr>
                <w:rFonts w:ascii="Arial Narrow" w:eastAsia="Calibri" w:hAnsi="Arial Narrow"/>
                <w:b/>
                <w:sz w:val="24"/>
                <w:szCs w:val="24"/>
              </w:rPr>
            </w:pPr>
            <w:r w:rsidRPr="00035FB5">
              <w:rPr>
                <w:rFonts w:ascii="Arial Narrow" w:eastAsia="Calibri" w:hAnsi="Arial Narrow"/>
                <w:b/>
                <w:sz w:val="24"/>
                <w:szCs w:val="24"/>
              </w:rPr>
              <w:t>Valori / situazione attesi</w:t>
            </w:r>
          </w:p>
        </w:tc>
        <w:tc>
          <w:tcPr>
            <w:tcW w:w="6846" w:type="dxa"/>
          </w:tcPr>
          <w:p w14:paraId="179AD12F" w14:textId="77777777" w:rsidR="00E9231D" w:rsidRPr="000F741C" w:rsidRDefault="00E9231D" w:rsidP="00C411FC">
            <w:pPr>
              <w:pStyle w:val="Paragrafoelenco"/>
              <w:numPr>
                <w:ilvl w:val="0"/>
                <w:numId w:val="68"/>
              </w:numPr>
              <w:spacing w:after="0" w:line="240" w:lineRule="auto"/>
              <w:jc w:val="both"/>
              <w:rPr>
                <w:rFonts w:ascii="Arial Narrow" w:eastAsia="Calibri" w:hAnsi="Arial Narrow" w:cs="Times New Roman"/>
                <w:sz w:val="24"/>
                <w:szCs w:val="24"/>
              </w:rPr>
            </w:pPr>
            <w:r w:rsidRPr="000F741C">
              <w:rPr>
                <w:rFonts w:ascii="Arial Narrow" w:eastAsia="Calibri" w:hAnsi="Arial Narrow" w:cs="Times New Roman"/>
                <w:sz w:val="24"/>
                <w:szCs w:val="24"/>
              </w:rPr>
              <w:t>Innalzamento dei livelli delle competenze in Lingua Italiana</w:t>
            </w:r>
          </w:p>
          <w:p w14:paraId="2957C900" w14:textId="77777777" w:rsidR="00E9231D" w:rsidRPr="000F741C" w:rsidRDefault="00E9231D" w:rsidP="00C411FC">
            <w:pPr>
              <w:pStyle w:val="Paragrafoelenco"/>
              <w:numPr>
                <w:ilvl w:val="0"/>
                <w:numId w:val="68"/>
              </w:numPr>
              <w:spacing w:after="0" w:line="240" w:lineRule="auto"/>
              <w:jc w:val="both"/>
              <w:rPr>
                <w:rFonts w:ascii="Arial Narrow" w:eastAsia="Calibri" w:hAnsi="Arial Narrow" w:cs="Times New Roman"/>
                <w:sz w:val="24"/>
                <w:szCs w:val="24"/>
              </w:rPr>
            </w:pPr>
            <w:r w:rsidRPr="000F741C">
              <w:rPr>
                <w:rFonts w:ascii="Arial Narrow" w:eastAsia="Calibri" w:hAnsi="Arial Narrow" w:cs="Times New Roman"/>
                <w:sz w:val="24"/>
                <w:szCs w:val="24"/>
              </w:rPr>
              <w:t>Adozione di metodi didattici attivi</w:t>
            </w:r>
          </w:p>
        </w:tc>
      </w:tr>
    </w:tbl>
    <w:p w14:paraId="0E9CE69D" w14:textId="77777777" w:rsidR="00E9231D" w:rsidRDefault="00E9231D" w:rsidP="00E9231D">
      <w:pPr>
        <w:pStyle w:val="Corpotesto"/>
        <w:spacing w:line="360" w:lineRule="auto"/>
        <w:jc w:val="both"/>
        <w:rPr>
          <w:rFonts w:ascii="Arial Narrow" w:hAnsi="Arial Narrow"/>
          <w:b/>
          <w:u w:val="single"/>
        </w:rPr>
      </w:pPr>
    </w:p>
    <w:p w14:paraId="3447DD0B" w14:textId="77777777" w:rsidR="00E9231D" w:rsidRDefault="00E9231D" w:rsidP="00E9231D">
      <w:pPr>
        <w:pStyle w:val="Corpotesto"/>
        <w:spacing w:line="360" w:lineRule="auto"/>
        <w:jc w:val="both"/>
        <w:rPr>
          <w:rFonts w:ascii="Arial Narrow" w:hAnsi="Arial Narrow"/>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6728"/>
      </w:tblGrid>
      <w:tr w:rsidR="001A542E" w:rsidRPr="005D2456" w14:paraId="5FE155B7" w14:textId="77777777" w:rsidTr="00626F56">
        <w:trPr>
          <w:trHeight w:val="425"/>
        </w:trPr>
        <w:tc>
          <w:tcPr>
            <w:tcW w:w="2932" w:type="dxa"/>
            <w:shd w:val="clear" w:color="auto" w:fill="D0CECE"/>
          </w:tcPr>
          <w:p w14:paraId="43F7B7D4"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Denominazione progetto</w:t>
            </w:r>
          </w:p>
        </w:tc>
        <w:tc>
          <w:tcPr>
            <w:tcW w:w="6846" w:type="dxa"/>
            <w:shd w:val="clear" w:color="auto" w:fill="D0CECE"/>
          </w:tcPr>
          <w:p w14:paraId="115408C6" w14:textId="77777777" w:rsidR="001A542E" w:rsidRPr="005D2456" w:rsidRDefault="001A542E" w:rsidP="00626F56">
            <w:pPr>
              <w:jc w:val="center"/>
              <w:rPr>
                <w:rFonts w:ascii="Arial Narrow" w:eastAsia="Calibri" w:hAnsi="Arial Narrow"/>
                <w:b/>
                <w:i/>
              </w:rPr>
            </w:pPr>
            <w:r>
              <w:rPr>
                <w:rFonts w:ascii="Arial Narrow" w:eastAsia="Calibri" w:hAnsi="Arial Narrow" w:cs="Arial Narrow"/>
                <w:b/>
                <w:sz w:val="24"/>
                <w:szCs w:val="24"/>
                <w:lang w:eastAsia="hi-IN" w:bidi="hi-IN"/>
              </w:rPr>
              <w:t>PEER TO PEER</w:t>
            </w:r>
          </w:p>
        </w:tc>
      </w:tr>
      <w:tr w:rsidR="001A542E" w:rsidRPr="005D2456" w14:paraId="605ADEE7" w14:textId="77777777" w:rsidTr="00626F56">
        <w:trPr>
          <w:trHeight w:val="425"/>
        </w:trPr>
        <w:tc>
          <w:tcPr>
            <w:tcW w:w="2932" w:type="dxa"/>
            <w:shd w:val="clear" w:color="auto" w:fill="D0CECE"/>
          </w:tcPr>
          <w:p w14:paraId="62A239C0"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Priorità cui si riferisce</w:t>
            </w:r>
          </w:p>
        </w:tc>
        <w:tc>
          <w:tcPr>
            <w:tcW w:w="6846" w:type="dxa"/>
          </w:tcPr>
          <w:p w14:paraId="048E66A7" w14:textId="77777777" w:rsidR="001A542E" w:rsidRDefault="001A542E" w:rsidP="00C411FC">
            <w:pPr>
              <w:widowControl w:val="0"/>
              <w:numPr>
                <w:ilvl w:val="0"/>
                <w:numId w:val="78"/>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9730DB">
              <w:rPr>
                <w:rFonts w:ascii="Arial Narrow" w:hAnsi="Arial Narrow" w:cs="Arial Narrow"/>
                <w:sz w:val="24"/>
                <w:szCs w:val="24"/>
              </w:rPr>
              <w:t>Contribuire alla prevenzione dell’insuccesso</w:t>
            </w:r>
            <w:r>
              <w:rPr>
                <w:rFonts w:ascii="Arial Narrow" w:hAnsi="Arial Narrow" w:cs="Arial Narrow"/>
                <w:sz w:val="24"/>
                <w:szCs w:val="24"/>
              </w:rPr>
              <w:t xml:space="preserve"> scolastico.</w:t>
            </w:r>
          </w:p>
          <w:p w14:paraId="6604B75C" w14:textId="77777777" w:rsidR="001A542E" w:rsidRDefault="001A542E" w:rsidP="00C411FC">
            <w:pPr>
              <w:widowControl w:val="0"/>
              <w:numPr>
                <w:ilvl w:val="0"/>
                <w:numId w:val="78"/>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9730DB">
              <w:rPr>
                <w:rFonts w:ascii="Arial Narrow" w:hAnsi="Arial Narrow" w:cs="Arial Narrow"/>
                <w:sz w:val="24"/>
                <w:szCs w:val="24"/>
              </w:rPr>
              <w:t>Potenziare le competenze linguistiche di base</w:t>
            </w:r>
            <w:r>
              <w:rPr>
                <w:rFonts w:ascii="Arial Narrow" w:hAnsi="Arial Narrow" w:cs="Arial Narrow"/>
                <w:sz w:val="24"/>
                <w:szCs w:val="24"/>
              </w:rPr>
              <w:t>.</w:t>
            </w:r>
          </w:p>
          <w:p w14:paraId="5DFB2215" w14:textId="77777777" w:rsidR="001A542E" w:rsidRPr="009730DB" w:rsidRDefault="001A542E" w:rsidP="00C411FC">
            <w:pPr>
              <w:widowControl w:val="0"/>
              <w:numPr>
                <w:ilvl w:val="0"/>
                <w:numId w:val="78"/>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9730DB">
              <w:rPr>
                <w:rFonts w:ascii="Arial Narrow" w:hAnsi="Arial Narrow" w:cs="Arial Narrow"/>
                <w:sz w:val="24"/>
                <w:szCs w:val="24"/>
              </w:rPr>
              <w:t>Rafforzare le competenze trasversali</w:t>
            </w:r>
            <w:r>
              <w:rPr>
                <w:rFonts w:ascii="Arial Narrow" w:hAnsi="Arial Narrow" w:cs="Arial Narrow"/>
                <w:sz w:val="24"/>
                <w:szCs w:val="24"/>
              </w:rPr>
              <w:t>.</w:t>
            </w:r>
            <w:r w:rsidRPr="009730DB">
              <w:rPr>
                <w:rFonts w:ascii="Arial Narrow" w:hAnsi="Arial Narrow" w:cs="Arial Narrow"/>
                <w:sz w:val="24"/>
                <w:szCs w:val="24"/>
              </w:rPr>
              <w:t xml:space="preserve"> </w:t>
            </w:r>
          </w:p>
          <w:p w14:paraId="06575B6B" w14:textId="77777777" w:rsidR="001A542E" w:rsidRPr="005D2456" w:rsidRDefault="001A542E" w:rsidP="00626F56">
            <w:pPr>
              <w:jc w:val="both"/>
              <w:rPr>
                <w:rFonts w:ascii="Garamond" w:eastAsia="Calibri" w:hAnsi="Garamond"/>
              </w:rPr>
            </w:pPr>
          </w:p>
        </w:tc>
      </w:tr>
      <w:tr w:rsidR="001A542E" w:rsidRPr="00545DF2" w14:paraId="5E7FC8FB" w14:textId="77777777" w:rsidTr="00626F56">
        <w:trPr>
          <w:trHeight w:val="425"/>
        </w:trPr>
        <w:tc>
          <w:tcPr>
            <w:tcW w:w="2932" w:type="dxa"/>
            <w:shd w:val="clear" w:color="auto" w:fill="D0CECE"/>
          </w:tcPr>
          <w:p w14:paraId="19262541"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 xml:space="preserve">Traguardo di risultato </w:t>
            </w:r>
          </w:p>
        </w:tc>
        <w:tc>
          <w:tcPr>
            <w:tcW w:w="6846" w:type="dxa"/>
          </w:tcPr>
          <w:p w14:paraId="676FE037" w14:textId="77777777" w:rsidR="001A542E" w:rsidRPr="003739D5" w:rsidRDefault="001A542E" w:rsidP="00C411FC">
            <w:pPr>
              <w:pStyle w:val="Paragrafoelenco"/>
              <w:widowControl w:val="0"/>
              <w:numPr>
                <w:ilvl w:val="0"/>
                <w:numId w:val="77"/>
              </w:numPr>
              <w:suppressAutoHyphens/>
              <w:overflowPunct w:val="0"/>
              <w:autoSpaceDE w:val="0"/>
              <w:spacing w:after="0" w:line="240" w:lineRule="auto"/>
              <w:jc w:val="both"/>
              <w:textAlignment w:val="baseline"/>
              <w:rPr>
                <w:rFonts w:ascii="Arial Narrow" w:hAnsi="Arial Narrow" w:cs="Arial Narrow"/>
                <w:sz w:val="24"/>
                <w:szCs w:val="24"/>
              </w:rPr>
            </w:pPr>
            <w:r w:rsidRPr="00533824">
              <w:rPr>
                <w:rFonts w:ascii="Arial Narrow" w:hAnsi="Arial Narrow" w:cs="Arial Narrow"/>
                <w:sz w:val="24"/>
                <w:szCs w:val="24"/>
              </w:rPr>
              <w:t>Favorire la conoscenza di metodi didattici diversi ed alternativi.</w:t>
            </w:r>
          </w:p>
          <w:p w14:paraId="49F98143" w14:textId="77777777" w:rsidR="001A542E" w:rsidRPr="00822B47" w:rsidRDefault="001A542E" w:rsidP="00C411FC">
            <w:pPr>
              <w:pStyle w:val="Paragrafoelenco"/>
              <w:widowControl w:val="0"/>
              <w:numPr>
                <w:ilvl w:val="0"/>
                <w:numId w:val="77"/>
              </w:numPr>
              <w:suppressAutoHyphens/>
              <w:overflowPunct w:val="0"/>
              <w:autoSpaceDE w:val="0"/>
              <w:spacing w:after="0" w:line="240" w:lineRule="auto"/>
              <w:jc w:val="both"/>
              <w:textAlignment w:val="baseline"/>
              <w:rPr>
                <w:rFonts w:ascii="Arial Narrow" w:hAnsi="Arial Narrow" w:cs="Arial Narrow"/>
                <w:sz w:val="24"/>
                <w:szCs w:val="24"/>
              </w:rPr>
            </w:pPr>
            <w:r>
              <w:rPr>
                <w:rFonts w:ascii="Arial Narrow" w:hAnsi="Arial Narrow"/>
                <w:sz w:val="24"/>
              </w:rPr>
              <w:t>P</w:t>
            </w:r>
            <w:r w:rsidRPr="00822B47">
              <w:rPr>
                <w:rFonts w:ascii="Arial Narrow" w:hAnsi="Arial Narrow"/>
                <w:sz w:val="24"/>
              </w:rPr>
              <w:t>ervenire ad una condivisione di strumenti operativi e di metodologie tese ad una didattica incentrata sulla valorizzazione dell’ autonomia dello studente valorizzando i traguardi che riesce a raggiungere.</w:t>
            </w:r>
          </w:p>
          <w:p w14:paraId="03E0B4AB" w14:textId="77777777" w:rsidR="001A542E" w:rsidRPr="00545DF2" w:rsidRDefault="001A542E" w:rsidP="00626F56">
            <w:pPr>
              <w:pStyle w:val="Paragrafoelenco"/>
              <w:widowControl w:val="0"/>
              <w:suppressAutoHyphens/>
              <w:overflowPunct w:val="0"/>
              <w:autoSpaceDE w:val="0"/>
              <w:spacing w:after="0" w:line="240" w:lineRule="auto"/>
              <w:jc w:val="both"/>
              <w:textAlignment w:val="baseline"/>
              <w:rPr>
                <w:rFonts w:ascii="Arial Narrow" w:hAnsi="Arial Narrow" w:cs="Arial Narrow"/>
                <w:sz w:val="24"/>
                <w:szCs w:val="24"/>
              </w:rPr>
            </w:pPr>
          </w:p>
        </w:tc>
      </w:tr>
      <w:tr w:rsidR="001A542E" w:rsidRPr="00A77902" w14:paraId="04C649E5" w14:textId="77777777" w:rsidTr="00626F56">
        <w:trPr>
          <w:trHeight w:val="425"/>
        </w:trPr>
        <w:tc>
          <w:tcPr>
            <w:tcW w:w="2932" w:type="dxa"/>
            <w:shd w:val="clear" w:color="auto" w:fill="D0CECE"/>
          </w:tcPr>
          <w:p w14:paraId="674E1C40"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 xml:space="preserve">Obiettivo di processo </w:t>
            </w:r>
          </w:p>
        </w:tc>
        <w:tc>
          <w:tcPr>
            <w:tcW w:w="6846" w:type="dxa"/>
          </w:tcPr>
          <w:p w14:paraId="3A9E9FA3" w14:textId="77777777" w:rsidR="001A542E" w:rsidRPr="003739D5" w:rsidRDefault="001A542E" w:rsidP="00C411FC">
            <w:pPr>
              <w:numPr>
                <w:ilvl w:val="0"/>
                <w:numId w:val="79"/>
              </w:numPr>
              <w:suppressAutoHyphens/>
              <w:spacing w:after="0" w:line="240" w:lineRule="auto"/>
              <w:jc w:val="both"/>
              <w:rPr>
                <w:rFonts w:ascii="Arial Narrow" w:hAnsi="Arial Narrow"/>
              </w:rPr>
            </w:pPr>
            <w:r w:rsidRPr="003739D5">
              <w:rPr>
                <w:rFonts w:ascii="Arial Narrow" w:hAnsi="Arial Narrow"/>
              </w:rPr>
              <w:t>Formare i docenti all’uso della metodologia PEER TO PEER.</w:t>
            </w:r>
          </w:p>
          <w:p w14:paraId="725F08A1" w14:textId="77777777" w:rsidR="001A542E" w:rsidRPr="003739D5" w:rsidRDefault="001A542E" w:rsidP="00C411FC">
            <w:pPr>
              <w:numPr>
                <w:ilvl w:val="0"/>
                <w:numId w:val="79"/>
              </w:numPr>
              <w:suppressAutoHyphens/>
              <w:spacing w:after="0" w:line="240" w:lineRule="auto"/>
              <w:jc w:val="both"/>
              <w:rPr>
                <w:rFonts w:ascii="Arial Narrow" w:hAnsi="Arial Narrow"/>
              </w:rPr>
            </w:pPr>
            <w:r w:rsidRPr="003739D5">
              <w:rPr>
                <w:rFonts w:ascii="Arial Narrow" w:hAnsi="Arial Narrow"/>
              </w:rPr>
              <w:t>Raccogliere elementi su cui confrontarsi per riflettere sui passaggi chiave in cui si sostanzia una efficace azione didattica.</w:t>
            </w:r>
          </w:p>
          <w:p w14:paraId="42DAEF37" w14:textId="77777777" w:rsidR="001A542E" w:rsidRPr="003739D5" w:rsidRDefault="001A542E" w:rsidP="00C411FC">
            <w:pPr>
              <w:numPr>
                <w:ilvl w:val="0"/>
                <w:numId w:val="79"/>
              </w:numPr>
              <w:suppressAutoHyphens/>
              <w:spacing w:after="0" w:line="240" w:lineRule="auto"/>
              <w:jc w:val="both"/>
              <w:rPr>
                <w:rFonts w:ascii="Arial Narrow" w:hAnsi="Arial Narrow"/>
              </w:rPr>
            </w:pPr>
            <w:r w:rsidRPr="003739D5">
              <w:rPr>
                <w:rFonts w:ascii="Arial Narrow" w:hAnsi="Arial Narrow"/>
              </w:rPr>
              <w:t>Acquisire nuove pratiche, stili di lavoro al fine di migliorare la propria professionalità.</w:t>
            </w:r>
          </w:p>
          <w:p w14:paraId="6417EC04" w14:textId="77777777" w:rsidR="001A542E" w:rsidRPr="003739D5" w:rsidRDefault="001A542E" w:rsidP="00C411FC">
            <w:pPr>
              <w:numPr>
                <w:ilvl w:val="0"/>
                <w:numId w:val="79"/>
              </w:numPr>
              <w:suppressAutoHyphens/>
              <w:spacing w:after="0" w:line="240" w:lineRule="auto"/>
              <w:jc w:val="both"/>
              <w:rPr>
                <w:rFonts w:ascii="Arial Narrow" w:hAnsi="Arial Narrow"/>
              </w:rPr>
            </w:pPr>
            <w:r w:rsidRPr="00EB4BEF">
              <w:rPr>
                <w:rFonts w:ascii="Arial Narrow" w:hAnsi="Arial Narrow"/>
              </w:rPr>
              <w:t>Favorire il recupero e/o potenziamento del</w:t>
            </w:r>
            <w:r w:rsidR="00EB4BEF" w:rsidRPr="00EB4BEF">
              <w:rPr>
                <w:rFonts w:ascii="Arial Narrow" w:hAnsi="Arial Narrow"/>
              </w:rPr>
              <w:t>le competenze linguistiche</w:t>
            </w:r>
            <w:r w:rsidR="00EB4BEF">
              <w:rPr>
                <w:rFonts w:ascii="Arial Narrow" w:hAnsi="Arial Narrow"/>
              </w:rPr>
              <w:t>.</w:t>
            </w:r>
            <w:r w:rsidRPr="00EB4BEF">
              <w:rPr>
                <w:rFonts w:ascii="Arial Narrow" w:hAnsi="Arial Narrow"/>
              </w:rPr>
              <w:t xml:space="preserve"> </w:t>
            </w:r>
          </w:p>
        </w:tc>
      </w:tr>
      <w:tr w:rsidR="001A542E" w:rsidRPr="005D2456" w14:paraId="69599939" w14:textId="77777777" w:rsidTr="00626F56">
        <w:trPr>
          <w:trHeight w:val="425"/>
        </w:trPr>
        <w:tc>
          <w:tcPr>
            <w:tcW w:w="2932" w:type="dxa"/>
            <w:shd w:val="clear" w:color="auto" w:fill="D0CECE"/>
          </w:tcPr>
          <w:p w14:paraId="460D9402"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 xml:space="preserve">Altre priorità </w:t>
            </w:r>
          </w:p>
        </w:tc>
        <w:tc>
          <w:tcPr>
            <w:tcW w:w="6846" w:type="dxa"/>
          </w:tcPr>
          <w:p w14:paraId="11F3E4F3" w14:textId="77777777" w:rsidR="001A542E" w:rsidRPr="00681A73" w:rsidRDefault="001A542E" w:rsidP="00C411FC">
            <w:pPr>
              <w:widowControl w:val="0"/>
              <w:numPr>
                <w:ilvl w:val="0"/>
                <w:numId w:val="75"/>
              </w:numPr>
              <w:overflowPunct w:val="0"/>
              <w:autoSpaceDE w:val="0"/>
              <w:autoSpaceDN w:val="0"/>
              <w:adjustRightInd w:val="0"/>
              <w:spacing w:after="0" w:line="240" w:lineRule="auto"/>
              <w:jc w:val="both"/>
              <w:textAlignment w:val="baseline"/>
              <w:rPr>
                <w:rFonts w:ascii="Garamond" w:eastAsia="Calibri" w:hAnsi="Garamond"/>
                <w:i/>
              </w:rPr>
            </w:pPr>
            <w:r>
              <w:rPr>
                <w:rFonts w:ascii="Arial Narrow" w:hAnsi="Arial Narrow" w:cs="Arial Narrow"/>
                <w:sz w:val="24"/>
                <w:szCs w:val="24"/>
              </w:rPr>
              <w:t>Migliorare il metodo di insegnamento.</w:t>
            </w:r>
          </w:p>
          <w:p w14:paraId="54A2F80C" w14:textId="77777777" w:rsidR="001A542E" w:rsidRPr="00681A73" w:rsidRDefault="001A542E" w:rsidP="00C411FC">
            <w:pPr>
              <w:pStyle w:val="StileGaramondGiustificato"/>
              <w:numPr>
                <w:ilvl w:val="0"/>
                <w:numId w:val="75"/>
              </w:numPr>
              <w:rPr>
                <w:rFonts w:ascii="Arial Narrow" w:hAnsi="Arial Narrow" w:cs="Times New Roman"/>
                <w:sz w:val="24"/>
                <w:szCs w:val="24"/>
              </w:rPr>
            </w:pPr>
            <w:r w:rsidRPr="00681A73">
              <w:rPr>
                <w:rFonts w:ascii="Arial Narrow" w:hAnsi="Arial Narrow" w:cs="Times New Roman"/>
                <w:sz w:val="24"/>
                <w:szCs w:val="24"/>
              </w:rPr>
              <w:t>Migliorare la professionalità docente</w:t>
            </w:r>
          </w:p>
          <w:p w14:paraId="0B12BFED" w14:textId="77777777" w:rsidR="001A542E" w:rsidRPr="005D2456" w:rsidRDefault="001A542E" w:rsidP="00626F56">
            <w:pPr>
              <w:widowControl w:val="0"/>
              <w:overflowPunct w:val="0"/>
              <w:autoSpaceDE w:val="0"/>
              <w:autoSpaceDN w:val="0"/>
              <w:adjustRightInd w:val="0"/>
              <w:spacing w:after="0" w:line="240" w:lineRule="auto"/>
              <w:ind w:left="720"/>
              <w:jc w:val="both"/>
              <w:textAlignment w:val="baseline"/>
              <w:rPr>
                <w:rFonts w:ascii="Garamond" w:eastAsia="Calibri" w:hAnsi="Garamond"/>
                <w:i/>
              </w:rPr>
            </w:pPr>
          </w:p>
        </w:tc>
      </w:tr>
      <w:tr w:rsidR="001A542E" w:rsidRPr="005D2456" w14:paraId="757B74D2" w14:textId="77777777" w:rsidTr="00626F56">
        <w:trPr>
          <w:trHeight w:val="425"/>
        </w:trPr>
        <w:tc>
          <w:tcPr>
            <w:tcW w:w="2932" w:type="dxa"/>
            <w:shd w:val="clear" w:color="auto" w:fill="D0CECE"/>
          </w:tcPr>
          <w:p w14:paraId="2D580D67"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Situazione su cui interviene</w:t>
            </w:r>
          </w:p>
        </w:tc>
        <w:tc>
          <w:tcPr>
            <w:tcW w:w="6846" w:type="dxa"/>
          </w:tcPr>
          <w:p w14:paraId="2606FF43" w14:textId="77777777" w:rsidR="001A542E" w:rsidRPr="005D2456" w:rsidRDefault="001A542E" w:rsidP="00626F56">
            <w:pPr>
              <w:jc w:val="both"/>
              <w:rPr>
                <w:rFonts w:ascii="Arial Narrow" w:eastAsia="Calibri" w:hAnsi="Arial Narrow"/>
              </w:rPr>
            </w:pPr>
            <w:r>
              <w:rPr>
                <w:rFonts w:ascii="Arial Narrow" w:eastAsia="Calibri" w:hAnsi="Arial Narrow"/>
                <w:sz w:val="24"/>
                <w:szCs w:val="24"/>
              </w:rPr>
              <w:t>Si interviene in</w:t>
            </w:r>
            <w:r w:rsidRPr="000F741C">
              <w:rPr>
                <w:rFonts w:ascii="Arial Narrow" w:eastAsia="Calibri" w:hAnsi="Arial Narrow"/>
                <w:sz w:val="24"/>
                <w:szCs w:val="24"/>
              </w:rPr>
              <w:t xml:space="preserve"> una situazione di notevole difficoltà </w:t>
            </w:r>
            <w:r>
              <w:rPr>
                <w:rFonts w:ascii="Arial Narrow" w:eastAsia="Calibri" w:hAnsi="Arial Narrow"/>
                <w:sz w:val="24"/>
                <w:szCs w:val="24"/>
              </w:rPr>
              <w:t>riguardo il processo di inseg</w:t>
            </w:r>
            <w:r w:rsidR="00EB4BEF">
              <w:rPr>
                <w:rFonts w:ascii="Arial Narrow" w:eastAsia="Calibri" w:hAnsi="Arial Narrow"/>
                <w:sz w:val="24"/>
                <w:szCs w:val="24"/>
              </w:rPr>
              <w:t>n</w:t>
            </w:r>
            <w:r>
              <w:rPr>
                <w:rFonts w:ascii="Arial Narrow" w:eastAsia="Calibri" w:hAnsi="Arial Narrow"/>
                <w:sz w:val="24"/>
                <w:szCs w:val="24"/>
              </w:rPr>
              <w:t xml:space="preserve">amento-apprendimento </w:t>
            </w:r>
            <w:r w:rsidRPr="00EB4BEF">
              <w:rPr>
                <w:rFonts w:ascii="Arial Narrow" w:eastAsia="Calibri" w:hAnsi="Arial Narrow"/>
                <w:sz w:val="24"/>
                <w:szCs w:val="24"/>
              </w:rPr>
              <w:t>re</w:t>
            </w:r>
            <w:r w:rsidR="00EB4BEF" w:rsidRPr="00EB4BEF">
              <w:rPr>
                <w:rFonts w:ascii="Arial Narrow" w:eastAsia="Calibri" w:hAnsi="Arial Narrow"/>
                <w:sz w:val="24"/>
                <w:szCs w:val="24"/>
              </w:rPr>
              <w:t>lativamente alle Lingue Straniere</w:t>
            </w:r>
          </w:p>
        </w:tc>
      </w:tr>
      <w:tr w:rsidR="001A542E" w:rsidRPr="008D2DF2" w14:paraId="71B27EE1" w14:textId="77777777" w:rsidTr="00626F56">
        <w:trPr>
          <w:trHeight w:val="425"/>
        </w:trPr>
        <w:tc>
          <w:tcPr>
            <w:tcW w:w="2932" w:type="dxa"/>
            <w:shd w:val="clear" w:color="auto" w:fill="D0CECE"/>
          </w:tcPr>
          <w:p w14:paraId="1C3D8112"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Attività previste</w:t>
            </w:r>
          </w:p>
        </w:tc>
        <w:tc>
          <w:tcPr>
            <w:tcW w:w="6846" w:type="dxa"/>
          </w:tcPr>
          <w:p w14:paraId="7E8D4EDA" w14:textId="77777777" w:rsidR="001A542E" w:rsidRPr="003739D5" w:rsidRDefault="001A542E" w:rsidP="00626F56">
            <w:pPr>
              <w:tabs>
                <w:tab w:val="left" w:pos="5760"/>
              </w:tabs>
              <w:rPr>
                <w:rFonts w:ascii="Arial Narrow" w:hAnsi="Arial Narrow"/>
                <w:b/>
              </w:rPr>
            </w:pPr>
            <w:r w:rsidRPr="003739D5">
              <w:rPr>
                <w:rFonts w:ascii="Arial Narrow" w:hAnsi="Arial Narrow"/>
                <w:b/>
              </w:rPr>
              <w:t xml:space="preserve">FASE INIZIALE </w:t>
            </w:r>
          </w:p>
          <w:p w14:paraId="0E16EDB2" w14:textId="77777777" w:rsidR="001A542E" w:rsidRPr="003739D5" w:rsidRDefault="001A542E" w:rsidP="00626F56">
            <w:pPr>
              <w:tabs>
                <w:tab w:val="left" w:pos="5760"/>
              </w:tabs>
              <w:jc w:val="both"/>
              <w:rPr>
                <w:rFonts w:ascii="Arial Narrow" w:hAnsi="Arial Narrow"/>
              </w:rPr>
            </w:pPr>
            <w:r w:rsidRPr="003739D5">
              <w:rPr>
                <w:rFonts w:ascii="Arial Narrow" w:hAnsi="Arial Narrow"/>
              </w:rPr>
              <w:t>Sensibilizzazione sulla metodologia del PEER TO PEER (prevedere alcuni momenti formativi e/o informativi rivolto ai docenti su temi specifici quali: l’osservazione in classe, gli strumenti; l’autovalutazione con la procedura del PDCA (Plan-Pianificazione; Do-Realizzazione; Check-Controllo; Act-Riprogettazione).</w:t>
            </w:r>
          </w:p>
          <w:p w14:paraId="20A979BE" w14:textId="77777777" w:rsidR="001A542E" w:rsidRPr="003739D5" w:rsidRDefault="001A542E" w:rsidP="00626F56">
            <w:pPr>
              <w:tabs>
                <w:tab w:val="left" w:pos="5760"/>
              </w:tabs>
              <w:jc w:val="both"/>
              <w:rPr>
                <w:rFonts w:ascii="Arial Narrow" w:hAnsi="Arial Narrow"/>
              </w:rPr>
            </w:pPr>
            <w:r w:rsidRPr="003739D5">
              <w:rPr>
                <w:rFonts w:ascii="Arial Narrow" w:hAnsi="Arial Narrow"/>
              </w:rPr>
              <w:t>Definizione della area di qualità dell’insegnamento in cui si vuole attuare la revisione o il miglioramento.</w:t>
            </w:r>
          </w:p>
          <w:p w14:paraId="20B02AB8" w14:textId="77777777" w:rsidR="001A542E" w:rsidRPr="003739D5" w:rsidRDefault="001A542E" w:rsidP="00626F56">
            <w:pPr>
              <w:tabs>
                <w:tab w:val="left" w:pos="5760"/>
              </w:tabs>
              <w:rPr>
                <w:rFonts w:ascii="Arial Narrow" w:hAnsi="Arial Narrow"/>
                <w:b/>
              </w:rPr>
            </w:pPr>
            <w:r w:rsidRPr="003739D5">
              <w:rPr>
                <w:rFonts w:ascii="Arial Narrow" w:hAnsi="Arial Narrow"/>
                <w:b/>
              </w:rPr>
              <w:t>FASE CENTRALE</w:t>
            </w:r>
          </w:p>
          <w:p w14:paraId="21638D44" w14:textId="77777777" w:rsidR="001A542E" w:rsidRPr="003739D5" w:rsidRDefault="001A542E" w:rsidP="00626F56">
            <w:pPr>
              <w:tabs>
                <w:tab w:val="left" w:pos="5760"/>
              </w:tabs>
              <w:jc w:val="both"/>
              <w:rPr>
                <w:rFonts w:ascii="Arial Narrow" w:hAnsi="Arial Narrow"/>
              </w:rPr>
            </w:pPr>
            <w:r w:rsidRPr="003739D5">
              <w:rPr>
                <w:rFonts w:ascii="Arial Narrow" w:hAnsi="Arial Narrow"/>
                <w:b/>
              </w:rPr>
              <w:t>1)</w:t>
            </w:r>
            <w:r w:rsidRPr="003739D5">
              <w:rPr>
                <w:rFonts w:ascii="Arial Narrow" w:hAnsi="Arial Narrow"/>
              </w:rPr>
              <w:t xml:space="preserve"> I docenti scelgono le situazioni di insegnamento-apprendimento da osservare in classe, quali: spiegazione, verifica orale e scritta (correzione di un elaborato scritto), valutazione. In tale momento bisogna definire i tempi dell’osservazione, cosa fa l’osservatore e che strumenti usa.</w:t>
            </w:r>
          </w:p>
          <w:p w14:paraId="032F3AEE" w14:textId="77777777" w:rsidR="001A542E" w:rsidRPr="003739D5" w:rsidRDefault="001A542E" w:rsidP="00626F56">
            <w:pPr>
              <w:tabs>
                <w:tab w:val="left" w:pos="5760"/>
              </w:tabs>
              <w:jc w:val="both"/>
              <w:rPr>
                <w:rFonts w:ascii="Arial Narrow" w:hAnsi="Arial Narrow"/>
              </w:rPr>
            </w:pPr>
            <w:r w:rsidRPr="003739D5">
              <w:rPr>
                <w:rFonts w:ascii="Arial Narrow" w:hAnsi="Arial Narrow"/>
                <w:b/>
              </w:rPr>
              <w:t xml:space="preserve">2) </w:t>
            </w:r>
            <w:r w:rsidRPr="003739D5">
              <w:rPr>
                <w:rFonts w:ascii="Arial Narrow" w:hAnsi="Arial Narrow"/>
              </w:rPr>
              <w:t>Il docente X si reca nella classe del docente Y e viceversa scambiandosi i ruoli di osservatore e osservato.</w:t>
            </w:r>
          </w:p>
          <w:p w14:paraId="45F46C0A" w14:textId="77777777" w:rsidR="001A542E" w:rsidRPr="003739D5" w:rsidRDefault="001A542E" w:rsidP="00626F56">
            <w:pPr>
              <w:tabs>
                <w:tab w:val="left" w:pos="5760"/>
              </w:tabs>
              <w:jc w:val="both"/>
              <w:rPr>
                <w:rFonts w:ascii="Arial Narrow" w:hAnsi="Arial Narrow"/>
              </w:rPr>
            </w:pPr>
            <w:r w:rsidRPr="003739D5">
              <w:rPr>
                <w:rFonts w:ascii="Arial Narrow" w:hAnsi="Arial Narrow"/>
                <w:b/>
              </w:rPr>
              <w:t>3)</w:t>
            </w:r>
            <w:r w:rsidRPr="003739D5">
              <w:rPr>
                <w:rFonts w:ascii="Arial Narrow" w:hAnsi="Arial Narrow"/>
              </w:rPr>
              <w:t xml:space="preserve"> Momenti di colloquio e scambio tra colleghi.</w:t>
            </w:r>
          </w:p>
          <w:p w14:paraId="4CE1A296" w14:textId="77777777" w:rsidR="001A542E" w:rsidRPr="003739D5" w:rsidRDefault="001A542E" w:rsidP="00626F56">
            <w:pPr>
              <w:tabs>
                <w:tab w:val="left" w:pos="5760"/>
              </w:tabs>
              <w:jc w:val="both"/>
              <w:rPr>
                <w:rFonts w:ascii="Arial Narrow" w:hAnsi="Arial Narrow"/>
                <w:b/>
              </w:rPr>
            </w:pPr>
            <w:r w:rsidRPr="003739D5">
              <w:rPr>
                <w:rFonts w:ascii="Arial Narrow" w:hAnsi="Arial Narrow"/>
                <w:b/>
              </w:rPr>
              <w:t>FASE FINALE</w:t>
            </w:r>
          </w:p>
          <w:p w14:paraId="07273501" w14:textId="77777777" w:rsidR="001A542E" w:rsidRPr="003739D5" w:rsidRDefault="001A542E" w:rsidP="00626F56">
            <w:pPr>
              <w:tabs>
                <w:tab w:val="left" w:pos="5760"/>
              </w:tabs>
              <w:jc w:val="both"/>
              <w:rPr>
                <w:rFonts w:ascii="Arial Narrow" w:hAnsi="Arial Narrow"/>
              </w:rPr>
            </w:pPr>
            <w:r w:rsidRPr="003739D5">
              <w:rPr>
                <w:rFonts w:ascii="Arial Narrow" w:hAnsi="Arial Narrow"/>
              </w:rPr>
              <w:t xml:space="preserve">Riflessione post azione in cui si faranno emergere gli elementi professionali da cambiare e le azioni da compiere. In tale fase, nello specifico, i docenti dovrebbero chiarire e alimentare le proprie concettualizzazioni sulle strategie di lavoro e sui </w:t>
            </w:r>
            <w:r w:rsidRPr="003739D5">
              <w:rPr>
                <w:rFonts w:ascii="Arial Narrow" w:hAnsi="Arial Narrow"/>
              </w:rPr>
              <w:lastRenderedPageBreak/>
              <w:t>contenuti (dimensione produttiva) e ripensare la propria traiettoria professionale (dimensione costruttiva).</w:t>
            </w:r>
          </w:p>
          <w:p w14:paraId="0629190B" w14:textId="77777777" w:rsidR="001A542E" w:rsidRPr="008D2DF2" w:rsidRDefault="001A542E" w:rsidP="00626F56">
            <w:pPr>
              <w:pStyle w:val="Paragrafoelenco"/>
              <w:autoSpaceDE w:val="0"/>
              <w:autoSpaceDN w:val="0"/>
              <w:adjustRightInd w:val="0"/>
              <w:spacing w:after="0" w:line="240" w:lineRule="auto"/>
              <w:rPr>
                <w:rFonts w:ascii="Arial Narrow" w:hAnsi="Arial Narrow" w:cs="Times New Roman"/>
              </w:rPr>
            </w:pPr>
          </w:p>
        </w:tc>
      </w:tr>
      <w:tr w:rsidR="001A542E" w:rsidRPr="000F741C" w14:paraId="00FE683E" w14:textId="77777777" w:rsidTr="00626F56">
        <w:trPr>
          <w:trHeight w:val="425"/>
        </w:trPr>
        <w:tc>
          <w:tcPr>
            <w:tcW w:w="2932" w:type="dxa"/>
            <w:shd w:val="clear" w:color="auto" w:fill="D0CECE"/>
          </w:tcPr>
          <w:p w14:paraId="67BA6D4E"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lastRenderedPageBreak/>
              <w:t>Risorse finanziarie necessarie</w:t>
            </w:r>
          </w:p>
        </w:tc>
        <w:tc>
          <w:tcPr>
            <w:tcW w:w="6846" w:type="dxa"/>
          </w:tcPr>
          <w:p w14:paraId="76003501" w14:textId="77777777" w:rsidR="001A542E" w:rsidRPr="00681A73" w:rsidRDefault="001A542E" w:rsidP="00626F56">
            <w:pPr>
              <w:jc w:val="both"/>
              <w:rPr>
                <w:rFonts w:ascii="Arial Narrow" w:eastAsia="Calibri" w:hAnsi="Arial Narrow"/>
                <w:b/>
                <w:i/>
                <w:sz w:val="24"/>
                <w:szCs w:val="24"/>
              </w:rPr>
            </w:pPr>
            <w:r w:rsidRPr="00681A73">
              <w:rPr>
                <w:rFonts w:ascii="Arial Narrow" w:hAnsi="Arial Narrow" w:cs="Times New Roman"/>
                <w:sz w:val="24"/>
                <w:szCs w:val="24"/>
              </w:rPr>
              <w:t>Fondi assegnati al piano per l’azione formativa in oggetto</w:t>
            </w:r>
          </w:p>
        </w:tc>
      </w:tr>
      <w:tr w:rsidR="001A542E" w:rsidRPr="000F741C" w14:paraId="624066B8" w14:textId="77777777" w:rsidTr="00626F56">
        <w:trPr>
          <w:trHeight w:val="425"/>
        </w:trPr>
        <w:tc>
          <w:tcPr>
            <w:tcW w:w="2932" w:type="dxa"/>
            <w:shd w:val="clear" w:color="auto" w:fill="D0CECE"/>
          </w:tcPr>
          <w:p w14:paraId="3AF1D62F"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Risorse umane (ore) / area</w:t>
            </w:r>
          </w:p>
        </w:tc>
        <w:tc>
          <w:tcPr>
            <w:tcW w:w="6846" w:type="dxa"/>
          </w:tcPr>
          <w:p w14:paraId="6AB2A3BD" w14:textId="77777777" w:rsidR="001A542E" w:rsidRPr="000F741C" w:rsidRDefault="001A542E" w:rsidP="00626F56">
            <w:pPr>
              <w:jc w:val="both"/>
              <w:rPr>
                <w:rFonts w:ascii="Arial Narrow" w:hAnsi="Arial Narrow"/>
                <w:sz w:val="24"/>
                <w:szCs w:val="24"/>
              </w:rPr>
            </w:pPr>
            <w:r w:rsidRPr="000F741C">
              <w:rPr>
                <w:rFonts w:ascii="Arial Narrow" w:hAnsi="Arial Narrow"/>
                <w:sz w:val="24"/>
                <w:szCs w:val="24"/>
              </w:rPr>
              <w:t xml:space="preserve">Docenti interni </w:t>
            </w:r>
          </w:p>
        </w:tc>
      </w:tr>
      <w:tr w:rsidR="001A542E" w:rsidRPr="005D2456" w14:paraId="0BF23711" w14:textId="77777777" w:rsidTr="00626F56">
        <w:trPr>
          <w:trHeight w:val="425"/>
        </w:trPr>
        <w:tc>
          <w:tcPr>
            <w:tcW w:w="2932" w:type="dxa"/>
            <w:shd w:val="clear" w:color="auto" w:fill="D0CECE"/>
          </w:tcPr>
          <w:p w14:paraId="5BB1919C" w14:textId="77777777" w:rsidR="001A542E" w:rsidRPr="00035FB5" w:rsidRDefault="001A542E" w:rsidP="00626F56">
            <w:pPr>
              <w:jc w:val="both"/>
              <w:rPr>
                <w:rFonts w:ascii="Arial Narrow" w:eastAsia="Calibri" w:hAnsi="Arial Narrow"/>
                <w:b/>
                <w:sz w:val="24"/>
                <w:szCs w:val="24"/>
              </w:rPr>
            </w:pPr>
          </w:p>
          <w:p w14:paraId="462BF5AC"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Altre risorse necessarie</w:t>
            </w:r>
          </w:p>
        </w:tc>
        <w:tc>
          <w:tcPr>
            <w:tcW w:w="6846" w:type="dxa"/>
          </w:tcPr>
          <w:p w14:paraId="1F7CA5D2" w14:textId="77777777" w:rsidR="001A542E" w:rsidRPr="00A50E65" w:rsidRDefault="001A542E" w:rsidP="00626F56">
            <w:pPr>
              <w:pStyle w:val="StileGaramondGiustificato"/>
              <w:rPr>
                <w:rFonts w:ascii="Arial Narrow" w:hAnsi="Arial Narrow" w:cs="Times New Roman"/>
                <w:sz w:val="24"/>
                <w:szCs w:val="24"/>
              </w:rPr>
            </w:pPr>
            <w:r w:rsidRPr="00A50E65">
              <w:rPr>
                <w:rFonts w:ascii="Arial Narrow" w:hAnsi="Arial Narrow" w:cs="Times New Roman"/>
                <w:sz w:val="24"/>
                <w:szCs w:val="24"/>
              </w:rPr>
              <w:t>Esperto per la realizzazione di un corso di formazione inerente alla metod</w:t>
            </w:r>
            <w:r>
              <w:rPr>
                <w:rFonts w:ascii="Arial Narrow" w:hAnsi="Arial Narrow" w:cs="Times New Roman"/>
                <w:sz w:val="24"/>
                <w:szCs w:val="24"/>
              </w:rPr>
              <w:t>ologia che si intende attivare.</w:t>
            </w:r>
          </w:p>
        </w:tc>
      </w:tr>
      <w:tr w:rsidR="001A542E" w:rsidRPr="000F741C" w14:paraId="3F776DB2" w14:textId="77777777" w:rsidTr="00626F56">
        <w:trPr>
          <w:trHeight w:val="425"/>
        </w:trPr>
        <w:tc>
          <w:tcPr>
            <w:tcW w:w="2932" w:type="dxa"/>
            <w:shd w:val="clear" w:color="auto" w:fill="D0CECE"/>
          </w:tcPr>
          <w:p w14:paraId="66374F7B"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 xml:space="preserve">Indicatori utilizzati </w:t>
            </w:r>
          </w:p>
        </w:tc>
        <w:tc>
          <w:tcPr>
            <w:tcW w:w="6846" w:type="dxa"/>
          </w:tcPr>
          <w:p w14:paraId="72F10662" w14:textId="77777777" w:rsidR="001A542E" w:rsidRPr="00FB117B" w:rsidRDefault="001A542E" w:rsidP="00626F56">
            <w:pPr>
              <w:spacing w:after="0" w:line="240" w:lineRule="auto"/>
              <w:jc w:val="both"/>
              <w:rPr>
                <w:rFonts w:ascii="Arial Narrow" w:eastAsia="Calibri" w:hAnsi="Arial Narrow" w:cs="Times New Roman"/>
                <w:sz w:val="24"/>
                <w:szCs w:val="24"/>
              </w:rPr>
            </w:pPr>
          </w:p>
          <w:p w14:paraId="238EE29A" w14:textId="77777777" w:rsidR="001A542E" w:rsidRPr="00681A73" w:rsidRDefault="001A542E" w:rsidP="00C411FC">
            <w:pPr>
              <w:numPr>
                <w:ilvl w:val="0"/>
                <w:numId w:val="69"/>
              </w:numPr>
              <w:suppressAutoHyphens/>
              <w:spacing w:after="0" w:line="240" w:lineRule="auto"/>
              <w:jc w:val="both"/>
              <w:rPr>
                <w:rFonts w:ascii="Arial Narrow" w:hAnsi="Arial Narrow"/>
                <w:sz w:val="24"/>
                <w:szCs w:val="24"/>
              </w:rPr>
            </w:pPr>
            <w:r w:rsidRPr="00681A73">
              <w:rPr>
                <w:rFonts w:ascii="Arial Narrow" w:hAnsi="Arial Narrow"/>
                <w:sz w:val="24"/>
                <w:szCs w:val="24"/>
              </w:rPr>
              <w:t>Questionari in itinere e finali rivolti agli studenti sul grado di soddisfazione.</w:t>
            </w:r>
          </w:p>
          <w:p w14:paraId="3B97F14E" w14:textId="77777777" w:rsidR="001A542E" w:rsidRPr="00FB117B" w:rsidRDefault="001A542E" w:rsidP="00C411FC">
            <w:pPr>
              <w:numPr>
                <w:ilvl w:val="0"/>
                <w:numId w:val="69"/>
              </w:numPr>
              <w:suppressAutoHyphens/>
              <w:spacing w:after="0" w:line="240" w:lineRule="auto"/>
              <w:jc w:val="both"/>
              <w:rPr>
                <w:rFonts w:ascii="Arial Narrow" w:hAnsi="Arial Narrow"/>
              </w:rPr>
            </w:pPr>
            <w:r w:rsidRPr="00FB117B">
              <w:rPr>
                <w:rFonts w:ascii="Arial Narrow" w:hAnsi="Arial Narrow"/>
              </w:rPr>
              <w:t>Situazioni di insegnamento-apprendimento da osservare in classe.</w:t>
            </w:r>
          </w:p>
          <w:p w14:paraId="4F11227D" w14:textId="77777777" w:rsidR="001A542E" w:rsidRPr="00EB4BEF" w:rsidRDefault="001A542E" w:rsidP="00C411FC">
            <w:pPr>
              <w:numPr>
                <w:ilvl w:val="0"/>
                <w:numId w:val="69"/>
              </w:numPr>
              <w:suppressAutoHyphens/>
              <w:spacing w:after="0" w:line="240" w:lineRule="auto"/>
              <w:jc w:val="both"/>
              <w:rPr>
                <w:rFonts w:ascii="Arial Narrow" w:hAnsi="Arial Narrow"/>
                <w:sz w:val="24"/>
                <w:szCs w:val="24"/>
              </w:rPr>
            </w:pPr>
            <w:r w:rsidRPr="00681A73">
              <w:rPr>
                <w:rFonts w:ascii="Arial Narrow" w:hAnsi="Arial Narrow"/>
                <w:sz w:val="24"/>
                <w:szCs w:val="24"/>
              </w:rPr>
              <w:t>Analisi dei risultati degli studenti attraverso le prove di apprendimento in seguito ai cambiamenti didattici adottati.</w:t>
            </w:r>
          </w:p>
          <w:p w14:paraId="5F64F77D" w14:textId="77777777" w:rsidR="001A542E" w:rsidRPr="00681A73" w:rsidRDefault="001A542E" w:rsidP="00EB4BEF">
            <w:pPr>
              <w:suppressAutoHyphens/>
              <w:spacing w:after="0" w:line="240" w:lineRule="auto"/>
              <w:ind w:left="360"/>
              <w:jc w:val="both"/>
              <w:rPr>
                <w:rFonts w:ascii="Arial Narrow" w:hAnsi="Arial Narrow"/>
                <w:color w:val="FF0000"/>
                <w:sz w:val="24"/>
                <w:szCs w:val="24"/>
              </w:rPr>
            </w:pPr>
          </w:p>
        </w:tc>
      </w:tr>
      <w:tr w:rsidR="001A542E" w:rsidRPr="000F741C" w14:paraId="7F1AEC89" w14:textId="77777777" w:rsidTr="00626F56">
        <w:trPr>
          <w:trHeight w:val="425"/>
        </w:trPr>
        <w:tc>
          <w:tcPr>
            <w:tcW w:w="2932" w:type="dxa"/>
            <w:shd w:val="clear" w:color="auto" w:fill="D0CECE"/>
          </w:tcPr>
          <w:p w14:paraId="63B82618"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Periodo di svolgimento</w:t>
            </w:r>
          </w:p>
        </w:tc>
        <w:tc>
          <w:tcPr>
            <w:tcW w:w="6846" w:type="dxa"/>
          </w:tcPr>
          <w:p w14:paraId="2A9A5E28" w14:textId="77777777" w:rsidR="001A542E" w:rsidRPr="003739D5" w:rsidRDefault="001A542E" w:rsidP="00626F56">
            <w:pPr>
              <w:jc w:val="both"/>
              <w:rPr>
                <w:rFonts w:ascii="Arial Narrow" w:eastAsia="Calibri" w:hAnsi="Arial Narrow"/>
                <w:b/>
                <w:sz w:val="24"/>
                <w:szCs w:val="24"/>
              </w:rPr>
            </w:pPr>
          </w:p>
        </w:tc>
      </w:tr>
      <w:tr w:rsidR="001A542E" w:rsidRPr="000F741C" w14:paraId="7B8DF96F" w14:textId="77777777" w:rsidTr="00626F56">
        <w:trPr>
          <w:trHeight w:val="425"/>
        </w:trPr>
        <w:tc>
          <w:tcPr>
            <w:tcW w:w="2932" w:type="dxa"/>
            <w:shd w:val="clear" w:color="auto" w:fill="D0CECE"/>
          </w:tcPr>
          <w:p w14:paraId="46F132F7" w14:textId="77777777" w:rsidR="001A542E" w:rsidRPr="00035FB5" w:rsidRDefault="001A542E" w:rsidP="00626F56">
            <w:pPr>
              <w:jc w:val="both"/>
              <w:rPr>
                <w:rFonts w:ascii="Arial Narrow" w:eastAsia="Calibri" w:hAnsi="Arial Narrow"/>
                <w:b/>
                <w:sz w:val="24"/>
                <w:szCs w:val="24"/>
              </w:rPr>
            </w:pPr>
            <w:r w:rsidRPr="00035FB5">
              <w:rPr>
                <w:rFonts w:ascii="Arial Narrow" w:eastAsia="Calibri" w:hAnsi="Arial Narrow"/>
                <w:b/>
                <w:sz w:val="24"/>
                <w:szCs w:val="24"/>
              </w:rPr>
              <w:t>Valori / situazione attesi</w:t>
            </w:r>
          </w:p>
        </w:tc>
        <w:tc>
          <w:tcPr>
            <w:tcW w:w="6846" w:type="dxa"/>
          </w:tcPr>
          <w:p w14:paraId="2E3CF67D" w14:textId="77777777" w:rsidR="001A542E" w:rsidRPr="00EB4BEF" w:rsidRDefault="001A542E" w:rsidP="00C411FC">
            <w:pPr>
              <w:pStyle w:val="Paragrafoelenco"/>
              <w:numPr>
                <w:ilvl w:val="0"/>
                <w:numId w:val="68"/>
              </w:numPr>
              <w:spacing w:after="0" w:line="240" w:lineRule="auto"/>
              <w:jc w:val="both"/>
              <w:rPr>
                <w:rFonts w:ascii="Arial Narrow" w:eastAsia="Calibri" w:hAnsi="Arial Narrow" w:cs="Times New Roman"/>
                <w:sz w:val="24"/>
                <w:szCs w:val="24"/>
              </w:rPr>
            </w:pPr>
            <w:r w:rsidRPr="000F741C">
              <w:rPr>
                <w:rFonts w:ascii="Arial Narrow" w:eastAsia="Calibri" w:hAnsi="Arial Narrow" w:cs="Times New Roman"/>
                <w:sz w:val="24"/>
                <w:szCs w:val="24"/>
              </w:rPr>
              <w:t>Innalzamento dei livelli del</w:t>
            </w:r>
            <w:r>
              <w:rPr>
                <w:rFonts w:ascii="Arial Narrow" w:eastAsia="Calibri" w:hAnsi="Arial Narrow" w:cs="Times New Roman"/>
                <w:sz w:val="24"/>
                <w:szCs w:val="24"/>
              </w:rPr>
              <w:t xml:space="preserve">le competenze </w:t>
            </w:r>
            <w:r w:rsidRPr="00EB4BEF">
              <w:rPr>
                <w:rFonts w:ascii="Arial Narrow" w:eastAsia="Calibri" w:hAnsi="Arial Narrow" w:cs="Times New Roman"/>
                <w:sz w:val="24"/>
                <w:szCs w:val="24"/>
              </w:rPr>
              <w:t xml:space="preserve">in </w:t>
            </w:r>
            <w:r w:rsidR="00EB4BEF" w:rsidRPr="00EB4BEF">
              <w:rPr>
                <w:rFonts w:ascii="Arial Narrow" w:eastAsia="Calibri" w:hAnsi="Arial Narrow" w:cs="Times New Roman"/>
                <w:sz w:val="24"/>
                <w:szCs w:val="24"/>
              </w:rPr>
              <w:t>Lingue Straniere</w:t>
            </w:r>
          </w:p>
          <w:p w14:paraId="73C8DB32" w14:textId="77777777" w:rsidR="001A542E" w:rsidRPr="000F741C" w:rsidRDefault="001A542E" w:rsidP="00C411FC">
            <w:pPr>
              <w:pStyle w:val="Paragrafoelenco"/>
              <w:numPr>
                <w:ilvl w:val="0"/>
                <w:numId w:val="68"/>
              </w:numPr>
              <w:spacing w:after="0" w:line="240" w:lineRule="auto"/>
              <w:jc w:val="both"/>
              <w:rPr>
                <w:rFonts w:ascii="Arial Narrow" w:eastAsia="Calibri" w:hAnsi="Arial Narrow" w:cs="Times New Roman"/>
                <w:sz w:val="24"/>
                <w:szCs w:val="24"/>
              </w:rPr>
            </w:pPr>
            <w:r w:rsidRPr="00EB4BEF">
              <w:rPr>
                <w:rFonts w:ascii="Arial Narrow" w:eastAsia="Calibri" w:hAnsi="Arial Narrow" w:cs="Times New Roman"/>
                <w:sz w:val="24"/>
                <w:szCs w:val="24"/>
              </w:rPr>
              <w:t>Adozione di metodi didattici attivi</w:t>
            </w:r>
          </w:p>
        </w:tc>
      </w:tr>
    </w:tbl>
    <w:p w14:paraId="10A7034D" w14:textId="77777777" w:rsidR="001A542E" w:rsidRDefault="001A542E" w:rsidP="001A542E">
      <w:pPr>
        <w:pStyle w:val="Corpotesto"/>
        <w:spacing w:line="360" w:lineRule="auto"/>
        <w:jc w:val="both"/>
        <w:rPr>
          <w:rFonts w:ascii="Arial Narrow" w:hAnsi="Arial Narrow"/>
          <w:b/>
          <w:u w:val="single"/>
        </w:rPr>
      </w:pPr>
    </w:p>
    <w:p w14:paraId="72364AB4" w14:textId="77777777" w:rsidR="00E9231D" w:rsidRDefault="00E9231D" w:rsidP="00E9231D">
      <w:pPr>
        <w:pStyle w:val="Corpotesto"/>
        <w:spacing w:line="360" w:lineRule="auto"/>
        <w:jc w:val="both"/>
        <w:rPr>
          <w:rFonts w:ascii="Arial Narrow" w:hAnsi="Arial Narrow"/>
          <w:b/>
          <w:u w:val="single"/>
        </w:rPr>
      </w:pPr>
    </w:p>
    <w:p w14:paraId="27DCE243" w14:textId="77777777" w:rsidR="006745DF" w:rsidRDefault="006745DF" w:rsidP="00E9231D">
      <w:pPr>
        <w:pStyle w:val="Corpotesto"/>
        <w:spacing w:line="360" w:lineRule="auto"/>
        <w:jc w:val="both"/>
        <w:rPr>
          <w:rFonts w:ascii="Arial Narrow" w:hAnsi="Arial Narrow"/>
          <w:b/>
          <w:u w:val="single"/>
        </w:rPr>
      </w:pPr>
    </w:p>
    <w:p w14:paraId="5FE0FC61" w14:textId="77777777" w:rsidR="006745DF" w:rsidRDefault="006745DF" w:rsidP="00E9231D">
      <w:pPr>
        <w:pStyle w:val="Corpotesto"/>
        <w:spacing w:line="360" w:lineRule="auto"/>
        <w:jc w:val="both"/>
        <w:rPr>
          <w:rFonts w:ascii="Arial Narrow" w:hAnsi="Arial Narrow"/>
          <w:b/>
          <w:u w:val="single"/>
        </w:rPr>
      </w:pPr>
    </w:p>
    <w:p w14:paraId="553EFF7C" w14:textId="77777777" w:rsidR="006745DF" w:rsidRDefault="006745DF" w:rsidP="00E9231D">
      <w:pPr>
        <w:pStyle w:val="Corpotesto"/>
        <w:spacing w:line="360" w:lineRule="auto"/>
        <w:jc w:val="both"/>
        <w:rPr>
          <w:rFonts w:ascii="Arial Narrow" w:hAnsi="Arial Narrow"/>
          <w:b/>
          <w:u w:val="single"/>
        </w:rPr>
      </w:pPr>
    </w:p>
    <w:p w14:paraId="6CDC279D" w14:textId="77777777" w:rsidR="006745DF" w:rsidRDefault="006745DF" w:rsidP="00E9231D">
      <w:pPr>
        <w:pStyle w:val="Corpotesto"/>
        <w:spacing w:line="360" w:lineRule="auto"/>
        <w:jc w:val="both"/>
        <w:rPr>
          <w:rFonts w:ascii="Arial Narrow" w:hAnsi="Arial Narrow"/>
          <w:b/>
          <w:u w:val="single"/>
        </w:rPr>
      </w:pPr>
    </w:p>
    <w:p w14:paraId="54E89DA2" w14:textId="77777777" w:rsidR="006745DF" w:rsidRDefault="006745DF" w:rsidP="00E9231D">
      <w:pPr>
        <w:pStyle w:val="Corpotesto"/>
        <w:spacing w:line="360" w:lineRule="auto"/>
        <w:jc w:val="both"/>
        <w:rPr>
          <w:rFonts w:ascii="Arial Narrow" w:hAnsi="Arial Narrow"/>
          <w:b/>
          <w:u w:val="single"/>
        </w:rPr>
      </w:pPr>
    </w:p>
    <w:p w14:paraId="7AF42365" w14:textId="77777777" w:rsidR="006745DF" w:rsidRDefault="006745DF" w:rsidP="00E9231D">
      <w:pPr>
        <w:pStyle w:val="Corpotesto"/>
        <w:spacing w:line="360" w:lineRule="auto"/>
        <w:jc w:val="both"/>
        <w:rPr>
          <w:rFonts w:ascii="Arial Narrow" w:hAnsi="Arial Narrow"/>
          <w:b/>
          <w:u w:val="single"/>
        </w:rPr>
      </w:pPr>
    </w:p>
    <w:p w14:paraId="02FEC7D7" w14:textId="77777777" w:rsidR="006745DF" w:rsidRDefault="006745DF" w:rsidP="00E9231D">
      <w:pPr>
        <w:pStyle w:val="Corpotesto"/>
        <w:spacing w:line="360" w:lineRule="auto"/>
        <w:jc w:val="both"/>
        <w:rPr>
          <w:rFonts w:ascii="Arial Narrow" w:hAnsi="Arial Narrow"/>
          <w:b/>
          <w:u w:val="single"/>
        </w:rPr>
      </w:pPr>
    </w:p>
    <w:p w14:paraId="0345372F" w14:textId="77777777" w:rsidR="006745DF" w:rsidRDefault="006745DF" w:rsidP="00E9231D">
      <w:pPr>
        <w:pStyle w:val="Corpotesto"/>
        <w:spacing w:line="360" w:lineRule="auto"/>
        <w:jc w:val="both"/>
        <w:rPr>
          <w:rFonts w:ascii="Arial Narrow" w:hAnsi="Arial Narrow"/>
          <w:b/>
          <w:u w:val="single"/>
        </w:rPr>
      </w:pPr>
    </w:p>
    <w:p w14:paraId="1162C2C6" w14:textId="77777777" w:rsidR="006745DF" w:rsidRDefault="006745DF" w:rsidP="00E9231D">
      <w:pPr>
        <w:pStyle w:val="Corpotesto"/>
        <w:spacing w:line="360" w:lineRule="auto"/>
        <w:jc w:val="both"/>
        <w:rPr>
          <w:rFonts w:ascii="Arial Narrow" w:hAnsi="Arial Narrow"/>
          <w:b/>
          <w:u w:val="single"/>
        </w:rPr>
      </w:pPr>
    </w:p>
    <w:p w14:paraId="14D6CEFD" w14:textId="77777777" w:rsidR="006745DF" w:rsidRDefault="006745DF" w:rsidP="00E9231D">
      <w:pPr>
        <w:pStyle w:val="Corpotesto"/>
        <w:spacing w:line="360" w:lineRule="auto"/>
        <w:jc w:val="both"/>
        <w:rPr>
          <w:rFonts w:ascii="Arial Narrow" w:hAnsi="Arial Narrow"/>
          <w:b/>
          <w:u w:val="single"/>
        </w:rPr>
      </w:pPr>
    </w:p>
    <w:p w14:paraId="0FCF8072" w14:textId="77777777" w:rsidR="006745DF" w:rsidRDefault="006745DF" w:rsidP="00E9231D">
      <w:pPr>
        <w:pStyle w:val="Corpotesto"/>
        <w:spacing w:line="360" w:lineRule="auto"/>
        <w:jc w:val="both"/>
        <w:rPr>
          <w:rFonts w:ascii="Arial Narrow" w:hAnsi="Arial Narrow"/>
          <w:b/>
          <w:u w:val="single"/>
        </w:rPr>
      </w:pPr>
    </w:p>
    <w:p w14:paraId="267F501B" w14:textId="77777777" w:rsidR="006745DF" w:rsidRDefault="006745DF" w:rsidP="00E9231D">
      <w:pPr>
        <w:pStyle w:val="Corpotesto"/>
        <w:spacing w:line="360" w:lineRule="auto"/>
        <w:jc w:val="both"/>
        <w:rPr>
          <w:rFonts w:ascii="Arial Narrow" w:hAnsi="Arial Narrow"/>
          <w:b/>
          <w:u w:val="single"/>
        </w:rPr>
      </w:pPr>
    </w:p>
    <w:p w14:paraId="7D30D00D" w14:textId="77777777" w:rsidR="006745DF" w:rsidRDefault="006745DF" w:rsidP="00E9231D">
      <w:pPr>
        <w:pStyle w:val="Corpotesto"/>
        <w:spacing w:line="360" w:lineRule="auto"/>
        <w:jc w:val="both"/>
        <w:rPr>
          <w:rFonts w:ascii="Arial Narrow" w:hAnsi="Arial Narrow"/>
          <w:b/>
          <w:u w:val="single"/>
        </w:rPr>
      </w:pPr>
    </w:p>
    <w:p w14:paraId="54AA6BD9" w14:textId="77777777" w:rsidR="006745DF" w:rsidRDefault="006745DF" w:rsidP="00E9231D">
      <w:pPr>
        <w:pStyle w:val="Corpotesto"/>
        <w:spacing w:line="360" w:lineRule="auto"/>
        <w:jc w:val="both"/>
        <w:rPr>
          <w:rFonts w:ascii="Arial Narrow" w:hAnsi="Arial Narrow"/>
          <w:b/>
          <w:u w:val="single"/>
        </w:rPr>
      </w:pPr>
    </w:p>
    <w:p w14:paraId="28F837AE" w14:textId="77777777" w:rsidR="006745DF" w:rsidRDefault="006745DF" w:rsidP="00E9231D">
      <w:pPr>
        <w:pStyle w:val="Corpotesto"/>
        <w:spacing w:line="360" w:lineRule="auto"/>
        <w:jc w:val="both"/>
        <w:rPr>
          <w:rFonts w:ascii="Arial Narrow" w:hAnsi="Arial Narrow"/>
          <w:b/>
          <w:u w:val="single"/>
        </w:rPr>
      </w:pPr>
    </w:p>
    <w:p w14:paraId="557CCB80" w14:textId="77777777" w:rsidR="006745DF" w:rsidRDefault="006745DF" w:rsidP="00E9231D">
      <w:pPr>
        <w:pStyle w:val="Corpotesto"/>
        <w:spacing w:line="360" w:lineRule="auto"/>
        <w:jc w:val="both"/>
        <w:rPr>
          <w:rFonts w:ascii="Arial Narrow" w:hAnsi="Arial Narrow"/>
          <w:b/>
          <w:u w:val="single"/>
        </w:rPr>
      </w:pPr>
    </w:p>
    <w:p w14:paraId="2F97DDAB" w14:textId="77777777" w:rsidR="006745DF" w:rsidRDefault="006745DF" w:rsidP="00E9231D">
      <w:pPr>
        <w:pStyle w:val="Corpotesto"/>
        <w:spacing w:line="360" w:lineRule="auto"/>
        <w:jc w:val="both"/>
        <w:rPr>
          <w:rFonts w:ascii="Arial Narrow" w:hAnsi="Arial Narrow"/>
          <w:b/>
          <w:u w:val="single"/>
        </w:rPr>
      </w:pPr>
    </w:p>
    <w:p w14:paraId="701FBFBC" w14:textId="77777777" w:rsidR="006745DF" w:rsidRDefault="006745DF" w:rsidP="00E9231D">
      <w:pPr>
        <w:pStyle w:val="Corpotesto"/>
        <w:spacing w:line="360" w:lineRule="auto"/>
        <w:jc w:val="both"/>
        <w:rPr>
          <w:rFonts w:ascii="Arial Narrow" w:hAnsi="Arial Narrow"/>
          <w:b/>
          <w:u w:val="single"/>
        </w:rPr>
      </w:pPr>
    </w:p>
    <w:p w14:paraId="0D0B8E9A" w14:textId="77777777" w:rsidR="006745DF" w:rsidRDefault="006745DF" w:rsidP="00E9231D">
      <w:pPr>
        <w:pStyle w:val="Corpotesto"/>
        <w:spacing w:line="360" w:lineRule="auto"/>
        <w:jc w:val="both"/>
        <w:rPr>
          <w:rFonts w:ascii="Arial Narrow" w:hAnsi="Arial Narrow"/>
          <w:b/>
          <w:u w:val="single"/>
        </w:rPr>
      </w:pPr>
    </w:p>
    <w:p w14:paraId="0F6A74CD" w14:textId="77777777" w:rsidR="006745DF" w:rsidRDefault="006745DF" w:rsidP="00E9231D">
      <w:pPr>
        <w:pStyle w:val="Corpotesto"/>
        <w:spacing w:line="360" w:lineRule="auto"/>
        <w:jc w:val="both"/>
        <w:rPr>
          <w:rFonts w:ascii="Arial Narrow" w:hAnsi="Arial Narrow"/>
          <w:b/>
          <w:u w:val="single"/>
        </w:rPr>
      </w:pPr>
    </w:p>
    <w:tbl>
      <w:tblPr>
        <w:tblW w:w="9638" w:type="dxa"/>
        <w:tblInd w:w="-13" w:type="dxa"/>
        <w:tblLayout w:type="fixed"/>
        <w:tblCellMar>
          <w:left w:w="10" w:type="dxa"/>
          <w:right w:w="10" w:type="dxa"/>
        </w:tblCellMar>
        <w:tblLook w:val="0000" w:firstRow="0" w:lastRow="0" w:firstColumn="0" w:lastColumn="0" w:noHBand="0" w:noVBand="0"/>
      </w:tblPr>
      <w:tblGrid>
        <w:gridCol w:w="4819"/>
        <w:gridCol w:w="4819"/>
      </w:tblGrid>
      <w:tr w:rsidR="006745DF" w14:paraId="51432DF9" w14:textId="77777777" w:rsidTr="00C24F7C">
        <w:tc>
          <w:tcPr>
            <w:tcW w:w="4819" w:type="dxa"/>
            <w:tcBorders>
              <w:top w:val="single" w:sz="2" w:space="0" w:color="000000"/>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020FA190" w14:textId="77777777" w:rsidR="006745DF" w:rsidRPr="00991595" w:rsidRDefault="006745DF" w:rsidP="00C24F7C">
            <w:pPr>
              <w:pStyle w:val="TableContents"/>
              <w:jc w:val="center"/>
              <w:rPr>
                <w:rFonts w:ascii="Arial Narrow" w:hAnsi="Arial Narrow"/>
                <w:b/>
              </w:rPr>
            </w:pPr>
            <w:r w:rsidRPr="00991595">
              <w:rPr>
                <w:rFonts w:ascii="Arial Narrow" w:hAnsi="Arial Narrow"/>
                <w:b/>
              </w:rPr>
              <w:t>DENOMINAZIONE PROGETTO</w:t>
            </w:r>
          </w:p>
        </w:tc>
        <w:tc>
          <w:tcPr>
            <w:tcW w:w="481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5" w:type="dxa"/>
              <w:left w:w="55" w:type="dxa"/>
              <w:bottom w:w="55" w:type="dxa"/>
              <w:right w:w="55" w:type="dxa"/>
            </w:tcMar>
          </w:tcPr>
          <w:p w14:paraId="2CB5B08F" w14:textId="77777777" w:rsidR="006745DF" w:rsidRPr="00353FA1" w:rsidRDefault="006745DF" w:rsidP="00C24F7C">
            <w:pPr>
              <w:pStyle w:val="TableContents"/>
              <w:jc w:val="center"/>
              <w:rPr>
                <w:rFonts w:ascii="Arial Narrow" w:hAnsi="Arial Narrow"/>
                <w:b/>
              </w:rPr>
            </w:pPr>
            <w:r w:rsidRPr="00353FA1">
              <w:rPr>
                <w:rFonts w:ascii="Arial Narrow" w:hAnsi="Arial Narrow"/>
                <w:b/>
              </w:rPr>
              <w:t>LIBRANDO</w:t>
            </w:r>
          </w:p>
        </w:tc>
      </w:tr>
      <w:tr w:rsidR="006745DF" w14:paraId="71F5146A"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19479A01" w14:textId="77777777" w:rsidR="006745DF" w:rsidRPr="00035FB5" w:rsidRDefault="00991595" w:rsidP="00C24F7C">
            <w:pPr>
              <w:pStyle w:val="TableContents"/>
              <w:rPr>
                <w:rFonts w:ascii="Arial Narrow" w:hAnsi="Arial Narrow"/>
                <w:b/>
              </w:rPr>
            </w:pPr>
            <w:r w:rsidRPr="00035FB5">
              <w:rPr>
                <w:rFonts w:ascii="Arial Narrow" w:hAnsi="Arial Narrow"/>
                <w:b/>
              </w:rPr>
              <w:t>Priorita’ a cui si riferisce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EBC518" w14:textId="77777777" w:rsidR="006745DF" w:rsidRDefault="006745DF" w:rsidP="00C24F7C">
            <w:pPr>
              <w:pStyle w:val="TableContents"/>
              <w:rPr>
                <w:rFonts w:hint="eastAsia"/>
              </w:rPr>
            </w:pPr>
          </w:p>
        </w:tc>
      </w:tr>
      <w:tr w:rsidR="006745DF" w14:paraId="60CD4B55"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621D1985" w14:textId="77777777" w:rsidR="006745DF" w:rsidRPr="00035FB5" w:rsidRDefault="00991595" w:rsidP="00C24F7C">
            <w:pPr>
              <w:pStyle w:val="TableContents"/>
              <w:rPr>
                <w:rFonts w:ascii="Arial Narrow" w:hAnsi="Arial Narrow"/>
                <w:b/>
              </w:rPr>
            </w:pPr>
            <w:r w:rsidRPr="00035FB5">
              <w:rPr>
                <w:rFonts w:ascii="Arial Narrow" w:hAnsi="Arial Narrow"/>
                <w:b/>
              </w:rPr>
              <w:t>Traguardo di risultato</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68FCA1" w14:textId="77777777" w:rsidR="006745DF" w:rsidRPr="00991595" w:rsidRDefault="00991595" w:rsidP="00991595">
            <w:pPr>
              <w:rPr>
                <w:rFonts w:ascii="Arial Narrow" w:hAnsi="Arial Narrow"/>
                <w:sz w:val="24"/>
                <w:szCs w:val="24"/>
              </w:rPr>
            </w:pPr>
            <w:r w:rsidRPr="00991595">
              <w:rPr>
                <w:rFonts w:ascii="Arial Narrow" w:hAnsi="Arial Narrow"/>
                <w:sz w:val="24"/>
                <w:szCs w:val="24"/>
              </w:rPr>
              <w:t xml:space="preserve">Attraverso la lettura si intende: </w:t>
            </w:r>
          </w:p>
          <w:p w14:paraId="03B062E4" w14:textId="77777777" w:rsidR="00991595" w:rsidRPr="00991595" w:rsidRDefault="00991595" w:rsidP="00F0229B">
            <w:pPr>
              <w:pStyle w:val="Paragrafoelenco"/>
              <w:numPr>
                <w:ilvl w:val="0"/>
                <w:numId w:val="88"/>
              </w:numPr>
              <w:jc w:val="both"/>
              <w:rPr>
                <w:rFonts w:ascii="Arial Narrow" w:hAnsi="Arial Narrow"/>
                <w:sz w:val="24"/>
                <w:szCs w:val="24"/>
              </w:rPr>
            </w:pPr>
            <w:r w:rsidRPr="00991595">
              <w:rPr>
                <w:rFonts w:ascii="Arial Narrow" w:hAnsi="Arial Narrow"/>
                <w:sz w:val="24"/>
                <w:szCs w:val="24"/>
              </w:rPr>
              <w:t>Potenziare la capacita’ di comprendere e produrre testi sia scritti che orali.</w:t>
            </w:r>
          </w:p>
          <w:p w14:paraId="20CE735C" w14:textId="77777777" w:rsidR="00991595" w:rsidRPr="00991595" w:rsidRDefault="00991595" w:rsidP="00F0229B">
            <w:pPr>
              <w:pStyle w:val="Paragrafoelenco"/>
              <w:numPr>
                <w:ilvl w:val="0"/>
                <w:numId w:val="88"/>
              </w:numPr>
              <w:jc w:val="both"/>
              <w:rPr>
                <w:rFonts w:ascii="Arial Narrow" w:hAnsi="Arial Narrow"/>
                <w:sz w:val="24"/>
                <w:szCs w:val="24"/>
              </w:rPr>
            </w:pPr>
            <w:r w:rsidRPr="00991595">
              <w:rPr>
                <w:rFonts w:ascii="Arial Narrow" w:hAnsi="Arial Narrow"/>
                <w:sz w:val="24"/>
                <w:szCs w:val="24"/>
              </w:rPr>
              <w:t>Ampliare il bagaglio conoscitivo, agevolando la capacita</w:t>
            </w:r>
            <w:r w:rsidR="008842F6">
              <w:rPr>
                <w:rFonts w:ascii="Arial Narrow" w:hAnsi="Arial Narrow"/>
                <w:sz w:val="24"/>
                <w:szCs w:val="24"/>
              </w:rPr>
              <w:t>’ di interpretare la realta’ e la condizione u</w:t>
            </w:r>
            <w:r w:rsidRPr="00991595">
              <w:rPr>
                <w:rFonts w:ascii="Arial Narrow" w:hAnsi="Arial Narrow"/>
                <w:sz w:val="24"/>
                <w:szCs w:val="24"/>
              </w:rPr>
              <w:t>mana.</w:t>
            </w:r>
          </w:p>
          <w:p w14:paraId="2B2C628B" w14:textId="77777777" w:rsidR="006745DF" w:rsidRDefault="00991595" w:rsidP="00F0229B">
            <w:pPr>
              <w:pStyle w:val="Paragrafoelenco"/>
              <w:numPr>
                <w:ilvl w:val="0"/>
                <w:numId w:val="88"/>
              </w:numPr>
              <w:jc w:val="both"/>
            </w:pPr>
            <w:r w:rsidRPr="00991595">
              <w:rPr>
                <w:rFonts w:ascii="Arial Narrow" w:hAnsi="Arial Narrow"/>
                <w:sz w:val="24"/>
                <w:szCs w:val="24"/>
              </w:rPr>
              <w:t>Sviluppare l’immaginazione, la curiosita’, La creativita’ e le capacita’ attentive.</w:t>
            </w:r>
          </w:p>
        </w:tc>
      </w:tr>
      <w:tr w:rsidR="006745DF" w14:paraId="45815D64"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3ECFD7BE" w14:textId="77777777" w:rsidR="006745DF" w:rsidRPr="00035FB5" w:rsidRDefault="00991595" w:rsidP="00C24F7C">
            <w:pPr>
              <w:pStyle w:val="TableContents"/>
              <w:rPr>
                <w:rFonts w:ascii="Arial Narrow" w:hAnsi="Arial Narrow"/>
                <w:b/>
              </w:rPr>
            </w:pPr>
            <w:r w:rsidRPr="00035FB5">
              <w:rPr>
                <w:rFonts w:ascii="Arial Narrow" w:hAnsi="Arial Narrow"/>
                <w:b/>
              </w:rPr>
              <w:t>Obiettivo di processo</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946206" w14:textId="77777777" w:rsidR="006745DF" w:rsidRPr="00991595" w:rsidRDefault="00991595" w:rsidP="00991595">
            <w:pPr>
              <w:pStyle w:val="TableContents"/>
              <w:jc w:val="both"/>
              <w:rPr>
                <w:rFonts w:ascii="Arial Narrow" w:hAnsi="Arial Narrow"/>
              </w:rPr>
            </w:pPr>
            <w:r>
              <w:rPr>
                <w:rFonts w:ascii="Arial Narrow" w:hAnsi="Arial Narrow"/>
              </w:rPr>
              <w:t>Promuovere il</w:t>
            </w:r>
            <w:r w:rsidR="008842F6">
              <w:rPr>
                <w:rFonts w:ascii="Arial Narrow" w:hAnsi="Arial Narrow"/>
              </w:rPr>
              <w:t xml:space="preserve"> piacere della lettura tra gli alunni i</w:t>
            </w:r>
            <w:r>
              <w:rPr>
                <w:rFonts w:ascii="Arial Narrow" w:hAnsi="Arial Narrow"/>
              </w:rPr>
              <w:t>niziando dal Biennio, in particolare d</w:t>
            </w:r>
            <w:r w:rsidR="008842F6">
              <w:rPr>
                <w:rFonts w:ascii="Arial Narrow" w:hAnsi="Arial Narrow"/>
              </w:rPr>
              <w:t>alle classi p</w:t>
            </w:r>
            <w:r w:rsidRPr="00991595">
              <w:rPr>
                <w:rFonts w:ascii="Arial Narrow" w:hAnsi="Arial Narrow"/>
              </w:rPr>
              <w:t>rime.</w:t>
            </w:r>
          </w:p>
        </w:tc>
      </w:tr>
      <w:tr w:rsidR="006745DF" w14:paraId="4290FED3"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0EE89DAC" w14:textId="77777777" w:rsidR="006745DF" w:rsidRPr="00035FB5" w:rsidRDefault="00035FB5" w:rsidP="00C24F7C">
            <w:pPr>
              <w:pStyle w:val="TableContents"/>
              <w:rPr>
                <w:rFonts w:ascii="Arial Narrow" w:hAnsi="Arial Narrow"/>
                <w:b/>
              </w:rPr>
            </w:pPr>
            <w:r>
              <w:rPr>
                <w:rFonts w:ascii="Arial Narrow" w:hAnsi="Arial Narrow"/>
                <w:b/>
              </w:rPr>
              <w:t>Altre p</w:t>
            </w:r>
            <w:r w:rsidR="00991595" w:rsidRPr="00035FB5">
              <w:rPr>
                <w:rFonts w:ascii="Arial Narrow" w:hAnsi="Arial Narrow"/>
                <w:b/>
              </w:rPr>
              <w:t>riorita’</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F588E2" w14:textId="77777777" w:rsidR="006745DF" w:rsidRPr="00991595" w:rsidRDefault="006745DF" w:rsidP="00991595">
            <w:pPr>
              <w:pStyle w:val="TableContents"/>
              <w:jc w:val="both"/>
              <w:rPr>
                <w:rFonts w:ascii="Arial Narrow" w:hAnsi="Arial Narrow"/>
              </w:rPr>
            </w:pPr>
          </w:p>
        </w:tc>
      </w:tr>
      <w:tr w:rsidR="006745DF" w14:paraId="71D7A9AF"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4F8CAB62" w14:textId="77777777" w:rsidR="006745DF" w:rsidRPr="00035FB5" w:rsidRDefault="00991595" w:rsidP="00C24F7C">
            <w:pPr>
              <w:pStyle w:val="TableContents"/>
              <w:rPr>
                <w:rFonts w:ascii="Arial Narrow" w:hAnsi="Arial Narrow"/>
                <w:b/>
              </w:rPr>
            </w:pPr>
            <w:r w:rsidRPr="00035FB5">
              <w:rPr>
                <w:rFonts w:ascii="Arial Narrow" w:hAnsi="Arial Narrow"/>
                <w:b/>
              </w:rPr>
              <w:t>Situazione su cui interviene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97BA6C" w14:textId="77777777" w:rsidR="006745DF" w:rsidRPr="00991595" w:rsidRDefault="008842F6" w:rsidP="00991595">
            <w:pPr>
              <w:pStyle w:val="TableContents"/>
              <w:jc w:val="both"/>
              <w:rPr>
                <w:rFonts w:ascii="Arial Narrow" w:hAnsi="Arial Narrow"/>
              </w:rPr>
            </w:pPr>
            <w:r>
              <w:rPr>
                <w:rFonts w:ascii="Arial Narrow" w:hAnsi="Arial Narrow"/>
              </w:rPr>
              <w:t>Il progetto si rivolge i</w:t>
            </w:r>
            <w:r w:rsidR="00991595" w:rsidRPr="00991595">
              <w:rPr>
                <w:rFonts w:ascii="Arial Narrow" w:hAnsi="Arial Narrow"/>
              </w:rPr>
              <w:t>nizial</w:t>
            </w:r>
            <w:r>
              <w:rPr>
                <w:rFonts w:ascii="Arial Narrow" w:hAnsi="Arial Narrow"/>
              </w:rPr>
              <w:t>mente agli studenti delle classi del Biennio che, come avviene generalmente fra gli a</w:t>
            </w:r>
            <w:r w:rsidR="00991595" w:rsidRPr="00991595">
              <w:rPr>
                <w:rFonts w:ascii="Arial Narrow" w:hAnsi="Arial Narrow"/>
              </w:rPr>
              <w:t>dolescenti</w:t>
            </w:r>
            <w:r w:rsidRPr="00991595">
              <w:rPr>
                <w:rFonts w:ascii="Arial Narrow" w:hAnsi="Arial Narrow"/>
              </w:rPr>
              <w:t>,     hanno quasi del tutto abbandonato le pratiche di lettura e vivono ormai in un universo digitale   che occupa gran parte del loro tempo libero.</w:t>
            </w:r>
          </w:p>
        </w:tc>
      </w:tr>
      <w:tr w:rsidR="006745DF" w14:paraId="38571275"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7995805A" w14:textId="77777777" w:rsidR="006745DF" w:rsidRPr="00035FB5" w:rsidRDefault="00035FB5" w:rsidP="00C24F7C">
            <w:pPr>
              <w:pStyle w:val="TableContents"/>
              <w:rPr>
                <w:rFonts w:ascii="Arial Narrow" w:hAnsi="Arial Narrow"/>
                <w:b/>
              </w:rPr>
            </w:pPr>
            <w:r>
              <w:rPr>
                <w:rFonts w:ascii="Arial Narrow" w:hAnsi="Arial Narrow"/>
                <w:b/>
              </w:rPr>
              <w:t>Attivita’p</w:t>
            </w:r>
            <w:r w:rsidR="00991595" w:rsidRPr="00035FB5">
              <w:rPr>
                <w:rFonts w:ascii="Arial Narrow" w:hAnsi="Arial Narrow"/>
                <w:b/>
              </w:rPr>
              <w:t>reviste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69FE8B" w14:textId="77777777" w:rsidR="006745DF" w:rsidRPr="00991595" w:rsidRDefault="008842F6" w:rsidP="00991595">
            <w:pPr>
              <w:pStyle w:val="TableContents"/>
              <w:jc w:val="both"/>
              <w:rPr>
                <w:rFonts w:ascii="Arial Narrow" w:hAnsi="Arial Narrow"/>
              </w:rPr>
            </w:pPr>
            <w:r>
              <w:rPr>
                <w:rFonts w:ascii="Arial Narrow" w:hAnsi="Arial Narrow"/>
              </w:rPr>
              <w:t>L’attivita’ c</w:t>
            </w:r>
            <w:r w:rsidRPr="00991595">
              <w:rPr>
                <w:rFonts w:ascii="Arial Narrow" w:hAnsi="Arial Narrow"/>
              </w:rPr>
              <w:t>onsiste in una gara che coinvolgera’ due classi alla volta, nella quale gli studenti dovranno rispondere a diverse domande sul romanzo letto, secondo diverse tecniche</w:t>
            </w:r>
            <w:r>
              <w:rPr>
                <w:rFonts w:ascii="Arial Narrow" w:hAnsi="Arial Narrow"/>
              </w:rPr>
              <w:t xml:space="preserve"> di “animazione alla lettura”. I</w:t>
            </w:r>
            <w:r w:rsidRPr="00991595">
              <w:rPr>
                <w:rFonts w:ascii="Arial Narrow" w:hAnsi="Arial Narrow"/>
              </w:rPr>
              <w:t>n concomitanza con queste attivita’,  verra’ realizzata una prova di realta’ attraverso l’elaborazione e la  so</w:t>
            </w:r>
            <w:r>
              <w:rPr>
                <w:rFonts w:ascii="Arial Narrow" w:hAnsi="Arial Narrow"/>
              </w:rPr>
              <w:t>mministrazione agli alunni del L</w:t>
            </w:r>
            <w:r w:rsidRPr="00991595">
              <w:rPr>
                <w:rFonts w:ascii="Arial Narrow" w:hAnsi="Arial Narrow"/>
              </w:rPr>
              <w:t>iceo di un questionario finalizzato a rilevare</w:t>
            </w:r>
            <w:r>
              <w:rPr>
                <w:rFonts w:ascii="Arial Narrow" w:hAnsi="Arial Narrow"/>
              </w:rPr>
              <w:t xml:space="preserve"> le loro abitudini di lettura. I</w:t>
            </w:r>
            <w:r w:rsidRPr="00991595">
              <w:rPr>
                <w:rFonts w:ascii="Arial Narrow" w:hAnsi="Arial Narrow"/>
              </w:rPr>
              <w:t xml:space="preserve"> dati verranno rielaborati e valutati dagli alunni delle classi del liceo delle scienze applicate e delle scienze umane coinvolti nel progetto.</w:t>
            </w:r>
          </w:p>
        </w:tc>
      </w:tr>
      <w:tr w:rsidR="006745DF" w:rsidRPr="00991595" w14:paraId="65C18CAE"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7F6BE4FF" w14:textId="77777777" w:rsidR="006745DF" w:rsidRPr="00991595" w:rsidRDefault="00035FB5" w:rsidP="00991595">
            <w:pPr>
              <w:pStyle w:val="TableContents"/>
              <w:jc w:val="both"/>
              <w:rPr>
                <w:rFonts w:ascii="Arial Narrow" w:hAnsi="Arial Narrow"/>
                <w:b/>
              </w:rPr>
            </w:pPr>
            <w:r>
              <w:rPr>
                <w:rFonts w:ascii="Arial Narrow" w:hAnsi="Arial Narrow"/>
                <w:b/>
              </w:rPr>
              <w:t>Risorse finanziarie n</w:t>
            </w:r>
            <w:r w:rsidR="00991595" w:rsidRPr="00991595">
              <w:rPr>
                <w:rFonts w:ascii="Arial Narrow" w:hAnsi="Arial Narrow"/>
                <w:b/>
              </w:rPr>
              <w:t>ecessarie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3D0A50" w14:textId="77777777" w:rsidR="006745DF" w:rsidRPr="00991595" w:rsidRDefault="008842F6" w:rsidP="00991595">
            <w:pPr>
              <w:pStyle w:val="TableContents"/>
              <w:jc w:val="both"/>
              <w:rPr>
                <w:rFonts w:ascii="Arial Narrow" w:hAnsi="Arial Narrow"/>
              </w:rPr>
            </w:pPr>
            <w:r w:rsidRPr="00991595">
              <w:rPr>
                <w:rFonts w:ascii="Arial Narrow" w:hAnsi="Arial Narrow"/>
              </w:rPr>
              <w:t>Acquisto libri (per incrementare la dotazione della biblioteca scolastica) e lavagnette</w:t>
            </w:r>
          </w:p>
        </w:tc>
      </w:tr>
      <w:tr w:rsidR="006745DF" w:rsidRPr="00991595" w14:paraId="5A80C5A4"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4D3EE573" w14:textId="77777777" w:rsidR="006745DF" w:rsidRPr="00991595" w:rsidRDefault="00035FB5" w:rsidP="00991595">
            <w:pPr>
              <w:pStyle w:val="TableContents"/>
              <w:jc w:val="both"/>
              <w:rPr>
                <w:rFonts w:ascii="Arial Narrow" w:hAnsi="Arial Narrow"/>
                <w:b/>
              </w:rPr>
            </w:pPr>
            <w:r>
              <w:rPr>
                <w:rFonts w:ascii="Arial Narrow" w:hAnsi="Arial Narrow"/>
                <w:b/>
              </w:rPr>
              <w:t>Risorse u</w:t>
            </w:r>
            <w:r w:rsidR="00991595" w:rsidRPr="00991595">
              <w:rPr>
                <w:rFonts w:ascii="Arial Narrow" w:hAnsi="Arial Narrow"/>
                <w:b/>
              </w:rPr>
              <w:t>mane (Ore)/Area</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F53862" w14:textId="77777777" w:rsidR="006745DF" w:rsidRPr="00991595" w:rsidRDefault="008842F6" w:rsidP="00991595">
            <w:pPr>
              <w:pStyle w:val="TableContents"/>
              <w:jc w:val="both"/>
              <w:rPr>
                <w:rFonts w:ascii="Arial Narrow" w:hAnsi="Arial Narrow"/>
              </w:rPr>
            </w:pPr>
            <w:r w:rsidRPr="00991595">
              <w:rPr>
                <w:rFonts w:ascii="Arial Narrow" w:hAnsi="Arial Narrow"/>
              </w:rPr>
              <w:t xml:space="preserve">Docenti dell’area di concorso </w:t>
            </w:r>
            <w:r w:rsidR="000C66CD" w:rsidRPr="000C66CD">
              <w:rPr>
                <w:rFonts w:ascii="Arial Narrow" w:hAnsi="Arial Narrow"/>
              </w:rPr>
              <w:t>A011/A013</w:t>
            </w:r>
          </w:p>
        </w:tc>
      </w:tr>
      <w:tr w:rsidR="006745DF" w:rsidRPr="00991595" w14:paraId="21147BCC"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192B0DB5" w14:textId="77777777" w:rsidR="006745DF" w:rsidRPr="00991595" w:rsidRDefault="00035FB5" w:rsidP="00991595">
            <w:pPr>
              <w:pStyle w:val="TableContents"/>
              <w:jc w:val="both"/>
              <w:rPr>
                <w:rFonts w:ascii="Arial Narrow" w:hAnsi="Arial Narrow"/>
                <w:b/>
              </w:rPr>
            </w:pPr>
            <w:r>
              <w:rPr>
                <w:rFonts w:ascii="Arial Narrow" w:hAnsi="Arial Narrow"/>
                <w:b/>
              </w:rPr>
              <w:t>Altre risorse n</w:t>
            </w:r>
            <w:r w:rsidR="00991595" w:rsidRPr="00991595">
              <w:rPr>
                <w:rFonts w:ascii="Arial Narrow" w:hAnsi="Arial Narrow"/>
                <w:b/>
              </w:rPr>
              <w:t>ecessarie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3B991A0" w14:textId="77777777" w:rsidR="006745DF" w:rsidRPr="00991595" w:rsidRDefault="000C66CD" w:rsidP="00991595">
            <w:pPr>
              <w:pStyle w:val="TableContents"/>
              <w:jc w:val="both"/>
              <w:rPr>
                <w:rFonts w:ascii="Arial Narrow" w:hAnsi="Arial Narrow"/>
              </w:rPr>
            </w:pPr>
            <w:r>
              <w:rPr>
                <w:rFonts w:ascii="Arial Narrow" w:hAnsi="Arial Narrow"/>
              </w:rPr>
              <w:t>Due lavagne</w:t>
            </w:r>
            <w:r w:rsidR="008842F6" w:rsidRPr="00991595">
              <w:rPr>
                <w:rFonts w:ascii="Arial Narrow" w:hAnsi="Arial Narrow"/>
              </w:rPr>
              <w:t>. Lim</w:t>
            </w:r>
          </w:p>
        </w:tc>
      </w:tr>
      <w:tr w:rsidR="006745DF" w:rsidRPr="00991595" w14:paraId="7C581A6E"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29DDFE54" w14:textId="77777777" w:rsidR="006745DF" w:rsidRPr="00991595" w:rsidRDefault="00035FB5" w:rsidP="00991595">
            <w:pPr>
              <w:pStyle w:val="TableContents"/>
              <w:jc w:val="both"/>
              <w:rPr>
                <w:rFonts w:ascii="Arial Narrow" w:hAnsi="Arial Narrow"/>
                <w:b/>
              </w:rPr>
            </w:pPr>
            <w:r>
              <w:rPr>
                <w:rFonts w:ascii="Arial Narrow" w:hAnsi="Arial Narrow"/>
                <w:b/>
              </w:rPr>
              <w:t>Indicatori u</w:t>
            </w:r>
            <w:r w:rsidR="00991595" w:rsidRPr="00991595">
              <w:rPr>
                <w:rFonts w:ascii="Arial Narrow" w:hAnsi="Arial Narrow"/>
                <w:b/>
              </w:rPr>
              <w:t>tilizzati</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729F5A" w14:textId="77777777" w:rsidR="006745DF" w:rsidRPr="00991595" w:rsidRDefault="006745DF" w:rsidP="00991595">
            <w:pPr>
              <w:pStyle w:val="TableContents"/>
              <w:jc w:val="both"/>
              <w:rPr>
                <w:rFonts w:ascii="Arial Narrow" w:hAnsi="Arial Narrow"/>
              </w:rPr>
            </w:pPr>
          </w:p>
        </w:tc>
      </w:tr>
      <w:tr w:rsidR="006745DF" w:rsidRPr="00991595" w14:paraId="375D4574"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5AFAECE3" w14:textId="77777777" w:rsidR="006745DF" w:rsidRPr="00991595" w:rsidRDefault="00035FB5" w:rsidP="00991595">
            <w:pPr>
              <w:pStyle w:val="TableContents"/>
              <w:jc w:val="both"/>
              <w:rPr>
                <w:rFonts w:ascii="Arial Narrow" w:hAnsi="Arial Narrow"/>
                <w:b/>
              </w:rPr>
            </w:pPr>
            <w:r>
              <w:rPr>
                <w:rFonts w:ascii="Arial Narrow" w:hAnsi="Arial Narrow"/>
                <w:b/>
              </w:rPr>
              <w:t>Stati di a</w:t>
            </w:r>
            <w:r w:rsidR="00991595" w:rsidRPr="00991595">
              <w:rPr>
                <w:rFonts w:ascii="Arial Narrow" w:hAnsi="Arial Narrow"/>
                <w:b/>
              </w:rPr>
              <w:t>vanzamento</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5EB547" w14:textId="77777777" w:rsidR="006745DF" w:rsidRPr="00991595" w:rsidRDefault="008842F6" w:rsidP="00991595">
            <w:pPr>
              <w:pStyle w:val="TableContents"/>
              <w:jc w:val="both"/>
              <w:rPr>
                <w:rFonts w:ascii="Arial Narrow" w:hAnsi="Arial Narrow"/>
              </w:rPr>
            </w:pPr>
            <w:r w:rsidRPr="00991595">
              <w:rPr>
                <w:rFonts w:ascii="Arial Narrow" w:hAnsi="Arial Narrow"/>
              </w:rPr>
              <w:t>Il progetto, che si rinnova di anno in anno, inizialmente si rivolgera’ alle classi del biennio per poi   allargarsi al triennio per quanto riguarda le competizioni di “animazione alla lettura”, mentre  da subito  coinvolgera’ il triennio nella preparazione e somministrazione  del questionario, nonche’ nell’elaborazione dei dati raccolti.</w:t>
            </w:r>
          </w:p>
        </w:tc>
      </w:tr>
      <w:tr w:rsidR="006745DF" w:rsidRPr="00991595" w14:paraId="27948738" w14:textId="77777777" w:rsidTr="00C24F7C">
        <w:tc>
          <w:tcPr>
            <w:tcW w:w="4819"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tcPr>
          <w:p w14:paraId="103E32C2" w14:textId="77777777" w:rsidR="006745DF" w:rsidRPr="00991595" w:rsidRDefault="008842F6" w:rsidP="00991595">
            <w:pPr>
              <w:pStyle w:val="TableContents"/>
              <w:jc w:val="both"/>
              <w:rPr>
                <w:rFonts w:ascii="Arial Narrow" w:hAnsi="Arial Narrow"/>
                <w:b/>
              </w:rPr>
            </w:pPr>
            <w:r w:rsidRPr="00991595">
              <w:rPr>
                <w:rFonts w:ascii="Arial Narrow" w:hAnsi="Arial Narrow"/>
                <w:b/>
              </w:rPr>
              <w:lastRenderedPageBreak/>
              <w:t>Valori/situazione attesi</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2DF81F" w14:textId="77777777" w:rsidR="006745DF" w:rsidRPr="00991595" w:rsidRDefault="008842F6" w:rsidP="00991595">
            <w:pPr>
              <w:pStyle w:val="TableContents"/>
              <w:jc w:val="both"/>
              <w:rPr>
                <w:rFonts w:ascii="Arial Narrow" w:hAnsi="Arial Narrow"/>
              </w:rPr>
            </w:pPr>
            <w:r w:rsidRPr="00991595">
              <w:rPr>
                <w:rFonts w:ascii="Arial Narrow" w:hAnsi="Arial Narrow"/>
              </w:rPr>
              <w:t>Al termine del percorso si auspica una riscoperta del piacere di leggere e una conseguente istituzionalizzazione della lettura sia nell’ambito scolastico che in quello domestico</w:t>
            </w:r>
          </w:p>
        </w:tc>
      </w:tr>
    </w:tbl>
    <w:p w14:paraId="08142D8A" w14:textId="77777777" w:rsidR="000C6286" w:rsidRPr="00991595" w:rsidRDefault="000C6286" w:rsidP="00991595">
      <w:pPr>
        <w:tabs>
          <w:tab w:val="left" w:pos="2640"/>
        </w:tabs>
        <w:jc w:val="both"/>
        <w:rPr>
          <w:rFonts w:ascii="Arial Narrow" w:hAnsi="Arial Narrow"/>
          <w:sz w:val="24"/>
          <w:szCs w:val="24"/>
        </w:rPr>
      </w:pPr>
    </w:p>
    <w:p w14:paraId="0923B179" w14:textId="77777777" w:rsidR="006403C5" w:rsidRPr="00991595" w:rsidRDefault="006403C5" w:rsidP="00991595">
      <w:pPr>
        <w:tabs>
          <w:tab w:val="left" w:pos="2640"/>
        </w:tabs>
        <w:jc w:val="both"/>
        <w:rPr>
          <w:rFonts w:ascii="Arial Narrow" w:hAnsi="Arial Narrow"/>
          <w:sz w:val="24"/>
          <w:szCs w:val="24"/>
        </w:rPr>
      </w:pPr>
    </w:p>
    <w:p w14:paraId="395C141F" w14:textId="77777777" w:rsidR="006745DF" w:rsidRDefault="006745DF" w:rsidP="000C6286">
      <w:pPr>
        <w:tabs>
          <w:tab w:val="left" w:pos="2640"/>
        </w:tabs>
        <w:rPr>
          <w:sz w:val="28"/>
          <w:szCs w:val="28"/>
        </w:rPr>
      </w:pPr>
    </w:p>
    <w:p w14:paraId="1C7CC6B3" w14:textId="77777777" w:rsidR="006745DF" w:rsidRDefault="006745DF" w:rsidP="000C6286">
      <w:pPr>
        <w:tabs>
          <w:tab w:val="left" w:pos="2640"/>
        </w:tabs>
        <w:rPr>
          <w:sz w:val="28"/>
          <w:szCs w:val="28"/>
        </w:rPr>
      </w:pPr>
    </w:p>
    <w:p w14:paraId="79DF87E8" w14:textId="77777777" w:rsidR="006745DF" w:rsidRDefault="006745DF" w:rsidP="000C6286">
      <w:pPr>
        <w:tabs>
          <w:tab w:val="left" w:pos="2640"/>
        </w:tabs>
        <w:rPr>
          <w:sz w:val="28"/>
          <w:szCs w:val="28"/>
        </w:rPr>
      </w:pPr>
    </w:p>
    <w:p w14:paraId="0F6DC90B" w14:textId="77777777" w:rsidR="006745DF" w:rsidRDefault="006745DF" w:rsidP="000C6286">
      <w:pPr>
        <w:tabs>
          <w:tab w:val="left" w:pos="2640"/>
        </w:tabs>
        <w:rPr>
          <w:sz w:val="28"/>
          <w:szCs w:val="28"/>
        </w:rPr>
      </w:pPr>
    </w:p>
    <w:p w14:paraId="01C664EB" w14:textId="77777777" w:rsidR="006745DF" w:rsidRDefault="006745DF" w:rsidP="000C6286">
      <w:pPr>
        <w:tabs>
          <w:tab w:val="left" w:pos="2640"/>
        </w:tabs>
        <w:rPr>
          <w:sz w:val="28"/>
          <w:szCs w:val="28"/>
        </w:rPr>
      </w:pPr>
    </w:p>
    <w:p w14:paraId="331A4E82" w14:textId="77777777" w:rsidR="006745DF" w:rsidRDefault="006745DF" w:rsidP="000C6286">
      <w:pPr>
        <w:tabs>
          <w:tab w:val="left" w:pos="2640"/>
        </w:tabs>
        <w:rPr>
          <w:sz w:val="28"/>
          <w:szCs w:val="28"/>
        </w:rPr>
      </w:pPr>
    </w:p>
    <w:p w14:paraId="1342A17B" w14:textId="77777777" w:rsidR="006745DF" w:rsidRDefault="006745DF" w:rsidP="000C6286">
      <w:pPr>
        <w:tabs>
          <w:tab w:val="left" w:pos="2640"/>
        </w:tabs>
        <w:rPr>
          <w:sz w:val="28"/>
          <w:szCs w:val="28"/>
        </w:rPr>
      </w:pPr>
    </w:p>
    <w:p w14:paraId="7E39A467" w14:textId="77777777" w:rsidR="006745DF" w:rsidRDefault="006745DF" w:rsidP="000C6286">
      <w:pPr>
        <w:tabs>
          <w:tab w:val="left" w:pos="2640"/>
        </w:tabs>
        <w:rPr>
          <w:sz w:val="28"/>
          <w:szCs w:val="28"/>
        </w:rPr>
      </w:pPr>
    </w:p>
    <w:p w14:paraId="0464F084" w14:textId="77777777" w:rsidR="00991595" w:rsidRDefault="00991595" w:rsidP="000C6286">
      <w:pPr>
        <w:tabs>
          <w:tab w:val="left" w:pos="2640"/>
        </w:tabs>
        <w:rPr>
          <w:sz w:val="28"/>
          <w:szCs w:val="28"/>
        </w:rPr>
      </w:pPr>
    </w:p>
    <w:p w14:paraId="2F6BBD6A" w14:textId="77777777" w:rsidR="00991595" w:rsidRDefault="00991595" w:rsidP="000C6286">
      <w:pPr>
        <w:tabs>
          <w:tab w:val="left" w:pos="2640"/>
        </w:tabs>
        <w:rPr>
          <w:sz w:val="28"/>
          <w:szCs w:val="28"/>
        </w:rPr>
      </w:pPr>
    </w:p>
    <w:p w14:paraId="534E4D98" w14:textId="77777777" w:rsidR="00991595" w:rsidRDefault="00991595" w:rsidP="000C6286">
      <w:pPr>
        <w:tabs>
          <w:tab w:val="left" w:pos="2640"/>
        </w:tabs>
        <w:rPr>
          <w:sz w:val="28"/>
          <w:szCs w:val="28"/>
        </w:rPr>
      </w:pPr>
    </w:p>
    <w:p w14:paraId="7E03A1FF" w14:textId="77777777" w:rsidR="00991595" w:rsidRDefault="00991595" w:rsidP="000C6286">
      <w:pPr>
        <w:tabs>
          <w:tab w:val="left" w:pos="2640"/>
        </w:tabs>
        <w:rPr>
          <w:sz w:val="28"/>
          <w:szCs w:val="28"/>
        </w:rPr>
      </w:pPr>
    </w:p>
    <w:p w14:paraId="6C6AB569" w14:textId="77777777" w:rsidR="00991595" w:rsidRDefault="00991595" w:rsidP="000C6286">
      <w:pPr>
        <w:tabs>
          <w:tab w:val="left" w:pos="2640"/>
        </w:tabs>
        <w:rPr>
          <w:sz w:val="28"/>
          <w:szCs w:val="28"/>
        </w:rPr>
      </w:pPr>
    </w:p>
    <w:p w14:paraId="54BE6E0F" w14:textId="77777777" w:rsidR="00991595" w:rsidRDefault="00991595" w:rsidP="000C6286">
      <w:pPr>
        <w:tabs>
          <w:tab w:val="left" w:pos="2640"/>
        </w:tabs>
        <w:rPr>
          <w:sz w:val="28"/>
          <w:szCs w:val="28"/>
        </w:rPr>
      </w:pPr>
    </w:p>
    <w:p w14:paraId="28912B77" w14:textId="77777777" w:rsidR="00991595" w:rsidRDefault="00991595" w:rsidP="000C6286">
      <w:pPr>
        <w:tabs>
          <w:tab w:val="left" w:pos="2640"/>
        </w:tabs>
        <w:rPr>
          <w:sz w:val="28"/>
          <w:szCs w:val="28"/>
        </w:rPr>
      </w:pPr>
    </w:p>
    <w:p w14:paraId="643D2AED" w14:textId="77777777" w:rsidR="00991595" w:rsidRDefault="00991595" w:rsidP="000C6286">
      <w:pPr>
        <w:tabs>
          <w:tab w:val="left" w:pos="2640"/>
        </w:tabs>
        <w:rPr>
          <w:sz w:val="28"/>
          <w:szCs w:val="28"/>
        </w:rPr>
      </w:pPr>
    </w:p>
    <w:p w14:paraId="19A4B6DE" w14:textId="77777777" w:rsidR="00991595" w:rsidRDefault="00991595" w:rsidP="000C6286">
      <w:pPr>
        <w:tabs>
          <w:tab w:val="left" w:pos="2640"/>
        </w:tabs>
        <w:rPr>
          <w:sz w:val="28"/>
          <w:szCs w:val="28"/>
        </w:rPr>
      </w:pPr>
    </w:p>
    <w:p w14:paraId="5F082449" w14:textId="77777777" w:rsidR="00991595" w:rsidRDefault="00991595" w:rsidP="000C6286">
      <w:pPr>
        <w:tabs>
          <w:tab w:val="left" w:pos="2640"/>
        </w:tabs>
        <w:rPr>
          <w:sz w:val="28"/>
          <w:szCs w:val="28"/>
        </w:rPr>
      </w:pPr>
    </w:p>
    <w:p w14:paraId="5664E2DA" w14:textId="77777777" w:rsidR="00991595" w:rsidRDefault="00991595" w:rsidP="000C6286">
      <w:pPr>
        <w:tabs>
          <w:tab w:val="left" w:pos="2640"/>
        </w:tabs>
        <w:rPr>
          <w:sz w:val="28"/>
          <w:szCs w:val="28"/>
        </w:rPr>
      </w:pPr>
    </w:p>
    <w:p w14:paraId="775FB955" w14:textId="77777777" w:rsidR="00991595" w:rsidRDefault="00991595" w:rsidP="000C6286">
      <w:pPr>
        <w:tabs>
          <w:tab w:val="left" w:pos="2640"/>
        </w:tabs>
        <w:rPr>
          <w:sz w:val="28"/>
          <w:szCs w:val="28"/>
        </w:rPr>
      </w:pPr>
    </w:p>
    <w:p w14:paraId="2E55E08D" w14:textId="77777777" w:rsidR="008842F6" w:rsidRDefault="008842F6" w:rsidP="000C6286">
      <w:pPr>
        <w:tabs>
          <w:tab w:val="left" w:pos="2640"/>
        </w:tabs>
        <w:rPr>
          <w:sz w:val="28"/>
          <w:szCs w:val="28"/>
        </w:rPr>
      </w:pPr>
    </w:p>
    <w:p w14:paraId="2F943FA4" w14:textId="77777777" w:rsidR="00E413BF" w:rsidRPr="007D7753" w:rsidRDefault="00E413BF" w:rsidP="00E413BF">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801"/>
      </w:tblGrid>
      <w:tr w:rsidR="00E413BF" w:rsidRPr="00695A27" w14:paraId="424CD8B3" w14:textId="77777777" w:rsidTr="00553740">
        <w:tc>
          <w:tcPr>
            <w:tcW w:w="4249" w:type="dxa"/>
            <w:shd w:val="clear" w:color="auto" w:fill="BFBFBF" w:themeFill="background1" w:themeFillShade="BF"/>
          </w:tcPr>
          <w:p w14:paraId="655A35D1" w14:textId="77777777" w:rsidR="00E413BF" w:rsidRPr="00553740" w:rsidRDefault="00035FB5" w:rsidP="00553740">
            <w:pPr>
              <w:spacing w:after="0" w:line="240" w:lineRule="auto"/>
              <w:rPr>
                <w:rFonts w:ascii="Arial Narrow" w:hAnsi="Arial Narrow"/>
                <w:b/>
                <w:sz w:val="24"/>
                <w:szCs w:val="24"/>
              </w:rPr>
            </w:pPr>
            <w:r>
              <w:rPr>
                <w:rFonts w:ascii="Arial Narrow" w:hAnsi="Arial Narrow"/>
                <w:b/>
                <w:sz w:val="24"/>
                <w:szCs w:val="24"/>
              </w:rPr>
              <w:t>Denominazione p</w:t>
            </w:r>
            <w:r w:rsidR="00553740" w:rsidRPr="00553740">
              <w:rPr>
                <w:rFonts w:ascii="Arial Narrow" w:hAnsi="Arial Narrow"/>
                <w:b/>
                <w:sz w:val="24"/>
                <w:szCs w:val="24"/>
              </w:rPr>
              <w:t>rogetto</w:t>
            </w:r>
          </w:p>
        </w:tc>
        <w:tc>
          <w:tcPr>
            <w:tcW w:w="4801" w:type="dxa"/>
            <w:shd w:val="clear" w:color="auto" w:fill="BFBFBF" w:themeFill="background1" w:themeFillShade="BF"/>
          </w:tcPr>
          <w:p w14:paraId="50CF7874" w14:textId="77777777" w:rsidR="00E413BF" w:rsidRPr="00553740" w:rsidRDefault="00E413BF" w:rsidP="00553740">
            <w:pPr>
              <w:spacing w:after="0" w:line="240" w:lineRule="auto"/>
              <w:jc w:val="center"/>
              <w:rPr>
                <w:rFonts w:ascii="Arial Narrow" w:hAnsi="Arial Narrow"/>
                <w:b/>
                <w:sz w:val="24"/>
                <w:szCs w:val="24"/>
              </w:rPr>
            </w:pPr>
            <w:r w:rsidRPr="00553740">
              <w:rPr>
                <w:rFonts w:ascii="Arial Narrow" w:hAnsi="Arial Narrow"/>
                <w:b/>
                <w:sz w:val="24"/>
                <w:szCs w:val="24"/>
              </w:rPr>
              <w:t>GIORNALINO SCOLASTICO “TÉLESCOPE”</w:t>
            </w:r>
          </w:p>
        </w:tc>
      </w:tr>
      <w:tr w:rsidR="00E413BF" w:rsidRPr="00695A27" w14:paraId="50CC5BDD" w14:textId="77777777" w:rsidTr="00553740">
        <w:tc>
          <w:tcPr>
            <w:tcW w:w="4249" w:type="dxa"/>
            <w:shd w:val="clear" w:color="auto" w:fill="BFBFBF" w:themeFill="background1" w:themeFillShade="BF"/>
          </w:tcPr>
          <w:p w14:paraId="19222DB6" w14:textId="77777777" w:rsidR="00E413BF" w:rsidRPr="00553740" w:rsidRDefault="00035FB5" w:rsidP="00553740">
            <w:pPr>
              <w:spacing w:after="0" w:line="240" w:lineRule="auto"/>
              <w:rPr>
                <w:rFonts w:ascii="Arial Narrow" w:hAnsi="Arial Narrow"/>
                <w:b/>
                <w:sz w:val="24"/>
                <w:szCs w:val="24"/>
              </w:rPr>
            </w:pPr>
            <w:r>
              <w:rPr>
                <w:rFonts w:ascii="Arial Narrow" w:hAnsi="Arial Narrow"/>
                <w:b/>
                <w:sz w:val="24"/>
                <w:szCs w:val="24"/>
              </w:rPr>
              <w:t>Priorità cui si r</w:t>
            </w:r>
            <w:r w:rsidR="00553740" w:rsidRPr="00553740">
              <w:rPr>
                <w:rFonts w:ascii="Arial Narrow" w:hAnsi="Arial Narrow"/>
                <w:b/>
                <w:sz w:val="24"/>
                <w:szCs w:val="24"/>
              </w:rPr>
              <w:t>iferisce</w:t>
            </w:r>
          </w:p>
        </w:tc>
        <w:tc>
          <w:tcPr>
            <w:tcW w:w="4801" w:type="dxa"/>
          </w:tcPr>
          <w:p w14:paraId="4F405B0F" w14:textId="77777777" w:rsidR="00553740" w:rsidRDefault="00E413BF" w:rsidP="00F0229B">
            <w:pPr>
              <w:pStyle w:val="Paragrafoelenco"/>
              <w:numPr>
                <w:ilvl w:val="0"/>
                <w:numId w:val="90"/>
              </w:numPr>
              <w:autoSpaceDE w:val="0"/>
              <w:autoSpaceDN w:val="0"/>
              <w:adjustRightInd w:val="0"/>
              <w:spacing w:after="0" w:line="240" w:lineRule="auto"/>
              <w:jc w:val="both"/>
              <w:rPr>
                <w:rFonts w:ascii="Arial Narrow" w:hAnsi="Arial Narrow"/>
                <w:sz w:val="24"/>
                <w:szCs w:val="24"/>
              </w:rPr>
            </w:pPr>
            <w:r w:rsidRPr="00553740">
              <w:rPr>
                <w:rFonts w:ascii="Arial Narrow" w:hAnsi="Arial Narrow"/>
                <w:sz w:val="24"/>
                <w:szCs w:val="24"/>
              </w:rPr>
              <w:t>Risultati scolastici;</w:t>
            </w:r>
          </w:p>
          <w:p w14:paraId="72F23446" w14:textId="77777777" w:rsidR="00E413BF" w:rsidRPr="00553740" w:rsidRDefault="00E413BF" w:rsidP="00F0229B">
            <w:pPr>
              <w:pStyle w:val="Paragrafoelenco"/>
              <w:numPr>
                <w:ilvl w:val="0"/>
                <w:numId w:val="90"/>
              </w:numPr>
              <w:autoSpaceDE w:val="0"/>
              <w:autoSpaceDN w:val="0"/>
              <w:adjustRightInd w:val="0"/>
              <w:spacing w:after="0" w:line="240" w:lineRule="auto"/>
              <w:jc w:val="both"/>
              <w:rPr>
                <w:rFonts w:ascii="Arial Narrow" w:hAnsi="Arial Narrow"/>
                <w:sz w:val="24"/>
                <w:szCs w:val="24"/>
              </w:rPr>
            </w:pPr>
            <w:r w:rsidRPr="00553740">
              <w:rPr>
                <w:rFonts w:ascii="Arial Narrow" w:hAnsi="Arial Narrow"/>
                <w:sz w:val="24"/>
                <w:szCs w:val="24"/>
              </w:rPr>
              <w:t>Competenze chiave europee.</w:t>
            </w:r>
          </w:p>
        </w:tc>
      </w:tr>
      <w:tr w:rsidR="00E413BF" w:rsidRPr="00695A27" w14:paraId="0FF00AF4" w14:textId="77777777" w:rsidTr="00553740">
        <w:tc>
          <w:tcPr>
            <w:tcW w:w="4249" w:type="dxa"/>
            <w:shd w:val="clear" w:color="auto" w:fill="BFBFBF" w:themeFill="background1" w:themeFillShade="BF"/>
          </w:tcPr>
          <w:p w14:paraId="4AECFFA2" w14:textId="77777777" w:rsidR="00E413BF" w:rsidRPr="00553740" w:rsidRDefault="00035FB5" w:rsidP="00553740">
            <w:pPr>
              <w:spacing w:after="0" w:line="240" w:lineRule="auto"/>
              <w:rPr>
                <w:rFonts w:ascii="Arial Narrow" w:hAnsi="Arial Narrow"/>
                <w:b/>
                <w:sz w:val="24"/>
                <w:szCs w:val="24"/>
              </w:rPr>
            </w:pPr>
            <w:r>
              <w:rPr>
                <w:rFonts w:ascii="Arial Narrow" w:hAnsi="Arial Narrow"/>
                <w:b/>
                <w:sz w:val="24"/>
                <w:szCs w:val="24"/>
              </w:rPr>
              <w:t>Traguardo di r</w:t>
            </w:r>
            <w:r w:rsidR="00553740" w:rsidRPr="00553740">
              <w:rPr>
                <w:rFonts w:ascii="Arial Narrow" w:hAnsi="Arial Narrow"/>
                <w:b/>
                <w:sz w:val="24"/>
                <w:szCs w:val="24"/>
              </w:rPr>
              <w:t>isultato</w:t>
            </w:r>
          </w:p>
        </w:tc>
        <w:tc>
          <w:tcPr>
            <w:tcW w:w="4801" w:type="dxa"/>
          </w:tcPr>
          <w:p w14:paraId="0117B53C" w14:textId="77777777" w:rsidR="00553740" w:rsidRDefault="00E413BF" w:rsidP="00F0229B">
            <w:pPr>
              <w:pStyle w:val="Paragrafoelenco"/>
              <w:numPr>
                <w:ilvl w:val="0"/>
                <w:numId w:val="89"/>
              </w:numPr>
              <w:autoSpaceDE w:val="0"/>
              <w:autoSpaceDN w:val="0"/>
              <w:adjustRightInd w:val="0"/>
              <w:spacing w:after="0" w:line="240" w:lineRule="auto"/>
              <w:jc w:val="both"/>
              <w:rPr>
                <w:rFonts w:ascii="Arial Narrow" w:hAnsi="Arial Narrow"/>
                <w:sz w:val="24"/>
                <w:szCs w:val="24"/>
              </w:rPr>
            </w:pPr>
            <w:r w:rsidRPr="00553740">
              <w:rPr>
                <w:rFonts w:ascii="Arial Narrow" w:hAnsi="Arial Narrow"/>
                <w:sz w:val="24"/>
                <w:szCs w:val="24"/>
              </w:rPr>
              <w:t>Consolidamento delle competenze chiave in Italiano;</w:t>
            </w:r>
          </w:p>
          <w:p w14:paraId="059067F0" w14:textId="77777777" w:rsidR="00E413BF" w:rsidRPr="00553740" w:rsidRDefault="00E413BF" w:rsidP="00F0229B">
            <w:pPr>
              <w:pStyle w:val="Paragrafoelenco"/>
              <w:numPr>
                <w:ilvl w:val="0"/>
                <w:numId w:val="89"/>
              </w:numPr>
              <w:autoSpaceDE w:val="0"/>
              <w:autoSpaceDN w:val="0"/>
              <w:adjustRightInd w:val="0"/>
              <w:spacing w:after="0" w:line="240" w:lineRule="auto"/>
              <w:jc w:val="both"/>
              <w:rPr>
                <w:rFonts w:ascii="Arial Narrow" w:hAnsi="Arial Narrow"/>
                <w:sz w:val="24"/>
                <w:szCs w:val="24"/>
              </w:rPr>
            </w:pPr>
            <w:r w:rsidRPr="00553740">
              <w:rPr>
                <w:rFonts w:ascii="Arial Narrow" w:hAnsi="Arial Narrow"/>
                <w:sz w:val="24"/>
                <w:szCs w:val="24"/>
              </w:rPr>
              <w:t>Sviluppare competenze plurilingue, interculturali e informatiche dei ragazzi</w:t>
            </w:r>
          </w:p>
        </w:tc>
      </w:tr>
      <w:tr w:rsidR="00E413BF" w:rsidRPr="00695A27" w14:paraId="5B66CF8B" w14:textId="77777777" w:rsidTr="00553740">
        <w:tc>
          <w:tcPr>
            <w:tcW w:w="4249" w:type="dxa"/>
            <w:shd w:val="clear" w:color="auto" w:fill="BFBFBF" w:themeFill="background1" w:themeFillShade="BF"/>
          </w:tcPr>
          <w:p w14:paraId="06E0EA6D" w14:textId="77777777" w:rsidR="00E413BF" w:rsidRPr="00553740" w:rsidRDefault="00035FB5" w:rsidP="00553740">
            <w:pPr>
              <w:spacing w:after="0" w:line="240" w:lineRule="auto"/>
              <w:rPr>
                <w:rFonts w:ascii="Arial Narrow" w:hAnsi="Arial Narrow"/>
                <w:b/>
                <w:sz w:val="24"/>
                <w:szCs w:val="24"/>
              </w:rPr>
            </w:pPr>
            <w:r>
              <w:rPr>
                <w:rFonts w:ascii="Arial Narrow" w:hAnsi="Arial Narrow"/>
                <w:b/>
                <w:sz w:val="24"/>
                <w:szCs w:val="24"/>
              </w:rPr>
              <w:t>Obiettivo di p</w:t>
            </w:r>
            <w:r w:rsidR="00553740" w:rsidRPr="00553740">
              <w:rPr>
                <w:rFonts w:ascii="Arial Narrow" w:hAnsi="Arial Narrow"/>
                <w:b/>
                <w:sz w:val="24"/>
                <w:szCs w:val="24"/>
              </w:rPr>
              <w:t>rocesso</w:t>
            </w:r>
          </w:p>
        </w:tc>
        <w:tc>
          <w:tcPr>
            <w:tcW w:w="4801" w:type="dxa"/>
          </w:tcPr>
          <w:p w14:paraId="7D8DF925" w14:textId="77777777" w:rsidR="00427668" w:rsidRDefault="00E413BF" w:rsidP="00606FF8">
            <w:pPr>
              <w:pStyle w:val="Paragrafoelenco"/>
              <w:numPr>
                <w:ilvl w:val="0"/>
                <w:numId w:val="109"/>
              </w:numPr>
              <w:autoSpaceDE w:val="0"/>
              <w:autoSpaceDN w:val="0"/>
              <w:adjustRightInd w:val="0"/>
              <w:spacing w:after="0" w:line="240" w:lineRule="auto"/>
              <w:jc w:val="both"/>
              <w:rPr>
                <w:rFonts w:ascii="Arial Narrow" w:hAnsi="Arial Narrow"/>
                <w:sz w:val="24"/>
                <w:szCs w:val="24"/>
              </w:rPr>
            </w:pPr>
            <w:r w:rsidRPr="00427668">
              <w:rPr>
                <w:rFonts w:ascii="Arial Narrow" w:hAnsi="Arial Narrow"/>
                <w:sz w:val="24"/>
                <w:szCs w:val="24"/>
              </w:rPr>
              <w:t>Aumentare il numero di classi che usufruiscono delle attività laboratoriali i</w:t>
            </w:r>
            <w:r w:rsidR="00427668" w:rsidRPr="00427668">
              <w:rPr>
                <w:rFonts w:ascii="Arial Narrow" w:hAnsi="Arial Narrow"/>
                <w:sz w:val="24"/>
                <w:szCs w:val="24"/>
              </w:rPr>
              <w:t>n tutti gli ambiti disciplinari.</w:t>
            </w:r>
          </w:p>
          <w:p w14:paraId="4A9BF084" w14:textId="77777777" w:rsidR="00E413BF" w:rsidRPr="00427668" w:rsidRDefault="00E413BF" w:rsidP="00606FF8">
            <w:pPr>
              <w:pStyle w:val="Paragrafoelenco"/>
              <w:numPr>
                <w:ilvl w:val="0"/>
                <w:numId w:val="109"/>
              </w:numPr>
              <w:autoSpaceDE w:val="0"/>
              <w:autoSpaceDN w:val="0"/>
              <w:adjustRightInd w:val="0"/>
              <w:spacing w:after="0" w:line="240" w:lineRule="auto"/>
              <w:jc w:val="both"/>
              <w:rPr>
                <w:rFonts w:ascii="Arial Narrow" w:hAnsi="Arial Narrow"/>
                <w:sz w:val="24"/>
                <w:szCs w:val="24"/>
              </w:rPr>
            </w:pPr>
            <w:r w:rsidRPr="00427668">
              <w:rPr>
                <w:rFonts w:ascii="Arial Narrow" w:hAnsi="Arial Narrow"/>
                <w:sz w:val="24"/>
                <w:szCs w:val="24"/>
              </w:rPr>
              <w:t>Potenziare l'azione didattica perché sia sempre più coerente con le competenze richieste dal sistema universitario e dal mondo del lavoro.</w:t>
            </w:r>
          </w:p>
        </w:tc>
      </w:tr>
      <w:tr w:rsidR="00E413BF" w:rsidRPr="00695A27" w14:paraId="7E75867A" w14:textId="77777777" w:rsidTr="00553740">
        <w:tc>
          <w:tcPr>
            <w:tcW w:w="4249" w:type="dxa"/>
            <w:shd w:val="clear" w:color="auto" w:fill="BFBFBF" w:themeFill="background1" w:themeFillShade="BF"/>
          </w:tcPr>
          <w:p w14:paraId="1234EE4D" w14:textId="77777777" w:rsidR="00E413BF" w:rsidRPr="00553740" w:rsidRDefault="00035FB5" w:rsidP="00553740">
            <w:pPr>
              <w:spacing w:after="0" w:line="240" w:lineRule="auto"/>
              <w:rPr>
                <w:rFonts w:ascii="Arial Narrow" w:hAnsi="Arial Narrow"/>
                <w:b/>
                <w:sz w:val="24"/>
                <w:szCs w:val="24"/>
              </w:rPr>
            </w:pPr>
            <w:r>
              <w:rPr>
                <w:rFonts w:ascii="Arial Narrow" w:hAnsi="Arial Narrow"/>
                <w:b/>
                <w:sz w:val="24"/>
                <w:szCs w:val="24"/>
              </w:rPr>
              <w:t>Altre p</w:t>
            </w:r>
            <w:r w:rsidR="00553740" w:rsidRPr="00553740">
              <w:rPr>
                <w:rFonts w:ascii="Arial Narrow" w:hAnsi="Arial Narrow"/>
                <w:b/>
                <w:sz w:val="24"/>
                <w:szCs w:val="24"/>
              </w:rPr>
              <w:t>riorità</w:t>
            </w:r>
          </w:p>
        </w:tc>
        <w:tc>
          <w:tcPr>
            <w:tcW w:w="4801" w:type="dxa"/>
          </w:tcPr>
          <w:p w14:paraId="13A6BB8B" w14:textId="77777777" w:rsidR="00E413BF" w:rsidRPr="00553740" w:rsidRDefault="00E413BF" w:rsidP="00553740">
            <w:pPr>
              <w:spacing w:after="0" w:line="240" w:lineRule="auto"/>
              <w:jc w:val="both"/>
              <w:rPr>
                <w:rFonts w:ascii="Arial Narrow" w:hAnsi="Arial Narrow"/>
                <w:sz w:val="24"/>
                <w:szCs w:val="24"/>
              </w:rPr>
            </w:pPr>
            <w:r w:rsidRPr="00553740">
              <w:rPr>
                <w:rFonts w:ascii="Arial Narrow" w:hAnsi="Arial Narrow"/>
                <w:sz w:val="24"/>
                <w:szCs w:val="24"/>
              </w:rPr>
              <w:t xml:space="preserve">Inclusione e potenziamento delle strategie didattiche di </w:t>
            </w:r>
            <w:r w:rsidRPr="00553740">
              <w:rPr>
                <w:rFonts w:ascii="Arial Narrow" w:hAnsi="Arial Narrow"/>
                <w:i/>
                <w:sz w:val="24"/>
                <w:szCs w:val="24"/>
              </w:rPr>
              <w:t>peer tutoring</w:t>
            </w:r>
            <w:r w:rsidRPr="00553740">
              <w:rPr>
                <w:rFonts w:ascii="Arial Narrow" w:hAnsi="Arial Narrow"/>
                <w:sz w:val="24"/>
                <w:szCs w:val="24"/>
              </w:rPr>
              <w:t>.</w:t>
            </w:r>
          </w:p>
        </w:tc>
      </w:tr>
      <w:tr w:rsidR="00E413BF" w:rsidRPr="00695A27" w14:paraId="795DD061" w14:textId="77777777" w:rsidTr="00553740">
        <w:tc>
          <w:tcPr>
            <w:tcW w:w="4249" w:type="dxa"/>
            <w:shd w:val="clear" w:color="auto" w:fill="BFBFBF" w:themeFill="background1" w:themeFillShade="BF"/>
          </w:tcPr>
          <w:p w14:paraId="7DB5055B" w14:textId="77777777" w:rsidR="00E413BF" w:rsidRPr="00553740" w:rsidRDefault="00035FB5" w:rsidP="00553740">
            <w:pPr>
              <w:spacing w:after="0" w:line="240" w:lineRule="auto"/>
              <w:rPr>
                <w:rFonts w:ascii="Arial Narrow" w:hAnsi="Arial Narrow"/>
                <w:b/>
                <w:sz w:val="24"/>
                <w:szCs w:val="24"/>
              </w:rPr>
            </w:pPr>
            <w:r>
              <w:rPr>
                <w:rFonts w:ascii="Arial Narrow" w:hAnsi="Arial Narrow"/>
                <w:b/>
                <w:sz w:val="24"/>
                <w:szCs w:val="24"/>
              </w:rPr>
              <w:t>Situazione su cui i</w:t>
            </w:r>
            <w:r w:rsidR="00553740" w:rsidRPr="00553740">
              <w:rPr>
                <w:rFonts w:ascii="Arial Narrow" w:hAnsi="Arial Narrow"/>
                <w:b/>
                <w:sz w:val="24"/>
                <w:szCs w:val="24"/>
              </w:rPr>
              <w:t>ntervenire</w:t>
            </w:r>
          </w:p>
        </w:tc>
        <w:tc>
          <w:tcPr>
            <w:tcW w:w="4801" w:type="dxa"/>
          </w:tcPr>
          <w:p w14:paraId="249B6AD2" w14:textId="77777777" w:rsidR="00E413BF" w:rsidRPr="00553740" w:rsidRDefault="00E413BF" w:rsidP="00553740">
            <w:pPr>
              <w:spacing w:after="0" w:line="240" w:lineRule="auto"/>
              <w:jc w:val="both"/>
              <w:rPr>
                <w:rFonts w:ascii="Arial Narrow" w:hAnsi="Arial Narrow"/>
                <w:sz w:val="24"/>
                <w:szCs w:val="24"/>
              </w:rPr>
            </w:pPr>
            <w:r w:rsidRPr="00553740">
              <w:rPr>
                <w:rFonts w:ascii="Arial Narrow" w:hAnsi="Arial Narrow"/>
                <w:sz w:val="24"/>
                <w:szCs w:val="24"/>
              </w:rPr>
              <w:t xml:space="preserve">Al progetto possono liberamente partecipare alunni di ogni indirizzo e anno di corso, indipendentemente dalla valutazione nella specifica materia. Gli studenti che hanno maggiori difficoltà espressive, ma che hanno comunque manifestato la volontà di partecipare e collaborare, verranno affiancati da studenti con abilità specifiche di livello migliore, perché possano insieme attuare efficaci strategie di </w:t>
            </w:r>
            <w:r w:rsidRPr="00553740">
              <w:rPr>
                <w:rFonts w:ascii="Arial Narrow" w:hAnsi="Arial Narrow"/>
                <w:i/>
                <w:sz w:val="24"/>
                <w:szCs w:val="24"/>
              </w:rPr>
              <w:t>peer tutoring</w:t>
            </w:r>
            <w:r w:rsidRPr="00553740">
              <w:rPr>
                <w:rFonts w:ascii="Arial Narrow" w:hAnsi="Arial Narrow"/>
                <w:sz w:val="24"/>
                <w:szCs w:val="24"/>
              </w:rPr>
              <w:t xml:space="preserve"> e lavorare in gruppo.</w:t>
            </w:r>
          </w:p>
        </w:tc>
      </w:tr>
      <w:tr w:rsidR="00E413BF" w:rsidRPr="00695A27" w14:paraId="70D30AAA" w14:textId="77777777" w:rsidTr="00553740">
        <w:tc>
          <w:tcPr>
            <w:tcW w:w="4249" w:type="dxa"/>
            <w:shd w:val="clear" w:color="auto" w:fill="BFBFBF" w:themeFill="background1" w:themeFillShade="BF"/>
          </w:tcPr>
          <w:p w14:paraId="1F100E21" w14:textId="77777777" w:rsidR="00E413BF" w:rsidRPr="00553740" w:rsidRDefault="00035FB5" w:rsidP="00353FA1">
            <w:pPr>
              <w:spacing w:after="0" w:line="240" w:lineRule="auto"/>
              <w:rPr>
                <w:rFonts w:ascii="Arial Narrow" w:hAnsi="Arial Narrow"/>
                <w:b/>
                <w:sz w:val="24"/>
                <w:szCs w:val="24"/>
              </w:rPr>
            </w:pPr>
            <w:r>
              <w:rPr>
                <w:rFonts w:ascii="Arial Narrow" w:hAnsi="Arial Narrow"/>
                <w:b/>
                <w:sz w:val="24"/>
                <w:szCs w:val="24"/>
              </w:rPr>
              <w:t>Attività p</w:t>
            </w:r>
            <w:r w:rsidR="00553740" w:rsidRPr="00553740">
              <w:rPr>
                <w:rFonts w:ascii="Arial Narrow" w:hAnsi="Arial Narrow"/>
                <w:b/>
                <w:sz w:val="24"/>
                <w:szCs w:val="24"/>
              </w:rPr>
              <w:t>reviste</w:t>
            </w:r>
          </w:p>
        </w:tc>
        <w:tc>
          <w:tcPr>
            <w:tcW w:w="4801" w:type="dxa"/>
          </w:tcPr>
          <w:p w14:paraId="45FAC940" w14:textId="77777777" w:rsidR="00E413BF" w:rsidRPr="00FC0624" w:rsidRDefault="00E413BF" w:rsidP="00553740">
            <w:pPr>
              <w:spacing w:after="0" w:line="240" w:lineRule="auto"/>
              <w:jc w:val="both"/>
              <w:rPr>
                <w:rFonts w:ascii="Arial Narrow" w:hAnsi="Arial Narrow"/>
                <w:b/>
                <w:sz w:val="24"/>
                <w:szCs w:val="24"/>
              </w:rPr>
            </w:pPr>
            <w:r w:rsidRPr="00FC0624">
              <w:rPr>
                <w:rFonts w:ascii="Arial Narrow" w:hAnsi="Arial Narrow"/>
                <w:b/>
                <w:sz w:val="24"/>
                <w:szCs w:val="24"/>
              </w:rPr>
              <w:t>AZIONI DELLO STUDENTE</w:t>
            </w:r>
          </w:p>
          <w:p w14:paraId="41077E1B" w14:textId="77777777" w:rsidR="00427668" w:rsidRDefault="00E413BF" w:rsidP="00606FF8">
            <w:pPr>
              <w:pStyle w:val="Paragrafoelenco"/>
              <w:numPr>
                <w:ilvl w:val="0"/>
                <w:numId w:val="110"/>
              </w:numPr>
              <w:spacing w:after="0" w:line="240" w:lineRule="auto"/>
              <w:jc w:val="both"/>
              <w:rPr>
                <w:rFonts w:ascii="Arial Narrow" w:hAnsi="Arial Narrow"/>
                <w:sz w:val="24"/>
                <w:szCs w:val="24"/>
              </w:rPr>
            </w:pPr>
            <w:r w:rsidRPr="00427668">
              <w:rPr>
                <w:rFonts w:ascii="Arial Narrow" w:hAnsi="Arial Narrow"/>
                <w:sz w:val="24"/>
                <w:szCs w:val="24"/>
              </w:rPr>
              <w:t>Programmazione singoli numeri;</w:t>
            </w:r>
          </w:p>
          <w:p w14:paraId="577DB430" w14:textId="77777777" w:rsidR="00427668" w:rsidRDefault="00E413BF" w:rsidP="00606FF8">
            <w:pPr>
              <w:pStyle w:val="Paragrafoelenco"/>
              <w:numPr>
                <w:ilvl w:val="0"/>
                <w:numId w:val="110"/>
              </w:numPr>
              <w:spacing w:after="0" w:line="240" w:lineRule="auto"/>
              <w:jc w:val="both"/>
              <w:rPr>
                <w:rFonts w:ascii="Arial Narrow" w:hAnsi="Arial Narrow"/>
                <w:sz w:val="24"/>
                <w:szCs w:val="24"/>
              </w:rPr>
            </w:pPr>
            <w:r w:rsidRPr="00427668">
              <w:rPr>
                <w:rFonts w:ascii="Arial Narrow" w:hAnsi="Arial Narrow"/>
                <w:sz w:val="24"/>
                <w:szCs w:val="24"/>
              </w:rPr>
              <w:t>Reperimento del materiale;</w:t>
            </w:r>
          </w:p>
          <w:p w14:paraId="0C76823D" w14:textId="77777777" w:rsidR="00427668" w:rsidRDefault="00E413BF" w:rsidP="00606FF8">
            <w:pPr>
              <w:pStyle w:val="Paragrafoelenco"/>
              <w:numPr>
                <w:ilvl w:val="0"/>
                <w:numId w:val="110"/>
              </w:numPr>
              <w:spacing w:after="0" w:line="240" w:lineRule="auto"/>
              <w:jc w:val="both"/>
              <w:rPr>
                <w:rFonts w:ascii="Arial Narrow" w:hAnsi="Arial Narrow"/>
                <w:sz w:val="24"/>
                <w:szCs w:val="24"/>
              </w:rPr>
            </w:pPr>
            <w:r w:rsidRPr="00427668">
              <w:rPr>
                <w:rFonts w:ascii="Arial Narrow" w:hAnsi="Arial Narrow"/>
                <w:sz w:val="24"/>
                <w:szCs w:val="24"/>
              </w:rPr>
              <w:t>Stesura e revisione degli articoli;</w:t>
            </w:r>
          </w:p>
          <w:p w14:paraId="396F07BF" w14:textId="77777777" w:rsidR="00427668" w:rsidRDefault="00E413BF" w:rsidP="00606FF8">
            <w:pPr>
              <w:pStyle w:val="Paragrafoelenco"/>
              <w:numPr>
                <w:ilvl w:val="0"/>
                <w:numId w:val="110"/>
              </w:numPr>
              <w:spacing w:after="0" w:line="240" w:lineRule="auto"/>
              <w:jc w:val="both"/>
              <w:rPr>
                <w:rFonts w:ascii="Arial Narrow" w:hAnsi="Arial Narrow"/>
                <w:sz w:val="24"/>
                <w:szCs w:val="24"/>
              </w:rPr>
            </w:pPr>
            <w:r w:rsidRPr="00427668">
              <w:rPr>
                <w:rFonts w:ascii="Arial Narrow" w:hAnsi="Arial Narrow"/>
                <w:sz w:val="24"/>
                <w:szCs w:val="24"/>
              </w:rPr>
              <w:t>Elaborazione delle immagini e della grafica;</w:t>
            </w:r>
          </w:p>
          <w:p w14:paraId="7388FCF4" w14:textId="77777777" w:rsidR="00E413BF" w:rsidRPr="00427668" w:rsidRDefault="00E413BF" w:rsidP="00606FF8">
            <w:pPr>
              <w:pStyle w:val="Paragrafoelenco"/>
              <w:numPr>
                <w:ilvl w:val="0"/>
                <w:numId w:val="110"/>
              </w:numPr>
              <w:spacing w:after="0" w:line="240" w:lineRule="auto"/>
              <w:jc w:val="both"/>
              <w:rPr>
                <w:rFonts w:ascii="Arial Narrow" w:hAnsi="Arial Narrow"/>
                <w:sz w:val="24"/>
                <w:szCs w:val="24"/>
              </w:rPr>
            </w:pPr>
            <w:r w:rsidRPr="00427668">
              <w:rPr>
                <w:rFonts w:ascii="Arial Narrow" w:hAnsi="Arial Narrow"/>
                <w:sz w:val="24"/>
                <w:szCs w:val="24"/>
              </w:rPr>
              <w:t>Gestione delle comunicazioni tramite social (profilo Instagram)</w:t>
            </w:r>
          </w:p>
          <w:p w14:paraId="695D2349" w14:textId="77777777" w:rsidR="00E413BF" w:rsidRPr="00FC0624" w:rsidRDefault="00E413BF" w:rsidP="00553740">
            <w:pPr>
              <w:spacing w:after="0" w:line="240" w:lineRule="auto"/>
              <w:jc w:val="both"/>
              <w:rPr>
                <w:rFonts w:ascii="Arial Narrow" w:hAnsi="Arial Narrow"/>
                <w:sz w:val="24"/>
                <w:szCs w:val="24"/>
              </w:rPr>
            </w:pPr>
          </w:p>
          <w:p w14:paraId="351F9118" w14:textId="77777777" w:rsidR="00E413BF" w:rsidRPr="00FC0624" w:rsidRDefault="00E413BF" w:rsidP="00553740">
            <w:pPr>
              <w:spacing w:after="0" w:line="240" w:lineRule="auto"/>
              <w:jc w:val="both"/>
              <w:rPr>
                <w:rFonts w:ascii="Arial Narrow" w:hAnsi="Arial Narrow"/>
                <w:b/>
                <w:sz w:val="24"/>
                <w:szCs w:val="24"/>
              </w:rPr>
            </w:pPr>
            <w:r w:rsidRPr="00FC0624">
              <w:rPr>
                <w:rFonts w:ascii="Arial Narrow" w:hAnsi="Arial Narrow"/>
                <w:b/>
                <w:sz w:val="24"/>
                <w:szCs w:val="24"/>
              </w:rPr>
              <w:t>AZIONI DEL DOCENTE</w:t>
            </w:r>
          </w:p>
          <w:p w14:paraId="170E1CF0" w14:textId="77777777" w:rsidR="00427668" w:rsidRDefault="00E413BF" w:rsidP="00606FF8">
            <w:pPr>
              <w:pStyle w:val="Paragrafoelenco"/>
              <w:numPr>
                <w:ilvl w:val="0"/>
                <w:numId w:val="111"/>
              </w:numPr>
              <w:spacing w:after="0" w:line="240" w:lineRule="auto"/>
              <w:jc w:val="both"/>
              <w:rPr>
                <w:rFonts w:ascii="Arial Narrow" w:hAnsi="Arial Narrow"/>
                <w:sz w:val="24"/>
                <w:szCs w:val="24"/>
              </w:rPr>
            </w:pPr>
            <w:r w:rsidRPr="00427668">
              <w:rPr>
                <w:rFonts w:ascii="Arial Narrow" w:hAnsi="Arial Narrow"/>
                <w:sz w:val="24"/>
                <w:szCs w:val="24"/>
              </w:rPr>
              <w:t>Coordinamento delle riunioni;</w:t>
            </w:r>
          </w:p>
          <w:p w14:paraId="1378E727" w14:textId="77777777" w:rsidR="00427668" w:rsidRDefault="00E413BF" w:rsidP="00606FF8">
            <w:pPr>
              <w:pStyle w:val="Paragrafoelenco"/>
              <w:numPr>
                <w:ilvl w:val="0"/>
                <w:numId w:val="111"/>
              </w:numPr>
              <w:spacing w:after="0" w:line="240" w:lineRule="auto"/>
              <w:jc w:val="both"/>
              <w:rPr>
                <w:rFonts w:ascii="Arial Narrow" w:hAnsi="Arial Narrow"/>
                <w:sz w:val="24"/>
                <w:szCs w:val="24"/>
              </w:rPr>
            </w:pPr>
            <w:r w:rsidRPr="00427668">
              <w:rPr>
                <w:rFonts w:ascii="Arial Narrow" w:hAnsi="Arial Narrow"/>
                <w:sz w:val="24"/>
                <w:szCs w:val="24"/>
              </w:rPr>
              <w:t>Coordinamento delle singole attività;</w:t>
            </w:r>
          </w:p>
          <w:p w14:paraId="20486CFB" w14:textId="77777777" w:rsidR="00427668" w:rsidRDefault="00E413BF" w:rsidP="00606FF8">
            <w:pPr>
              <w:pStyle w:val="Paragrafoelenco"/>
              <w:numPr>
                <w:ilvl w:val="0"/>
                <w:numId w:val="111"/>
              </w:numPr>
              <w:spacing w:after="0" w:line="240" w:lineRule="auto"/>
              <w:jc w:val="both"/>
              <w:rPr>
                <w:rFonts w:ascii="Arial Narrow" w:hAnsi="Arial Narrow"/>
                <w:sz w:val="24"/>
                <w:szCs w:val="24"/>
              </w:rPr>
            </w:pPr>
            <w:r w:rsidRPr="00427668">
              <w:rPr>
                <w:rFonts w:ascii="Arial Narrow" w:hAnsi="Arial Narrow"/>
                <w:sz w:val="24"/>
                <w:szCs w:val="24"/>
              </w:rPr>
              <w:t>Supervisione pubblicazione del numero;</w:t>
            </w:r>
          </w:p>
          <w:p w14:paraId="15899A4D" w14:textId="77777777" w:rsidR="00E413BF" w:rsidRPr="00427668" w:rsidRDefault="00E413BF" w:rsidP="00606FF8">
            <w:pPr>
              <w:pStyle w:val="Paragrafoelenco"/>
              <w:numPr>
                <w:ilvl w:val="0"/>
                <w:numId w:val="111"/>
              </w:numPr>
              <w:spacing w:after="0" w:line="240" w:lineRule="auto"/>
              <w:jc w:val="both"/>
              <w:rPr>
                <w:rFonts w:ascii="Arial Narrow" w:hAnsi="Arial Narrow"/>
                <w:sz w:val="24"/>
                <w:szCs w:val="24"/>
              </w:rPr>
            </w:pPr>
            <w:r w:rsidRPr="00427668">
              <w:rPr>
                <w:rFonts w:ascii="Arial Narrow" w:hAnsi="Arial Narrow"/>
                <w:sz w:val="24"/>
                <w:szCs w:val="24"/>
              </w:rPr>
              <w:t>Coordinamento con gli uffici di segreteria e con eventuali supporti/collaboratori esterni.</w:t>
            </w:r>
          </w:p>
          <w:p w14:paraId="5AF12987" w14:textId="77777777" w:rsidR="00E413BF" w:rsidRPr="00FC0624" w:rsidRDefault="00E413BF" w:rsidP="00553740">
            <w:pPr>
              <w:spacing w:after="0" w:line="240" w:lineRule="auto"/>
              <w:jc w:val="both"/>
              <w:rPr>
                <w:rFonts w:ascii="Arial Narrow" w:hAnsi="Arial Narrow"/>
                <w:b/>
                <w:sz w:val="24"/>
                <w:szCs w:val="24"/>
              </w:rPr>
            </w:pPr>
          </w:p>
        </w:tc>
      </w:tr>
      <w:tr w:rsidR="00E413BF" w:rsidRPr="00695A27" w14:paraId="4D969A40" w14:textId="77777777" w:rsidTr="00553740">
        <w:tc>
          <w:tcPr>
            <w:tcW w:w="4249" w:type="dxa"/>
            <w:shd w:val="clear" w:color="auto" w:fill="BFBFBF" w:themeFill="background1" w:themeFillShade="BF"/>
          </w:tcPr>
          <w:p w14:paraId="6B4D07CD" w14:textId="77777777" w:rsidR="00E413BF" w:rsidRPr="00553740" w:rsidRDefault="00035FB5" w:rsidP="00553740">
            <w:pPr>
              <w:spacing w:after="0" w:line="240" w:lineRule="auto"/>
              <w:rPr>
                <w:rFonts w:ascii="Arial Narrow" w:hAnsi="Arial Narrow"/>
                <w:b/>
                <w:sz w:val="24"/>
                <w:szCs w:val="24"/>
              </w:rPr>
            </w:pPr>
            <w:r>
              <w:rPr>
                <w:rFonts w:ascii="Arial Narrow" w:hAnsi="Arial Narrow"/>
                <w:b/>
                <w:sz w:val="24"/>
                <w:szCs w:val="24"/>
              </w:rPr>
              <w:t>Risorse f</w:t>
            </w:r>
            <w:r w:rsidR="00553740" w:rsidRPr="00553740">
              <w:rPr>
                <w:rFonts w:ascii="Arial Narrow" w:hAnsi="Arial Narrow"/>
                <w:b/>
                <w:sz w:val="24"/>
                <w:szCs w:val="24"/>
              </w:rPr>
              <w:t>inanziarie</w:t>
            </w:r>
          </w:p>
        </w:tc>
        <w:tc>
          <w:tcPr>
            <w:tcW w:w="4801" w:type="dxa"/>
          </w:tcPr>
          <w:p w14:paraId="053140FB" w14:textId="77777777" w:rsidR="00E413BF" w:rsidRPr="00FC0624" w:rsidRDefault="00E413BF" w:rsidP="00353FA1">
            <w:pPr>
              <w:spacing w:after="0" w:line="240" w:lineRule="auto"/>
              <w:jc w:val="center"/>
              <w:rPr>
                <w:rFonts w:ascii="Arial Narrow" w:hAnsi="Arial Narrow"/>
                <w:b/>
                <w:sz w:val="24"/>
                <w:szCs w:val="24"/>
              </w:rPr>
            </w:pPr>
            <w:r w:rsidRPr="00FC0624">
              <w:rPr>
                <w:rFonts w:ascii="Arial Narrow" w:hAnsi="Arial Narrow"/>
                <w:b/>
                <w:sz w:val="24"/>
                <w:szCs w:val="24"/>
              </w:rPr>
              <w:t>==========</w:t>
            </w:r>
          </w:p>
        </w:tc>
      </w:tr>
      <w:tr w:rsidR="00E413BF" w:rsidRPr="00695A27" w14:paraId="489530DB" w14:textId="77777777" w:rsidTr="00553740">
        <w:tc>
          <w:tcPr>
            <w:tcW w:w="4249" w:type="dxa"/>
            <w:shd w:val="clear" w:color="auto" w:fill="BFBFBF" w:themeFill="background1" w:themeFillShade="BF"/>
          </w:tcPr>
          <w:p w14:paraId="25A86484" w14:textId="77777777" w:rsidR="00E413BF" w:rsidRPr="00553740" w:rsidRDefault="00035FB5" w:rsidP="00553740">
            <w:pPr>
              <w:spacing w:after="0" w:line="240" w:lineRule="auto"/>
              <w:rPr>
                <w:rFonts w:ascii="Arial Narrow" w:hAnsi="Arial Narrow"/>
                <w:b/>
                <w:sz w:val="24"/>
                <w:szCs w:val="24"/>
              </w:rPr>
            </w:pPr>
            <w:r>
              <w:rPr>
                <w:rFonts w:ascii="Arial Narrow" w:hAnsi="Arial Narrow"/>
                <w:b/>
                <w:sz w:val="24"/>
                <w:szCs w:val="24"/>
              </w:rPr>
              <w:t>Risorse u</w:t>
            </w:r>
            <w:r w:rsidR="00553740" w:rsidRPr="00553740">
              <w:rPr>
                <w:rFonts w:ascii="Arial Narrow" w:hAnsi="Arial Narrow"/>
                <w:b/>
                <w:sz w:val="24"/>
                <w:szCs w:val="24"/>
              </w:rPr>
              <w:t>mane</w:t>
            </w:r>
          </w:p>
        </w:tc>
        <w:tc>
          <w:tcPr>
            <w:tcW w:w="4801" w:type="dxa"/>
          </w:tcPr>
          <w:p w14:paraId="4824D892" w14:textId="77777777" w:rsidR="00E413BF" w:rsidRPr="00FC0624" w:rsidRDefault="00E413BF" w:rsidP="00353FA1">
            <w:pPr>
              <w:spacing w:after="0" w:line="240" w:lineRule="auto"/>
              <w:rPr>
                <w:rFonts w:ascii="Arial Narrow" w:hAnsi="Arial Narrow"/>
                <w:sz w:val="24"/>
                <w:szCs w:val="24"/>
              </w:rPr>
            </w:pPr>
            <w:r w:rsidRPr="00FC0624">
              <w:rPr>
                <w:rFonts w:ascii="Arial Narrow" w:hAnsi="Arial Narrow"/>
                <w:sz w:val="24"/>
                <w:szCs w:val="24"/>
              </w:rPr>
              <w:t>Docente referente interno: prof.ssa Mariantonietta Galizia</w:t>
            </w:r>
          </w:p>
        </w:tc>
      </w:tr>
      <w:tr w:rsidR="00E413BF" w:rsidRPr="00695A27" w14:paraId="1B44A86E" w14:textId="77777777" w:rsidTr="00553740">
        <w:tc>
          <w:tcPr>
            <w:tcW w:w="4249" w:type="dxa"/>
            <w:shd w:val="clear" w:color="auto" w:fill="BFBFBF" w:themeFill="background1" w:themeFillShade="BF"/>
          </w:tcPr>
          <w:p w14:paraId="1E8016E7" w14:textId="77777777" w:rsidR="00E413BF" w:rsidRPr="00553740" w:rsidRDefault="00035FB5" w:rsidP="00553740">
            <w:pPr>
              <w:spacing w:after="0" w:line="240" w:lineRule="auto"/>
              <w:rPr>
                <w:rFonts w:ascii="Arial Narrow" w:hAnsi="Arial Narrow"/>
                <w:b/>
                <w:sz w:val="24"/>
                <w:szCs w:val="24"/>
              </w:rPr>
            </w:pPr>
            <w:r>
              <w:rPr>
                <w:rFonts w:ascii="Arial Narrow" w:hAnsi="Arial Narrow"/>
                <w:b/>
                <w:sz w:val="24"/>
                <w:szCs w:val="24"/>
              </w:rPr>
              <w:t>Altre risorse n</w:t>
            </w:r>
            <w:r w:rsidR="00553740" w:rsidRPr="00553740">
              <w:rPr>
                <w:rFonts w:ascii="Arial Narrow" w:hAnsi="Arial Narrow"/>
                <w:b/>
                <w:sz w:val="24"/>
                <w:szCs w:val="24"/>
              </w:rPr>
              <w:t>ecessarie</w:t>
            </w:r>
          </w:p>
        </w:tc>
        <w:tc>
          <w:tcPr>
            <w:tcW w:w="4801" w:type="dxa"/>
          </w:tcPr>
          <w:p w14:paraId="32FB717D" w14:textId="77777777" w:rsidR="00427668" w:rsidRDefault="00E413BF" w:rsidP="00606FF8">
            <w:pPr>
              <w:pStyle w:val="Paragrafoelenco"/>
              <w:numPr>
                <w:ilvl w:val="0"/>
                <w:numId w:val="112"/>
              </w:numPr>
              <w:spacing w:after="0" w:line="240" w:lineRule="auto"/>
              <w:rPr>
                <w:rFonts w:ascii="Arial Narrow" w:hAnsi="Arial Narrow"/>
                <w:sz w:val="24"/>
                <w:szCs w:val="24"/>
              </w:rPr>
            </w:pPr>
            <w:r w:rsidRPr="00427668">
              <w:rPr>
                <w:rFonts w:ascii="Arial Narrow" w:hAnsi="Arial Narrow"/>
                <w:sz w:val="24"/>
                <w:szCs w:val="24"/>
              </w:rPr>
              <w:t>Laboratorio di informatica;</w:t>
            </w:r>
          </w:p>
          <w:p w14:paraId="733D8C84" w14:textId="77777777" w:rsidR="00E413BF" w:rsidRPr="00427668" w:rsidRDefault="00E413BF" w:rsidP="00606FF8">
            <w:pPr>
              <w:pStyle w:val="Paragrafoelenco"/>
              <w:numPr>
                <w:ilvl w:val="0"/>
                <w:numId w:val="112"/>
              </w:numPr>
              <w:spacing w:after="0" w:line="240" w:lineRule="auto"/>
              <w:rPr>
                <w:rFonts w:ascii="Arial Narrow" w:hAnsi="Arial Narrow"/>
                <w:sz w:val="24"/>
                <w:szCs w:val="24"/>
              </w:rPr>
            </w:pPr>
            <w:r w:rsidRPr="00427668">
              <w:rPr>
                <w:rFonts w:ascii="Arial Narrow" w:hAnsi="Arial Narrow"/>
                <w:sz w:val="24"/>
                <w:szCs w:val="24"/>
              </w:rPr>
              <w:t>Materiale di cancelleria e strumentazione multimediale.</w:t>
            </w:r>
          </w:p>
        </w:tc>
      </w:tr>
      <w:tr w:rsidR="00E413BF" w:rsidRPr="00695A27" w14:paraId="5E6A33B4" w14:textId="77777777" w:rsidTr="00553740">
        <w:tc>
          <w:tcPr>
            <w:tcW w:w="4249" w:type="dxa"/>
            <w:shd w:val="clear" w:color="auto" w:fill="BFBFBF" w:themeFill="background1" w:themeFillShade="BF"/>
          </w:tcPr>
          <w:p w14:paraId="33FE3CD5" w14:textId="77777777" w:rsidR="00E413BF" w:rsidRPr="00553740" w:rsidRDefault="00035FB5" w:rsidP="00353FA1">
            <w:pPr>
              <w:spacing w:after="0" w:line="240" w:lineRule="auto"/>
              <w:rPr>
                <w:rFonts w:ascii="Arial Narrow" w:hAnsi="Arial Narrow"/>
                <w:b/>
                <w:sz w:val="24"/>
                <w:szCs w:val="24"/>
              </w:rPr>
            </w:pPr>
            <w:r>
              <w:rPr>
                <w:rFonts w:ascii="Arial Narrow" w:hAnsi="Arial Narrow"/>
                <w:b/>
                <w:sz w:val="24"/>
                <w:szCs w:val="24"/>
              </w:rPr>
              <w:t>Indicatori u</w:t>
            </w:r>
            <w:r w:rsidR="00553740" w:rsidRPr="00553740">
              <w:rPr>
                <w:rFonts w:ascii="Arial Narrow" w:hAnsi="Arial Narrow"/>
                <w:b/>
                <w:sz w:val="24"/>
                <w:szCs w:val="24"/>
              </w:rPr>
              <w:t>tilizzati</w:t>
            </w:r>
          </w:p>
        </w:tc>
        <w:tc>
          <w:tcPr>
            <w:tcW w:w="4801" w:type="dxa"/>
          </w:tcPr>
          <w:p w14:paraId="3B708C0C" w14:textId="77777777" w:rsidR="00427668" w:rsidRDefault="00E413BF" w:rsidP="00606FF8">
            <w:pPr>
              <w:pStyle w:val="Paragrafoelenco"/>
              <w:numPr>
                <w:ilvl w:val="0"/>
                <w:numId w:val="113"/>
              </w:numPr>
              <w:spacing w:after="0" w:line="240" w:lineRule="auto"/>
              <w:jc w:val="both"/>
              <w:rPr>
                <w:rFonts w:ascii="Arial Narrow" w:hAnsi="Arial Narrow"/>
                <w:sz w:val="24"/>
                <w:szCs w:val="24"/>
              </w:rPr>
            </w:pPr>
            <w:r w:rsidRPr="00427668">
              <w:rPr>
                <w:rFonts w:ascii="Arial Narrow" w:hAnsi="Arial Narrow"/>
                <w:sz w:val="24"/>
                <w:szCs w:val="24"/>
              </w:rPr>
              <w:t>Elaborati destinati alla pubblicazione;</w:t>
            </w:r>
          </w:p>
          <w:p w14:paraId="67B98BF0" w14:textId="77777777" w:rsidR="00427668" w:rsidRDefault="00E413BF" w:rsidP="00606FF8">
            <w:pPr>
              <w:pStyle w:val="Paragrafoelenco"/>
              <w:numPr>
                <w:ilvl w:val="0"/>
                <w:numId w:val="113"/>
              </w:numPr>
              <w:spacing w:after="0" w:line="240" w:lineRule="auto"/>
              <w:jc w:val="both"/>
              <w:rPr>
                <w:rFonts w:ascii="Arial Narrow" w:hAnsi="Arial Narrow"/>
                <w:sz w:val="24"/>
                <w:szCs w:val="24"/>
              </w:rPr>
            </w:pPr>
            <w:r w:rsidRPr="00427668">
              <w:rPr>
                <w:rFonts w:ascii="Arial Narrow" w:hAnsi="Arial Narrow"/>
                <w:sz w:val="24"/>
                <w:szCs w:val="24"/>
              </w:rPr>
              <w:t>Possibili questionari di gradimento da somministrare alla fine dell’anno scolastico;</w:t>
            </w:r>
          </w:p>
          <w:p w14:paraId="543A5F63" w14:textId="77777777" w:rsidR="00E413BF" w:rsidRPr="00427668" w:rsidRDefault="00E413BF" w:rsidP="00606FF8">
            <w:pPr>
              <w:pStyle w:val="Paragrafoelenco"/>
              <w:numPr>
                <w:ilvl w:val="0"/>
                <w:numId w:val="113"/>
              </w:numPr>
              <w:spacing w:after="0" w:line="240" w:lineRule="auto"/>
              <w:jc w:val="both"/>
              <w:rPr>
                <w:rFonts w:ascii="Arial Narrow" w:hAnsi="Arial Narrow"/>
                <w:sz w:val="24"/>
                <w:szCs w:val="24"/>
              </w:rPr>
            </w:pPr>
            <w:r w:rsidRPr="00427668">
              <w:rPr>
                <w:rFonts w:ascii="Arial Narrow" w:hAnsi="Arial Narrow"/>
                <w:sz w:val="24"/>
                <w:szCs w:val="24"/>
              </w:rPr>
              <w:t>Valutazione dei docenti dei singoli consigli di classe.</w:t>
            </w:r>
          </w:p>
        </w:tc>
      </w:tr>
      <w:tr w:rsidR="00E413BF" w:rsidRPr="00353FA1" w14:paraId="18B69180" w14:textId="77777777" w:rsidTr="00553740">
        <w:tc>
          <w:tcPr>
            <w:tcW w:w="4249" w:type="dxa"/>
            <w:shd w:val="clear" w:color="auto" w:fill="BFBFBF" w:themeFill="background1" w:themeFillShade="BF"/>
          </w:tcPr>
          <w:p w14:paraId="2B4E58F5" w14:textId="77777777" w:rsidR="00E413BF" w:rsidRPr="00353FA1" w:rsidRDefault="00035FB5" w:rsidP="00353FA1">
            <w:pPr>
              <w:spacing w:after="0" w:line="240" w:lineRule="auto"/>
              <w:jc w:val="both"/>
              <w:rPr>
                <w:rFonts w:ascii="Arial Narrow" w:hAnsi="Arial Narrow"/>
                <w:b/>
                <w:sz w:val="24"/>
                <w:szCs w:val="24"/>
              </w:rPr>
            </w:pPr>
            <w:r>
              <w:rPr>
                <w:rFonts w:ascii="Arial Narrow" w:hAnsi="Arial Narrow"/>
                <w:b/>
                <w:sz w:val="24"/>
                <w:szCs w:val="24"/>
              </w:rPr>
              <w:lastRenderedPageBreak/>
              <w:t>Stati di a</w:t>
            </w:r>
            <w:r w:rsidR="00553740" w:rsidRPr="00353FA1">
              <w:rPr>
                <w:rFonts w:ascii="Arial Narrow" w:hAnsi="Arial Narrow"/>
                <w:b/>
                <w:sz w:val="24"/>
                <w:szCs w:val="24"/>
              </w:rPr>
              <w:t>vanzamento</w:t>
            </w:r>
          </w:p>
        </w:tc>
        <w:tc>
          <w:tcPr>
            <w:tcW w:w="4801" w:type="dxa"/>
          </w:tcPr>
          <w:p w14:paraId="77B77D4D" w14:textId="77777777" w:rsidR="00E413BF" w:rsidRPr="00353FA1" w:rsidRDefault="00E413BF" w:rsidP="00353FA1">
            <w:pPr>
              <w:spacing w:after="0" w:line="240" w:lineRule="auto"/>
              <w:jc w:val="both"/>
              <w:rPr>
                <w:rFonts w:ascii="Arial Narrow" w:hAnsi="Arial Narrow"/>
                <w:sz w:val="24"/>
                <w:szCs w:val="24"/>
              </w:rPr>
            </w:pPr>
            <w:r w:rsidRPr="00353FA1">
              <w:rPr>
                <w:rFonts w:ascii="Arial Narrow" w:hAnsi="Arial Narrow"/>
                <w:sz w:val="24"/>
                <w:szCs w:val="24"/>
              </w:rPr>
              <w:t>Il progetto, per l’a.s. 2019-2020, è alla sua prima definizione, pertanto passibile di necessarie correzioni e modifiche laddove se ne rilevasse l’opportunità.</w:t>
            </w:r>
          </w:p>
          <w:p w14:paraId="554EEC0E" w14:textId="77777777" w:rsidR="00E413BF" w:rsidRPr="00353FA1" w:rsidRDefault="00E413BF" w:rsidP="00353FA1">
            <w:pPr>
              <w:spacing w:after="0" w:line="240" w:lineRule="auto"/>
              <w:jc w:val="both"/>
              <w:rPr>
                <w:rFonts w:ascii="Arial Narrow" w:hAnsi="Arial Narrow"/>
                <w:sz w:val="24"/>
                <w:szCs w:val="24"/>
              </w:rPr>
            </w:pPr>
            <w:r w:rsidRPr="00353FA1">
              <w:rPr>
                <w:rFonts w:ascii="Arial Narrow" w:hAnsi="Arial Narrow"/>
                <w:sz w:val="24"/>
                <w:szCs w:val="24"/>
              </w:rPr>
              <w:t xml:space="preserve">I miglioramenti attesi alla fine del percorso sono i seguenti:         </w:t>
            </w:r>
          </w:p>
          <w:p w14:paraId="4FC2C34E" w14:textId="77777777" w:rsidR="00427668" w:rsidRDefault="00427668" w:rsidP="00606FF8">
            <w:pPr>
              <w:pStyle w:val="Paragrafoelenco"/>
              <w:numPr>
                <w:ilvl w:val="0"/>
                <w:numId w:val="114"/>
              </w:numPr>
              <w:spacing w:after="0" w:line="240" w:lineRule="auto"/>
              <w:jc w:val="both"/>
              <w:rPr>
                <w:rFonts w:ascii="Arial Narrow" w:hAnsi="Arial Narrow"/>
                <w:sz w:val="24"/>
                <w:szCs w:val="24"/>
              </w:rPr>
            </w:pPr>
            <w:r w:rsidRPr="00427668">
              <w:rPr>
                <w:rFonts w:ascii="Arial Narrow" w:hAnsi="Arial Narrow"/>
                <w:sz w:val="24"/>
                <w:szCs w:val="24"/>
              </w:rPr>
              <w:t>r</w:t>
            </w:r>
            <w:r w:rsidR="00E413BF" w:rsidRPr="00427668">
              <w:rPr>
                <w:rFonts w:ascii="Arial Narrow" w:hAnsi="Arial Narrow"/>
                <w:sz w:val="24"/>
                <w:szCs w:val="24"/>
              </w:rPr>
              <w:t>afforzamento e sviluppo</w:t>
            </w:r>
            <w:r w:rsidRPr="00427668">
              <w:rPr>
                <w:rFonts w:ascii="Arial Narrow" w:hAnsi="Arial Narrow"/>
                <w:sz w:val="24"/>
                <w:szCs w:val="24"/>
              </w:rPr>
              <w:t xml:space="preserve"> delle competenze linguistiche.</w:t>
            </w:r>
          </w:p>
          <w:p w14:paraId="7DCB6897" w14:textId="77777777" w:rsidR="00427668" w:rsidRDefault="00427668" w:rsidP="00606FF8">
            <w:pPr>
              <w:pStyle w:val="Paragrafoelenco"/>
              <w:numPr>
                <w:ilvl w:val="0"/>
                <w:numId w:val="114"/>
              </w:numPr>
              <w:spacing w:after="0" w:line="240" w:lineRule="auto"/>
              <w:jc w:val="both"/>
              <w:rPr>
                <w:rFonts w:ascii="Arial Narrow" w:hAnsi="Arial Narrow"/>
                <w:sz w:val="24"/>
                <w:szCs w:val="24"/>
              </w:rPr>
            </w:pPr>
            <w:r>
              <w:rPr>
                <w:rFonts w:ascii="Arial Narrow" w:hAnsi="Arial Narrow"/>
                <w:sz w:val="24"/>
                <w:szCs w:val="24"/>
              </w:rPr>
              <w:t>p</w:t>
            </w:r>
            <w:r w:rsidR="00E413BF" w:rsidRPr="00427668">
              <w:rPr>
                <w:rFonts w:ascii="Arial Narrow" w:hAnsi="Arial Narrow"/>
                <w:sz w:val="24"/>
                <w:szCs w:val="24"/>
              </w:rPr>
              <w:t>romozione delle competenze sociali e della collaborazion</w:t>
            </w:r>
            <w:r>
              <w:rPr>
                <w:rFonts w:ascii="Arial Narrow" w:hAnsi="Arial Narrow"/>
                <w:sz w:val="24"/>
                <w:szCs w:val="24"/>
              </w:rPr>
              <w:t>e mediante il lavoro di gruppo.</w:t>
            </w:r>
          </w:p>
          <w:p w14:paraId="7F786036" w14:textId="77777777" w:rsidR="00427668" w:rsidRDefault="00E413BF" w:rsidP="00606FF8">
            <w:pPr>
              <w:pStyle w:val="Paragrafoelenco"/>
              <w:numPr>
                <w:ilvl w:val="0"/>
                <w:numId w:val="114"/>
              </w:numPr>
              <w:spacing w:after="0" w:line="240" w:lineRule="auto"/>
              <w:jc w:val="both"/>
              <w:rPr>
                <w:rFonts w:ascii="Arial Narrow" w:hAnsi="Arial Narrow"/>
                <w:sz w:val="24"/>
                <w:szCs w:val="24"/>
              </w:rPr>
            </w:pPr>
            <w:r w:rsidRPr="00427668">
              <w:rPr>
                <w:rFonts w:ascii="Arial Narrow" w:hAnsi="Arial Narrow"/>
                <w:sz w:val="24"/>
                <w:szCs w:val="24"/>
              </w:rPr>
              <w:t>Valorizzazione dei tale</w:t>
            </w:r>
            <w:r w:rsidR="00427668">
              <w:rPr>
                <w:rFonts w:ascii="Arial Narrow" w:hAnsi="Arial Narrow"/>
                <w:sz w:val="24"/>
                <w:szCs w:val="24"/>
              </w:rPr>
              <w:t>nti personali di ogni studente.</w:t>
            </w:r>
          </w:p>
          <w:p w14:paraId="48100575" w14:textId="77777777" w:rsidR="00427668" w:rsidRDefault="00E413BF" w:rsidP="00606FF8">
            <w:pPr>
              <w:pStyle w:val="Paragrafoelenco"/>
              <w:numPr>
                <w:ilvl w:val="0"/>
                <w:numId w:val="114"/>
              </w:numPr>
              <w:spacing w:after="0" w:line="240" w:lineRule="auto"/>
              <w:jc w:val="both"/>
              <w:rPr>
                <w:rFonts w:ascii="Arial Narrow" w:hAnsi="Arial Narrow"/>
                <w:sz w:val="24"/>
                <w:szCs w:val="24"/>
              </w:rPr>
            </w:pPr>
            <w:r w:rsidRPr="00427668">
              <w:rPr>
                <w:rFonts w:ascii="Arial Narrow" w:hAnsi="Arial Narrow"/>
                <w:sz w:val="24"/>
                <w:szCs w:val="24"/>
              </w:rPr>
              <w:t>Riflessione metacognitiva e consapevolezza del proprio stile di apprendimento, dei propri</w:t>
            </w:r>
            <w:r w:rsidR="00427668">
              <w:rPr>
                <w:rFonts w:ascii="Arial Narrow" w:hAnsi="Arial Narrow"/>
                <w:sz w:val="24"/>
                <w:szCs w:val="24"/>
              </w:rPr>
              <w:t xml:space="preserve"> punti di forza e di debolezza.</w:t>
            </w:r>
          </w:p>
          <w:p w14:paraId="29AE2D80" w14:textId="77777777" w:rsidR="00427668" w:rsidRDefault="00E413BF" w:rsidP="00606FF8">
            <w:pPr>
              <w:pStyle w:val="Paragrafoelenco"/>
              <w:numPr>
                <w:ilvl w:val="0"/>
                <w:numId w:val="114"/>
              </w:numPr>
              <w:spacing w:after="0" w:line="240" w:lineRule="auto"/>
              <w:jc w:val="both"/>
              <w:rPr>
                <w:rFonts w:ascii="Arial Narrow" w:hAnsi="Arial Narrow"/>
                <w:sz w:val="24"/>
                <w:szCs w:val="24"/>
              </w:rPr>
            </w:pPr>
            <w:r w:rsidRPr="00427668">
              <w:rPr>
                <w:rFonts w:ascii="Arial Narrow" w:hAnsi="Arial Narrow"/>
                <w:sz w:val="24"/>
                <w:szCs w:val="24"/>
              </w:rPr>
              <w:t>Utilizzo appropriato degli strumenti informatici, come supporto e risorsa per la did</w:t>
            </w:r>
            <w:r w:rsidR="00427668">
              <w:rPr>
                <w:rFonts w:ascii="Arial Narrow" w:hAnsi="Arial Narrow"/>
                <w:sz w:val="24"/>
                <w:szCs w:val="24"/>
              </w:rPr>
              <w:t>attica tradizionale.</w:t>
            </w:r>
            <w:r w:rsidRPr="00427668">
              <w:rPr>
                <w:rFonts w:ascii="Arial Narrow" w:hAnsi="Arial Narrow"/>
                <w:sz w:val="24"/>
                <w:szCs w:val="24"/>
              </w:rPr>
              <w:t xml:space="preserve"> </w:t>
            </w:r>
          </w:p>
          <w:p w14:paraId="1A1452BB" w14:textId="77777777" w:rsidR="00E413BF" w:rsidRPr="00427668" w:rsidRDefault="00E413BF" w:rsidP="00606FF8">
            <w:pPr>
              <w:pStyle w:val="Paragrafoelenco"/>
              <w:numPr>
                <w:ilvl w:val="0"/>
                <w:numId w:val="114"/>
              </w:numPr>
              <w:spacing w:after="0" w:line="240" w:lineRule="auto"/>
              <w:jc w:val="both"/>
              <w:rPr>
                <w:rFonts w:ascii="Arial Narrow" w:hAnsi="Arial Narrow"/>
                <w:sz w:val="24"/>
                <w:szCs w:val="24"/>
              </w:rPr>
            </w:pPr>
            <w:r w:rsidRPr="00427668">
              <w:rPr>
                <w:rFonts w:ascii="Arial Narrow" w:hAnsi="Arial Narrow"/>
                <w:sz w:val="24"/>
                <w:szCs w:val="24"/>
              </w:rPr>
              <w:t>Autovalutazione come momento finale di riflessione, eventuale rimodulazione del proprio percorso cognitivo e consapevolezza dei propri progressi rispetto ai livelli di partenza.</w:t>
            </w:r>
          </w:p>
        </w:tc>
      </w:tr>
      <w:tr w:rsidR="00E413BF" w:rsidRPr="00353FA1" w14:paraId="0FFDBAC6" w14:textId="77777777" w:rsidTr="00553740">
        <w:tc>
          <w:tcPr>
            <w:tcW w:w="4249" w:type="dxa"/>
            <w:shd w:val="clear" w:color="auto" w:fill="BFBFBF" w:themeFill="background1" w:themeFillShade="BF"/>
          </w:tcPr>
          <w:p w14:paraId="2EF88C81" w14:textId="77777777" w:rsidR="00E413BF" w:rsidRPr="00353FA1" w:rsidRDefault="00035FB5" w:rsidP="00353FA1">
            <w:pPr>
              <w:spacing w:after="0" w:line="240" w:lineRule="auto"/>
              <w:jc w:val="both"/>
              <w:rPr>
                <w:rFonts w:ascii="Arial Narrow" w:hAnsi="Arial Narrow"/>
                <w:b/>
                <w:sz w:val="24"/>
                <w:szCs w:val="24"/>
              </w:rPr>
            </w:pPr>
            <w:r>
              <w:rPr>
                <w:rFonts w:ascii="Arial Narrow" w:hAnsi="Arial Narrow"/>
                <w:b/>
                <w:sz w:val="24"/>
                <w:szCs w:val="24"/>
              </w:rPr>
              <w:t>Valori/Situazione a</w:t>
            </w:r>
            <w:r w:rsidR="00353FA1" w:rsidRPr="00353FA1">
              <w:rPr>
                <w:rFonts w:ascii="Arial Narrow" w:hAnsi="Arial Narrow"/>
                <w:b/>
                <w:sz w:val="24"/>
                <w:szCs w:val="24"/>
              </w:rPr>
              <w:t>ttesi</w:t>
            </w:r>
          </w:p>
        </w:tc>
        <w:tc>
          <w:tcPr>
            <w:tcW w:w="4801" w:type="dxa"/>
          </w:tcPr>
          <w:p w14:paraId="103302C3" w14:textId="77777777" w:rsidR="00E413BF" w:rsidRPr="00353FA1" w:rsidRDefault="00E413BF" w:rsidP="00353FA1">
            <w:pPr>
              <w:spacing w:after="0" w:line="240" w:lineRule="auto"/>
              <w:jc w:val="both"/>
              <w:rPr>
                <w:rFonts w:ascii="Arial Narrow" w:hAnsi="Arial Narrow"/>
                <w:sz w:val="24"/>
                <w:szCs w:val="24"/>
              </w:rPr>
            </w:pPr>
            <w:r w:rsidRPr="00353FA1">
              <w:rPr>
                <w:rFonts w:ascii="Arial Narrow" w:hAnsi="Arial Narrow"/>
                <w:sz w:val="24"/>
                <w:szCs w:val="24"/>
              </w:rPr>
              <w:t>Il progetto mira a coinvolgere le diverse componenti della scuola e ad una partecipazione sempre più ampia e attiva degli studenti, non solo come membri stabili della redazione, ma anche come collaboratori occasionali e ovviamente come lettori. Gli obiettivi strettamente disciplinari, misurabili in termini di progressi raggiunti nelle abilità di lettura, comprensione e scrittura del testo, si combineranno con finalità più ampie espresse in modo particolare nell’ambito delle competenze relative al lavoro di gruppo, all’inclusione e alla comunicazione in generale.</w:t>
            </w:r>
          </w:p>
        </w:tc>
      </w:tr>
    </w:tbl>
    <w:p w14:paraId="13F2FFCB" w14:textId="77777777" w:rsidR="00E413BF" w:rsidRPr="00353FA1" w:rsidRDefault="00E413BF" w:rsidP="00353FA1">
      <w:pPr>
        <w:spacing w:after="0"/>
        <w:jc w:val="both"/>
        <w:rPr>
          <w:rFonts w:ascii="Arial Narrow" w:hAnsi="Arial Narrow"/>
          <w:sz w:val="24"/>
          <w:szCs w:val="24"/>
        </w:rPr>
      </w:pPr>
    </w:p>
    <w:p w14:paraId="6C4BDB9F" w14:textId="77777777" w:rsidR="00E413BF" w:rsidRDefault="00E413BF" w:rsidP="00E413BF">
      <w:pPr>
        <w:spacing w:after="0"/>
        <w:jc w:val="center"/>
        <w:rPr>
          <w:rFonts w:ascii="Times New Roman" w:hAnsi="Times New Roman"/>
          <w:sz w:val="24"/>
          <w:szCs w:val="24"/>
        </w:rPr>
      </w:pPr>
    </w:p>
    <w:p w14:paraId="35354A8A" w14:textId="77777777" w:rsidR="00353FA1" w:rsidRDefault="00353FA1" w:rsidP="00E413BF">
      <w:pPr>
        <w:spacing w:after="0"/>
        <w:jc w:val="center"/>
        <w:rPr>
          <w:rFonts w:ascii="Times New Roman" w:hAnsi="Times New Roman"/>
          <w:sz w:val="24"/>
          <w:szCs w:val="24"/>
        </w:rPr>
      </w:pPr>
    </w:p>
    <w:p w14:paraId="587959A3" w14:textId="77777777" w:rsidR="00353FA1" w:rsidRDefault="00353FA1" w:rsidP="00E413BF">
      <w:pPr>
        <w:spacing w:after="0"/>
        <w:jc w:val="center"/>
        <w:rPr>
          <w:rFonts w:ascii="Times New Roman" w:hAnsi="Times New Roman"/>
          <w:sz w:val="24"/>
          <w:szCs w:val="24"/>
        </w:rPr>
      </w:pPr>
    </w:p>
    <w:p w14:paraId="4270A352" w14:textId="77777777" w:rsidR="00353FA1" w:rsidRDefault="00353FA1" w:rsidP="00E413BF">
      <w:pPr>
        <w:spacing w:after="0"/>
        <w:jc w:val="center"/>
        <w:rPr>
          <w:rFonts w:ascii="Times New Roman" w:hAnsi="Times New Roman"/>
          <w:sz w:val="24"/>
          <w:szCs w:val="24"/>
        </w:rPr>
      </w:pPr>
    </w:p>
    <w:p w14:paraId="76366A36" w14:textId="77777777" w:rsidR="00353FA1" w:rsidRDefault="00353FA1" w:rsidP="00E413BF">
      <w:pPr>
        <w:spacing w:after="0"/>
        <w:jc w:val="center"/>
        <w:rPr>
          <w:rFonts w:ascii="Times New Roman" w:hAnsi="Times New Roman"/>
          <w:sz w:val="24"/>
          <w:szCs w:val="24"/>
        </w:rPr>
      </w:pPr>
    </w:p>
    <w:p w14:paraId="20958943" w14:textId="77777777" w:rsidR="00353FA1" w:rsidRDefault="00353FA1" w:rsidP="00E413BF">
      <w:pPr>
        <w:spacing w:after="0"/>
        <w:jc w:val="center"/>
        <w:rPr>
          <w:rFonts w:ascii="Times New Roman" w:hAnsi="Times New Roman"/>
          <w:sz w:val="24"/>
          <w:szCs w:val="24"/>
        </w:rPr>
      </w:pPr>
    </w:p>
    <w:p w14:paraId="23BF9BB2" w14:textId="77777777" w:rsidR="00353FA1" w:rsidRDefault="00353FA1" w:rsidP="00E413BF">
      <w:pPr>
        <w:spacing w:after="0"/>
        <w:jc w:val="center"/>
        <w:rPr>
          <w:rFonts w:ascii="Times New Roman" w:hAnsi="Times New Roman"/>
          <w:sz w:val="24"/>
          <w:szCs w:val="24"/>
        </w:rPr>
      </w:pPr>
    </w:p>
    <w:p w14:paraId="08C4B2AA" w14:textId="77777777" w:rsidR="00353FA1" w:rsidRDefault="00353FA1" w:rsidP="00E413BF">
      <w:pPr>
        <w:spacing w:after="0"/>
        <w:jc w:val="center"/>
        <w:rPr>
          <w:rFonts w:ascii="Times New Roman" w:hAnsi="Times New Roman"/>
          <w:sz w:val="24"/>
          <w:szCs w:val="24"/>
        </w:rPr>
      </w:pPr>
    </w:p>
    <w:p w14:paraId="7D06E3AB" w14:textId="77777777" w:rsidR="00353FA1" w:rsidRDefault="00353FA1" w:rsidP="00E413BF">
      <w:pPr>
        <w:spacing w:after="0"/>
        <w:jc w:val="center"/>
        <w:rPr>
          <w:rFonts w:ascii="Times New Roman" w:hAnsi="Times New Roman"/>
          <w:sz w:val="24"/>
          <w:szCs w:val="24"/>
        </w:rPr>
      </w:pPr>
    </w:p>
    <w:p w14:paraId="0C591501" w14:textId="77777777" w:rsidR="00353FA1" w:rsidRDefault="00353FA1" w:rsidP="00E413BF">
      <w:pPr>
        <w:spacing w:after="0"/>
        <w:jc w:val="center"/>
        <w:rPr>
          <w:rFonts w:ascii="Times New Roman" w:hAnsi="Times New Roman"/>
          <w:sz w:val="24"/>
          <w:szCs w:val="24"/>
        </w:rPr>
      </w:pPr>
    </w:p>
    <w:p w14:paraId="508780D5" w14:textId="77777777" w:rsidR="00353FA1" w:rsidRDefault="00353FA1" w:rsidP="00E413BF">
      <w:pPr>
        <w:spacing w:after="0"/>
        <w:jc w:val="center"/>
        <w:rPr>
          <w:rFonts w:ascii="Times New Roman" w:hAnsi="Times New Roman"/>
          <w:sz w:val="24"/>
          <w:szCs w:val="24"/>
        </w:rPr>
      </w:pPr>
    </w:p>
    <w:p w14:paraId="7966516E" w14:textId="77777777" w:rsidR="00353FA1" w:rsidRDefault="00353FA1" w:rsidP="00E413BF">
      <w:pPr>
        <w:spacing w:after="0"/>
        <w:jc w:val="center"/>
        <w:rPr>
          <w:rFonts w:ascii="Times New Roman" w:hAnsi="Times New Roman"/>
          <w:sz w:val="24"/>
          <w:szCs w:val="24"/>
        </w:rPr>
      </w:pPr>
    </w:p>
    <w:p w14:paraId="654ED1EF" w14:textId="77777777" w:rsidR="00353FA1" w:rsidRDefault="00353FA1" w:rsidP="00E413BF">
      <w:pPr>
        <w:spacing w:after="0"/>
        <w:jc w:val="center"/>
        <w:rPr>
          <w:rFonts w:ascii="Times New Roman" w:hAnsi="Times New Roman"/>
          <w:sz w:val="24"/>
          <w:szCs w:val="24"/>
        </w:rPr>
      </w:pPr>
    </w:p>
    <w:p w14:paraId="1BD8AA19" w14:textId="77777777" w:rsidR="00353FA1" w:rsidRPr="007D7753" w:rsidRDefault="00353FA1" w:rsidP="00E413BF">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801"/>
      </w:tblGrid>
      <w:tr w:rsidR="00E413BF" w:rsidRPr="00353FA1" w14:paraId="3C5813CD" w14:textId="77777777" w:rsidTr="00353FA1">
        <w:trPr>
          <w:trHeight w:val="631"/>
        </w:trPr>
        <w:tc>
          <w:tcPr>
            <w:tcW w:w="4249" w:type="dxa"/>
            <w:shd w:val="clear" w:color="auto" w:fill="BFBFBF" w:themeFill="background1" w:themeFillShade="BF"/>
          </w:tcPr>
          <w:p w14:paraId="6202469D" w14:textId="77777777" w:rsidR="00E413BF" w:rsidRPr="00353FA1" w:rsidRDefault="00353FA1" w:rsidP="00353FA1">
            <w:pPr>
              <w:rPr>
                <w:rFonts w:ascii="Arial Narrow" w:hAnsi="Arial Narrow"/>
                <w:b/>
                <w:sz w:val="24"/>
                <w:szCs w:val="24"/>
              </w:rPr>
            </w:pPr>
            <w:r w:rsidRPr="00353FA1">
              <w:rPr>
                <w:rFonts w:ascii="Arial Narrow" w:hAnsi="Arial Narrow"/>
                <w:b/>
                <w:sz w:val="24"/>
                <w:szCs w:val="24"/>
              </w:rPr>
              <w:t>Denomi</w:t>
            </w:r>
            <w:r w:rsidR="00204124">
              <w:rPr>
                <w:rFonts w:ascii="Arial Narrow" w:hAnsi="Arial Narrow"/>
                <w:b/>
                <w:sz w:val="24"/>
                <w:szCs w:val="24"/>
              </w:rPr>
              <w:t>nazione p</w:t>
            </w:r>
            <w:r w:rsidRPr="00353FA1">
              <w:rPr>
                <w:rFonts w:ascii="Arial Narrow" w:hAnsi="Arial Narrow"/>
                <w:b/>
                <w:sz w:val="24"/>
                <w:szCs w:val="24"/>
              </w:rPr>
              <w:t>rogetto</w:t>
            </w:r>
          </w:p>
        </w:tc>
        <w:tc>
          <w:tcPr>
            <w:tcW w:w="4801" w:type="dxa"/>
            <w:shd w:val="clear" w:color="auto" w:fill="BFBFBF" w:themeFill="background1" w:themeFillShade="BF"/>
          </w:tcPr>
          <w:p w14:paraId="0C5BE475" w14:textId="77777777" w:rsidR="00E413BF" w:rsidRPr="00353FA1" w:rsidRDefault="00E413BF" w:rsidP="00353FA1">
            <w:pPr>
              <w:jc w:val="center"/>
              <w:rPr>
                <w:rFonts w:ascii="Arial Narrow" w:hAnsi="Arial Narrow"/>
                <w:b/>
                <w:sz w:val="24"/>
                <w:szCs w:val="24"/>
              </w:rPr>
            </w:pPr>
            <w:r w:rsidRPr="00353FA1">
              <w:rPr>
                <w:rFonts w:ascii="Arial Narrow" w:hAnsi="Arial Narrow"/>
                <w:b/>
                <w:sz w:val="24"/>
                <w:szCs w:val="24"/>
              </w:rPr>
              <w:t>La Nuova@ scuola</w:t>
            </w:r>
          </w:p>
        </w:tc>
      </w:tr>
      <w:tr w:rsidR="00E413BF" w:rsidRPr="00353FA1" w14:paraId="6A98689A" w14:textId="77777777" w:rsidTr="00353FA1">
        <w:tc>
          <w:tcPr>
            <w:tcW w:w="4249" w:type="dxa"/>
            <w:shd w:val="clear" w:color="auto" w:fill="BFBFBF" w:themeFill="background1" w:themeFillShade="BF"/>
          </w:tcPr>
          <w:p w14:paraId="19FC7B43" w14:textId="77777777" w:rsidR="00E413BF" w:rsidRPr="0057283D" w:rsidRDefault="00204124" w:rsidP="00353FA1">
            <w:pPr>
              <w:rPr>
                <w:rFonts w:ascii="Arial Narrow" w:hAnsi="Arial Narrow"/>
                <w:b/>
                <w:sz w:val="24"/>
                <w:szCs w:val="24"/>
              </w:rPr>
            </w:pPr>
            <w:r>
              <w:rPr>
                <w:rFonts w:ascii="Arial Narrow" w:hAnsi="Arial Narrow"/>
                <w:b/>
                <w:sz w:val="24"/>
                <w:szCs w:val="24"/>
              </w:rPr>
              <w:t>Priorità cui si r</w:t>
            </w:r>
            <w:r w:rsidR="00353FA1" w:rsidRPr="0057283D">
              <w:rPr>
                <w:rFonts w:ascii="Arial Narrow" w:hAnsi="Arial Narrow"/>
                <w:b/>
                <w:sz w:val="24"/>
                <w:szCs w:val="24"/>
              </w:rPr>
              <w:t>iferisce</w:t>
            </w:r>
          </w:p>
        </w:tc>
        <w:tc>
          <w:tcPr>
            <w:tcW w:w="4801" w:type="dxa"/>
          </w:tcPr>
          <w:p w14:paraId="06118060" w14:textId="77777777" w:rsidR="00427668" w:rsidRDefault="00427668" w:rsidP="00606FF8">
            <w:pPr>
              <w:pStyle w:val="Paragrafoelenco"/>
              <w:numPr>
                <w:ilvl w:val="0"/>
                <w:numId w:val="115"/>
              </w:numPr>
              <w:autoSpaceDE w:val="0"/>
              <w:autoSpaceDN w:val="0"/>
              <w:adjustRightInd w:val="0"/>
              <w:rPr>
                <w:rFonts w:ascii="Arial Narrow" w:hAnsi="Arial Narrow"/>
                <w:sz w:val="24"/>
                <w:szCs w:val="24"/>
              </w:rPr>
            </w:pPr>
            <w:r>
              <w:rPr>
                <w:rFonts w:ascii="Arial Narrow" w:hAnsi="Arial Narrow"/>
                <w:sz w:val="24"/>
                <w:szCs w:val="24"/>
              </w:rPr>
              <w:t>Risultati scolastici.</w:t>
            </w:r>
          </w:p>
          <w:p w14:paraId="68769DD7" w14:textId="77777777" w:rsidR="00427668" w:rsidRDefault="00427668" w:rsidP="00606FF8">
            <w:pPr>
              <w:pStyle w:val="Paragrafoelenco"/>
              <w:numPr>
                <w:ilvl w:val="0"/>
                <w:numId w:val="115"/>
              </w:numPr>
              <w:autoSpaceDE w:val="0"/>
              <w:autoSpaceDN w:val="0"/>
              <w:adjustRightInd w:val="0"/>
              <w:rPr>
                <w:rFonts w:ascii="Arial Narrow" w:hAnsi="Arial Narrow"/>
                <w:sz w:val="24"/>
                <w:szCs w:val="24"/>
              </w:rPr>
            </w:pPr>
            <w:r>
              <w:rPr>
                <w:rFonts w:ascii="Arial Narrow" w:hAnsi="Arial Narrow"/>
                <w:sz w:val="24"/>
                <w:szCs w:val="24"/>
              </w:rPr>
              <w:t>Competenze chiave europee.</w:t>
            </w:r>
          </w:p>
          <w:p w14:paraId="29923F70" w14:textId="77777777" w:rsidR="00E413BF" w:rsidRPr="00427668" w:rsidRDefault="00427668" w:rsidP="00606FF8">
            <w:pPr>
              <w:pStyle w:val="Paragrafoelenco"/>
              <w:numPr>
                <w:ilvl w:val="0"/>
                <w:numId w:val="115"/>
              </w:numPr>
              <w:autoSpaceDE w:val="0"/>
              <w:autoSpaceDN w:val="0"/>
              <w:adjustRightInd w:val="0"/>
              <w:rPr>
                <w:rFonts w:ascii="Arial Narrow" w:hAnsi="Arial Narrow"/>
                <w:sz w:val="24"/>
                <w:szCs w:val="24"/>
              </w:rPr>
            </w:pPr>
            <w:r>
              <w:rPr>
                <w:rFonts w:ascii="Arial Narrow" w:hAnsi="Arial Narrow"/>
                <w:sz w:val="24"/>
                <w:szCs w:val="24"/>
              </w:rPr>
              <w:t>R</w:t>
            </w:r>
            <w:r w:rsidR="00E413BF" w:rsidRPr="00427668">
              <w:rPr>
                <w:rFonts w:ascii="Arial Narrow" w:hAnsi="Arial Narrow"/>
                <w:sz w:val="24"/>
                <w:szCs w:val="24"/>
              </w:rPr>
              <w:t>isultati a distanza</w:t>
            </w:r>
            <w:r>
              <w:rPr>
                <w:rFonts w:ascii="Arial Narrow" w:hAnsi="Arial Narrow"/>
                <w:sz w:val="24"/>
                <w:szCs w:val="24"/>
              </w:rPr>
              <w:t>.</w:t>
            </w:r>
          </w:p>
        </w:tc>
      </w:tr>
      <w:tr w:rsidR="00E413BF" w:rsidRPr="00353FA1" w14:paraId="5B763F23" w14:textId="77777777" w:rsidTr="00353FA1">
        <w:tc>
          <w:tcPr>
            <w:tcW w:w="4249" w:type="dxa"/>
            <w:shd w:val="clear" w:color="auto" w:fill="BFBFBF" w:themeFill="background1" w:themeFillShade="BF"/>
          </w:tcPr>
          <w:p w14:paraId="73F1CFA2" w14:textId="77777777" w:rsidR="00E413BF" w:rsidRPr="0057283D" w:rsidRDefault="00204124" w:rsidP="00353FA1">
            <w:pPr>
              <w:rPr>
                <w:rFonts w:ascii="Arial Narrow" w:hAnsi="Arial Narrow"/>
                <w:b/>
                <w:sz w:val="24"/>
                <w:szCs w:val="24"/>
              </w:rPr>
            </w:pPr>
            <w:r>
              <w:rPr>
                <w:rFonts w:ascii="Arial Narrow" w:hAnsi="Arial Narrow"/>
                <w:b/>
                <w:sz w:val="24"/>
                <w:szCs w:val="24"/>
              </w:rPr>
              <w:t>Traguardo di r</w:t>
            </w:r>
            <w:r w:rsidR="00353FA1" w:rsidRPr="0057283D">
              <w:rPr>
                <w:rFonts w:ascii="Arial Narrow" w:hAnsi="Arial Narrow"/>
                <w:b/>
                <w:sz w:val="24"/>
                <w:szCs w:val="24"/>
              </w:rPr>
              <w:t>isultato</w:t>
            </w:r>
          </w:p>
        </w:tc>
        <w:tc>
          <w:tcPr>
            <w:tcW w:w="4801" w:type="dxa"/>
          </w:tcPr>
          <w:p w14:paraId="1EB76514" w14:textId="77777777" w:rsidR="00427668" w:rsidRDefault="00E413BF" w:rsidP="00606FF8">
            <w:pPr>
              <w:pStyle w:val="Paragrafoelenco"/>
              <w:numPr>
                <w:ilvl w:val="0"/>
                <w:numId w:val="116"/>
              </w:numPr>
              <w:autoSpaceDE w:val="0"/>
              <w:autoSpaceDN w:val="0"/>
              <w:adjustRightInd w:val="0"/>
              <w:rPr>
                <w:rFonts w:ascii="Arial Narrow" w:hAnsi="Arial Narrow"/>
                <w:sz w:val="24"/>
                <w:szCs w:val="24"/>
              </w:rPr>
            </w:pPr>
            <w:r w:rsidRPr="00427668">
              <w:rPr>
                <w:rFonts w:ascii="Arial Narrow" w:hAnsi="Arial Narrow"/>
                <w:sz w:val="24"/>
                <w:szCs w:val="24"/>
              </w:rPr>
              <w:t>Consolidamento delle competenze chiave in Italia</w:t>
            </w:r>
            <w:r w:rsidR="00427668">
              <w:rPr>
                <w:rFonts w:ascii="Arial Narrow" w:hAnsi="Arial Narrow"/>
                <w:sz w:val="24"/>
                <w:szCs w:val="24"/>
              </w:rPr>
              <w:t>no.</w:t>
            </w:r>
          </w:p>
          <w:p w14:paraId="7CAD610A" w14:textId="77777777" w:rsidR="00427668" w:rsidRDefault="00E413BF" w:rsidP="00606FF8">
            <w:pPr>
              <w:pStyle w:val="Paragrafoelenco"/>
              <w:numPr>
                <w:ilvl w:val="0"/>
                <w:numId w:val="116"/>
              </w:numPr>
              <w:autoSpaceDE w:val="0"/>
              <w:autoSpaceDN w:val="0"/>
              <w:adjustRightInd w:val="0"/>
              <w:rPr>
                <w:rFonts w:ascii="Arial Narrow" w:hAnsi="Arial Narrow"/>
                <w:sz w:val="24"/>
                <w:szCs w:val="24"/>
              </w:rPr>
            </w:pPr>
            <w:r w:rsidRPr="00427668">
              <w:rPr>
                <w:rFonts w:ascii="Arial Narrow" w:hAnsi="Arial Narrow"/>
                <w:sz w:val="24"/>
                <w:szCs w:val="24"/>
              </w:rPr>
              <w:t>Sviluppare competenze plurilingue, intercultu</w:t>
            </w:r>
            <w:r w:rsidR="00427668">
              <w:rPr>
                <w:rFonts w:ascii="Arial Narrow" w:hAnsi="Arial Narrow"/>
                <w:sz w:val="24"/>
                <w:szCs w:val="24"/>
              </w:rPr>
              <w:t>rali e informatiche dei ragazzi.</w:t>
            </w:r>
          </w:p>
          <w:p w14:paraId="2270C65A" w14:textId="77777777" w:rsidR="00E413BF" w:rsidRPr="00427668" w:rsidRDefault="00E413BF" w:rsidP="00606FF8">
            <w:pPr>
              <w:pStyle w:val="Paragrafoelenco"/>
              <w:numPr>
                <w:ilvl w:val="0"/>
                <w:numId w:val="116"/>
              </w:numPr>
              <w:autoSpaceDE w:val="0"/>
              <w:autoSpaceDN w:val="0"/>
              <w:adjustRightInd w:val="0"/>
              <w:rPr>
                <w:rFonts w:ascii="Arial Narrow" w:hAnsi="Arial Narrow"/>
                <w:sz w:val="24"/>
                <w:szCs w:val="24"/>
              </w:rPr>
            </w:pPr>
            <w:r w:rsidRPr="00427668">
              <w:rPr>
                <w:rFonts w:ascii="Arial Narrow" w:hAnsi="Arial Narrow"/>
                <w:sz w:val="24"/>
                <w:szCs w:val="24"/>
              </w:rPr>
              <w:t xml:space="preserve">Promuovere negli alunni la competenza di utilizzo delle conoscenze apprese al fine di individuare obiettivi professionali realistici. </w:t>
            </w:r>
          </w:p>
        </w:tc>
      </w:tr>
      <w:tr w:rsidR="00E413BF" w:rsidRPr="00353FA1" w14:paraId="65893292" w14:textId="77777777" w:rsidTr="00353FA1">
        <w:tc>
          <w:tcPr>
            <w:tcW w:w="4249" w:type="dxa"/>
            <w:shd w:val="clear" w:color="auto" w:fill="BFBFBF" w:themeFill="background1" w:themeFillShade="BF"/>
          </w:tcPr>
          <w:p w14:paraId="626116C0" w14:textId="77777777" w:rsidR="00E413BF" w:rsidRPr="0057283D" w:rsidRDefault="00204124" w:rsidP="00353FA1">
            <w:pPr>
              <w:rPr>
                <w:rFonts w:ascii="Arial Narrow" w:hAnsi="Arial Narrow"/>
                <w:b/>
                <w:sz w:val="24"/>
                <w:szCs w:val="24"/>
              </w:rPr>
            </w:pPr>
            <w:r>
              <w:rPr>
                <w:rFonts w:ascii="Arial Narrow" w:hAnsi="Arial Narrow"/>
                <w:b/>
                <w:sz w:val="24"/>
                <w:szCs w:val="24"/>
              </w:rPr>
              <w:t>Obiettivo di p</w:t>
            </w:r>
            <w:r w:rsidR="00353FA1" w:rsidRPr="0057283D">
              <w:rPr>
                <w:rFonts w:ascii="Arial Narrow" w:hAnsi="Arial Narrow"/>
                <w:b/>
                <w:sz w:val="24"/>
                <w:szCs w:val="24"/>
              </w:rPr>
              <w:t>rocesso</w:t>
            </w:r>
          </w:p>
        </w:tc>
        <w:tc>
          <w:tcPr>
            <w:tcW w:w="4801" w:type="dxa"/>
          </w:tcPr>
          <w:p w14:paraId="41B2B950" w14:textId="77777777" w:rsidR="00427668" w:rsidRDefault="00E413BF" w:rsidP="00606FF8">
            <w:pPr>
              <w:pStyle w:val="Paragrafoelenco"/>
              <w:numPr>
                <w:ilvl w:val="0"/>
                <w:numId w:val="117"/>
              </w:numPr>
              <w:autoSpaceDE w:val="0"/>
              <w:autoSpaceDN w:val="0"/>
              <w:adjustRightInd w:val="0"/>
              <w:rPr>
                <w:rFonts w:ascii="Arial Narrow" w:hAnsi="Arial Narrow"/>
                <w:sz w:val="24"/>
                <w:szCs w:val="24"/>
              </w:rPr>
            </w:pPr>
            <w:r w:rsidRPr="00427668">
              <w:rPr>
                <w:rFonts w:ascii="Arial Narrow" w:hAnsi="Arial Narrow"/>
                <w:sz w:val="24"/>
                <w:szCs w:val="24"/>
              </w:rPr>
              <w:t>Aumentare il numero di classi che usufruiscono delle attività laboratoriali i</w:t>
            </w:r>
            <w:r w:rsidR="00427668">
              <w:rPr>
                <w:rFonts w:ascii="Arial Narrow" w:hAnsi="Arial Narrow"/>
                <w:sz w:val="24"/>
                <w:szCs w:val="24"/>
              </w:rPr>
              <w:t>n tutti gli ambiti disciplinari.</w:t>
            </w:r>
          </w:p>
          <w:p w14:paraId="007C0BAE" w14:textId="77777777" w:rsidR="00427668" w:rsidRDefault="00E413BF" w:rsidP="00606FF8">
            <w:pPr>
              <w:pStyle w:val="Paragrafoelenco"/>
              <w:numPr>
                <w:ilvl w:val="0"/>
                <w:numId w:val="117"/>
              </w:numPr>
              <w:autoSpaceDE w:val="0"/>
              <w:autoSpaceDN w:val="0"/>
              <w:adjustRightInd w:val="0"/>
              <w:rPr>
                <w:rFonts w:ascii="Arial Narrow" w:hAnsi="Arial Narrow"/>
                <w:sz w:val="24"/>
                <w:szCs w:val="24"/>
              </w:rPr>
            </w:pPr>
            <w:r w:rsidRPr="00427668">
              <w:rPr>
                <w:rFonts w:ascii="Arial Narrow" w:hAnsi="Arial Narrow"/>
                <w:sz w:val="24"/>
                <w:szCs w:val="24"/>
              </w:rPr>
              <w:t>Potenziare l'azione didattica perché sia sempre più coerente con le competenze richieste dal sistema unive</w:t>
            </w:r>
            <w:r w:rsidR="00427668">
              <w:rPr>
                <w:rFonts w:ascii="Arial Narrow" w:hAnsi="Arial Narrow"/>
                <w:sz w:val="24"/>
                <w:szCs w:val="24"/>
              </w:rPr>
              <w:t>rsitario e dal mondo del lavoro.</w:t>
            </w:r>
          </w:p>
          <w:p w14:paraId="31D8CEFB" w14:textId="77777777" w:rsidR="00E413BF" w:rsidRPr="00427668" w:rsidRDefault="00E413BF" w:rsidP="00606FF8">
            <w:pPr>
              <w:pStyle w:val="Paragrafoelenco"/>
              <w:numPr>
                <w:ilvl w:val="0"/>
                <w:numId w:val="117"/>
              </w:numPr>
              <w:autoSpaceDE w:val="0"/>
              <w:autoSpaceDN w:val="0"/>
              <w:adjustRightInd w:val="0"/>
              <w:rPr>
                <w:rFonts w:ascii="Arial Narrow" w:hAnsi="Arial Narrow"/>
                <w:sz w:val="24"/>
                <w:szCs w:val="24"/>
              </w:rPr>
            </w:pPr>
            <w:r w:rsidRPr="00427668">
              <w:rPr>
                <w:rFonts w:ascii="Arial Narrow" w:hAnsi="Arial Narrow"/>
                <w:sz w:val="24"/>
                <w:szCs w:val="24"/>
              </w:rPr>
              <w:t>Strutturare i percorsi di orientamento in uscita con i Poli Universitari Regionali, e col mondo del lavoro.</w:t>
            </w:r>
          </w:p>
        </w:tc>
      </w:tr>
      <w:tr w:rsidR="00E413BF" w:rsidRPr="00353FA1" w14:paraId="6CF9C34A" w14:textId="77777777" w:rsidTr="00353FA1">
        <w:tc>
          <w:tcPr>
            <w:tcW w:w="4249" w:type="dxa"/>
            <w:shd w:val="clear" w:color="auto" w:fill="BFBFBF" w:themeFill="background1" w:themeFillShade="BF"/>
          </w:tcPr>
          <w:p w14:paraId="5B660A01" w14:textId="77777777" w:rsidR="00E413BF" w:rsidRPr="0057283D" w:rsidRDefault="00204124" w:rsidP="00353FA1">
            <w:pPr>
              <w:rPr>
                <w:rFonts w:ascii="Arial Narrow" w:hAnsi="Arial Narrow"/>
                <w:b/>
                <w:sz w:val="24"/>
                <w:szCs w:val="24"/>
              </w:rPr>
            </w:pPr>
            <w:r>
              <w:rPr>
                <w:rFonts w:ascii="Arial Narrow" w:hAnsi="Arial Narrow"/>
                <w:b/>
                <w:sz w:val="24"/>
                <w:szCs w:val="24"/>
              </w:rPr>
              <w:t>Altre p</w:t>
            </w:r>
            <w:r w:rsidR="00353FA1" w:rsidRPr="0057283D">
              <w:rPr>
                <w:rFonts w:ascii="Arial Narrow" w:hAnsi="Arial Narrow"/>
                <w:b/>
                <w:sz w:val="24"/>
                <w:szCs w:val="24"/>
              </w:rPr>
              <w:t>riorità</w:t>
            </w:r>
          </w:p>
        </w:tc>
        <w:tc>
          <w:tcPr>
            <w:tcW w:w="4801" w:type="dxa"/>
          </w:tcPr>
          <w:p w14:paraId="749AAD5D" w14:textId="77777777" w:rsidR="00E413BF" w:rsidRPr="00353FA1" w:rsidRDefault="00E413BF" w:rsidP="00353FA1">
            <w:pPr>
              <w:rPr>
                <w:rFonts w:ascii="Arial Narrow" w:hAnsi="Arial Narrow"/>
                <w:sz w:val="24"/>
                <w:szCs w:val="24"/>
              </w:rPr>
            </w:pPr>
            <w:r w:rsidRPr="00353FA1">
              <w:rPr>
                <w:rFonts w:ascii="Arial Narrow" w:hAnsi="Arial Narrow"/>
                <w:sz w:val="24"/>
                <w:szCs w:val="24"/>
              </w:rPr>
              <w:t xml:space="preserve">Inclusione e potenziamento delle strategie didattiche di </w:t>
            </w:r>
            <w:r w:rsidRPr="00353FA1">
              <w:rPr>
                <w:rFonts w:ascii="Arial Narrow" w:hAnsi="Arial Narrow"/>
                <w:i/>
                <w:sz w:val="24"/>
                <w:szCs w:val="24"/>
              </w:rPr>
              <w:t>peer tutoring</w:t>
            </w:r>
            <w:r w:rsidRPr="00353FA1">
              <w:rPr>
                <w:rFonts w:ascii="Arial Narrow" w:hAnsi="Arial Narrow"/>
                <w:sz w:val="24"/>
                <w:szCs w:val="24"/>
              </w:rPr>
              <w:t>.</w:t>
            </w:r>
          </w:p>
        </w:tc>
      </w:tr>
      <w:tr w:rsidR="00E413BF" w:rsidRPr="00353FA1" w14:paraId="6C611B45" w14:textId="77777777" w:rsidTr="00353FA1">
        <w:tc>
          <w:tcPr>
            <w:tcW w:w="4249" w:type="dxa"/>
            <w:shd w:val="clear" w:color="auto" w:fill="BFBFBF" w:themeFill="background1" w:themeFillShade="BF"/>
          </w:tcPr>
          <w:p w14:paraId="44C5ED7C" w14:textId="77777777" w:rsidR="00E413BF" w:rsidRPr="0057283D" w:rsidRDefault="00204124" w:rsidP="00353FA1">
            <w:pPr>
              <w:rPr>
                <w:rFonts w:ascii="Arial Narrow" w:hAnsi="Arial Narrow"/>
                <w:b/>
                <w:sz w:val="24"/>
                <w:szCs w:val="24"/>
              </w:rPr>
            </w:pPr>
            <w:r>
              <w:rPr>
                <w:rFonts w:ascii="Arial Narrow" w:hAnsi="Arial Narrow"/>
                <w:b/>
                <w:sz w:val="24"/>
                <w:szCs w:val="24"/>
              </w:rPr>
              <w:t>Situazione su cui i</w:t>
            </w:r>
            <w:r w:rsidR="00353FA1" w:rsidRPr="0057283D">
              <w:rPr>
                <w:rFonts w:ascii="Arial Narrow" w:hAnsi="Arial Narrow"/>
                <w:b/>
                <w:sz w:val="24"/>
                <w:szCs w:val="24"/>
              </w:rPr>
              <w:t>ntervenire</w:t>
            </w:r>
          </w:p>
        </w:tc>
        <w:tc>
          <w:tcPr>
            <w:tcW w:w="4801" w:type="dxa"/>
          </w:tcPr>
          <w:p w14:paraId="783494C5" w14:textId="77777777" w:rsidR="00427668" w:rsidRDefault="00E413BF" w:rsidP="00353FA1">
            <w:pPr>
              <w:rPr>
                <w:rFonts w:ascii="Arial Narrow" w:hAnsi="Arial Narrow"/>
                <w:sz w:val="24"/>
                <w:szCs w:val="24"/>
              </w:rPr>
            </w:pPr>
            <w:r w:rsidRPr="00353FA1">
              <w:rPr>
                <w:rFonts w:ascii="Arial Narrow" w:hAnsi="Arial Narrow"/>
                <w:sz w:val="24"/>
                <w:szCs w:val="24"/>
              </w:rPr>
              <w:t>Al progetto partecipano</w:t>
            </w:r>
            <w:r w:rsidR="00427668">
              <w:rPr>
                <w:rFonts w:ascii="Arial Narrow" w:hAnsi="Arial Narrow"/>
                <w:sz w:val="24"/>
                <w:szCs w:val="24"/>
              </w:rPr>
              <w:t>:</w:t>
            </w:r>
          </w:p>
          <w:p w14:paraId="143C4AE5" w14:textId="77777777" w:rsidR="00427668" w:rsidRDefault="00E413BF" w:rsidP="00606FF8">
            <w:pPr>
              <w:pStyle w:val="Paragrafoelenco"/>
              <w:numPr>
                <w:ilvl w:val="0"/>
                <w:numId w:val="118"/>
              </w:numPr>
              <w:rPr>
                <w:rFonts w:ascii="Arial Narrow" w:hAnsi="Arial Narrow"/>
                <w:sz w:val="24"/>
                <w:szCs w:val="24"/>
              </w:rPr>
            </w:pPr>
            <w:r w:rsidRPr="00427668">
              <w:rPr>
                <w:rFonts w:ascii="Arial Narrow" w:hAnsi="Arial Narrow"/>
                <w:sz w:val="24"/>
                <w:szCs w:val="24"/>
              </w:rPr>
              <w:t>le classi che hanno aderito alla le</w:t>
            </w:r>
            <w:r w:rsidR="00427668">
              <w:rPr>
                <w:rFonts w:ascii="Arial Narrow" w:hAnsi="Arial Narrow"/>
                <w:sz w:val="24"/>
                <w:szCs w:val="24"/>
              </w:rPr>
              <w:t>ttura del quotidiano in classe.</w:t>
            </w:r>
          </w:p>
          <w:p w14:paraId="6811FA72" w14:textId="77777777" w:rsidR="001463F6" w:rsidRDefault="001463F6" w:rsidP="00606FF8">
            <w:pPr>
              <w:pStyle w:val="Paragrafoelenco"/>
              <w:numPr>
                <w:ilvl w:val="0"/>
                <w:numId w:val="118"/>
              </w:numPr>
              <w:rPr>
                <w:rFonts w:ascii="Arial Narrow" w:hAnsi="Arial Narrow"/>
                <w:sz w:val="24"/>
                <w:szCs w:val="24"/>
              </w:rPr>
            </w:pPr>
            <w:r>
              <w:rPr>
                <w:rFonts w:ascii="Arial Narrow" w:hAnsi="Arial Narrow"/>
                <w:sz w:val="24"/>
                <w:szCs w:val="24"/>
              </w:rPr>
              <w:t xml:space="preserve">I </w:t>
            </w:r>
            <w:r w:rsidR="00E413BF" w:rsidRPr="00427668">
              <w:rPr>
                <w:rFonts w:ascii="Arial Narrow" w:hAnsi="Arial Narrow"/>
                <w:sz w:val="24"/>
                <w:szCs w:val="24"/>
              </w:rPr>
              <w:t>membri della reda</w:t>
            </w:r>
            <w:r>
              <w:rPr>
                <w:rFonts w:ascii="Arial Narrow" w:hAnsi="Arial Narrow"/>
                <w:sz w:val="24"/>
                <w:szCs w:val="24"/>
              </w:rPr>
              <w:t>zione del giornalino scolastico.</w:t>
            </w:r>
          </w:p>
          <w:p w14:paraId="14C1DDA7" w14:textId="77777777" w:rsidR="00E413BF" w:rsidRPr="001463F6" w:rsidRDefault="001463F6" w:rsidP="00606FF8">
            <w:pPr>
              <w:pStyle w:val="Paragrafoelenco"/>
              <w:numPr>
                <w:ilvl w:val="0"/>
                <w:numId w:val="118"/>
              </w:numPr>
              <w:rPr>
                <w:rFonts w:ascii="Arial Narrow" w:hAnsi="Arial Narrow"/>
                <w:sz w:val="24"/>
                <w:szCs w:val="24"/>
              </w:rPr>
            </w:pPr>
            <w:r w:rsidRPr="001463F6">
              <w:rPr>
                <w:rFonts w:ascii="Arial Narrow" w:hAnsi="Arial Narrow"/>
                <w:sz w:val="24"/>
                <w:szCs w:val="24"/>
              </w:rPr>
              <w:t>L</w:t>
            </w:r>
            <w:r w:rsidR="00E413BF" w:rsidRPr="001463F6">
              <w:rPr>
                <w:rFonts w:ascii="Arial Narrow" w:hAnsi="Arial Narrow"/>
                <w:sz w:val="24"/>
                <w:szCs w:val="24"/>
              </w:rPr>
              <w:t>e classi che di volta in volta manifesteranno interesse specifico per l’incontro con i referenti delle aziende e delle ditte partner.</w:t>
            </w:r>
          </w:p>
        </w:tc>
      </w:tr>
      <w:tr w:rsidR="00E413BF" w:rsidRPr="00353FA1" w14:paraId="47657B4B" w14:textId="77777777" w:rsidTr="00353FA1">
        <w:tc>
          <w:tcPr>
            <w:tcW w:w="4249" w:type="dxa"/>
            <w:shd w:val="clear" w:color="auto" w:fill="BFBFBF" w:themeFill="background1" w:themeFillShade="BF"/>
          </w:tcPr>
          <w:p w14:paraId="64600A78" w14:textId="77777777" w:rsidR="00E413BF" w:rsidRPr="0057283D" w:rsidRDefault="00204124" w:rsidP="00353FA1">
            <w:pPr>
              <w:rPr>
                <w:rFonts w:ascii="Arial Narrow" w:hAnsi="Arial Narrow"/>
                <w:b/>
                <w:sz w:val="24"/>
                <w:szCs w:val="24"/>
              </w:rPr>
            </w:pPr>
            <w:r>
              <w:rPr>
                <w:rFonts w:ascii="Arial Narrow" w:hAnsi="Arial Narrow"/>
                <w:b/>
                <w:sz w:val="24"/>
                <w:szCs w:val="24"/>
              </w:rPr>
              <w:t>Attività p</w:t>
            </w:r>
            <w:r w:rsidR="00353FA1" w:rsidRPr="0057283D">
              <w:rPr>
                <w:rFonts w:ascii="Arial Narrow" w:hAnsi="Arial Narrow"/>
                <w:b/>
                <w:sz w:val="24"/>
                <w:szCs w:val="24"/>
              </w:rPr>
              <w:t>reviste</w:t>
            </w:r>
          </w:p>
        </w:tc>
        <w:tc>
          <w:tcPr>
            <w:tcW w:w="4801" w:type="dxa"/>
          </w:tcPr>
          <w:p w14:paraId="537E86B8" w14:textId="77777777" w:rsidR="00E413BF" w:rsidRPr="00353FA1" w:rsidRDefault="00E413BF" w:rsidP="00353FA1">
            <w:pPr>
              <w:jc w:val="both"/>
              <w:rPr>
                <w:rFonts w:ascii="Arial Narrow" w:hAnsi="Arial Narrow"/>
                <w:b/>
                <w:sz w:val="24"/>
                <w:szCs w:val="24"/>
              </w:rPr>
            </w:pPr>
            <w:r w:rsidRPr="00353FA1">
              <w:rPr>
                <w:rFonts w:ascii="Arial Narrow" w:hAnsi="Arial Narrow"/>
                <w:b/>
                <w:sz w:val="24"/>
                <w:szCs w:val="24"/>
              </w:rPr>
              <w:t>AZIONI DELLO STUDENTE</w:t>
            </w:r>
          </w:p>
          <w:p w14:paraId="3803149D" w14:textId="77777777" w:rsidR="001463F6" w:rsidRDefault="00E413BF" w:rsidP="00606FF8">
            <w:pPr>
              <w:pStyle w:val="Paragrafoelenco"/>
              <w:numPr>
                <w:ilvl w:val="0"/>
                <w:numId w:val="119"/>
              </w:numPr>
              <w:jc w:val="both"/>
              <w:rPr>
                <w:rFonts w:ascii="Arial Narrow" w:hAnsi="Arial Narrow"/>
                <w:sz w:val="24"/>
                <w:szCs w:val="24"/>
              </w:rPr>
            </w:pPr>
            <w:r w:rsidRPr="001463F6">
              <w:rPr>
                <w:rFonts w:ascii="Arial Narrow" w:hAnsi="Arial Narrow"/>
                <w:sz w:val="24"/>
                <w:szCs w:val="24"/>
              </w:rPr>
              <w:lastRenderedPageBreak/>
              <w:t>L</w:t>
            </w:r>
            <w:r w:rsidR="001463F6" w:rsidRPr="001463F6">
              <w:rPr>
                <w:rFonts w:ascii="Arial Narrow" w:hAnsi="Arial Narrow"/>
                <w:sz w:val="24"/>
                <w:szCs w:val="24"/>
              </w:rPr>
              <w:t>ettura del quotidiano in classe.</w:t>
            </w:r>
          </w:p>
          <w:p w14:paraId="693AA7B8" w14:textId="77777777" w:rsidR="001463F6" w:rsidRDefault="00E413BF" w:rsidP="00606FF8">
            <w:pPr>
              <w:pStyle w:val="Paragrafoelenco"/>
              <w:numPr>
                <w:ilvl w:val="0"/>
                <w:numId w:val="119"/>
              </w:numPr>
              <w:jc w:val="both"/>
              <w:rPr>
                <w:rFonts w:ascii="Arial Narrow" w:hAnsi="Arial Narrow"/>
                <w:sz w:val="24"/>
                <w:szCs w:val="24"/>
              </w:rPr>
            </w:pPr>
            <w:r w:rsidRPr="001463F6">
              <w:rPr>
                <w:rFonts w:ascii="Arial Narrow" w:hAnsi="Arial Narrow"/>
                <w:sz w:val="24"/>
                <w:szCs w:val="24"/>
              </w:rPr>
              <w:t>Reda</w:t>
            </w:r>
            <w:r w:rsidR="001463F6" w:rsidRPr="001463F6">
              <w:rPr>
                <w:rFonts w:ascii="Arial Narrow" w:hAnsi="Arial Narrow"/>
                <w:sz w:val="24"/>
                <w:szCs w:val="24"/>
              </w:rPr>
              <w:t>zione del giornalino scolastico.</w:t>
            </w:r>
          </w:p>
          <w:p w14:paraId="0A413223" w14:textId="77777777" w:rsidR="00E413BF" w:rsidRPr="001463F6" w:rsidRDefault="00E413BF" w:rsidP="00606FF8">
            <w:pPr>
              <w:pStyle w:val="Paragrafoelenco"/>
              <w:numPr>
                <w:ilvl w:val="0"/>
                <w:numId w:val="119"/>
              </w:numPr>
              <w:jc w:val="both"/>
              <w:rPr>
                <w:rFonts w:ascii="Arial Narrow" w:hAnsi="Arial Narrow"/>
                <w:sz w:val="24"/>
                <w:szCs w:val="24"/>
              </w:rPr>
            </w:pPr>
            <w:r w:rsidRPr="001463F6">
              <w:rPr>
                <w:rFonts w:ascii="Arial Narrow" w:hAnsi="Arial Narrow"/>
                <w:sz w:val="24"/>
                <w:szCs w:val="24"/>
              </w:rPr>
              <w:t>Partecipazione agli inco</w:t>
            </w:r>
            <w:r w:rsidR="00353FA1" w:rsidRPr="001463F6">
              <w:rPr>
                <w:rFonts w:ascii="Arial Narrow" w:hAnsi="Arial Narrow"/>
                <w:sz w:val="24"/>
                <w:szCs w:val="24"/>
              </w:rPr>
              <w:t>ntri con i referenti aziendali.</w:t>
            </w:r>
          </w:p>
          <w:p w14:paraId="022D1899" w14:textId="77777777" w:rsidR="00E413BF" w:rsidRPr="00353FA1" w:rsidRDefault="00E413BF" w:rsidP="00353FA1">
            <w:pPr>
              <w:jc w:val="both"/>
              <w:rPr>
                <w:rFonts w:ascii="Arial Narrow" w:hAnsi="Arial Narrow"/>
                <w:b/>
                <w:sz w:val="24"/>
                <w:szCs w:val="24"/>
              </w:rPr>
            </w:pPr>
            <w:r w:rsidRPr="00353FA1">
              <w:rPr>
                <w:rFonts w:ascii="Arial Narrow" w:hAnsi="Arial Narrow"/>
                <w:b/>
                <w:sz w:val="24"/>
                <w:szCs w:val="24"/>
              </w:rPr>
              <w:t>AZIONI DEL DOCENTE</w:t>
            </w:r>
          </w:p>
          <w:p w14:paraId="17155BAF" w14:textId="77777777" w:rsidR="001463F6" w:rsidRDefault="001463F6" w:rsidP="00606FF8">
            <w:pPr>
              <w:pStyle w:val="Paragrafoelenco"/>
              <w:numPr>
                <w:ilvl w:val="0"/>
                <w:numId w:val="120"/>
              </w:numPr>
              <w:jc w:val="both"/>
              <w:rPr>
                <w:rFonts w:ascii="Arial Narrow" w:hAnsi="Arial Narrow"/>
                <w:sz w:val="24"/>
                <w:szCs w:val="24"/>
              </w:rPr>
            </w:pPr>
            <w:r w:rsidRPr="001463F6">
              <w:rPr>
                <w:rFonts w:ascii="Arial Narrow" w:hAnsi="Arial Narrow"/>
                <w:sz w:val="24"/>
                <w:szCs w:val="24"/>
              </w:rPr>
              <w:t>Coordinamento delle riunioni.</w:t>
            </w:r>
          </w:p>
          <w:p w14:paraId="296B0199" w14:textId="77777777" w:rsidR="001463F6" w:rsidRDefault="00E413BF" w:rsidP="00606FF8">
            <w:pPr>
              <w:pStyle w:val="Paragrafoelenco"/>
              <w:numPr>
                <w:ilvl w:val="0"/>
                <w:numId w:val="120"/>
              </w:numPr>
              <w:jc w:val="both"/>
              <w:rPr>
                <w:rFonts w:ascii="Arial Narrow" w:hAnsi="Arial Narrow"/>
                <w:sz w:val="24"/>
                <w:szCs w:val="24"/>
              </w:rPr>
            </w:pPr>
            <w:r w:rsidRPr="001463F6">
              <w:rPr>
                <w:rFonts w:ascii="Arial Narrow" w:hAnsi="Arial Narrow"/>
                <w:sz w:val="24"/>
                <w:szCs w:val="24"/>
              </w:rPr>
              <w:t>Coord</w:t>
            </w:r>
            <w:r w:rsidR="001463F6" w:rsidRPr="001463F6">
              <w:rPr>
                <w:rFonts w:ascii="Arial Narrow" w:hAnsi="Arial Narrow"/>
                <w:sz w:val="24"/>
                <w:szCs w:val="24"/>
              </w:rPr>
              <w:t>inamento delle singole attività.</w:t>
            </w:r>
          </w:p>
          <w:p w14:paraId="09291DD5" w14:textId="77777777" w:rsidR="00E413BF" w:rsidRPr="001463F6" w:rsidRDefault="00E413BF" w:rsidP="00606FF8">
            <w:pPr>
              <w:pStyle w:val="Paragrafoelenco"/>
              <w:numPr>
                <w:ilvl w:val="0"/>
                <w:numId w:val="120"/>
              </w:numPr>
              <w:jc w:val="both"/>
              <w:rPr>
                <w:rFonts w:ascii="Arial Narrow" w:hAnsi="Arial Narrow"/>
                <w:sz w:val="24"/>
                <w:szCs w:val="24"/>
              </w:rPr>
            </w:pPr>
            <w:r w:rsidRPr="001463F6">
              <w:rPr>
                <w:rFonts w:ascii="Arial Narrow" w:hAnsi="Arial Narrow"/>
                <w:sz w:val="24"/>
                <w:szCs w:val="24"/>
              </w:rPr>
              <w:t>Coordinamento con gli uffici di segreteria e con il referente esterno.</w:t>
            </w:r>
          </w:p>
          <w:p w14:paraId="096A204A" w14:textId="77777777" w:rsidR="00E413BF" w:rsidRPr="00353FA1" w:rsidRDefault="00E413BF" w:rsidP="00353FA1">
            <w:pPr>
              <w:jc w:val="both"/>
              <w:rPr>
                <w:rFonts w:ascii="Arial Narrow" w:hAnsi="Arial Narrow"/>
                <w:b/>
                <w:sz w:val="24"/>
                <w:szCs w:val="24"/>
              </w:rPr>
            </w:pPr>
          </w:p>
        </w:tc>
      </w:tr>
      <w:tr w:rsidR="00E413BF" w:rsidRPr="00353FA1" w14:paraId="5972FD39" w14:textId="77777777" w:rsidTr="00353FA1">
        <w:tc>
          <w:tcPr>
            <w:tcW w:w="4249" w:type="dxa"/>
            <w:shd w:val="clear" w:color="auto" w:fill="BFBFBF" w:themeFill="background1" w:themeFillShade="BF"/>
          </w:tcPr>
          <w:p w14:paraId="1B37BFDE" w14:textId="77777777" w:rsidR="00E413BF" w:rsidRPr="0057283D" w:rsidRDefault="00204124" w:rsidP="00353FA1">
            <w:pPr>
              <w:rPr>
                <w:rFonts w:ascii="Arial Narrow" w:hAnsi="Arial Narrow"/>
                <w:b/>
                <w:sz w:val="24"/>
                <w:szCs w:val="24"/>
              </w:rPr>
            </w:pPr>
            <w:r>
              <w:rPr>
                <w:rFonts w:ascii="Arial Narrow" w:hAnsi="Arial Narrow"/>
                <w:b/>
                <w:sz w:val="24"/>
                <w:szCs w:val="24"/>
              </w:rPr>
              <w:lastRenderedPageBreak/>
              <w:t>Risorse f</w:t>
            </w:r>
            <w:r w:rsidR="00353FA1" w:rsidRPr="0057283D">
              <w:rPr>
                <w:rFonts w:ascii="Arial Narrow" w:hAnsi="Arial Narrow"/>
                <w:b/>
                <w:sz w:val="24"/>
                <w:szCs w:val="24"/>
              </w:rPr>
              <w:t>inanziarie</w:t>
            </w:r>
          </w:p>
        </w:tc>
        <w:tc>
          <w:tcPr>
            <w:tcW w:w="4801" w:type="dxa"/>
          </w:tcPr>
          <w:p w14:paraId="44C87666" w14:textId="77777777" w:rsidR="00E413BF" w:rsidRPr="00353FA1" w:rsidRDefault="00E413BF" w:rsidP="00353FA1">
            <w:pPr>
              <w:jc w:val="center"/>
              <w:rPr>
                <w:rFonts w:ascii="Arial Narrow" w:hAnsi="Arial Narrow"/>
                <w:b/>
                <w:sz w:val="24"/>
                <w:szCs w:val="24"/>
              </w:rPr>
            </w:pPr>
            <w:r w:rsidRPr="00353FA1">
              <w:rPr>
                <w:rFonts w:ascii="Arial Narrow" w:hAnsi="Arial Narrow"/>
                <w:b/>
                <w:sz w:val="24"/>
                <w:szCs w:val="24"/>
              </w:rPr>
              <w:t>==========</w:t>
            </w:r>
          </w:p>
        </w:tc>
      </w:tr>
      <w:tr w:rsidR="00E413BF" w:rsidRPr="00353FA1" w14:paraId="4542CE23" w14:textId="77777777" w:rsidTr="00353FA1">
        <w:tc>
          <w:tcPr>
            <w:tcW w:w="4249" w:type="dxa"/>
            <w:shd w:val="clear" w:color="auto" w:fill="BFBFBF" w:themeFill="background1" w:themeFillShade="BF"/>
          </w:tcPr>
          <w:p w14:paraId="2B694934" w14:textId="77777777" w:rsidR="00E413BF" w:rsidRPr="0057283D" w:rsidRDefault="00204124" w:rsidP="00353FA1">
            <w:pPr>
              <w:rPr>
                <w:rFonts w:ascii="Arial Narrow" w:hAnsi="Arial Narrow"/>
                <w:b/>
                <w:sz w:val="24"/>
                <w:szCs w:val="24"/>
              </w:rPr>
            </w:pPr>
            <w:r>
              <w:rPr>
                <w:rFonts w:ascii="Arial Narrow" w:hAnsi="Arial Narrow"/>
                <w:b/>
                <w:sz w:val="24"/>
                <w:szCs w:val="24"/>
              </w:rPr>
              <w:t>Risorse u</w:t>
            </w:r>
            <w:r w:rsidR="00353FA1" w:rsidRPr="0057283D">
              <w:rPr>
                <w:rFonts w:ascii="Arial Narrow" w:hAnsi="Arial Narrow"/>
                <w:b/>
                <w:sz w:val="24"/>
                <w:szCs w:val="24"/>
              </w:rPr>
              <w:t>mane</w:t>
            </w:r>
          </w:p>
        </w:tc>
        <w:tc>
          <w:tcPr>
            <w:tcW w:w="4801" w:type="dxa"/>
          </w:tcPr>
          <w:p w14:paraId="012A0D09" w14:textId="77777777" w:rsidR="00E413BF" w:rsidRPr="00353FA1" w:rsidRDefault="00E413BF" w:rsidP="00353FA1">
            <w:pPr>
              <w:rPr>
                <w:rFonts w:ascii="Arial Narrow" w:hAnsi="Arial Narrow"/>
                <w:sz w:val="24"/>
                <w:szCs w:val="24"/>
              </w:rPr>
            </w:pPr>
            <w:r w:rsidRPr="00353FA1">
              <w:rPr>
                <w:rFonts w:ascii="Arial Narrow" w:hAnsi="Arial Narrow"/>
                <w:sz w:val="24"/>
                <w:szCs w:val="24"/>
              </w:rPr>
              <w:t>Docente referente interno: prof.ssa Mariantonietta Galizia</w:t>
            </w:r>
          </w:p>
        </w:tc>
      </w:tr>
      <w:tr w:rsidR="00E413BF" w:rsidRPr="00353FA1" w14:paraId="573B1B3B" w14:textId="77777777" w:rsidTr="00353FA1">
        <w:tc>
          <w:tcPr>
            <w:tcW w:w="4249" w:type="dxa"/>
            <w:shd w:val="clear" w:color="auto" w:fill="BFBFBF" w:themeFill="background1" w:themeFillShade="BF"/>
          </w:tcPr>
          <w:p w14:paraId="2EEAF394" w14:textId="77777777" w:rsidR="00E413BF" w:rsidRPr="0057283D" w:rsidRDefault="00204124" w:rsidP="00353FA1">
            <w:pPr>
              <w:rPr>
                <w:rFonts w:ascii="Arial Narrow" w:hAnsi="Arial Narrow"/>
                <w:b/>
                <w:sz w:val="24"/>
                <w:szCs w:val="24"/>
              </w:rPr>
            </w:pPr>
            <w:r>
              <w:rPr>
                <w:rFonts w:ascii="Arial Narrow" w:hAnsi="Arial Narrow"/>
                <w:b/>
                <w:sz w:val="24"/>
                <w:szCs w:val="24"/>
              </w:rPr>
              <w:t>Altre risorse n</w:t>
            </w:r>
            <w:r w:rsidR="00353FA1" w:rsidRPr="0057283D">
              <w:rPr>
                <w:rFonts w:ascii="Arial Narrow" w:hAnsi="Arial Narrow"/>
                <w:b/>
                <w:sz w:val="24"/>
                <w:szCs w:val="24"/>
              </w:rPr>
              <w:t>ecessarie</w:t>
            </w:r>
          </w:p>
        </w:tc>
        <w:tc>
          <w:tcPr>
            <w:tcW w:w="4801" w:type="dxa"/>
          </w:tcPr>
          <w:p w14:paraId="068F3210" w14:textId="77777777" w:rsidR="001463F6" w:rsidRDefault="001463F6" w:rsidP="00606FF8">
            <w:pPr>
              <w:pStyle w:val="Paragrafoelenco"/>
              <w:numPr>
                <w:ilvl w:val="0"/>
                <w:numId w:val="121"/>
              </w:numPr>
              <w:rPr>
                <w:rFonts w:ascii="Arial Narrow" w:hAnsi="Arial Narrow"/>
                <w:sz w:val="24"/>
                <w:szCs w:val="24"/>
              </w:rPr>
            </w:pPr>
            <w:r>
              <w:rPr>
                <w:rFonts w:ascii="Arial Narrow" w:hAnsi="Arial Narrow"/>
                <w:sz w:val="24"/>
                <w:szCs w:val="24"/>
              </w:rPr>
              <w:t>Laboratorio di informatica</w:t>
            </w:r>
          </w:p>
          <w:p w14:paraId="3E803341" w14:textId="77777777" w:rsidR="00E413BF" w:rsidRPr="001463F6" w:rsidRDefault="00E413BF" w:rsidP="00606FF8">
            <w:pPr>
              <w:pStyle w:val="Paragrafoelenco"/>
              <w:numPr>
                <w:ilvl w:val="0"/>
                <w:numId w:val="121"/>
              </w:numPr>
              <w:rPr>
                <w:rFonts w:ascii="Arial Narrow" w:hAnsi="Arial Narrow"/>
                <w:sz w:val="24"/>
                <w:szCs w:val="24"/>
              </w:rPr>
            </w:pPr>
            <w:r w:rsidRPr="001463F6">
              <w:rPr>
                <w:rFonts w:ascii="Arial Narrow" w:hAnsi="Arial Narrow"/>
                <w:sz w:val="24"/>
                <w:szCs w:val="24"/>
              </w:rPr>
              <w:t>Materiale di cancelleria e strumentazione multimediale.</w:t>
            </w:r>
          </w:p>
        </w:tc>
      </w:tr>
      <w:tr w:rsidR="00E413BF" w:rsidRPr="00353FA1" w14:paraId="3D6564D3" w14:textId="77777777" w:rsidTr="00353FA1">
        <w:tc>
          <w:tcPr>
            <w:tcW w:w="4249" w:type="dxa"/>
            <w:shd w:val="clear" w:color="auto" w:fill="BFBFBF" w:themeFill="background1" w:themeFillShade="BF"/>
          </w:tcPr>
          <w:p w14:paraId="11907F60" w14:textId="77777777" w:rsidR="00E413BF" w:rsidRPr="0057283D" w:rsidRDefault="00204124" w:rsidP="00353FA1">
            <w:pPr>
              <w:rPr>
                <w:rFonts w:ascii="Arial Narrow" w:hAnsi="Arial Narrow"/>
                <w:b/>
                <w:sz w:val="24"/>
                <w:szCs w:val="24"/>
              </w:rPr>
            </w:pPr>
            <w:r>
              <w:rPr>
                <w:rFonts w:ascii="Arial Narrow" w:hAnsi="Arial Narrow"/>
                <w:b/>
                <w:sz w:val="24"/>
                <w:szCs w:val="24"/>
              </w:rPr>
              <w:t>Indicatori u</w:t>
            </w:r>
            <w:r w:rsidR="00353FA1" w:rsidRPr="0057283D">
              <w:rPr>
                <w:rFonts w:ascii="Arial Narrow" w:hAnsi="Arial Narrow"/>
                <w:b/>
                <w:sz w:val="24"/>
                <w:szCs w:val="24"/>
              </w:rPr>
              <w:t>tilizzati</w:t>
            </w:r>
          </w:p>
        </w:tc>
        <w:tc>
          <w:tcPr>
            <w:tcW w:w="4801" w:type="dxa"/>
          </w:tcPr>
          <w:p w14:paraId="6F7350A7" w14:textId="77777777" w:rsidR="001463F6" w:rsidRDefault="00E413BF" w:rsidP="00606FF8">
            <w:pPr>
              <w:pStyle w:val="Paragrafoelenco"/>
              <w:numPr>
                <w:ilvl w:val="0"/>
                <w:numId w:val="122"/>
              </w:numPr>
              <w:jc w:val="both"/>
              <w:rPr>
                <w:rFonts w:ascii="Arial Narrow" w:hAnsi="Arial Narrow"/>
                <w:sz w:val="24"/>
                <w:szCs w:val="24"/>
              </w:rPr>
            </w:pPr>
            <w:r w:rsidRPr="001463F6">
              <w:rPr>
                <w:rFonts w:ascii="Arial Narrow" w:hAnsi="Arial Narrow"/>
                <w:sz w:val="24"/>
                <w:szCs w:val="24"/>
              </w:rPr>
              <w:t>Elaborati svolti all’interno delle classi su specifiche tipologi</w:t>
            </w:r>
            <w:r w:rsidR="001463F6">
              <w:rPr>
                <w:rFonts w:ascii="Arial Narrow" w:hAnsi="Arial Narrow"/>
                <w:sz w:val="24"/>
                <w:szCs w:val="24"/>
              </w:rPr>
              <w:t>e testuali proprie del giornale.</w:t>
            </w:r>
          </w:p>
          <w:p w14:paraId="35E9FB26" w14:textId="77777777" w:rsidR="001463F6" w:rsidRDefault="00E413BF" w:rsidP="00606FF8">
            <w:pPr>
              <w:pStyle w:val="Paragrafoelenco"/>
              <w:numPr>
                <w:ilvl w:val="0"/>
                <w:numId w:val="122"/>
              </w:numPr>
              <w:jc w:val="both"/>
              <w:rPr>
                <w:rFonts w:ascii="Arial Narrow" w:hAnsi="Arial Narrow"/>
                <w:sz w:val="24"/>
                <w:szCs w:val="24"/>
              </w:rPr>
            </w:pPr>
            <w:r w:rsidRPr="001463F6">
              <w:rPr>
                <w:rFonts w:ascii="Arial Narrow" w:hAnsi="Arial Narrow"/>
                <w:sz w:val="24"/>
                <w:szCs w:val="24"/>
              </w:rPr>
              <w:t>Elaborati destinati alla pubblica</w:t>
            </w:r>
            <w:r w:rsidR="001463F6">
              <w:rPr>
                <w:rFonts w:ascii="Arial Narrow" w:hAnsi="Arial Narrow"/>
                <w:sz w:val="24"/>
                <w:szCs w:val="24"/>
              </w:rPr>
              <w:t>zione del giornalino scolastico.</w:t>
            </w:r>
          </w:p>
          <w:p w14:paraId="6C54AA9B" w14:textId="77777777" w:rsidR="001463F6" w:rsidRDefault="00E413BF" w:rsidP="00606FF8">
            <w:pPr>
              <w:pStyle w:val="Paragrafoelenco"/>
              <w:numPr>
                <w:ilvl w:val="0"/>
                <w:numId w:val="122"/>
              </w:numPr>
              <w:jc w:val="both"/>
              <w:rPr>
                <w:rFonts w:ascii="Arial Narrow" w:hAnsi="Arial Narrow"/>
                <w:sz w:val="24"/>
                <w:szCs w:val="24"/>
              </w:rPr>
            </w:pPr>
            <w:r w:rsidRPr="001463F6">
              <w:rPr>
                <w:rFonts w:ascii="Arial Narrow" w:hAnsi="Arial Narrow"/>
                <w:sz w:val="24"/>
                <w:szCs w:val="24"/>
              </w:rPr>
              <w:t>Possibili questionari di gradimento da somministrare alla fine dell’a</w:t>
            </w:r>
            <w:r w:rsidR="001463F6">
              <w:rPr>
                <w:rFonts w:ascii="Arial Narrow" w:hAnsi="Arial Narrow"/>
                <w:sz w:val="24"/>
                <w:szCs w:val="24"/>
              </w:rPr>
              <w:t>nno scolastico.</w:t>
            </w:r>
          </w:p>
          <w:p w14:paraId="0721F94B" w14:textId="77777777" w:rsidR="00E413BF" w:rsidRPr="001463F6" w:rsidRDefault="00E413BF" w:rsidP="00606FF8">
            <w:pPr>
              <w:pStyle w:val="Paragrafoelenco"/>
              <w:numPr>
                <w:ilvl w:val="0"/>
                <w:numId w:val="122"/>
              </w:numPr>
              <w:jc w:val="both"/>
              <w:rPr>
                <w:rFonts w:ascii="Arial Narrow" w:hAnsi="Arial Narrow"/>
                <w:sz w:val="24"/>
                <w:szCs w:val="24"/>
              </w:rPr>
            </w:pPr>
            <w:r w:rsidRPr="001463F6">
              <w:rPr>
                <w:rFonts w:ascii="Arial Narrow" w:hAnsi="Arial Narrow"/>
                <w:sz w:val="24"/>
                <w:szCs w:val="24"/>
              </w:rPr>
              <w:t>Valutazione dei docenti dei singoli consigli di classe.</w:t>
            </w:r>
          </w:p>
        </w:tc>
      </w:tr>
      <w:tr w:rsidR="00E413BF" w:rsidRPr="00353FA1" w14:paraId="3DEFD394" w14:textId="77777777" w:rsidTr="00353FA1">
        <w:tc>
          <w:tcPr>
            <w:tcW w:w="4249" w:type="dxa"/>
            <w:shd w:val="clear" w:color="auto" w:fill="BFBFBF" w:themeFill="background1" w:themeFillShade="BF"/>
          </w:tcPr>
          <w:p w14:paraId="75D9BD6E" w14:textId="77777777" w:rsidR="00E413BF" w:rsidRPr="0057283D" w:rsidRDefault="00204124" w:rsidP="00353FA1">
            <w:pPr>
              <w:rPr>
                <w:rFonts w:ascii="Arial Narrow" w:hAnsi="Arial Narrow"/>
                <w:b/>
                <w:sz w:val="24"/>
                <w:szCs w:val="24"/>
              </w:rPr>
            </w:pPr>
            <w:r>
              <w:rPr>
                <w:rFonts w:ascii="Arial Narrow" w:hAnsi="Arial Narrow"/>
                <w:b/>
                <w:sz w:val="24"/>
                <w:szCs w:val="24"/>
              </w:rPr>
              <w:t>Stati di a</w:t>
            </w:r>
            <w:r w:rsidR="00353FA1" w:rsidRPr="0057283D">
              <w:rPr>
                <w:rFonts w:ascii="Arial Narrow" w:hAnsi="Arial Narrow"/>
                <w:b/>
                <w:sz w:val="24"/>
                <w:szCs w:val="24"/>
              </w:rPr>
              <w:t>vanzamento</w:t>
            </w:r>
          </w:p>
        </w:tc>
        <w:tc>
          <w:tcPr>
            <w:tcW w:w="4801" w:type="dxa"/>
          </w:tcPr>
          <w:p w14:paraId="3D450971" w14:textId="77777777" w:rsidR="00E413BF" w:rsidRPr="00353FA1" w:rsidRDefault="00E413BF" w:rsidP="00353FA1">
            <w:pPr>
              <w:rPr>
                <w:rFonts w:ascii="Arial Narrow" w:hAnsi="Arial Narrow"/>
                <w:sz w:val="24"/>
                <w:szCs w:val="24"/>
              </w:rPr>
            </w:pPr>
            <w:r w:rsidRPr="00353FA1">
              <w:rPr>
                <w:rFonts w:ascii="Arial Narrow" w:hAnsi="Arial Narrow"/>
                <w:sz w:val="24"/>
                <w:szCs w:val="24"/>
              </w:rPr>
              <w:t>Il progetto, per l’a.s. 2019-2020, è alla sua prima definizione, pertanto passibile di necessarie correzioni e modifiche laddove se ne rilevasse l’opportunità.</w:t>
            </w:r>
          </w:p>
          <w:p w14:paraId="1C87FDDC" w14:textId="77777777" w:rsidR="00E413BF" w:rsidRPr="00353FA1" w:rsidRDefault="00E413BF" w:rsidP="00353FA1">
            <w:pPr>
              <w:rPr>
                <w:rFonts w:ascii="Arial Narrow" w:hAnsi="Arial Narrow"/>
                <w:sz w:val="24"/>
                <w:szCs w:val="24"/>
              </w:rPr>
            </w:pPr>
            <w:r w:rsidRPr="00353FA1">
              <w:rPr>
                <w:rFonts w:ascii="Arial Narrow" w:hAnsi="Arial Narrow"/>
                <w:sz w:val="24"/>
                <w:szCs w:val="24"/>
              </w:rPr>
              <w:t xml:space="preserve">I miglioramenti attesi alla fine del percorso sono i seguenti:         </w:t>
            </w:r>
          </w:p>
          <w:p w14:paraId="2822912D" w14:textId="77777777" w:rsidR="00E413BF" w:rsidRPr="001463F6" w:rsidRDefault="00E413BF" w:rsidP="00606FF8">
            <w:pPr>
              <w:pStyle w:val="Paragrafoelenco"/>
              <w:numPr>
                <w:ilvl w:val="0"/>
                <w:numId w:val="123"/>
              </w:numPr>
              <w:rPr>
                <w:rFonts w:ascii="Arial Narrow" w:hAnsi="Arial Narrow"/>
                <w:sz w:val="24"/>
                <w:szCs w:val="24"/>
              </w:rPr>
            </w:pPr>
            <w:r w:rsidRPr="001463F6">
              <w:rPr>
                <w:rFonts w:ascii="Arial Narrow" w:hAnsi="Arial Narrow"/>
                <w:sz w:val="24"/>
                <w:szCs w:val="24"/>
              </w:rPr>
              <w:t>Rafforzamento e sviluppo</w:t>
            </w:r>
            <w:r w:rsidR="001463F6">
              <w:rPr>
                <w:rFonts w:ascii="Arial Narrow" w:hAnsi="Arial Narrow"/>
                <w:sz w:val="24"/>
                <w:szCs w:val="24"/>
              </w:rPr>
              <w:t xml:space="preserve"> delle competenze linguistiche.</w:t>
            </w:r>
          </w:p>
          <w:p w14:paraId="51284449" w14:textId="77777777" w:rsidR="001463F6" w:rsidRDefault="00E413BF" w:rsidP="00606FF8">
            <w:pPr>
              <w:pStyle w:val="Paragrafoelenco"/>
              <w:numPr>
                <w:ilvl w:val="0"/>
                <w:numId w:val="123"/>
              </w:numPr>
              <w:rPr>
                <w:rFonts w:ascii="Arial Narrow" w:hAnsi="Arial Narrow"/>
                <w:sz w:val="24"/>
                <w:szCs w:val="24"/>
              </w:rPr>
            </w:pPr>
            <w:r w:rsidRPr="001463F6">
              <w:rPr>
                <w:rFonts w:ascii="Arial Narrow" w:hAnsi="Arial Narrow"/>
                <w:sz w:val="24"/>
                <w:szCs w:val="24"/>
              </w:rPr>
              <w:lastRenderedPageBreak/>
              <w:t>Promozione delle competenze sociali e della collaborazion</w:t>
            </w:r>
            <w:r w:rsidR="001463F6">
              <w:rPr>
                <w:rFonts w:ascii="Arial Narrow" w:hAnsi="Arial Narrow"/>
                <w:sz w:val="24"/>
                <w:szCs w:val="24"/>
              </w:rPr>
              <w:t>e mediante il lavoro di gruppo.</w:t>
            </w:r>
          </w:p>
          <w:p w14:paraId="10D095AA" w14:textId="77777777" w:rsidR="001463F6" w:rsidRDefault="00E413BF" w:rsidP="00606FF8">
            <w:pPr>
              <w:pStyle w:val="Paragrafoelenco"/>
              <w:numPr>
                <w:ilvl w:val="0"/>
                <w:numId w:val="123"/>
              </w:numPr>
              <w:rPr>
                <w:rFonts w:ascii="Arial Narrow" w:hAnsi="Arial Narrow"/>
                <w:sz w:val="24"/>
                <w:szCs w:val="24"/>
              </w:rPr>
            </w:pPr>
            <w:r w:rsidRPr="001463F6">
              <w:rPr>
                <w:rFonts w:ascii="Arial Narrow" w:hAnsi="Arial Narrow"/>
                <w:sz w:val="24"/>
                <w:szCs w:val="24"/>
              </w:rPr>
              <w:t xml:space="preserve">Valorizzazione dei talenti personali di </w:t>
            </w:r>
            <w:r w:rsidR="001463F6">
              <w:rPr>
                <w:rFonts w:ascii="Arial Narrow" w:hAnsi="Arial Narrow"/>
                <w:sz w:val="24"/>
                <w:szCs w:val="24"/>
              </w:rPr>
              <w:t>ogni studente.</w:t>
            </w:r>
          </w:p>
          <w:p w14:paraId="2D0A58E0" w14:textId="77777777" w:rsidR="001463F6" w:rsidRDefault="00E413BF" w:rsidP="00606FF8">
            <w:pPr>
              <w:pStyle w:val="Paragrafoelenco"/>
              <w:numPr>
                <w:ilvl w:val="0"/>
                <w:numId w:val="123"/>
              </w:numPr>
              <w:rPr>
                <w:rFonts w:ascii="Arial Narrow" w:hAnsi="Arial Narrow"/>
                <w:sz w:val="24"/>
                <w:szCs w:val="24"/>
              </w:rPr>
            </w:pPr>
            <w:r w:rsidRPr="001463F6">
              <w:rPr>
                <w:rFonts w:ascii="Arial Narrow" w:hAnsi="Arial Narrow"/>
                <w:sz w:val="24"/>
                <w:szCs w:val="24"/>
              </w:rPr>
              <w:t>Riflessione metacognitiva e consapevolezza del proprio stile di apprendimento, dei propri</w:t>
            </w:r>
            <w:r w:rsidR="001463F6">
              <w:rPr>
                <w:rFonts w:ascii="Arial Narrow" w:hAnsi="Arial Narrow"/>
                <w:sz w:val="24"/>
                <w:szCs w:val="24"/>
              </w:rPr>
              <w:t xml:space="preserve"> punti di forza e di debolezza.</w:t>
            </w:r>
          </w:p>
          <w:p w14:paraId="0100531C" w14:textId="77777777" w:rsidR="001463F6" w:rsidRDefault="00E413BF" w:rsidP="00606FF8">
            <w:pPr>
              <w:pStyle w:val="Paragrafoelenco"/>
              <w:numPr>
                <w:ilvl w:val="0"/>
                <w:numId w:val="123"/>
              </w:numPr>
              <w:rPr>
                <w:rFonts w:ascii="Arial Narrow" w:hAnsi="Arial Narrow"/>
                <w:sz w:val="24"/>
                <w:szCs w:val="24"/>
              </w:rPr>
            </w:pPr>
            <w:r w:rsidRPr="001463F6">
              <w:rPr>
                <w:rFonts w:ascii="Arial Narrow" w:hAnsi="Arial Narrow"/>
                <w:sz w:val="24"/>
                <w:szCs w:val="24"/>
              </w:rPr>
              <w:t>Utilizzo appropriato degli strumenti informatici, come supporto e risors</w:t>
            </w:r>
            <w:r w:rsidR="001463F6">
              <w:rPr>
                <w:rFonts w:ascii="Arial Narrow" w:hAnsi="Arial Narrow"/>
                <w:sz w:val="24"/>
                <w:szCs w:val="24"/>
              </w:rPr>
              <w:t>a per la didattica tradizionale.</w:t>
            </w:r>
            <w:r w:rsidRPr="001463F6">
              <w:rPr>
                <w:rFonts w:ascii="Arial Narrow" w:hAnsi="Arial Narrow"/>
                <w:sz w:val="24"/>
                <w:szCs w:val="24"/>
              </w:rPr>
              <w:t xml:space="preserve"> </w:t>
            </w:r>
          </w:p>
          <w:p w14:paraId="04810276" w14:textId="77777777" w:rsidR="001463F6" w:rsidRDefault="00E413BF" w:rsidP="00606FF8">
            <w:pPr>
              <w:pStyle w:val="Paragrafoelenco"/>
              <w:numPr>
                <w:ilvl w:val="0"/>
                <w:numId w:val="123"/>
              </w:numPr>
              <w:rPr>
                <w:rFonts w:ascii="Arial Narrow" w:hAnsi="Arial Narrow"/>
                <w:sz w:val="24"/>
                <w:szCs w:val="24"/>
              </w:rPr>
            </w:pPr>
            <w:r w:rsidRPr="001463F6">
              <w:rPr>
                <w:rFonts w:ascii="Arial Narrow" w:hAnsi="Arial Narrow"/>
                <w:sz w:val="24"/>
                <w:szCs w:val="24"/>
              </w:rPr>
              <w:t xml:space="preserve">Autovalutazione come momento finale di riflessione, eventuale rimodulazione del proprio percorso cognitivo e consapevolezza dei propri progressi </w:t>
            </w:r>
            <w:r w:rsidR="001463F6">
              <w:rPr>
                <w:rFonts w:ascii="Arial Narrow" w:hAnsi="Arial Narrow"/>
                <w:sz w:val="24"/>
                <w:szCs w:val="24"/>
              </w:rPr>
              <w:t>rispetto ai livelli di partenza.</w:t>
            </w:r>
          </w:p>
          <w:p w14:paraId="64481F90" w14:textId="77777777" w:rsidR="00E413BF" w:rsidRPr="001463F6" w:rsidRDefault="00E413BF" w:rsidP="00606FF8">
            <w:pPr>
              <w:pStyle w:val="Paragrafoelenco"/>
              <w:numPr>
                <w:ilvl w:val="0"/>
                <w:numId w:val="123"/>
              </w:numPr>
              <w:rPr>
                <w:rFonts w:ascii="Arial Narrow" w:hAnsi="Arial Narrow"/>
                <w:sz w:val="24"/>
                <w:szCs w:val="24"/>
              </w:rPr>
            </w:pPr>
            <w:r w:rsidRPr="001463F6">
              <w:rPr>
                <w:rFonts w:ascii="Arial Narrow" w:hAnsi="Arial Narrow"/>
                <w:sz w:val="24"/>
                <w:szCs w:val="24"/>
              </w:rPr>
              <w:t>Conoscenza del mondo del lavoro, dei rapporti fra curriculum scolastico ed esperienze professionali e conseguente consapevolezza delle proprie scelte universitarie e/o lavorative;</w:t>
            </w:r>
          </w:p>
        </w:tc>
      </w:tr>
      <w:tr w:rsidR="00E413BF" w:rsidRPr="00353FA1" w14:paraId="0B225A9D" w14:textId="77777777" w:rsidTr="00353FA1">
        <w:tc>
          <w:tcPr>
            <w:tcW w:w="4249" w:type="dxa"/>
            <w:shd w:val="clear" w:color="auto" w:fill="BFBFBF" w:themeFill="background1" w:themeFillShade="BF"/>
          </w:tcPr>
          <w:p w14:paraId="34949D72" w14:textId="77777777" w:rsidR="00E413BF" w:rsidRPr="0057283D" w:rsidRDefault="00204124" w:rsidP="00353FA1">
            <w:pPr>
              <w:rPr>
                <w:rFonts w:ascii="Arial Narrow" w:hAnsi="Arial Narrow"/>
                <w:b/>
                <w:sz w:val="24"/>
                <w:szCs w:val="24"/>
              </w:rPr>
            </w:pPr>
            <w:r>
              <w:rPr>
                <w:rFonts w:ascii="Arial Narrow" w:hAnsi="Arial Narrow"/>
                <w:b/>
                <w:sz w:val="24"/>
                <w:szCs w:val="24"/>
              </w:rPr>
              <w:lastRenderedPageBreak/>
              <w:t>Valori/Situazione a</w:t>
            </w:r>
            <w:r w:rsidR="00353FA1" w:rsidRPr="0057283D">
              <w:rPr>
                <w:rFonts w:ascii="Arial Narrow" w:hAnsi="Arial Narrow"/>
                <w:b/>
                <w:sz w:val="24"/>
                <w:szCs w:val="24"/>
              </w:rPr>
              <w:t>ttesi</w:t>
            </w:r>
          </w:p>
        </w:tc>
        <w:tc>
          <w:tcPr>
            <w:tcW w:w="4801" w:type="dxa"/>
          </w:tcPr>
          <w:p w14:paraId="4468FF99" w14:textId="77777777" w:rsidR="00E413BF" w:rsidRPr="00353FA1" w:rsidRDefault="00E413BF" w:rsidP="00353FA1">
            <w:pPr>
              <w:jc w:val="both"/>
              <w:rPr>
                <w:rFonts w:ascii="Arial Narrow" w:hAnsi="Arial Narrow"/>
                <w:sz w:val="24"/>
                <w:szCs w:val="24"/>
              </w:rPr>
            </w:pPr>
            <w:r w:rsidRPr="00353FA1">
              <w:rPr>
                <w:rFonts w:ascii="Arial Narrow" w:hAnsi="Arial Narrow"/>
                <w:sz w:val="24"/>
                <w:szCs w:val="24"/>
              </w:rPr>
              <w:t>Il progetto mira a coinvolgere le diverse componenti della scuola e ad una partecipazione sempre più ampia e attiva degli studenti, non solo i membri stabili della redazione e coloro che fanno parte delle classi aderenti alla lettura del quotidiano, ma anche quanti, specie negli ultimi due anni, sono coinvolti nelle attività di orientamento in uscita. Gli obiettivi strettamente disciplinari, misurabili in termini di progressi raggiunti nelle abilità di lettura, comprensione e scrittura del testo, si combineranno con finalità più ampie espresse in modo particolare nell’ambito delle competenze relative al lavoro di gruppo, all’inclusione e alla comunicazione in generale.</w:t>
            </w:r>
          </w:p>
        </w:tc>
      </w:tr>
    </w:tbl>
    <w:p w14:paraId="3FFAFE32" w14:textId="77777777" w:rsidR="00E413BF" w:rsidRPr="00353FA1" w:rsidRDefault="00E413BF" w:rsidP="00E413BF">
      <w:pPr>
        <w:spacing w:after="0"/>
        <w:jc w:val="center"/>
        <w:rPr>
          <w:rFonts w:ascii="Arial Narrow" w:hAnsi="Arial Narrow"/>
          <w:sz w:val="24"/>
          <w:szCs w:val="24"/>
        </w:rPr>
      </w:pPr>
    </w:p>
    <w:p w14:paraId="1AF690BE" w14:textId="77777777" w:rsidR="00353FA1" w:rsidRPr="00183E45" w:rsidRDefault="00353FA1" w:rsidP="000C6286">
      <w:pPr>
        <w:tabs>
          <w:tab w:val="left" w:pos="2640"/>
        </w:tabs>
        <w:rPr>
          <w:sz w:val="28"/>
          <w:szCs w:val="28"/>
        </w:rPr>
      </w:pPr>
    </w:p>
    <w:p w14:paraId="001B94EE" w14:textId="77777777" w:rsidR="00F0229B" w:rsidRDefault="00F977A4" w:rsidP="00F0229B">
      <w:pPr>
        <w:spacing w:after="0"/>
        <w:jc w:val="center"/>
      </w:pPr>
      <w:r>
        <w:rPr>
          <w:sz w:val="28"/>
          <w:szCs w:val="28"/>
        </w:rPr>
        <w:tab/>
      </w:r>
    </w:p>
    <w:tbl>
      <w:tblPr>
        <w:tblW w:w="0" w:type="auto"/>
        <w:tblInd w:w="-108" w:type="dxa"/>
        <w:tblLayout w:type="fixed"/>
        <w:tblCellMar>
          <w:left w:w="10" w:type="dxa"/>
          <w:right w:w="10" w:type="dxa"/>
        </w:tblCellMar>
        <w:tblLook w:val="0000" w:firstRow="0" w:lastRow="0" w:firstColumn="0" w:lastColumn="0" w:noHBand="0" w:noVBand="0"/>
      </w:tblPr>
      <w:tblGrid>
        <w:gridCol w:w="4826"/>
        <w:gridCol w:w="4824"/>
      </w:tblGrid>
      <w:tr w:rsidR="00F0229B" w14:paraId="08D69CAA"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2D2203" w14:textId="77777777" w:rsidR="00F0229B" w:rsidRPr="00031D46" w:rsidRDefault="00204124" w:rsidP="001F79FC">
            <w:pPr>
              <w:spacing w:after="0" w:line="100" w:lineRule="atLeast"/>
              <w:jc w:val="both"/>
              <w:rPr>
                <w:rFonts w:ascii="Arial Narrow" w:hAnsi="Arial Narrow" w:cs="Times New Roman"/>
                <w:b/>
                <w:sz w:val="24"/>
                <w:szCs w:val="24"/>
              </w:rPr>
            </w:pPr>
            <w:r>
              <w:rPr>
                <w:rFonts w:ascii="Arial Narrow" w:hAnsi="Arial Narrow" w:cs="Times New Roman"/>
                <w:b/>
                <w:sz w:val="24"/>
                <w:szCs w:val="24"/>
              </w:rPr>
              <w:lastRenderedPageBreak/>
              <w:t>Denominazione p</w:t>
            </w:r>
            <w:r w:rsidR="00031D46" w:rsidRPr="00031D46">
              <w:rPr>
                <w:rFonts w:ascii="Arial Narrow" w:hAnsi="Arial Narrow" w:cs="Times New Roman"/>
                <w:b/>
                <w:sz w:val="24"/>
                <w:szCs w:val="24"/>
              </w:rPr>
              <w:t>rogetto</w:t>
            </w:r>
          </w:p>
        </w:tc>
        <w:tc>
          <w:tcPr>
            <w:tcW w:w="48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7EA5BC" w14:textId="77777777" w:rsidR="00031D46" w:rsidRPr="00031D46" w:rsidRDefault="00031D46" w:rsidP="00031D46">
            <w:pPr>
              <w:spacing w:after="0" w:line="100" w:lineRule="atLeast"/>
              <w:jc w:val="center"/>
              <w:rPr>
                <w:rFonts w:ascii="Arial Narrow" w:hAnsi="Arial Narrow" w:cs="Times New Roman"/>
                <w:b/>
                <w:sz w:val="24"/>
                <w:szCs w:val="24"/>
              </w:rPr>
            </w:pPr>
            <w:r>
              <w:rPr>
                <w:rFonts w:ascii="Arial Narrow" w:hAnsi="Arial Narrow" w:cs="Times New Roman"/>
                <w:b/>
                <w:sz w:val="24"/>
                <w:szCs w:val="24"/>
              </w:rPr>
              <w:t>Olimpiadi d</w:t>
            </w:r>
            <w:r w:rsidRPr="00031D46">
              <w:rPr>
                <w:rFonts w:ascii="Arial Narrow" w:hAnsi="Arial Narrow" w:cs="Times New Roman"/>
                <w:b/>
                <w:sz w:val="24"/>
                <w:szCs w:val="24"/>
              </w:rPr>
              <w:t xml:space="preserve">ella Lingua Italiana </w:t>
            </w:r>
          </w:p>
          <w:p w14:paraId="20A8DA97" w14:textId="77777777" w:rsidR="00F0229B" w:rsidRPr="00031D46" w:rsidRDefault="00031D46" w:rsidP="00031D46">
            <w:pPr>
              <w:spacing w:after="0" w:line="100" w:lineRule="atLeast"/>
              <w:jc w:val="center"/>
              <w:rPr>
                <w:rFonts w:ascii="Arial Narrow" w:hAnsi="Arial Narrow"/>
                <w:b/>
              </w:rPr>
            </w:pPr>
            <w:r>
              <w:rPr>
                <w:rFonts w:ascii="Arial Narrow" w:hAnsi="Arial Narrow" w:cs="Times New Roman"/>
                <w:b/>
                <w:sz w:val="24"/>
                <w:szCs w:val="24"/>
              </w:rPr>
              <w:t xml:space="preserve"> Competizione a</w:t>
            </w:r>
            <w:r w:rsidRPr="00031D46">
              <w:rPr>
                <w:rFonts w:ascii="Arial Narrow" w:hAnsi="Arial Narrow" w:cs="Times New Roman"/>
                <w:b/>
                <w:sz w:val="24"/>
                <w:szCs w:val="24"/>
              </w:rPr>
              <w:t xml:space="preserve"> Squadre</w:t>
            </w:r>
          </w:p>
        </w:tc>
      </w:tr>
      <w:tr w:rsidR="00031D46" w14:paraId="13D63950"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44D603" w14:textId="77777777" w:rsidR="00031D46"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Priorità cui si r</w:t>
            </w:r>
            <w:r w:rsidR="00031D46" w:rsidRPr="00031D46">
              <w:rPr>
                <w:rFonts w:ascii="Arial Narrow" w:hAnsi="Arial Narrow" w:cs="Times New Roman"/>
                <w:b/>
                <w:sz w:val="24"/>
                <w:szCs w:val="24"/>
              </w:rPr>
              <w:t>iferisce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7D30A07" w14:textId="77777777" w:rsidR="001463F6" w:rsidRDefault="001463F6" w:rsidP="00606FF8">
            <w:pPr>
              <w:pStyle w:val="Paragrafoelenco"/>
              <w:numPr>
                <w:ilvl w:val="0"/>
                <w:numId w:val="124"/>
              </w:numPr>
              <w:suppressAutoHyphens/>
              <w:spacing w:after="0" w:line="100" w:lineRule="atLeast"/>
              <w:jc w:val="both"/>
              <w:rPr>
                <w:rFonts w:ascii="Arial Narrow" w:hAnsi="Arial Narrow" w:cs="Times New Roman"/>
                <w:sz w:val="24"/>
                <w:szCs w:val="24"/>
              </w:rPr>
            </w:pPr>
            <w:r w:rsidRPr="001463F6">
              <w:rPr>
                <w:rFonts w:ascii="Arial Narrow" w:hAnsi="Arial Narrow" w:cs="Times New Roman"/>
                <w:sz w:val="24"/>
                <w:szCs w:val="24"/>
              </w:rPr>
              <w:t>I</w:t>
            </w:r>
            <w:r w:rsidR="00031D46" w:rsidRPr="001463F6">
              <w:rPr>
                <w:rFonts w:ascii="Arial Narrow" w:hAnsi="Arial Narrow" w:cs="Times New Roman"/>
                <w:sz w:val="24"/>
                <w:szCs w:val="24"/>
              </w:rPr>
              <w:t>ncentivare e approfondire lo studio della lingua italiana</w:t>
            </w:r>
          </w:p>
          <w:p w14:paraId="26349FB0" w14:textId="77777777" w:rsidR="001463F6" w:rsidRDefault="001463F6" w:rsidP="001463F6">
            <w:pPr>
              <w:pStyle w:val="Paragrafoelenco"/>
              <w:suppressAutoHyphens/>
              <w:spacing w:after="0" w:line="100" w:lineRule="atLeast"/>
              <w:jc w:val="both"/>
              <w:rPr>
                <w:rFonts w:ascii="Arial Narrow" w:hAnsi="Arial Narrow" w:cs="Times New Roman"/>
                <w:sz w:val="24"/>
                <w:szCs w:val="24"/>
              </w:rPr>
            </w:pPr>
          </w:p>
          <w:p w14:paraId="4BDEE10D" w14:textId="77777777" w:rsidR="001463F6" w:rsidRDefault="00031D46" w:rsidP="00606FF8">
            <w:pPr>
              <w:pStyle w:val="Paragrafoelenco"/>
              <w:numPr>
                <w:ilvl w:val="0"/>
                <w:numId w:val="124"/>
              </w:numPr>
              <w:suppressAutoHyphens/>
              <w:spacing w:after="0" w:line="100" w:lineRule="atLeast"/>
              <w:jc w:val="both"/>
              <w:rPr>
                <w:rFonts w:ascii="Arial Narrow" w:hAnsi="Arial Narrow" w:cs="Times New Roman"/>
                <w:sz w:val="24"/>
                <w:szCs w:val="24"/>
              </w:rPr>
            </w:pPr>
            <w:r w:rsidRPr="001463F6">
              <w:rPr>
                <w:rFonts w:ascii="Arial Narrow" w:hAnsi="Arial Narrow" w:cs="Times New Roman"/>
                <w:sz w:val="24"/>
                <w:szCs w:val="24"/>
              </w:rPr>
              <w:t>Ribadire l’importanza delle conoscenze grammaticali per un uso corretto della lingua e per il potenziamento di tutte le competenze linguistiche (lettura, scrittura, ascolto, parlato).</w:t>
            </w:r>
          </w:p>
          <w:p w14:paraId="406C9FD1" w14:textId="77777777" w:rsidR="001463F6" w:rsidRDefault="001463F6" w:rsidP="001463F6">
            <w:pPr>
              <w:pStyle w:val="Paragrafoelenco"/>
              <w:suppressAutoHyphens/>
              <w:spacing w:after="0" w:line="100" w:lineRule="atLeast"/>
              <w:jc w:val="both"/>
              <w:rPr>
                <w:rFonts w:ascii="Arial Narrow" w:hAnsi="Arial Narrow" w:cs="Times New Roman"/>
                <w:sz w:val="24"/>
                <w:szCs w:val="24"/>
              </w:rPr>
            </w:pPr>
          </w:p>
          <w:p w14:paraId="223BE494" w14:textId="77777777" w:rsidR="001463F6" w:rsidRDefault="00031D46" w:rsidP="00606FF8">
            <w:pPr>
              <w:pStyle w:val="Paragrafoelenco"/>
              <w:numPr>
                <w:ilvl w:val="0"/>
                <w:numId w:val="124"/>
              </w:numPr>
              <w:suppressAutoHyphens/>
              <w:spacing w:after="0" w:line="100" w:lineRule="atLeast"/>
              <w:jc w:val="both"/>
              <w:rPr>
                <w:rFonts w:ascii="Arial Narrow" w:hAnsi="Arial Narrow" w:cs="Times New Roman"/>
                <w:sz w:val="24"/>
                <w:szCs w:val="24"/>
              </w:rPr>
            </w:pPr>
            <w:r w:rsidRPr="001463F6">
              <w:rPr>
                <w:rFonts w:ascii="Arial Narrow" w:hAnsi="Arial Narrow" w:cs="Times New Roman"/>
                <w:sz w:val="24"/>
                <w:szCs w:val="24"/>
              </w:rPr>
              <w:t xml:space="preserve">Confermare il valore formativo della competenza metalinguistica anche ai fini dello sviluppo e del potenziamento della capacità analitica di risoluzone dei problemi. </w:t>
            </w:r>
          </w:p>
          <w:p w14:paraId="6EBCB876" w14:textId="77777777" w:rsidR="001463F6" w:rsidRDefault="001463F6" w:rsidP="001463F6">
            <w:pPr>
              <w:pStyle w:val="Paragrafoelenco"/>
              <w:suppressAutoHyphens/>
              <w:spacing w:after="0" w:line="100" w:lineRule="atLeast"/>
              <w:jc w:val="both"/>
              <w:rPr>
                <w:rFonts w:ascii="Arial Narrow" w:hAnsi="Arial Narrow" w:cs="Times New Roman"/>
                <w:sz w:val="24"/>
                <w:szCs w:val="24"/>
              </w:rPr>
            </w:pPr>
          </w:p>
          <w:p w14:paraId="58FD77A2" w14:textId="77777777" w:rsidR="001463F6" w:rsidRDefault="00031D46" w:rsidP="00606FF8">
            <w:pPr>
              <w:pStyle w:val="Paragrafoelenco"/>
              <w:numPr>
                <w:ilvl w:val="0"/>
                <w:numId w:val="124"/>
              </w:numPr>
              <w:suppressAutoHyphens/>
              <w:spacing w:after="0" w:line="100" w:lineRule="atLeast"/>
              <w:jc w:val="both"/>
              <w:rPr>
                <w:rFonts w:ascii="Arial Narrow" w:hAnsi="Arial Narrow" w:cs="Times New Roman"/>
                <w:sz w:val="24"/>
                <w:szCs w:val="24"/>
              </w:rPr>
            </w:pPr>
            <w:r w:rsidRPr="001463F6">
              <w:rPr>
                <w:rFonts w:ascii="Arial Narrow" w:hAnsi="Arial Narrow" w:cs="Times New Roman"/>
                <w:sz w:val="24"/>
                <w:szCs w:val="24"/>
              </w:rPr>
              <w:t>Stimolare negli studenti l’interesse e la motivazione a migliorare la padronanza della lingua italiana.</w:t>
            </w:r>
          </w:p>
          <w:p w14:paraId="0EE369EE" w14:textId="77777777" w:rsidR="001463F6" w:rsidRDefault="001463F6" w:rsidP="001463F6">
            <w:pPr>
              <w:pStyle w:val="Paragrafoelenco"/>
              <w:suppressAutoHyphens/>
              <w:spacing w:after="0" w:line="100" w:lineRule="atLeast"/>
              <w:jc w:val="both"/>
              <w:rPr>
                <w:rFonts w:ascii="Arial Narrow" w:hAnsi="Arial Narrow" w:cs="Times New Roman"/>
                <w:sz w:val="24"/>
                <w:szCs w:val="24"/>
              </w:rPr>
            </w:pPr>
          </w:p>
          <w:p w14:paraId="45638E67" w14:textId="77777777" w:rsidR="001463F6" w:rsidRDefault="00031D46" w:rsidP="00606FF8">
            <w:pPr>
              <w:pStyle w:val="Paragrafoelenco"/>
              <w:numPr>
                <w:ilvl w:val="0"/>
                <w:numId w:val="124"/>
              </w:numPr>
              <w:suppressAutoHyphens/>
              <w:spacing w:after="0" w:line="100" w:lineRule="atLeast"/>
              <w:jc w:val="both"/>
              <w:rPr>
                <w:rFonts w:ascii="Arial Narrow" w:hAnsi="Arial Narrow" w:cs="Times New Roman"/>
                <w:sz w:val="24"/>
                <w:szCs w:val="24"/>
              </w:rPr>
            </w:pPr>
            <w:r w:rsidRPr="001463F6">
              <w:rPr>
                <w:rFonts w:ascii="Arial Narrow" w:hAnsi="Arial Narrow" w:cs="Times New Roman"/>
                <w:sz w:val="24"/>
                <w:szCs w:val="24"/>
              </w:rPr>
              <w:t>Promuovere e valorizzare il merito nell’ambito delle competenze linguistiche in italiano.</w:t>
            </w:r>
          </w:p>
          <w:p w14:paraId="175ACF13" w14:textId="77777777" w:rsidR="001463F6" w:rsidRDefault="001463F6" w:rsidP="001463F6">
            <w:pPr>
              <w:pStyle w:val="Paragrafoelenco"/>
              <w:suppressAutoHyphens/>
              <w:spacing w:after="0" w:line="100" w:lineRule="atLeast"/>
              <w:jc w:val="both"/>
              <w:rPr>
                <w:rFonts w:ascii="Arial Narrow" w:hAnsi="Arial Narrow" w:cs="Times New Roman"/>
                <w:sz w:val="24"/>
                <w:szCs w:val="24"/>
              </w:rPr>
            </w:pPr>
          </w:p>
          <w:p w14:paraId="11C6D496" w14:textId="77777777" w:rsidR="00031D46" w:rsidRPr="001463F6" w:rsidRDefault="00031D46" w:rsidP="00606FF8">
            <w:pPr>
              <w:pStyle w:val="Paragrafoelenco"/>
              <w:numPr>
                <w:ilvl w:val="0"/>
                <w:numId w:val="124"/>
              </w:numPr>
              <w:suppressAutoHyphens/>
              <w:spacing w:after="0" w:line="100" w:lineRule="atLeast"/>
              <w:jc w:val="both"/>
              <w:rPr>
                <w:rFonts w:ascii="Arial Narrow" w:hAnsi="Arial Narrow" w:cs="Times New Roman"/>
                <w:sz w:val="24"/>
                <w:szCs w:val="24"/>
              </w:rPr>
            </w:pPr>
            <w:r w:rsidRPr="001463F6">
              <w:rPr>
                <w:rFonts w:ascii="Arial Narrow" w:hAnsi="Arial Narrow" w:cs="Times New Roman"/>
                <w:sz w:val="24"/>
                <w:szCs w:val="24"/>
              </w:rPr>
              <w:t>Diffondere l’approccio ludico ai saperi.</w:t>
            </w:r>
          </w:p>
        </w:tc>
      </w:tr>
      <w:tr w:rsidR="00031D46" w14:paraId="03EE0138"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617C18" w14:textId="77777777" w:rsidR="00031D46"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Obiettivo di p</w:t>
            </w:r>
            <w:r w:rsidR="00031D46" w:rsidRPr="00031D46">
              <w:rPr>
                <w:rFonts w:ascii="Arial Narrow" w:hAnsi="Arial Narrow" w:cs="Times New Roman"/>
                <w:b/>
                <w:sz w:val="24"/>
                <w:szCs w:val="24"/>
              </w:rPr>
              <w:t>rocesso</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2E269E0" w14:textId="77777777" w:rsidR="00031D46" w:rsidRPr="00031D46" w:rsidRDefault="00031D46" w:rsidP="00606FF8">
            <w:pPr>
              <w:numPr>
                <w:ilvl w:val="0"/>
                <w:numId w:val="93"/>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Conseguire un elevato livello di competenza linguistica nei diversi ambiti della grammatica: ortografia, morfologia, sintassi, semantica, lessico, punteggiatura, testualità, analisi linguistica, giochi linguistici, variabilità delle lingue.</w:t>
            </w:r>
          </w:p>
          <w:p w14:paraId="2304A951" w14:textId="77777777" w:rsidR="001463F6" w:rsidRDefault="001463F6" w:rsidP="001463F6">
            <w:pPr>
              <w:suppressAutoHyphens/>
              <w:spacing w:after="0" w:line="100" w:lineRule="atLeast"/>
              <w:ind w:left="720"/>
              <w:jc w:val="both"/>
              <w:rPr>
                <w:rFonts w:ascii="Arial Narrow" w:hAnsi="Arial Narrow" w:cs="Times New Roman"/>
                <w:sz w:val="24"/>
                <w:szCs w:val="24"/>
              </w:rPr>
            </w:pPr>
          </w:p>
          <w:p w14:paraId="04E05455" w14:textId="77777777" w:rsidR="00031D46" w:rsidRPr="00031D46" w:rsidRDefault="00031D46" w:rsidP="00606FF8">
            <w:pPr>
              <w:numPr>
                <w:ilvl w:val="0"/>
                <w:numId w:val="93"/>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Rafforzare le abilità cognitive e le capacità di ragionamento.</w:t>
            </w:r>
          </w:p>
          <w:p w14:paraId="2D0FF46E" w14:textId="77777777" w:rsidR="001463F6" w:rsidRDefault="001463F6" w:rsidP="001463F6">
            <w:pPr>
              <w:suppressAutoHyphens/>
              <w:spacing w:after="0" w:line="100" w:lineRule="atLeast"/>
              <w:ind w:left="720"/>
              <w:jc w:val="both"/>
              <w:rPr>
                <w:rFonts w:ascii="Arial Narrow" w:hAnsi="Arial Narrow" w:cs="Times New Roman"/>
                <w:sz w:val="24"/>
                <w:szCs w:val="24"/>
              </w:rPr>
            </w:pPr>
          </w:p>
          <w:p w14:paraId="5820F89A" w14:textId="77777777" w:rsidR="00031D46" w:rsidRPr="00031D46" w:rsidRDefault="00031D46" w:rsidP="00606FF8">
            <w:pPr>
              <w:numPr>
                <w:ilvl w:val="0"/>
                <w:numId w:val="93"/>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Rafforzare le abilità di lavoro cooperativo.</w:t>
            </w:r>
          </w:p>
        </w:tc>
      </w:tr>
      <w:tr w:rsidR="00031D46" w14:paraId="367E1746"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B16994" w14:textId="77777777" w:rsidR="00031D46"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Attività p</w:t>
            </w:r>
            <w:r w:rsidR="00031D46" w:rsidRPr="00031D46">
              <w:rPr>
                <w:rFonts w:ascii="Arial Narrow" w:hAnsi="Arial Narrow" w:cs="Times New Roman"/>
                <w:b/>
                <w:sz w:val="24"/>
                <w:szCs w:val="24"/>
              </w:rPr>
              <w:t>reviste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1D2C415D" w14:textId="77777777" w:rsidR="00031D46" w:rsidRPr="00031D46" w:rsidRDefault="00031D46" w:rsidP="00606FF8">
            <w:pPr>
              <w:numPr>
                <w:ilvl w:val="0"/>
                <w:numId w:val="94"/>
              </w:numPr>
              <w:suppressAutoHyphens/>
              <w:spacing w:after="0" w:line="240" w:lineRule="auto"/>
              <w:jc w:val="both"/>
              <w:rPr>
                <w:rFonts w:ascii="Arial Narrow" w:hAnsi="Arial Narrow" w:cs="Times New Roman"/>
                <w:sz w:val="24"/>
                <w:szCs w:val="24"/>
              </w:rPr>
            </w:pPr>
            <w:r w:rsidRPr="00031D46">
              <w:rPr>
                <w:rFonts w:ascii="Arial Narrow" w:hAnsi="Arial Narrow" w:cs="Times New Roman"/>
                <w:sz w:val="24"/>
                <w:szCs w:val="24"/>
              </w:rPr>
              <w:t>Presentazione del progetto e del regolamento previa individuazione della squadra composta da 5 alunni frequentanti le classi seconde dell’Istituto.</w:t>
            </w:r>
          </w:p>
          <w:p w14:paraId="45D44428" w14:textId="77777777" w:rsidR="001463F6" w:rsidRDefault="001463F6" w:rsidP="001463F6">
            <w:pPr>
              <w:suppressAutoHyphens/>
              <w:spacing w:after="0" w:line="240" w:lineRule="auto"/>
              <w:ind w:left="720"/>
              <w:jc w:val="both"/>
              <w:rPr>
                <w:rFonts w:ascii="Arial Narrow" w:hAnsi="Arial Narrow" w:cs="Times New Roman"/>
                <w:sz w:val="24"/>
                <w:szCs w:val="24"/>
              </w:rPr>
            </w:pPr>
          </w:p>
          <w:p w14:paraId="7B479549" w14:textId="77777777" w:rsidR="00031D46" w:rsidRPr="00031D46" w:rsidRDefault="00031D46" w:rsidP="00606FF8">
            <w:pPr>
              <w:numPr>
                <w:ilvl w:val="0"/>
                <w:numId w:val="94"/>
              </w:numPr>
              <w:suppressAutoHyphens/>
              <w:spacing w:after="0" w:line="240" w:lineRule="auto"/>
              <w:jc w:val="both"/>
              <w:rPr>
                <w:rFonts w:ascii="Arial Narrow" w:hAnsi="Arial Narrow" w:cs="Times New Roman"/>
                <w:sz w:val="24"/>
                <w:szCs w:val="24"/>
              </w:rPr>
            </w:pPr>
            <w:r w:rsidRPr="00031D46">
              <w:rPr>
                <w:rFonts w:ascii="Arial Narrow" w:hAnsi="Arial Narrow" w:cs="Times New Roman"/>
                <w:sz w:val="24"/>
                <w:szCs w:val="24"/>
              </w:rPr>
              <w:t>Esercitazioni di simulazione di gara e lezioni di italiano sulla tipologia e gli argomenti delle prove per consolidare competenze più specifiche richieste.</w:t>
            </w:r>
          </w:p>
          <w:p w14:paraId="0436FACC" w14:textId="77777777" w:rsidR="00031D46" w:rsidRPr="00031D46" w:rsidRDefault="00031D46" w:rsidP="00031D46">
            <w:pPr>
              <w:spacing w:after="0" w:line="240" w:lineRule="auto"/>
              <w:ind w:left="720"/>
              <w:jc w:val="both"/>
              <w:rPr>
                <w:rFonts w:ascii="Arial Narrow" w:hAnsi="Arial Narrow" w:cs="Times New Roman"/>
                <w:sz w:val="24"/>
                <w:szCs w:val="24"/>
              </w:rPr>
            </w:pPr>
          </w:p>
          <w:p w14:paraId="4C401F87" w14:textId="77777777" w:rsidR="00031D46" w:rsidRPr="00031D46" w:rsidRDefault="00031D46" w:rsidP="00606FF8">
            <w:pPr>
              <w:numPr>
                <w:ilvl w:val="0"/>
                <w:numId w:val="94"/>
              </w:numPr>
              <w:suppressAutoHyphens/>
              <w:spacing w:after="200" w:line="240" w:lineRule="auto"/>
              <w:jc w:val="both"/>
              <w:rPr>
                <w:rFonts w:ascii="Arial Narrow" w:hAnsi="Arial Narrow" w:cs="Times New Roman"/>
                <w:sz w:val="24"/>
                <w:szCs w:val="24"/>
              </w:rPr>
            </w:pPr>
            <w:r w:rsidRPr="00031D46">
              <w:rPr>
                <w:rFonts w:ascii="Arial Narrow" w:hAnsi="Arial Narrow" w:cs="Times New Roman"/>
                <w:sz w:val="24"/>
                <w:szCs w:val="24"/>
              </w:rPr>
              <w:t xml:space="preserve">Gara di simulazione </w:t>
            </w:r>
            <w:r w:rsidRPr="00031D46">
              <w:rPr>
                <w:rFonts w:ascii="Arial Narrow" w:hAnsi="Arial Narrow" w:cs="Times New Roman"/>
                <w:i/>
                <w:sz w:val="24"/>
                <w:szCs w:val="24"/>
              </w:rPr>
              <w:t>on line</w:t>
            </w:r>
            <w:r w:rsidRPr="00031D46">
              <w:rPr>
                <w:rFonts w:ascii="Arial Narrow" w:hAnsi="Arial Narrow" w:cs="Times New Roman"/>
                <w:sz w:val="24"/>
                <w:szCs w:val="24"/>
              </w:rPr>
              <w:t xml:space="preserve"> su piattaforma NET – Learning da svolgersi in Istituto prevista per il giorno 31 Gennaio 2020.</w:t>
            </w:r>
          </w:p>
          <w:p w14:paraId="53065974" w14:textId="77777777" w:rsidR="00031D46" w:rsidRPr="00031D46" w:rsidRDefault="00031D46" w:rsidP="00606FF8">
            <w:pPr>
              <w:numPr>
                <w:ilvl w:val="0"/>
                <w:numId w:val="94"/>
              </w:numPr>
              <w:suppressAutoHyphens/>
              <w:spacing w:after="200" w:line="240" w:lineRule="auto"/>
              <w:jc w:val="both"/>
              <w:rPr>
                <w:rFonts w:ascii="Arial Narrow" w:hAnsi="Arial Narrow" w:cs="Times New Roman"/>
                <w:sz w:val="24"/>
                <w:szCs w:val="24"/>
              </w:rPr>
            </w:pPr>
            <w:r w:rsidRPr="00031D46">
              <w:rPr>
                <w:rFonts w:ascii="Arial Narrow" w:hAnsi="Arial Narrow" w:cs="Times New Roman"/>
                <w:sz w:val="24"/>
                <w:szCs w:val="24"/>
              </w:rPr>
              <w:t xml:space="preserve">Gara di primo livello </w:t>
            </w:r>
            <w:r w:rsidRPr="00031D46">
              <w:rPr>
                <w:rFonts w:ascii="Arial Narrow" w:hAnsi="Arial Narrow" w:cs="Times New Roman"/>
                <w:i/>
                <w:sz w:val="24"/>
                <w:szCs w:val="24"/>
              </w:rPr>
              <w:t>on line</w:t>
            </w:r>
            <w:r w:rsidRPr="00031D46">
              <w:rPr>
                <w:rFonts w:ascii="Arial Narrow" w:hAnsi="Arial Narrow" w:cs="Times New Roman"/>
                <w:sz w:val="24"/>
                <w:szCs w:val="24"/>
              </w:rPr>
              <w:t xml:space="preserve"> su piattaforma NET – Learning da svolgersi in Istituto il giorno 20 Febbraio 2020.</w:t>
            </w:r>
          </w:p>
          <w:p w14:paraId="35A2A80F" w14:textId="77777777" w:rsidR="00031D46" w:rsidRPr="00031D46" w:rsidRDefault="00031D46" w:rsidP="00606FF8">
            <w:pPr>
              <w:numPr>
                <w:ilvl w:val="0"/>
                <w:numId w:val="94"/>
              </w:numPr>
              <w:suppressAutoHyphens/>
              <w:spacing w:after="200" w:line="240" w:lineRule="auto"/>
              <w:jc w:val="both"/>
              <w:rPr>
                <w:rFonts w:ascii="Arial Narrow" w:hAnsi="Arial Narrow" w:cs="Times New Roman"/>
                <w:sz w:val="24"/>
                <w:szCs w:val="24"/>
              </w:rPr>
            </w:pPr>
            <w:r w:rsidRPr="00031D46">
              <w:rPr>
                <w:rFonts w:ascii="Arial Narrow" w:hAnsi="Arial Narrow" w:cs="Times New Roman"/>
                <w:sz w:val="24"/>
                <w:szCs w:val="24"/>
              </w:rPr>
              <w:lastRenderedPageBreak/>
              <w:t>Eventuali lezioni in preparazione delle prove simifinale e finale per consolidare competenze più specifiche richieste.</w:t>
            </w:r>
          </w:p>
          <w:p w14:paraId="3C161706" w14:textId="77777777" w:rsidR="00031D46" w:rsidRPr="00031D46" w:rsidRDefault="00031D46" w:rsidP="00606FF8">
            <w:pPr>
              <w:numPr>
                <w:ilvl w:val="0"/>
                <w:numId w:val="94"/>
              </w:numPr>
              <w:suppressAutoHyphens/>
              <w:spacing w:after="200" w:line="240" w:lineRule="auto"/>
              <w:jc w:val="both"/>
              <w:rPr>
                <w:rFonts w:ascii="Arial Narrow" w:hAnsi="Arial Narrow" w:cs="Times New Roman"/>
                <w:sz w:val="24"/>
                <w:szCs w:val="24"/>
              </w:rPr>
            </w:pPr>
            <w:r w:rsidRPr="00031D46">
              <w:rPr>
                <w:rFonts w:ascii="Arial Narrow" w:hAnsi="Arial Narrow" w:cs="Times New Roman"/>
                <w:sz w:val="24"/>
                <w:szCs w:val="24"/>
              </w:rPr>
              <w:t>Eventuali Gara Semifinale e Gara Finale da svolgersi presso l’Istituito Omnicomprensivo di Riccia (CB) rispettivamente il 27 e il 28 Marzo 2020.</w:t>
            </w:r>
          </w:p>
        </w:tc>
      </w:tr>
      <w:tr w:rsidR="00031D46" w14:paraId="47F7008F"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4FA6F5" w14:textId="77777777" w:rsidR="00031D46"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lastRenderedPageBreak/>
              <w:t>Risorse f</w:t>
            </w:r>
            <w:r w:rsidR="00031D46" w:rsidRPr="00031D46">
              <w:rPr>
                <w:rFonts w:ascii="Arial Narrow" w:hAnsi="Arial Narrow" w:cs="Times New Roman"/>
                <w:b/>
                <w:sz w:val="24"/>
                <w:szCs w:val="24"/>
              </w:rPr>
              <w:t>inanziarie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70C4C644" w14:textId="77777777" w:rsidR="00031D46" w:rsidRPr="00031D46" w:rsidRDefault="00031D46" w:rsidP="00031D46">
            <w:pPr>
              <w:spacing w:after="0" w:line="100" w:lineRule="atLeast"/>
              <w:jc w:val="both"/>
              <w:rPr>
                <w:rFonts w:ascii="Arial Narrow" w:hAnsi="Arial Narrow"/>
              </w:rPr>
            </w:pPr>
            <w:r w:rsidRPr="00031D46">
              <w:rPr>
                <w:rFonts w:ascii="Arial Narrow" w:hAnsi="Arial Narrow" w:cs="Times New Roman"/>
                <w:b/>
                <w:sz w:val="24"/>
                <w:szCs w:val="24"/>
              </w:rPr>
              <w:t>==========</w:t>
            </w:r>
          </w:p>
        </w:tc>
      </w:tr>
      <w:tr w:rsidR="00031D46" w14:paraId="64FFC76A"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9DD507A" w14:textId="77777777" w:rsidR="00031D46"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Risorse u</w:t>
            </w:r>
            <w:r w:rsidR="00031D46" w:rsidRPr="00031D46">
              <w:rPr>
                <w:rFonts w:ascii="Arial Narrow" w:hAnsi="Arial Narrow" w:cs="Times New Roman"/>
                <w:b/>
                <w:sz w:val="24"/>
                <w:szCs w:val="24"/>
              </w:rPr>
              <w:t>mane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A65530D" w14:textId="77777777" w:rsidR="00031D46" w:rsidRPr="00031D46" w:rsidRDefault="00031D46" w:rsidP="00606FF8">
            <w:pPr>
              <w:numPr>
                <w:ilvl w:val="0"/>
                <w:numId w:val="97"/>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Docenti </w:t>
            </w:r>
          </w:p>
          <w:p w14:paraId="4C3007CB" w14:textId="77777777" w:rsidR="00031D46" w:rsidRPr="00031D46" w:rsidRDefault="00031D46" w:rsidP="00606FF8">
            <w:pPr>
              <w:numPr>
                <w:ilvl w:val="0"/>
                <w:numId w:val="97"/>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Studenti </w:t>
            </w:r>
          </w:p>
          <w:p w14:paraId="69A7CA10" w14:textId="77777777" w:rsidR="00031D46" w:rsidRPr="00031D46" w:rsidRDefault="00031D46" w:rsidP="00606FF8">
            <w:pPr>
              <w:numPr>
                <w:ilvl w:val="0"/>
                <w:numId w:val="97"/>
              </w:numPr>
              <w:suppressAutoHyphens/>
              <w:spacing w:after="0" w:line="100" w:lineRule="atLeast"/>
              <w:jc w:val="both"/>
              <w:rPr>
                <w:rFonts w:ascii="Arial Narrow" w:hAnsi="Arial Narrow"/>
              </w:rPr>
            </w:pPr>
            <w:r w:rsidRPr="00031D46">
              <w:rPr>
                <w:rFonts w:ascii="Arial Narrow" w:hAnsi="Arial Narrow" w:cs="Times New Roman"/>
                <w:sz w:val="24"/>
                <w:szCs w:val="24"/>
              </w:rPr>
              <w:t>Assistente tecnico del Laboratorio Informatico</w:t>
            </w:r>
          </w:p>
        </w:tc>
      </w:tr>
      <w:tr w:rsidR="00031D46" w14:paraId="2C197B03"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921429" w14:textId="77777777" w:rsidR="00031D46" w:rsidRPr="00031D46" w:rsidRDefault="00031D46" w:rsidP="00031D46">
            <w:pPr>
              <w:spacing w:after="0" w:line="100" w:lineRule="atLeast"/>
              <w:jc w:val="both"/>
              <w:rPr>
                <w:rFonts w:ascii="Arial Narrow" w:hAnsi="Arial Narrow" w:cs="Times New Roman"/>
                <w:b/>
                <w:sz w:val="24"/>
                <w:szCs w:val="24"/>
              </w:rPr>
            </w:pPr>
            <w:r w:rsidRPr="00031D46">
              <w:rPr>
                <w:rFonts w:ascii="Arial Narrow" w:hAnsi="Arial Narrow" w:cs="Times New Roman"/>
                <w:b/>
                <w:sz w:val="24"/>
                <w:szCs w:val="24"/>
              </w:rPr>
              <w:t>Al</w:t>
            </w:r>
            <w:r w:rsidR="00204124">
              <w:rPr>
                <w:rFonts w:ascii="Arial Narrow" w:hAnsi="Arial Narrow" w:cs="Times New Roman"/>
                <w:b/>
                <w:sz w:val="24"/>
                <w:szCs w:val="24"/>
              </w:rPr>
              <w:t>tre risorse n</w:t>
            </w:r>
            <w:r w:rsidRPr="00031D46">
              <w:rPr>
                <w:rFonts w:ascii="Arial Narrow" w:hAnsi="Arial Narrow" w:cs="Times New Roman"/>
                <w:b/>
                <w:sz w:val="24"/>
                <w:szCs w:val="24"/>
              </w:rPr>
              <w:t>ecessarie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561C3CE3" w14:textId="77777777" w:rsidR="00031D46" w:rsidRPr="00031D46" w:rsidRDefault="00031D46" w:rsidP="00606FF8">
            <w:pPr>
              <w:numPr>
                <w:ilvl w:val="0"/>
                <w:numId w:val="97"/>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Strumentazione tecnologica </w:t>
            </w:r>
          </w:p>
          <w:p w14:paraId="1458C20F" w14:textId="77777777" w:rsidR="00031D46" w:rsidRPr="00031D46" w:rsidRDefault="00031D46" w:rsidP="00606FF8">
            <w:pPr>
              <w:numPr>
                <w:ilvl w:val="0"/>
                <w:numId w:val="97"/>
              </w:numPr>
              <w:suppressAutoHyphens/>
              <w:spacing w:after="0" w:line="100" w:lineRule="atLeast"/>
              <w:jc w:val="both"/>
              <w:rPr>
                <w:rFonts w:ascii="Arial Narrow" w:hAnsi="Arial Narrow"/>
              </w:rPr>
            </w:pPr>
            <w:r w:rsidRPr="00031D46">
              <w:rPr>
                <w:rFonts w:ascii="Arial Narrow" w:hAnsi="Arial Narrow" w:cs="Times New Roman"/>
                <w:sz w:val="24"/>
                <w:szCs w:val="24"/>
              </w:rPr>
              <w:t>Fotocopie</w:t>
            </w:r>
          </w:p>
        </w:tc>
      </w:tr>
      <w:tr w:rsidR="00031D46" w14:paraId="792D586D"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890F974" w14:textId="77777777" w:rsidR="00031D46"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Indicatori u</w:t>
            </w:r>
            <w:r w:rsidR="00031D46" w:rsidRPr="00031D46">
              <w:rPr>
                <w:rFonts w:ascii="Arial Narrow" w:hAnsi="Arial Narrow" w:cs="Times New Roman"/>
                <w:b/>
                <w:sz w:val="24"/>
                <w:szCs w:val="24"/>
              </w:rPr>
              <w:t>tilizzati</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1CBECF67" w14:textId="77777777" w:rsidR="00031D46" w:rsidRPr="00031D46" w:rsidRDefault="00031D46" w:rsidP="00606FF8">
            <w:pPr>
              <w:numPr>
                <w:ilvl w:val="0"/>
                <w:numId w:val="9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Conoscenza della lingua italiana.</w:t>
            </w:r>
          </w:p>
          <w:p w14:paraId="5F276A59" w14:textId="77777777" w:rsidR="00031D46" w:rsidRPr="00031D46" w:rsidRDefault="00031D46" w:rsidP="00606FF8">
            <w:pPr>
              <w:numPr>
                <w:ilvl w:val="0"/>
                <w:numId w:val="9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Abilità cognitive e capacità di ragionamento.</w:t>
            </w:r>
          </w:p>
          <w:p w14:paraId="0627C090" w14:textId="77777777" w:rsidR="00031D46" w:rsidRPr="00031D46" w:rsidRDefault="00031D46" w:rsidP="00606FF8">
            <w:pPr>
              <w:numPr>
                <w:ilvl w:val="0"/>
                <w:numId w:val="9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Abilità di lavoro cooperativo.</w:t>
            </w:r>
          </w:p>
          <w:p w14:paraId="3E12FAD3" w14:textId="77777777" w:rsidR="00031D46" w:rsidRPr="00031D46" w:rsidRDefault="00031D46" w:rsidP="00606FF8">
            <w:pPr>
              <w:numPr>
                <w:ilvl w:val="0"/>
                <w:numId w:val="9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Competenze tecnologiche.</w:t>
            </w:r>
          </w:p>
        </w:tc>
      </w:tr>
      <w:tr w:rsidR="00031D46" w14:paraId="3B07CF71"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A63D64" w14:textId="77777777" w:rsidR="00031D46"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Valori/Situazione a</w:t>
            </w:r>
            <w:r w:rsidR="00031D46" w:rsidRPr="00031D46">
              <w:rPr>
                <w:rFonts w:ascii="Arial Narrow" w:hAnsi="Arial Narrow" w:cs="Times New Roman"/>
                <w:b/>
                <w:sz w:val="24"/>
                <w:szCs w:val="24"/>
              </w:rPr>
              <w:t>ttesi</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138DFF78" w14:textId="77777777" w:rsidR="00031D46" w:rsidRPr="00031D46" w:rsidRDefault="00031D46" w:rsidP="00606FF8">
            <w:pPr>
              <w:numPr>
                <w:ilvl w:val="0"/>
                <w:numId w:val="95"/>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Perfezionare la conoscenza delle forme e delle strutture della lingua italiana e le capacità linguistiche produttive.</w:t>
            </w:r>
          </w:p>
          <w:p w14:paraId="498E65C6" w14:textId="77777777" w:rsidR="001463F6" w:rsidRDefault="001463F6" w:rsidP="001463F6">
            <w:pPr>
              <w:suppressAutoHyphens/>
              <w:spacing w:after="0" w:line="100" w:lineRule="atLeast"/>
              <w:ind w:left="720"/>
              <w:jc w:val="both"/>
              <w:rPr>
                <w:rFonts w:ascii="Arial Narrow" w:hAnsi="Arial Narrow" w:cs="Times New Roman"/>
                <w:sz w:val="24"/>
                <w:szCs w:val="24"/>
              </w:rPr>
            </w:pPr>
          </w:p>
          <w:p w14:paraId="76E34C32" w14:textId="77777777" w:rsidR="00031D46" w:rsidRPr="00031D46" w:rsidRDefault="00031D46" w:rsidP="00606FF8">
            <w:pPr>
              <w:numPr>
                <w:ilvl w:val="0"/>
                <w:numId w:val="95"/>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Promuovere lo spirito di collaborazione e di lavoro di gruppo.</w:t>
            </w:r>
          </w:p>
          <w:p w14:paraId="08EF1041" w14:textId="77777777" w:rsidR="001463F6" w:rsidRPr="001463F6" w:rsidRDefault="001463F6" w:rsidP="001463F6">
            <w:pPr>
              <w:suppressAutoHyphens/>
              <w:spacing w:after="0" w:line="100" w:lineRule="atLeast"/>
              <w:ind w:left="720"/>
              <w:jc w:val="both"/>
              <w:rPr>
                <w:rFonts w:ascii="Arial Narrow" w:hAnsi="Arial Narrow"/>
              </w:rPr>
            </w:pPr>
          </w:p>
          <w:p w14:paraId="564F4B47" w14:textId="77777777" w:rsidR="00031D46" w:rsidRPr="00031D46" w:rsidRDefault="00031D46" w:rsidP="00606FF8">
            <w:pPr>
              <w:numPr>
                <w:ilvl w:val="0"/>
                <w:numId w:val="95"/>
              </w:numPr>
              <w:suppressAutoHyphens/>
              <w:spacing w:after="0" w:line="100" w:lineRule="atLeast"/>
              <w:jc w:val="both"/>
              <w:rPr>
                <w:rFonts w:ascii="Arial Narrow" w:hAnsi="Arial Narrow"/>
              </w:rPr>
            </w:pPr>
            <w:r w:rsidRPr="00031D46">
              <w:rPr>
                <w:rFonts w:ascii="Arial Narrow" w:hAnsi="Arial Narrow" w:cs="Times New Roman"/>
                <w:sz w:val="24"/>
                <w:szCs w:val="24"/>
              </w:rPr>
              <w:t>Promuovere il senso di appartenenza nazionale.</w:t>
            </w:r>
          </w:p>
        </w:tc>
      </w:tr>
    </w:tbl>
    <w:p w14:paraId="35ADE410" w14:textId="77777777" w:rsidR="00F0229B" w:rsidRDefault="00F0229B" w:rsidP="00F0229B">
      <w:pPr>
        <w:spacing w:after="0"/>
        <w:jc w:val="both"/>
      </w:pPr>
    </w:p>
    <w:p w14:paraId="6B1314A0" w14:textId="77777777" w:rsidR="00F0229B" w:rsidRDefault="00F0229B" w:rsidP="00F0229B">
      <w:pPr>
        <w:spacing w:after="0"/>
        <w:ind w:right="440"/>
        <w:jc w:val="center"/>
        <w:rPr>
          <w:rFonts w:ascii="Times New Roman" w:hAnsi="Times New Roman" w:cs="Times New Roman"/>
        </w:rPr>
      </w:pPr>
      <w:r>
        <w:rPr>
          <w:rFonts w:ascii="Times New Roman" w:hAnsi="Times New Roman" w:cs="Times New Roman"/>
        </w:rPr>
        <w:t xml:space="preserve">                                                                                                                           </w:t>
      </w:r>
    </w:p>
    <w:p w14:paraId="560B1DA8" w14:textId="77777777" w:rsidR="00F0229B" w:rsidRDefault="00F0229B" w:rsidP="00F0229B">
      <w:pPr>
        <w:spacing w:after="0"/>
        <w:jc w:val="both"/>
      </w:pPr>
    </w:p>
    <w:p w14:paraId="037DA6A7" w14:textId="77777777" w:rsidR="00F0229B" w:rsidRDefault="00F0229B" w:rsidP="00F0229B">
      <w:pPr>
        <w:spacing w:after="0"/>
        <w:jc w:val="right"/>
      </w:pPr>
    </w:p>
    <w:p w14:paraId="066F085F" w14:textId="77777777" w:rsidR="00156B3F" w:rsidRDefault="00156B3F" w:rsidP="00F0229B">
      <w:pPr>
        <w:spacing w:after="0"/>
        <w:jc w:val="right"/>
      </w:pPr>
    </w:p>
    <w:p w14:paraId="6CA0E4B9" w14:textId="77777777" w:rsidR="00156B3F" w:rsidRDefault="00156B3F" w:rsidP="00F0229B">
      <w:pPr>
        <w:spacing w:after="0"/>
        <w:jc w:val="right"/>
      </w:pPr>
    </w:p>
    <w:p w14:paraId="73738098" w14:textId="77777777" w:rsidR="00156B3F" w:rsidRDefault="00156B3F" w:rsidP="00F0229B">
      <w:pPr>
        <w:spacing w:after="0"/>
        <w:jc w:val="right"/>
      </w:pPr>
    </w:p>
    <w:p w14:paraId="31193CEF" w14:textId="77777777" w:rsidR="00156B3F" w:rsidRDefault="00156B3F" w:rsidP="00F0229B">
      <w:pPr>
        <w:spacing w:after="0"/>
        <w:jc w:val="right"/>
      </w:pPr>
    </w:p>
    <w:p w14:paraId="30435E17" w14:textId="77777777" w:rsidR="00156B3F" w:rsidRDefault="00156B3F" w:rsidP="00F0229B">
      <w:pPr>
        <w:spacing w:after="0"/>
        <w:jc w:val="right"/>
      </w:pPr>
    </w:p>
    <w:p w14:paraId="237D53DA" w14:textId="77777777" w:rsidR="00156B3F" w:rsidRDefault="00156B3F" w:rsidP="00F0229B">
      <w:pPr>
        <w:spacing w:after="0"/>
        <w:jc w:val="right"/>
      </w:pPr>
    </w:p>
    <w:p w14:paraId="1A068E37" w14:textId="77777777" w:rsidR="00E63350" w:rsidRDefault="00E63350" w:rsidP="00F977A4">
      <w:pPr>
        <w:tabs>
          <w:tab w:val="left" w:pos="855"/>
        </w:tabs>
        <w:rPr>
          <w:sz w:val="28"/>
          <w:szCs w:val="28"/>
        </w:rPr>
      </w:pPr>
    </w:p>
    <w:p w14:paraId="088A9A6B" w14:textId="77777777" w:rsidR="00156B3F" w:rsidRDefault="00156B3F" w:rsidP="00156B3F">
      <w:pPr>
        <w:jc w:val="center"/>
        <w:rPr>
          <w:rFonts w:ascii="Bell MT" w:hAnsi="Bell MT" w:cs="Arial"/>
          <w:sz w:val="24"/>
          <w:szCs w:val="24"/>
        </w:rPr>
      </w:pPr>
    </w:p>
    <w:p w14:paraId="4852A475" w14:textId="77777777" w:rsidR="00031D46" w:rsidRDefault="00031D46" w:rsidP="00156B3F">
      <w:pPr>
        <w:jc w:val="center"/>
        <w:rPr>
          <w:rFonts w:ascii="Bell MT" w:hAnsi="Bell MT" w:cs="Arial"/>
          <w:sz w:val="24"/>
          <w:szCs w:val="24"/>
        </w:rPr>
      </w:pPr>
    </w:p>
    <w:p w14:paraId="257BEF14" w14:textId="77777777" w:rsidR="00031D46" w:rsidRDefault="00031D46" w:rsidP="00156B3F">
      <w:pPr>
        <w:jc w:val="center"/>
        <w:rPr>
          <w:rFonts w:ascii="Bell MT" w:hAnsi="Bell MT" w:cs="Arial"/>
          <w:sz w:val="24"/>
          <w:szCs w:val="24"/>
        </w:rPr>
      </w:pPr>
    </w:p>
    <w:p w14:paraId="1E8F8C30" w14:textId="77777777" w:rsidR="00031D46" w:rsidRDefault="00031D46" w:rsidP="00156B3F">
      <w:pPr>
        <w:jc w:val="center"/>
        <w:rPr>
          <w:rFonts w:ascii="Bell MT" w:hAnsi="Bell MT" w:cs="Arial"/>
          <w:sz w:val="24"/>
          <w:szCs w:val="24"/>
        </w:rPr>
      </w:pPr>
    </w:p>
    <w:p w14:paraId="0401D094" w14:textId="77777777" w:rsidR="00031D46" w:rsidRDefault="00031D46" w:rsidP="00156B3F">
      <w:pPr>
        <w:jc w:val="center"/>
        <w:rPr>
          <w:rFonts w:ascii="Bell MT" w:hAnsi="Bell MT" w:cs="Arial"/>
          <w:sz w:val="24"/>
          <w:szCs w:val="24"/>
        </w:rPr>
      </w:pPr>
    </w:p>
    <w:p w14:paraId="54AB67A6" w14:textId="77777777" w:rsidR="00031D46" w:rsidRDefault="00031D46" w:rsidP="00156B3F">
      <w:pPr>
        <w:jc w:val="center"/>
        <w:rPr>
          <w:rFonts w:ascii="Bell MT" w:hAnsi="Bell MT" w:cs="Arial"/>
          <w:sz w:val="24"/>
          <w:szCs w:val="24"/>
        </w:rPr>
      </w:pPr>
    </w:p>
    <w:p w14:paraId="4EB439C0" w14:textId="77777777" w:rsidR="00156B3F" w:rsidRDefault="00156B3F" w:rsidP="001463F6">
      <w:pPr>
        <w:rPr>
          <w:rFonts w:ascii="Bell MT" w:hAnsi="Bell MT" w:cs="Arial"/>
          <w:sz w:val="24"/>
          <w:szCs w:val="24"/>
        </w:rPr>
      </w:pPr>
    </w:p>
    <w:p w14:paraId="73184A8C" w14:textId="77777777" w:rsidR="00156B3F" w:rsidRPr="00031D46" w:rsidRDefault="00156B3F" w:rsidP="00156B3F">
      <w:pPr>
        <w:spacing w:after="0"/>
        <w:jc w:val="center"/>
        <w:rPr>
          <w:rFonts w:ascii="Arial Narrow" w:hAnsi="Arial Narrow"/>
          <w:b/>
        </w:rPr>
      </w:pPr>
      <w:r w:rsidRPr="00031D46">
        <w:rPr>
          <w:rFonts w:ascii="Arial Narrow" w:hAnsi="Arial Narrow" w:cs="Times New Roman"/>
          <w:b/>
          <w:sz w:val="24"/>
          <w:szCs w:val="24"/>
        </w:rPr>
        <w:lastRenderedPageBreak/>
        <w:t xml:space="preserve">PROGETTO EXTRACURRICOLARE OLIMPIADI DI ITALIANO </w:t>
      </w:r>
    </w:p>
    <w:p w14:paraId="05F0C7DC" w14:textId="77777777" w:rsidR="00156B3F" w:rsidRDefault="00156B3F" w:rsidP="00156B3F">
      <w:pPr>
        <w:spacing w:after="0"/>
        <w:jc w:val="center"/>
      </w:pPr>
    </w:p>
    <w:tbl>
      <w:tblPr>
        <w:tblW w:w="0" w:type="auto"/>
        <w:tblInd w:w="-108" w:type="dxa"/>
        <w:tblLayout w:type="fixed"/>
        <w:tblCellMar>
          <w:left w:w="10" w:type="dxa"/>
          <w:right w:w="10" w:type="dxa"/>
        </w:tblCellMar>
        <w:tblLook w:val="0000" w:firstRow="0" w:lastRow="0" w:firstColumn="0" w:lastColumn="0" w:noHBand="0" w:noVBand="0"/>
      </w:tblPr>
      <w:tblGrid>
        <w:gridCol w:w="4826"/>
        <w:gridCol w:w="4824"/>
      </w:tblGrid>
      <w:tr w:rsidR="00156B3F" w14:paraId="6F696387"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300516" w14:textId="77777777" w:rsidR="00156B3F" w:rsidRPr="00031D46" w:rsidRDefault="00031D46" w:rsidP="001F79FC">
            <w:pPr>
              <w:spacing w:after="0" w:line="100" w:lineRule="atLeast"/>
              <w:jc w:val="both"/>
              <w:rPr>
                <w:rFonts w:ascii="Arial Narrow" w:hAnsi="Arial Narrow" w:cs="Times New Roman"/>
                <w:b/>
                <w:sz w:val="24"/>
                <w:szCs w:val="24"/>
              </w:rPr>
            </w:pPr>
            <w:r w:rsidRPr="00031D46">
              <w:rPr>
                <w:rFonts w:ascii="Arial Narrow" w:hAnsi="Arial Narrow" w:cs="Times New Roman"/>
                <w:b/>
                <w:sz w:val="24"/>
                <w:szCs w:val="24"/>
              </w:rPr>
              <w:t>Denominazione Progetto</w:t>
            </w:r>
          </w:p>
        </w:tc>
        <w:tc>
          <w:tcPr>
            <w:tcW w:w="48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A3FDF61" w14:textId="77777777" w:rsidR="00156B3F" w:rsidRPr="00031D46" w:rsidRDefault="00156B3F" w:rsidP="001F79FC">
            <w:pPr>
              <w:spacing w:after="0" w:line="100" w:lineRule="atLeast"/>
              <w:jc w:val="center"/>
              <w:rPr>
                <w:rFonts w:ascii="Arial Narrow" w:hAnsi="Arial Narrow"/>
                <w:b/>
              </w:rPr>
            </w:pPr>
            <w:r w:rsidRPr="00031D46">
              <w:rPr>
                <w:rFonts w:ascii="Arial Narrow" w:hAnsi="Arial Narrow" w:cs="Times New Roman"/>
                <w:b/>
                <w:sz w:val="24"/>
                <w:szCs w:val="24"/>
              </w:rPr>
              <w:t>OLIMPIADI DI ITALIANO</w:t>
            </w:r>
          </w:p>
        </w:tc>
      </w:tr>
      <w:tr w:rsidR="00156B3F" w:rsidRPr="00031D46" w14:paraId="39916EEE" w14:textId="77777777" w:rsidTr="00031D46">
        <w:tc>
          <w:tcPr>
            <w:tcW w:w="4826" w:type="dxa"/>
            <w:tcBorders>
              <w:left w:val="single" w:sz="4" w:space="0" w:color="000000"/>
              <w:bottom w:val="single" w:sz="4" w:space="0" w:color="000000"/>
              <w:right w:val="single" w:sz="4" w:space="0" w:color="000000"/>
            </w:tcBorders>
            <w:shd w:val="clear" w:color="auto" w:fill="BFBFBF" w:themeFill="background1" w:themeFillShade="BF"/>
          </w:tcPr>
          <w:p w14:paraId="391C2ED6" w14:textId="77777777" w:rsidR="00156B3F" w:rsidRPr="00031D46" w:rsidRDefault="00031D46" w:rsidP="00031D46">
            <w:pPr>
              <w:spacing w:after="0" w:line="100" w:lineRule="atLeast"/>
              <w:jc w:val="both"/>
              <w:rPr>
                <w:rFonts w:ascii="Arial Narrow" w:hAnsi="Arial Narrow" w:cs="Times New Roman"/>
                <w:b/>
                <w:sz w:val="24"/>
                <w:szCs w:val="24"/>
              </w:rPr>
            </w:pPr>
            <w:r w:rsidRPr="00031D46">
              <w:rPr>
                <w:rFonts w:ascii="Arial Narrow" w:hAnsi="Arial Narrow" w:cs="Times New Roman"/>
                <w:b/>
                <w:sz w:val="24"/>
                <w:szCs w:val="24"/>
              </w:rPr>
              <w:t>Enti Promotori</w:t>
            </w:r>
          </w:p>
        </w:tc>
        <w:tc>
          <w:tcPr>
            <w:tcW w:w="4824" w:type="dxa"/>
            <w:tcBorders>
              <w:left w:val="single" w:sz="4" w:space="0" w:color="000000"/>
              <w:bottom w:val="single" w:sz="4" w:space="0" w:color="000000"/>
              <w:right w:val="single" w:sz="4" w:space="0" w:color="000000"/>
            </w:tcBorders>
            <w:shd w:val="clear" w:color="auto" w:fill="auto"/>
          </w:tcPr>
          <w:p w14:paraId="093DA27C" w14:textId="77777777" w:rsidR="00156B3F" w:rsidRPr="00031D46" w:rsidRDefault="00156B3F" w:rsidP="00606FF8">
            <w:pPr>
              <w:numPr>
                <w:ilvl w:val="0"/>
                <w:numId w:val="9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Ministero dell'Istruzione, dell'Università e della Ricerca</w:t>
            </w:r>
          </w:p>
          <w:p w14:paraId="1C8F2140" w14:textId="77777777" w:rsidR="001463F6" w:rsidRDefault="001463F6" w:rsidP="001463F6">
            <w:pPr>
              <w:suppressAutoHyphens/>
              <w:spacing w:after="0" w:line="100" w:lineRule="atLeast"/>
              <w:ind w:left="720"/>
              <w:jc w:val="both"/>
              <w:rPr>
                <w:rFonts w:ascii="Arial Narrow" w:hAnsi="Arial Narrow" w:cs="Times New Roman"/>
                <w:sz w:val="24"/>
                <w:szCs w:val="24"/>
              </w:rPr>
            </w:pPr>
          </w:p>
          <w:p w14:paraId="39FB628D" w14:textId="77777777" w:rsidR="00156B3F" w:rsidRPr="00031D46" w:rsidRDefault="00156B3F" w:rsidP="00606FF8">
            <w:pPr>
              <w:numPr>
                <w:ilvl w:val="0"/>
                <w:numId w:val="9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Direzione generale per gli ordinamenti scolastici e la valutazione del Sistema Nazionale di Istruzione</w:t>
            </w:r>
          </w:p>
          <w:p w14:paraId="7C008DF1" w14:textId="77777777" w:rsidR="00156B3F" w:rsidRPr="00031D46" w:rsidRDefault="00156B3F" w:rsidP="00031D46">
            <w:pPr>
              <w:spacing w:after="0" w:line="100" w:lineRule="atLeast"/>
              <w:ind w:left="720"/>
              <w:jc w:val="both"/>
              <w:rPr>
                <w:rFonts w:ascii="Arial Narrow" w:hAnsi="Arial Narrow" w:cs="Times New Roman"/>
                <w:i/>
                <w:sz w:val="24"/>
                <w:szCs w:val="24"/>
              </w:rPr>
            </w:pPr>
            <w:r w:rsidRPr="00031D46">
              <w:rPr>
                <w:rFonts w:ascii="Arial Narrow" w:hAnsi="Arial Narrow" w:cs="Times New Roman"/>
                <w:i/>
                <w:sz w:val="24"/>
                <w:szCs w:val="24"/>
              </w:rPr>
              <w:t>con la collaborazione di:</w:t>
            </w:r>
          </w:p>
          <w:p w14:paraId="3C5244C5" w14:textId="77777777" w:rsidR="001463F6" w:rsidRDefault="001463F6" w:rsidP="001463F6">
            <w:pPr>
              <w:suppressAutoHyphens/>
              <w:spacing w:after="0" w:line="100" w:lineRule="atLeast"/>
              <w:ind w:left="720"/>
              <w:jc w:val="both"/>
              <w:rPr>
                <w:rFonts w:ascii="Arial Narrow" w:hAnsi="Arial Narrow" w:cs="Times New Roman"/>
                <w:sz w:val="24"/>
                <w:szCs w:val="24"/>
              </w:rPr>
            </w:pPr>
          </w:p>
          <w:p w14:paraId="3B251AE6" w14:textId="77777777" w:rsidR="001463F6" w:rsidRPr="001463F6" w:rsidRDefault="00156B3F" w:rsidP="00606FF8">
            <w:pPr>
              <w:numPr>
                <w:ilvl w:val="0"/>
                <w:numId w:val="9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Accademia della Crusca</w:t>
            </w:r>
          </w:p>
          <w:p w14:paraId="1985C186" w14:textId="77777777" w:rsidR="001463F6" w:rsidRDefault="001463F6" w:rsidP="001463F6">
            <w:pPr>
              <w:suppressAutoHyphens/>
              <w:spacing w:after="0" w:line="100" w:lineRule="atLeast"/>
              <w:ind w:left="720"/>
              <w:jc w:val="both"/>
              <w:rPr>
                <w:rFonts w:ascii="Arial Narrow" w:hAnsi="Arial Narrow" w:cs="Times New Roman"/>
                <w:sz w:val="24"/>
                <w:szCs w:val="24"/>
              </w:rPr>
            </w:pPr>
          </w:p>
          <w:p w14:paraId="3B5DEE99" w14:textId="77777777" w:rsidR="00156B3F" w:rsidRPr="00031D46" w:rsidRDefault="00156B3F" w:rsidP="00606FF8">
            <w:pPr>
              <w:numPr>
                <w:ilvl w:val="0"/>
                <w:numId w:val="9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Uffici Scolastici Regionali</w:t>
            </w:r>
          </w:p>
          <w:p w14:paraId="1D9730E9" w14:textId="77777777" w:rsidR="001463F6" w:rsidRDefault="001463F6" w:rsidP="001463F6">
            <w:pPr>
              <w:suppressAutoHyphens/>
              <w:spacing w:after="0" w:line="100" w:lineRule="atLeast"/>
              <w:ind w:left="720"/>
              <w:jc w:val="both"/>
              <w:rPr>
                <w:rFonts w:ascii="Arial Narrow" w:hAnsi="Arial Narrow" w:cs="Times New Roman"/>
                <w:sz w:val="24"/>
                <w:szCs w:val="24"/>
              </w:rPr>
            </w:pPr>
          </w:p>
          <w:p w14:paraId="4C3C1F81" w14:textId="77777777" w:rsidR="00156B3F" w:rsidRPr="00031D46" w:rsidRDefault="00156B3F" w:rsidP="00606FF8">
            <w:pPr>
              <w:numPr>
                <w:ilvl w:val="0"/>
                <w:numId w:val="9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Associazione per la Storia della Lingua Italiana (ASLI)</w:t>
            </w:r>
          </w:p>
        </w:tc>
      </w:tr>
      <w:tr w:rsidR="00156B3F" w:rsidRPr="00031D46" w14:paraId="349D2BFA"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597CDA" w14:textId="77777777" w:rsidR="00156B3F" w:rsidRPr="00031D46" w:rsidRDefault="00515450"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Priorità cui si r</w:t>
            </w:r>
            <w:r w:rsidR="00031D46" w:rsidRPr="00031D46">
              <w:rPr>
                <w:rFonts w:ascii="Arial Narrow" w:hAnsi="Arial Narrow" w:cs="Times New Roman"/>
                <w:b/>
                <w:sz w:val="24"/>
                <w:szCs w:val="24"/>
              </w:rPr>
              <w:t>iferisce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5317693F" w14:textId="77777777" w:rsidR="00515450" w:rsidRDefault="00156B3F" w:rsidP="00515450">
            <w:pPr>
              <w:pStyle w:val="Paragrafoelenco"/>
              <w:numPr>
                <w:ilvl w:val="0"/>
                <w:numId w:val="133"/>
              </w:numPr>
              <w:suppressAutoHyphens/>
              <w:spacing w:after="0" w:line="100" w:lineRule="atLeast"/>
              <w:jc w:val="both"/>
              <w:rPr>
                <w:rFonts w:ascii="Arial Narrow" w:hAnsi="Arial Narrow" w:cs="Times New Roman"/>
                <w:sz w:val="24"/>
                <w:szCs w:val="24"/>
              </w:rPr>
            </w:pPr>
            <w:r w:rsidRPr="00515450">
              <w:rPr>
                <w:rFonts w:ascii="Arial Narrow" w:hAnsi="Arial Narrow" w:cs="Times New Roman"/>
                <w:sz w:val="24"/>
                <w:szCs w:val="24"/>
              </w:rPr>
              <w:t>Incentivare e approfondire lo studio della lingua italiana</w:t>
            </w:r>
          </w:p>
          <w:p w14:paraId="442D7C9D" w14:textId="77777777" w:rsidR="00515450" w:rsidRDefault="00515450" w:rsidP="00515450">
            <w:pPr>
              <w:pStyle w:val="Paragrafoelenco"/>
              <w:suppressAutoHyphens/>
              <w:spacing w:after="0" w:line="100" w:lineRule="atLeast"/>
              <w:jc w:val="both"/>
              <w:rPr>
                <w:rFonts w:ascii="Arial Narrow" w:hAnsi="Arial Narrow" w:cs="Times New Roman"/>
                <w:sz w:val="24"/>
                <w:szCs w:val="24"/>
              </w:rPr>
            </w:pPr>
          </w:p>
          <w:p w14:paraId="20126E00" w14:textId="77777777" w:rsidR="00515450" w:rsidRDefault="00156B3F" w:rsidP="00515450">
            <w:pPr>
              <w:pStyle w:val="Paragrafoelenco"/>
              <w:numPr>
                <w:ilvl w:val="0"/>
                <w:numId w:val="133"/>
              </w:numPr>
              <w:suppressAutoHyphens/>
              <w:spacing w:after="0" w:line="100" w:lineRule="atLeast"/>
              <w:jc w:val="both"/>
              <w:rPr>
                <w:rFonts w:ascii="Arial Narrow" w:hAnsi="Arial Narrow" w:cs="Times New Roman"/>
                <w:sz w:val="24"/>
                <w:szCs w:val="24"/>
              </w:rPr>
            </w:pPr>
            <w:r w:rsidRPr="00515450">
              <w:rPr>
                <w:rFonts w:ascii="Arial Narrow" w:hAnsi="Arial Narrow" w:cs="Times New Roman"/>
                <w:sz w:val="24"/>
                <w:szCs w:val="24"/>
              </w:rPr>
              <w:t>Stimolare negli studenti l’interesse e la motivazione a migliorare la padronanza della lingua italiana.</w:t>
            </w:r>
          </w:p>
          <w:p w14:paraId="7E12BD1A" w14:textId="77777777" w:rsidR="00515450" w:rsidRDefault="00515450" w:rsidP="00515450">
            <w:pPr>
              <w:pStyle w:val="Paragrafoelenco"/>
              <w:suppressAutoHyphens/>
              <w:spacing w:after="0" w:line="100" w:lineRule="atLeast"/>
              <w:jc w:val="both"/>
              <w:rPr>
                <w:rFonts w:ascii="Arial Narrow" w:hAnsi="Arial Narrow" w:cs="Times New Roman"/>
                <w:sz w:val="24"/>
                <w:szCs w:val="24"/>
              </w:rPr>
            </w:pPr>
          </w:p>
          <w:p w14:paraId="2FED9D1C" w14:textId="77777777" w:rsidR="00515450" w:rsidRDefault="00156B3F" w:rsidP="00515450">
            <w:pPr>
              <w:pStyle w:val="Paragrafoelenco"/>
              <w:numPr>
                <w:ilvl w:val="0"/>
                <w:numId w:val="133"/>
              </w:numPr>
              <w:suppressAutoHyphens/>
              <w:spacing w:after="0" w:line="100" w:lineRule="atLeast"/>
              <w:jc w:val="both"/>
              <w:rPr>
                <w:rFonts w:ascii="Arial Narrow" w:hAnsi="Arial Narrow" w:cs="Times New Roman"/>
                <w:sz w:val="24"/>
                <w:szCs w:val="24"/>
              </w:rPr>
            </w:pPr>
            <w:r w:rsidRPr="00515450">
              <w:rPr>
                <w:rFonts w:ascii="Arial Narrow" w:hAnsi="Arial Narrow" w:cs="Times New Roman"/>
                <w:sz w:val="24"/>
                <w:szCs w:val="24"/>
              </w:rPr>
              <w:t>Promuovere e valorizzare il merito nell’ambito delle competenze linguistiche in italiano.</w:t>
            </w:r>
          </w:p>
          <w:p w14:paraId="49B10F04" w14:textId="77777777" w:rsidR="00515450" w:rsidRDefault="00515450" w:rsidP="00515450">
            <w:pPr>
              <w:pStyle w:val="Paragrafoelenco"/>
              <w:suppressAutoHyphens/>
              <w:spacing w:after="0" w:line="100" w:lineRule="atLeast"/>
              <w:jc w:val="both"/>
              <w:rPr>
                <w:rFonts w:ascii="Arial Narrow" w:hAnsi="Arial Narrow" w:cs="Times New Roman"/>
                <w:sz w:val="24"/>
                <w:szCs w:val="24"/>
              </w:rPr>
            </w:pPr>
          </w:p>
          <w:p w14:paraId="2899F01C" w14:textId="77777777" w:rsidR="00156B3F" w:rsidRPr="00515450" w:rsidRDefault="00156B3F" w:rsidP="00515450">
            <w:pPr>
              <w:pStyle w:val="Paragrafoelenco"/>
              <w:numPr>
                <w:ilvl w:val="0"/>
                <w:numId w:val="133"/>
              </w:numPr>
              <w:suppressAutoHyphens/>
              <w:spacing w:after="0" w:line="100" w:lineRule="atLeast"/>
              <w:jc w:val="both"/>
              <w:rPr>
                <w:rFonts w:ascii="Arial Narrow" w:hAnsi="Arial Narrow" w:cs="Times New Roman"/>
                <w:sz w:val="24"/>
                <w:szCs w:val="24"/>
              </w:rPr>
            </w:pPr>
            <w:r w:rsidRPr="00515450">
              <w:rPr>
                <w:rFonts w:ascii="Arial Narrow" w:hAnsi="Arial Narrow" w:cs="Times New Roman"/>
                <w:sz w:val="24"/>
                <w:szCs w:val="24"/>
              </w:rPr>
              <w:t>Raggiungere nelle gare punteggi competitivi</w:t>
            </w:r>
          </w:p>
        </w:tc>
      </w:tr>
      <w:tr w:rsidR="00156B3F" w:rsidRPr="00031D46" w14:paraId="128CC9CF"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ACEC71" w14:textId="77777777" w:rsidR="00156B3F" w:rsidRPr="00031D46" w:rsidRDefault="00515450"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Obiettivo d</w:t>
            </w:r>
            <w:r w:rsidR="00031D46" w:rsidRPr="00031D46">
              <w:rPr>
                <w:rFonts w:ascii="Arial Narrow" w:hAnsi="Arial Narrow" w:cs="Times New Roman"/>
                <w:b/>
                <w:sz w:val="24"/>
                <w:szCs w:val="24"/>
              </w:rPr>
              <w:t>i Processo</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0F75DA0" w14:textId="77777777" w:rsidR="00515450" w:rsidRDefault="00156B3F" w:rsidP="00515450">
            <w:pPr>
              <w:pStyle w:val="Paragrafoelenco"/>
              <w:numPr>
                <w:ilvl w:val="0"/>
                <w:numId w:val="134"/>
              </w:numPr>
              <w:suppressAutoHyphens/>
              <w:spacing w:after="0" w:line="100" w:lineRule="atLeast"/>
              <w:jc w:val="both"/>
              <w:rPr>
                <w:rFonts w:ascii="Arial Narrow" w:hAnsi="Arial Narrow" w:cs="Times New Roman"/>
                <w:sz w:val="24"/>
                <w:szCs w:val="24"/>
              </w:rPr>
            </w:pPr>
            <w:r w:rsidRPr="00515450">
              <w:rPr>
                <w:rFonts w:ascii="Arial Narrow" w:hAnsi="Arial Narrow" w:cs="Times New Roman"/>
                <w:sz w:val="24"/>
                <w:szCs w:val="24"/>
              </w:rPr>
              <w:t>Conseguire un elevato livello di competenza linguistica nei diversi ambiti della grammatica: ortografia, morfologia, sintassi, lessico, punteggiatura, testualità.</w:t>
            </w:r>
          </w:p>
          <w:p w14:paraId="0CCFB445" w14:textId="77777777" w:rsidR="00515450" w:rsidRDefault="00515450" w:rsidP="00515450">
            <w:pPr>
              <w:pStyle w:val="Paragrafoelenco"/>
              <w:suppressAutoHyphens/>
              <w:spacing w:after="0" w:line="100" w:lineRule="atLeast"/>
              <w:jc w:val="both"/>
              <w:rPr>
                <w:rFonts w:ascii="Arial Narrow" w:hAnsi="Arial Narrow" w:cs="Times New Roman"/>
                <w:sz w:val="24"/>
                <w:szCs w:val="24"/>
              </w:rPr>
            </w:pPr>
          </w:p>
          <w:p w14:paraId="1743792F" w14:textId="77777777" w:rsidR="00156B3F" w:rsidRPr="00515450" w:rsidRDefault="00156B3F" w:rsidP="00515450">
            <w:pPr>
              <w:pStyle w:val="Paragrafoelenco"/>
              <w:numPr>
                <w:ilvl w:val="0"/>
                <w:numId w:val="134"/>
              </w:numPr>
              <w:suppressAutoHyphens/>
              <w:spacing w:after="0" w:line="100" w:lineRule="atLeast"/>
              <w:jc w:val="both"/>
              <w:rPr>
                <w:rFonts w:ascii="Arial Narrow" w:hAnsi="Arial Narrow" w:cs="Times New Roman"/>
                <w:sz w:val="24"/>
                <w:szCs w:val="24"/>
              </w:rPr>
            </w:pPr>
            <w:r w:rsidRPr="00515450">
              <w:rPr>
                <w:rFonts w:ascii="Arial Narrow" w:hAnsi="Arial Narrow" w:cs="Times New Roman"/>
                <w:sz w:val="24"/>
                <w:szCs w:val="24"/>
              </w:rPr>
              <w:t>Rafforzare le abilità cognitive e le capacità di ragionamento.</w:t>
            </w:r>
          </w:p>
        </w:tc>
      </w:tr>
      <w:tr w:rsidR="00156B3F" w:rsidRPr="00031D46" w14:paraId="2E143110"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26B37C" w14:textId="77777777" w:rsidR="00156B3F"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Attività p</w:t>
            </w:r>
            <w:r w:rsidR="00031D46" w:rsidRPr="00031D46">
              <w:rPr>
                <w:rFonts w:ascii="Arial Narrow" w:hAnsi="Arial Narrow" w:cs="Times New Roman"/>
                <w:b/>
                <w:sz w:val="24"/>
                <w:szCs w:val="24"/>
              </w:rPr>
              <w:t>reviste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DC0791B" w14:textId="77777777" w:rsidR="00156B3F" w:rsidRPr="00031D46" w:rsidRDefault="00156B3F" w:rsidP="00606FF8">
            <w:pPr>
              <w:numPr>
                <w:ilvl w:val="0"/>
                <w:numId w:val="9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Presentazione del progetto e del regolamento previa individuazione degli alunni partecipanti per le 2 categorie: Junior e Senior.</w:t>
            </w:r>
          </w:p>
          <w:p w14:paraId="0BF2F194" w14:textId="77777777" w:rsidR="00515450" w:rsidRDefault="00515450" w:rsidP="00204124">
            <w:pPr>
              <w:suppressAutoHyphens/>
              <w:spacing w:after="0" w:line="100" w:lineRule="atLeast"/>
              <w:ind w:left="720"/>
              <w:jc w:val="both"/>
              <w:rPr>
                <w:rFonts w:ascii="Arial Narrow" w:hAnsi="Arial Narrow" w:cs="Times New Roman"/>
                <w:sz w:val="24"/>
                <w:szCs w:val="24"/>
              </w:rPr>
            </w:pPr>
          </w:p>
          <w:p w14:paraId="022A7C7B" w14:textId="77777777" w:rsidR="00156B3F" w:rsidRPr="00031D46" w:rsidRDefault="00156B3F" w:rsidP="00606FF8">
            <w:pPr>
              <w:numPr>
                <w:ilvl w:val="0"/>
                <w:numId w:val="9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 xml:space="preserve">Esercitazioni sull'apposita piattaforma </w:t>
            </w:r>
            <w:r w:rsidRPr="00031D46">
              <w:rPr>
                <w:rFonts w:ascii="Arial Narrow" w:hAnsi="Arial Narrow" w:cs="Times New Roman"/>
                <w:i/>
                <w:sz w:val="24"/>
                <w:szCs w:val="24"/>
              </w:rPr>
              <w:t>on line</w:t>
            </w:r>
            <w:r w:rsidRPr="00031D46">
              <w:rPr>
                <w:rFonts w:ascii="Arial Narrow" w:hAnsi="Arial Narrow" w:cs="Times New Roman"/>
                <w:sz w:val="24"/>
                <w:szCs w:val="24"/>
              </w:rPr>
              <w:t xml:space="preserve"> in preparazione alla gara di Istituto.</w:t>
            </w:r>
          </w:p>
          <w:p w14:paraId="32F639A0" w14:textId="77777777" w:rsidR="00204124" w:rsidRDefault="00204124" w:rsidP="00204124">
            <w:pPr>
              <w:suppressAutoHyphens/>
              <w:spacing w:after="0" w:line="100" w:lineRule="atLeast"/>
              <w:ind w:left="720"/>
              <w:jc w:val="both"/>
              <w:rPr>
                <w:rFonts w:ascii="Arial Narrow" w:hAnsi="Arial Narrow" w:cs="Times New Roman"/>
                <w:sz w:val="24"/>
                <w:szCs w:val="24"/>
              </w:rPr>
            </w:pPr>
          </w:p>
          <w:p w14:paraId="2B0D78C9" w14:textId="77777777" w:rsidR="00156B3F" w:rsidRPr="00031D46" w:rsidRDefault="00156B3F" w:rsidP="00606FF8">
            <w:pPr>
              <w:numPr>
                <w:ilvl w:val="0"/>
                <w:numId w:val="9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Lezioni di italiano e simulazione di gara sulla tipologia e gli argomenti delle prove rivolte agli alunni che hanno superato la fase di Istituto e che accedono alla Semifinale Regionale.</w:t>
            </w:r>
          </w:p>
          <w:p w14:paraId="3EDF7057" w14:textId="77777777" w:rsidR="00204124" w:rsidRPr="00204124" w:rsidRDefault="00204124" w:rsidP="00204124">
            <w:pPr>
              <w:suppressAutoHyphens/>
              <w:spacing w:after="0" w:line="100" w:lineRule="atLeast"/>
              <w:ind w:left="720"/>
              <w:jc w:val="both"/>
              <w:rPr>
                <w:rFonts w:ascii="Arial Narrow" w:hAnsi="Arial Narrow"/>
              </w:rPr>
            </w:pPr>
          </w:p>
          <w:p w14:paraId="1CE591B9" w14:textId="77777777" w:rsidR="00156B3F" w:rsidRPr="00031D46" w:rsidRDefault="00156B3F" w:rsidP="00606FF8">
            <w:pPr>
              <w:numPr>
                <w:ilvl w:val="0"/>
                <w:numId w:val="97"/>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Eventuali lezioni in preparazione della prova finale per consolidare competenze più specifiche: la capacità di fare inferenze, di riassumere e individuare la tesi di un testo </w:t>
            </w:r>
            <w:r w:rsidRPr="00031D46">
              <w:rPr>
                <w:rFonts w:ascii="Arial Narrow" w:hAnsi="Arial Narrow" w:cs="Times New Roman"/>
                <w:sz w:val="24"/>
                <w:szCs w:val="24"/>
              </w:rPr>
              <w:lastRenderedPageBreak/>
              <w:t>argomentativo, di produrre un breve testo funzionale e creativo.</w:t>
            </w:r>
          </w:p>
        </w:tc>
      </w:tr>
      <w:tr w:rsidR="00156B3F" w:rsidRPr="00031D46" w14:paraId="54E13348"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7AAF7E5" w14:textId="77777777" w:rsidR="00156B3F"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lastRenderedPageBreak/>
              <w:t>Risorse f</w:t>
            </w:r>
            <w:r w:rsidR="00031D46" w:rsidRPr="00031D46">
              <w:rPr>
                <w:rFonts w:ascii="Arial Narrow" w:hAnsi="Arial Narrow" w:cs="Times New Roman"/>
                <w:b/>
                <w:sz w:val="24"/>
                <w:szCs w:val="24"/>
              </w:rPr>
              <w:t>inanziarie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54F4F82A" w14:textId="77777777" w:rsidR="00156B3F" w:rsidRPr="00031D46" w:rsidRDefault="00156B3F" w:rsidP="00031D46">
            <w:pPr>
              <w:spacing w:after="0" w:line="100" w:lineRule="atLeast"/>
              <w:jc w:val="both"/>
              <w:rPr>
                <w:rFonts w:ascii="Arial Narrow" w:hAnsi="Arial Narrow"/>
              </w:rPr>
            </w:pPr>
            <w:r w:rsidRPr="00031D46">
              <w:rPr>
                <w:rFonts w:ascii="Arial Narrow" w:hAnsi="Arial Narrow" w:cs="Times New Roman"/>
                <w:b/>
                <w:sz w:val="24"/>
                <w:szCs w:val="24"/>
              </w:rPr>
              <w:t>==========</w:t>
            </w:r>
          </w:p>
        </w:tc>
      </w:tr>
      <w:tr w:rsidR="00156B3F" w:rsidRPr="00031D46" w14:paraId="2E69A468"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792AB2" w14:textId="77777777" w:rsidR="00156B3F" w:rsidRPr="00031D46" w:rsidRDefault="00031D46" w:rsidP="00031D46">
            <w:pPr>
              <w:spacing w:after="0" w:line="100" w:lineRule="atLeast"/>
              <w:jc w:val="both"/>
              <w:rPr>
                <w:rFonts w:ascii="Arial Narrow" w:hAnsi="Arial Narrow" w:cs="Times New Roman"/>
                <w:b/>
                <w:sz w:val="24"/>
                <w:szCs w:val="24"/>
              </w:rPr>
            </w:pPr>
            <w:r w:rsidRPr="00031D46">
              <w:rPr>
                <w:rFonts w:ascii="Arial Narrow" w:hAnsi="Arial Narrow" w:cs="Times New Roman"/>
                <w:b/>
                <w:sz w:val="24"/>
                <w:szCs w:val="24"/>
              </w:rPr>
              <w:t>Risorse Umane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967CAD3" w14:textId="77777777" w:rsidR="00156B3F" w:rsidRPr="00031D46" w:rsidRDefault="00156B3F" w:rsidP="00606FF8">
            <w:pPr>
              <w:numPr>
                <w:ilvl w:val="0"/>
                <w:numId w:val="98"/>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Docenti </w:t>
            </w:r>
          </w:p>
          <w:p w14:paraId="4DDCEA87" w14:textId="77777777" w:rsidR="00156B3F" w:rsidRPr="00031D46" w:rsidRDefault="00156B3F" w:rsidP="00606FF8">
            <w:pPr>
              <w:numPr>
                <w:ilvl w:val="0"/>
                <w:numId w:val="98"/>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Studenti </w:t>
            </w:r>
          </w:p>
          <w:p w14:paraId="2F1E09C5" w14:textId="77777777" w:rsidR="00156B3F" w:rsidRPr="00031D46" w:rsidRDefault="00156B3F" w:rsidP="00606FF8">
            <w:pPr>
              <w:numPr>
                <w:ilvl w:val="0"/>
                <w:numId w:val="98"/>
              </w:numPr>
              <w:suppressAutoHyphens/>
              <w:spacing w:after="0" w:line="100" w:lineRule="atLeast"/>
              <w:jc w:val="both"/>
              <w:rPr>
                <w:rFonts w:ascii="Arial Narrow" w:hAnsi="Arial Narrow"/>
              </w:rPr>
            </w:pPr>
            <w:r w:rsidRPr="00031D46">
              <w:rPr>
                <w:rFonts w:ascii="Arial Narrow" w:hAnsi="Arial Narrow" w:cs="Times New Roman"/>
                <w:sz w:val="24"/>
                <w:szCs w:val="24"/>
              </w:rPr>
              <w:t>Assistente tecnico del Laboratorio Informatico</w:t>
            </w:r>
          </w:p>
        </w:tc>
      </w:tr>
      <w:tr w:rsidR="00156B3F" w:rsidRPr="00031D46" w14:paraId="06B95F9C"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D4FB74" w14:textId="77777777" w:rsidR="00156B3F"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Altre risorse n</w:t>
            </w:r>
            <w:r w:rsidR="00031D46" w:rsidRPr="00031D46">
              <w:rPr>
                <w:rFonts w:ascii="Arial Narrow" w:hAnsi="Arial Narrow" w:cs="Times New Roman"/>
                <w:b/>
                <w:sz w:val="24"/>
                <w:szCs w:val="24"/>
              </w:rPr>
              <w:t>ecessarie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76BF6A87" w14:textId="77777777" w:rsidR="00156B3F" w:rsidRPr="00031D46" w:rsidRDefault="00156B3F" w:rsidP="00606FF8">
            <w:pPr>
              <w:numPr>
                <w:ilvl w:val="0"/>
                <w:numId w:val="99"/>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Strumentazione tecnologica </w:t>
            </w:r>
          </w:p>
          <w:p w14:paraId="2866B1A2" w14:textId="77777777" w:rsidR="00156B3F" w:rsidRPr="00031D46" w:rsidRDefault="00156B3F" w:rsidP="00606FF8">
            <w:pPr>
              <w:numPr>
                <w:ilvl w:val="0"/>
                <w:numId w:val="99"/>
              </w:numPr>
              <w:suppressAutoHyphens/>
              <w:spacing w:after="0" w:line="100" w:lineRule="atLeast"/>
              <w:jc w:val="both"/>
              <w:rPr>
                <w:rFonts w:ascii="Arial Narrow" w:hAnsi="Arial Narrow"/>
              </w:rPr>
            </w:pPr>
            <w:r w:rsidRPr="00031D46">
              <w:rPr>
                <w:rFonts w:ascii="Arial Narrow" w:hAnsi="Arial Narrow" w:cs="Times New Roman"/>
                <w:sz w:val="24"/>
                <w:szCs w:val="24"/>
              </w:rPr>
              <w:t>Fotocopie</w:t>
            </w:r>
          </w:p>
        </w:tc>
      </w:tr>
      <w:tr w:rsidR="00156B3F" w:rsidRPr="00031D46" w14:paraId="17C95B76"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095894A" w14:textId="77777777" w:rsidR="00156B3F"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Indicatori u</w:t>
            </w:r>
            <w:r w:rsidR="00031D46" w:rsidRPr="00031D46">
              <w:rPr>
                <w:rFonts w:ascii="Arial Narrow" w:hAnsi="Arial Narrow" w:cs="Times New Roman"/>
                <w:b/>
                <w:sz w:val="24"/>
                <w:szCs w:val="24"/>
              </w:rPr>
              <w:t>tilizzati</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53C09667" w14:textId="77777777" w:rsidR="00156B3F" w:rsidRPr="00031D46" w:rsidRDefault="00156B3F" w:rsidP="00606FF8">
            <w:pPr>
              <w:numPr>
                <w:ilvl w:val="0"/>
                <w:numId w:val="94"/>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Conoscenza della lingua italiana.</w:t>
            </w:r>
          </w:p>
          <w:p w14:paraId="1E56C1F1" w14:textId="77777777" w:rsidR="00156B3F" w:rsidRPr="00031D46" w:rsidRDefault="00156B3F" w:rsidP="00606FF8">
            <w:pPr>
              <w:numPr>
                <w:ilvl w:val="0"/>
                <w:numId w:val="94"/>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Abilità cognitive e capacità di ragionamento.</w:t>
            </w:r>
          </w:p>
          <w:p w14:paraId="015AE9D6" w14:textId="77777777" w:rsidR="00156B3F" w:rsidRPr="00031D46" w:rsidRDefault="00156B3F" w:rsidP="00606FF8">
            <w:pPr>
              <w:numPr>
                <w:ilvl w:val="0"/>
                <w:numId w:val="94"/>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Competenze tecnologiche.</w:t>
            </w:r>
          </w:p>
        </w:tc>
      </w:tr>
      <w:tr w:rsidR="00156B3F" w:rsidRPr="00031D46" w14:paraId="3A75055E" w14:textId="77777777" w:rsidTr="00031D46">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C6717F" w14:textId="77777777" w:rsidR="00156B3F" w:rsidRPr="00031D46" w:rsidRDefault="00204124" w:rsidP="00031D46">
            <w:pPr>
              <w:spacing w:after="0" w:line="100" w:lineRule="atLeast"/>
              <w:jc w:val="both"/>
              <w:rPr>
                <w:rFonts w:ascii="Arial Narrow" w:hAnsi="Arial Narrow" w:cs="Times New Roman"/>
                <w:b/>
                <w:sz w:val="24"/>
                <w:szCs w:val="24"/>
              </w:rPr>
            </w:pPr>
            <w:r>
              <w:rPr>
                <w:rFonts w:ascii="Arial Narrow" w:hAnsi="Arial Narrow" w:cs="Times New Roman"/>
                <w:b/>
                <w:sz w:val="24"/>
                <w:szCs w:val="24"/>
              </w:rPr>
              <w:t>Valori/Situazione a</w:t>
            </w:r>
            <w:r w:rsidR="00031D46" w:rsidRPr="00031D46">
              <w:rPr>
                <w:rFonts w:ascii="Arial Narrow" w:hAnsi="Arial Narrow" w:cs="Times New Roman"/>
                <w:b/>
                <w:sz w:val="24"/>
                <w:szCs w:val="24"/>
              </w:rPr>
              <w:t>ttesi</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31FCD9E2" w14:textId="77777777" w:rsidR="00156B3F" w:rsidRPr="00031D46" w:rsidRDefault="00156B3F" w:rsidP="00606FF8">
            <w:pPr>
              <w:numPr>
                <w:ilvl w:val="0"/>
                <w:numId w:val="93"/>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Perfezionare la conoscenza delle forme e delle strutture della lingua italiana e le capacità linguistiche produttive.</w:t>
            </w:r>
          </w:p>
          <w:p w14:paraId="4C3F92E6" w14:textId="77777777" w:rsidR="00204124" w:rsidRPr="00204124" w:rsidRDefault="00204124" w:rsidP="00204124">
            <w:pPr>
              <w:suppressAutoHyphens/>
              <w:spacing w:after="0" w:line="100" w:lineRule="atLeast"/>
              <w:ind w:left="720"/>
              <w:jc w:val="both"/>
              <w:rPr>
                <w:rFonts w:ascii="Arial Narrow" w:hAnsi="Arial Narrow"/>
              </w:rPr>
            </w:pPr>
          </w:p>
          <w:p w14:paraId="3DF350F1" w14:textId="77777777" w:rsidR="00156B3F" w:rsidRPr="00031D46" w:rsidRDefault="00156B3F" w:rsidP="00606FF8">
            <w:pPr>
              <w:numPr>
                <w:ilvl w:val="0"/>
                <w:numId w:val="93"/>
              </w:numPr>
              <w:suppressAutoHyphens/>
              <w:spacing w:after="0" w:line="100" w:lineRule="atLeast"/>
              <w:jc w:val="both"/>
              <w:rPr>
                <w:rFonts w:ascii="Arial Narrow" w:hAnsi="Arial Narrow"/>
              </w:rPr>
            </w:pPr>
            <w:r w:rsidRPr="00031D46">
              <w:rPr>
                <w:rFonts w:ascii="Arial Narrow" w:hAnsi="Arial Narrow" w:cs="Times New Roman"/>
                <w:sz w:val="24"/>
                <w:szCs w:val="24"/>
              </w:rPr>
              <w:t>Promuovere il senso di appartenenza nazionale.</w:t>
            </w:r>
          </w:p>
        </w:tc>
      </w:tr>
    </w:tbl>
    <w:p w14:paraId="365BBC7E" w14:textId="77777777" w:rsidR="00156B3F" w:rsidRPr="00031D46" w:rsidRDefault="00156B3F" w:rsidP="00031D46">
      <w:pPr>
        <w:spacing w:after="0"/>
        <w:jc w:val="both"/>
        <w:rPr>
          <w:rFonts w:ascii="Arial Narrow" w:hAnsi="Arial Narrow"/>
        </w:rPr>
      </w:pPr>
    </w:p>
    <w:p w14:paraId="785B0357" w14:textId="77777777" w:rsidR="00156B3F" w:rsidRPr="00031D46" w:rsidRDefault="00156B3F" w:rsidP="00031D46">
      <w:pPr>
        <w:spacing w:after="0"/>
        <w:jc w:val="both"/>
        <w:rPr>
          <w:rFonts w:ascii="Arial Narrow" w:hAnsi="Arial Narrow"/>
        </w:rPr>
      </w:pPr>
    </w:p>
    <w:p w14:paraId="569C0B14" w14:textId="77777777" w:rsidR="00156B3F" w:rsidRPr="00F40F18" w:rsidRDefault="00156B3F" w:rsidP="00156B3F">
      <w:pPr>
        <w:spacing w:after="0" w:line="360" w:lineRule="auto"/>
        <w:jc w:val="right"/>
        <w:rPr>
          <w:rFonts w:ascii="Times New Roman" w:hAnsi="Times New Roman" w:cs="Times New Roman"/>
          <w:sz w:val="24"/>
          <w:szCs w:val="24"/>
        </w:rPr>
      </w:pPr>
    </w:p>
    <w:p w14:paraId="3B61DC73" w14:textId="77777777" w:rsidR="0057283D" w:rsidRDefault="0057283D" w:rsidP="00F977A4">
      <w:pPr>
        <w:tabs>
          <w:tab w:val="left" w:pos="855"/>
        </w:tabs>
        <w:rPr>
          <w:sz w:val="28"/>
          <w:szCs w:val="28"/>
        </w:rPr>
      </w:pPr>
    </w:p>
    <w:p w14:paraId="34530DFB" w14:textId="77777777" w:rsidR="00156B3F" w:rsidRDefault="00156B3F" w:rsidP="00F977A4">
      <w:pPr>
        <w:tabs>
          <w:tab w:val="left" w:pos="855"/>
        </w:tabs>
        <w:rPr>
          <w:sz w:val="28"/>
          <w:szCs w:val="28"/>
        </w:rPr>
      </w:pPr>
    </w:p>
    <w:p w14:paraId="714C26BB" w14:textId="77777777" w:rsidR="00156B3F" w:rsidRDefault="00156B3F" w:rsidP="00F977A4">
      <w:pPr>
        <w:tabs>
          <w:tab w:val="left" w:pos="855"/>
        </w:tabs>
        <w:rPr>
          <w:sz w:val="28"/>
          <w:szCs w:val="28"/>
        </w:rPr>
      </w:pPr>
    </w:p>
    <w:p w14:paraId="1176B7E4" w14:textId="77777777" w:rsidR="00156B3F" w:rsidRDefault="00156B3F" w:rsidP="00F977A4">
      <w:pPr>
        <w:tabs>
          <w:tab w:val="left" w:pos="855"/>
        </w:tabs>
        <w:rPr>
          <w:sz w:val="28"/>
          <w:szCs w:val="28"/>
        </w:rPr>
      </w:pPr>
    </w:p>
    <w:p w14:paraId="1279654C" w14:textId="77777777" w:rsidR="00156B3F" w:rsidRDefault="00156B3F" w:rsidP="00F977A4">
      <w:pPr>
        <w:tabs>
          <w:tab w:val="left" w:pos="855"/>
        </w:tabs>
        <w:rPr>
          <w:sz w:val="28"/>
          <w:szCs w:val="28"/>
        </w:rPr>
      </w:pPr>
    </w:p>
    <w:p w14:paraId="562FC251" w14:textId="77777777" w:rsidR="00156B3F" w:rsidRDefault="00156B3F" w:rsidP="00F977A4">
      <w:pPr>
        <w:tabs>
          <w:tab w:val="left" w:pos="855"/>
        </w:tabs>
        <w:rPr>
          <w:sz w:val="28"/>
          <w:szCs w:val="28"/>
        </w:rPr>
      </w:pPr>
    </w:p>
    <w:p w14:paraId="013E6FA0" w14:textId="77777777" w:rsidR="00156B3F" w:rsidRDefault="00156B3F" w:rsidP="00F977A4">
      <w:pPr>
        <w:tabs>
          <w:tab w:val="left" w:pos="855"/>
        </w:tabs>
        <w:rPr>
          <w:sz w:val="28"/>
          <w:szCs w:val="28"/>
        </w:rPr>
      </w:pPr>
    </w:p>
    <w:p w14:paraId="534D0A91" w14:textId="77777777" w:rsidR="00156B3F" w:rsidRDefault="00156B3F" w:rsidP="00F977A4">
      <w:pPr>
        <w:tabs>
          <w:tab w:val="left" w:pos="855"/>
        </w:tabs>
        <w:rPr>
          <w:sz w:val="28"/>
          <w:szCs w:val="28"/>
        </w:rPr>
      </w:pPr>
    </w:p>
    <w:p w14:paraId="4D9B346B" w14:textId="77777777" w:rsidR="00156B3F" w:rsidRDefault="00156B3F" w:rsidP="00F977A4">
      <w:pPr>
        <w:tabs>
          <w:tab w:val="left" w:pos="855"/>
        </w:tabs>
        <w:rPr>
          <w:sz w:val="28"/>
          <w:szCs w:val="28"/>
        </w:rPr>
      </w:pPr>
    </w:p>
    <w:p w14:paraId="5636C6B6" w14:textId="77777777" w:rsidR="00156B3F" w:rsidRDefault="00156B3F" w:rsidP="00F977A4">
      <w:pPr>
        <w:tabs>
          <w:tab w:val="left" w:pos="855"/>
        </w:tabs>
        <w:rPr>
          <w:sz w:val="28"/>
          <w:szCs w:val="28"/>
        </w:rPr>
      </w:pPr>
    </w:p>
    <w:p w14:paraId="0E7205CB" w14:textId="77777777" w:rsidR="00156B3F" w:rsidRDefault="00156B3F" w:rsidP="00F977A4">
      <w:pPr>
        <w:tabs>
          <w:tab w:val="left" w:pos="855"/>
        </w:tabs>
        <w:rPr>
          <w:sz w:val="28"/>
          <w:szCs w:val="28"/>
        </w:rPr>
      </w:pPr>
    </w:p>
    <w:p w14:paraId="4754EFC6" w14:textId="77777777" w:rsidR="00156B3F" w:rsidRDefault="00156B3F" w:rsidP="00F977A4">
      <w:pPr>
        <w:tabs>
          <w:tab w:val="left" w:pos="855"/>
        </w:tabs>
        <w:rPr>
          <w:sz w:val="28"/>
          <w:szCs w:val="28"/>
        </w:rPr>
      </w:pPr>
    </w:p>
    <w:p w14:paraId="207F4D28" w14:textId="77777777" w:rsidR="00156B3F" w:rsidRDefault="00156B3F" w:rsidP="00F977A4">
      <w:pPr>
        <w:tabs>
          <w:tab w:val="left" w:pos="855"/>
        </w:tabs>
        <w:rPr>
          <w:sz w:val="28"/>
          <w:szCs w:val="28"/>
        </w:rPr>
      </w:pPr>
    </w:p>
    <w:p w14:paraId="4EBFC348" w14:textId="77777777" w:rsidR="00FC0624" w:rsidRDefault="00FC0624" w:rsidP="00F977A4">
      <w:pPr>
        <w:tabs>
          <w:tab w:val="left" w:pos="855"/>
        </w:tabs>
        <w:rPr>
          <w:sz w:val="28"/>
          <w:szCs w:val="28"/>
        </w:rPr>
      </w:pPr>
    </w:p>
    <w:tbl>
      <w:tblPr>
        <w:tblpPr w:leftFromText="141" w:rightFromText="141" w:vertAnchor="text" w:horzAnchor="margin" w:tblpXSpec="center" w:tblpY="204"/>
        <w:tblOverlap w:val="neve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0"/>
      </w:tblGrid>
      <w:tr w:rsidR="00156B3F" w14:paraId="7D6D4CE2" w14:textId="77777777" w:rsidTr="00156B3F">
        <w:trPr>
          <w:trHeight w:val="1080"/>
        </w:trPr>
        <w:tc>
          <w:tcPr>
            <w:tcW w:w="7990" w:type="dxa"/>
          </w:tcPr>
          <w:p w14:paraId="2DB39380" w14:textId="77777777" w:rsidR="00156B3F" w:rsidRPr="00515450" w:rsidRDefault="00156B3F" w:rsidP="00156B3F">
            <w:pPr>
              <w:tabs>
                <w:tab w:val="left" w:pos="1230"/>
              </w:tabs>
              <w:jc w:val="center"/>
              <w:rPr>
                <w:b/>
                <w:bCs/>
                <w:sz w:val="28"/>
                <w:szCs w:val="28"/>
              </w:rPr>
            </w:pPr>
            <w:bookmarkStart w:id="36" w:name="area2"/>
            <w:bookmarkEnd w:id="36"/>
            <w:r w:rsidRPr="00515450">
              <w:rPr>
                <w:b/>
                <w:bCs/>
                <w:sz w:val="28"/>
                <w:szCs w:val="28"/>
              </w:rPr>
              <w:lastRenderedPageBreak/>
              <w:t>AREA 2</w:t>
            </w:r>
          </w:p>
          <w:p w14:paraId="5D2E5004" w14:textId="77777777" w:rsidR="00156B3F" w:rsidRDefault="00515450" w:rsidP="00156B3F">
            <w:pPr>
              <w:tabs>
                <w:tab w:val="left" w:pos="480"/>
              </w:tabs>
              <w:jc w:val="center"/>
              <w:rPr>
                <w:sz w:val="28"/>
                <w:szCs w:val="28"/>
              </w:rPr>
            </w:pPr>
            <w:r>
              <w:rPr>
                <w:sz w:val="28"/>
                <w:szCs w:val="28"/>
              </w:rPr>
              <w:t>LOGICO-</w:t>
            </w:r>
            <w:r w:rsidR="00156B3F">
              <w:rPr>
                <w:sz w:val="28"/>
                <w:szCs w:val="28"/>
              </w:rPr>
              <w:t>MATEMATICA</w:t>
            </w:r>
          </w:p>
          <w:p w14:paraId="54C0A456" w14:textId="77777777" w:rsidR="00156B3F" w:rsidRPr="00515450" w:rsidRDefault="00515450" w:rsidP="00156B3F">
            <w:pPr>
              <w:tabs>
                <w:tab w:val="left" w:pos="480"/>
              </w:tabs>
              <w:jc w:val="both"/>
              <w:rPr>
                <w:rFonts w:ascii="Arial Narrow" w:hAnsi="Arial Narrow" w:cs="Arial Narrow"/>
                <w:sz w:val="24"/>
                <w:szCs w:val="24"/>
              </w:rPr>
            </w:pPr>
            <w:r>
              <w:rPr>
                <w:rFonts w:ascii="Arial Narrow" w:hAnsi="Arial Narrow" w:cs="Arial Narrow"/>
                <w:sz w:val="24"/>
                <w:szCs w:val="24"/>
              </w:rPr>
              <w:t>La</w:t>
            </w:r>
            <w:r w:rsidR="00156B3F">
              <w:rPr>
                <w:rFonts w:ascii="Arial Narrow" w:hAnsi="Arial Narrow" w:cs="Arial Narrow"/>
                <w:sz w:val="24"/>
                <w:szCs w:val="24"/>
              </w:rPr>
              <w:t xml:space="preserve"> Matematica, la Fisica, offrono agli studenti e futuri cittadini europei degli strumenti indispensabili per capire meglio il mondo che li circonda, stimolando la curiosità e lo spirito critico. Dette discipline fanno anche parte integrante del mondo attuale, infatti si è circonda</w:t>
            </w:r>
            <w:r>
              <w:rPr>
                <w:rFonts w:ascii="Arial Narrow" w:hAnsi="Arial Narrow" w:cs="Arial Narrow"/>
                <w:sz w:val="24"/>
                <w:szCs w:val="24"/>
              </w:rPr>
              <w:t xml:space="preserve">ti dai prodotti </w:t>
            </w:r>
            <w:r w:rsidR="00156B3F">
              <w:rPr>
                <w:rFonts w:ascii="Arial Narrow" w:hAnsi="Arial Narrow" w:cs="Arial Narrow"/>
                <w:sz w:val="24"/>
                <w:szCs w:val="24"/>
              </w:rPr>
              <w:t>della tecnica e ne dipendiamo sempre più. Pertanto il Liceo “G.Galilei” , attraverso la partecipazione ai Giochi Mat</w:t>
            </w:r>
            <w:r>
              <w:rPr>
                <w:rFonts w:ascii="Arial Narrow" w:hAnsi="Arial Narrow" w:cs="Arial Narrow"/>
                <w:sz w:val="24"/>
                <w:szCs w:val="24"/>
              </w:rPr>
              <w:t xml:space="preserve">ematici, ai Giochi di Anacleto </w:t>
            </w:r>
            <w:r w:rsidR="00156B3F">
              <w:rPr>
                <w:rFonts w:ascii="Arial Narrow" w:hAnsi="Arial Narrow" w:cs="Arial Narrow"/>
                <w:sz w:val="24"/>
                <w:szCs w:val="24"/>
              </w:rPr>
              <w:t xml:space="preserve"> per le quali è necessaria la presenza di docenti con</w:t>
            </w:r>
            <w:r>
              <w:rPr>
                <w:rFonts w:ascii="Arial Narrow" w:hAnsi="Arial Narrow" w:cs="Arial Narrow"/>
                <w:sz w:val="24"/>
                <w:szCs w:val="24"/>
              </w:rPr>
              <w:t xml:space="preserve"> specifiche qualità matematiche</w:t>
            </w:r>
            <w:r w:rsidR="00156B3F">
              <w:rPr>
                <w:rFonts w:ascii="Arial Narrow" w:hAnsi="Arial Narrow" w:cs="Arial Narrow"/>
                <w:sz w:val="24"/>
                <w:szCs w:val="24"/>
              </w:rPr>
              <w:t>, mira oltrechè a migliorare l’efficacia dell’insegnamento nelle succitate discipline a far si che gli allievi acquisiscano conoscenze e competenze logic</w:t>
            </w:r>
            <w:r>
              <w:rPr>
                <w:rFonts w:ascii="Arial Narrow" w:hAnsi="Arial Narrow" w:cs="Arial Narrow"/>
                <w:sz w:val="24"/>
                <w:szCs w:val="24"/>
              </w:rPr>
              <w:t>o-matematico</w:t>
            </w:r>
            <w:r w:rsidR="00156B3F">
              <w:rPr>
                <w:rFonts w:ascii="Arial Narrow" w:hAnsi="Arial Narrow" w:cs="Arial Narrow"/>
                <w:sz w:val="24"/>
                <w:szCs w:val="24"/>
              </w:rPr>
              <w:t>, tale da poter svolgere appieno il ruolo di cittadino in una società tecnologicamente  avanz</w:t>
            </w:r>
            <w:r>
              <w:rPr>
                <w:rFonts w:ascii="Arial Narrow" w:hAnsi="Arial Narrow" w:cs="Arial Narrow"/>
                <w:sz w:val="24"/>
                <w:szCs w:val="24"/>
              </w:rPr>
              <w:t>ata e fondata sulla conoscenza.</w:t>
            </w:r>
          </w:p>
        </w:tc>
      </w:tr>
    </w:tbl>
    <w:p w14:paraId="652B6B8B" w14:textId="77777777" w:rsidR="0057283D" w:rsidRDefault="0057283D" w:rsidP="00F977A4">
      <w:pPr>
        <w:tabs>
          <w:tab w:val="left" w:pos="855"/>
        </w:tabs>
        <w:rPr>
          <w:sz w:val="28"/>
          <w:szCs w:val="28"/>
        </w:rPr>
      </w:pPr>
    </w:p>
    <w:p w14:paraId="4DC98DA2" w14:textId="77777777" w:rsidR="00156B3F" w:rsidRDefault="00156B3F" w:rsidP="00F977A4">
      <w:pPr>
        <w:tabs>
          <w:tab w:val="left" w:pos="855"/>
        </w:tabs>
        <w:rPr>
          <w:sz w:val="28"/>
          <w:szCs w:val="28"/>
        </w:rPr>
      </w:pPr>
    </w:p>
    <w:p w14:paraId="484B6D66" w14:textId="77777777" w:rsidR="0057283D" w:rsidRDefault="0057283D" w:rsidP="00F977A4">
      <w:pPr>
        <w:tabs>
          <w:tab w:val="left" w:pos="855"/>
        </w:tabs>
        <w:rPr>
          <w:sz w:val="28"/>
          <w:szCs w:val="28"/>
        </w:rPr>
      </w:pPr>
    </w:p>
    <w:p w14:paraId="10B0AAF7" w14:textId="77777777" w:rsidR="0057283D" w:rsidRDefault="0057283D" w:rsidP="00F977A4">
      <w:pPr>
        <w:tabs>
          <w:tab w:val="left" w:pos="855"/>
        </w:tabs>
        <w:rPr>
          <w:sz w:val="28"/>
          <w:szCs w:val="28"/>
        </w:rPr>
      </w:pPr>
    </w:p>
    <w:p w14:paraId="649B6F17" w14:textId="77777777" w:rsidR="0057283D" w:rsidRDefault="0057283D" w:rsidP="00F977A4">
      <w:pPr>
        <w:tabs>
          <w:tab w:val="left" w:pos="855"/>
        </w:tabs>
        <w:rPr>
          <w:sz w:val="28"/>
          <w:szCs w:val="28"/>
        </w:rPr>
      </w:pPr>
    </w:p>
    <w:p w14:paraId="3A01A963" w14:textId="77777777" w:rsidR="00E9231D" w:rsidRDefault="00E9231D" w:rsidP="00F977A4">
      <w:pPr>
        <w:tabs>
          <w:tab w:val="left" w:pos="855"/>
        </w:tabs>
        <w:rPr>
          <w:sz w:val="28"/>
          <w:szCs w:val="28"/>
        </w:rPr>
      </w:pPr>
    </w:p>
    <w:p w14:paraId="6CCC013F" w14:textId="77777777" w:rsidR="00E9231D" w:rsidRDefault="00E9231D" w:rsidP="00F977A4">
      <w:pPr>
        <w:tabs>
          <w:tab w:val="left" w:pos="855"/>
        </w:tabs>
        <w:rPr>
          <w:sz w:val="28"/>
          <w:szCs w:val="28"/>
        </w:rPr>
      </w:pPr>
    </w:p>
    <w:p w14:paraId="6958B642" w14:textId="77777777" w:rsidR="00E9231D" w:rsidRDefault="00E9231D" w:rsidP="00F977A4">
      <w:pPr>
        <w:tabs>
          <w:tab w:val="left" w:pos="855"/>
        </w:tabs>
        <w:rPr>
          <w:sz w:val="28"/>
          <w:szCs w:val="28"/>
        </w:rPr>
      </w:pPr>
    </w:p>
    <w:p w14:paraId="0B55033B" w14:textId="77777777" w:rsidR="00F977A4" w:rsidRDefault="00F977A4" w:rsidP="00322DC5">
      <w:pPr>
        <w:rPr>
          <w:sz w:val="28"/>
          <w:szCs w:val="28"/>
        </w:rPr>
      </w:pPr>
    </w:p>
    <w:p w14:paraId="5769AE92" w14:textId="77777777" w:rsidR="00E63350" w:rsidRDefault="00E63350" w:rsidP="00EB4BEF">
      <w:pPr>
        <w:tabs>
          <w:tab w:val="left" w:pos="1110"/>
        </w:tabs>
        <w:rPr>
          <w:sz w:val="28"/>
          <w:szCs w:val="28"/>
        </w:rPr>
      </w:pPr>
    </w:p>
    <w:tbl>
      <w:tblPr>
        <w:tblpPr w:leftFromText="141" w:rightFromText="141"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0"/>
      </w:tblGrid>
      <w:tr w:rsidR="00E63350" w:rsidRPr="001A5295" w14:paraId="5DEE20E6" w14:textId="77777777" w:rsidTr="007857A7">
        <w:trPr>
          <w:trHeight w:val="1260"/>
        </w:trPr>
        <w:tc>
          <w:tcPr>
            <w:tcW w:w="4170" w:type="dxa"/>
          </w:tcPr>
          <w:p w14:paraId="0C5B0377" w14:textId="77777777" w:rsidR="00E63350" w:rsidRPr="00FC0624" w:rsidRDefault="00E63350" w:rsidP="007857A7">
            <w:pPr>
              <w:tabs>
                <w:tab w:val="left" w:pos="3390"/>
              </w:tabs>
              <w:jc w:val="center"/>
              <w:rPr>
                <w:sz w:val="28"/>
                <w:szCs w:val="28"/>
              </w:rPr>
            </w:pPr>
            <w:r w:rsidRPr="00FC0624">
              <w:rPr>
                <w:sz w:val="28"/>
                <w:szCs w:val="28"/>
              </w:rPr>
              <w:t>STEP</w:t>
            </w:r>
          </w:p>
          <w:p w14:paraId="1AA09957" w14:textId="77777777" w:rsidR="00E63350" w:rsidRPr="00FC0624" w:rsidRDefault="00AB3604" w:rsidP="00C411FC">
            <w:pPr>
              <w:numPr>
                <w:ilvl w:val="0"/>
                <w:numId w:val="34"/>
              </w:numPr>
              <w:tabs>
                <w:tab w:val="left" w:pos="3390"/>
              </w:tabs>
              <w:rPr>
                <w:sz w:val="28"/>
                <w:szCs w:val="28"/>
              </w:rPr>
            </w:pPr>
            <w:r w:rsidRPr="00FC0624">
              <w:rPr>
                <w:b/>
                <w:bCs/>
                <w:sz w:val="24"/>
                <w:szCs w:val="24"/>
              </w:rPr>
              <w:t>Giochi matematici</w:t>
            </w:r>
          </w:p>
          <w:p w14:paraId="1E275F6C" w14:textId="77777777" w:rsidR="00E63350" w:rsidRPr="00FC0624" w:rsidRDefault="00AB3604" w:rsidP="00C411FC">
            <w:pPr>
              <w:numPr>
                <w:ilvl w:val="0"/>
                <w:numId w:val="34"/>
              </w:numPr>
              <w:tabs>
                <w:tab w:val="left" w:pos="3390"/>
              </w:tabs>
              <w:rPr>
                <w:b/>
                <w:bCs/>
                <w:sz w:val="24"/>
                <w:szCs w:val="24"/>
              </w:rPr>
            </w:pPr>
            <w:r w:rsidRPr="00FC0624">
              <w:rPr>
                <w:b/>
                <w:bCs/>
                <w:sz w:val="24"/>
                <w:szCs w:val="24"/>
              </w:rPr>
              <w:t>Giochi di Anacleto</w:t>
            </w:r>
          </w:p>
          <w:p w14:paraId="67846A47" w14:textId="77777777" w:rsidR="00E63350" w:rsidRPr="001A5295" w:rsidRDefault="00E63350" w:rsidP="00EB4BEF">
            <w:pPr>
              <w:tabs>
                <w:tab w:val="left" w:pos="3390"/>
              </w:tabs>
              <w:rPr>
                <w:b/>
                <w:bCs/>
                <w:color w:val="FF0000"/>
                <w:sz w:val="24"/>
                <w:szCs w:val="24"/>
              </w:rPr>
            </w:pPr>
          </w:p>
        </w:tc>
      </w:tr>
    </w:tbl>
    <w:p w14:paraId="1371021B" w14:textId="77777777" w:rsidR="00E63350" w:rsidRDefault="00E63350" w:rsidP="00FE44A3">
      <w:pPr>
        <w:tabs>
          <w:tab w:val="left" w:pos="1110"/>
        </w:tabs>
        <w:jc w:val="center"/>
        <w:rPr>
          <w:sz w:val="28"/>
          <w:szCs w:val="28"/>
        </w:rPr>
      </w:pPr>
    </w:p>
    <w:p w14:paraId="716A8485" w14:textId="77777777" w:rsidR="00E63350" w:rsidRDefault="00E63350" w:rsidP="00FE44A3">
      <w:pPr>
        <w:tabs>
          <w:tab w:val="left" w:pos="1110"/>
        </w:tabs>
        <w:jc w:val="center"/>
        <w:rPr>
          <w:sz w:val="28"/>
          <w:szCs w:val="28"/>
        </w:rPr>
      </w:pPr>
    </w:p>
    <w:p w14:paraId="1E6AE3CB" w14:textId="77777777" w:rsidR="00E63350" w:rsidRDefault="00E63350" w:rsidP="00FE44A3">
      <w:pPr>
        <w:tabs>
          <w:tab w:val="left" w:pos="1110"/>
        </w:tabs>
        <w:jc w:val="center"/>
        <w:rPr>
          <w:sz w:val="28"/>
          <w:szCs w:val="28"/>
        </w:rPr>
      </w:pPr>
    </w:p>
    <w:p w14:paraId="05B1B7CB" w14:textId="77777777" w:rsidR="00E63350" w:rsidRDefault="00E63350" w:rsidP="00EB4BEF">
      <w:pPr>
        <w:tabs>
          <w:tab w:val="left" w:pos="1110"/>
        </w:tabs>
        <w:rPr>
          <w:sz w:val="28"/>
          <w:szCs w:val="28"/>
        </w:rPr>
      </w:pPr>
    </w:p>
    <w:p w14:paraId="0DE4A072" w14:textId="77777777" w:rsidR="00E63350" w:rsidRDefault="00E63350" w:rsidP="007857A7">
      <w:pPr>
        <w:spacing w:after="0" w:line="240" w:lineRule="auto"/>
        <w:rPr>
          <w:sz w:val="28"/>
          <w:szCs w:val="28"/>
        </w:rPr>
      </w:pPr>
      <w:r>
        <w:rPr>
          <w:sz w:val="28"/>
          <w:szCs w:val="28"/>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6726"/>
      </w:tblGrid>
      <w:tr w:rsidR="00E63350" w:rsidRPr="00374A9D" w14:paraId="0ED9C78C" w14:textId="77777777" w:rsidTr="001463F6">
        <w:trPr>
          <w:trHeight w:val="425"/>
        </w:trPr>
        <w:tc>
          <w:tcPr>
            <w:tcW w:w="2932" w:type="dxa"/>
            <w:shd w:val="clear" w:color="auto" w:fill="BFBFBF" w:themeFill="background1" w:themeFillShade="BF"/>
          </w:tcPr>
          <w:p w14:paraId="16EBE3A6"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lastRenderedPageBreak/>
              <w:t>Denominazione progetto</w:t>
            </w:r>
          </w:p>
        </w:tc>
        <w:tc>
          <w:tcPr>
            <w:tcW w:w="6846" w:type="dxa"/>
            <w:shd w:val="clear" w:color="auto" w:fill="BFBFBF" w:themeFill="background1" w:themeFillShade="BF"/>
          </w:tcPr>
          <w:p w14:paraId="72890D8D" w14:textId="77777777" w:rsidR="00E63350" w:rsidRPr="00374A9D" w:rsidRDefault="00AD5561" w:rsidP="00F04298">
            <w:pPr>
              <w:spacing w:after="0" w:line="240" w:lineRule="auto"/>
              <w:jc w:val="center"/>
              <w:rPr>
                <w:rFonts w:ascii="Arial Narrow" w:hAnsi="Arial Narrow" w:cs="Arial Narrow"/>
                <w:b/>
                <w:bCs/>
                <w:sz w:val="24"/>
                <w:szCs w:val="24"/>
              </w:rPr>
            </w:pPr>
            <w:r w:rsidRPr="008A149F">
              <w:rPr>
                <w:rFonts w:ascii="Arial Narrow" w:hAnsi="Arial Narrow" w:cs="Arial Narrow"/>
                <w:b/>
                <w:bCs/>
                <w:sz w:val="24"/>
                <w:szCs w:val="24"/>
              </w:rPr>
              <w:t>GIOCHI MATEMATICI</w:t>
            </w:r>
            <w:r w:rsidR="00EB4BEF">
              <w:rPr>
                <w:rFonts w:ascii="Arial Narrow" w:hAnsi="Arial Narrow" w:cs="Arial Narrow"/>
                <w:b/>
                <w:bCs/>
                <w:sz w:val="24"/>
                <w:szCs w:val="24"/>
              </w:rPr>
              <w:t xml:space="preserve"> </w:t>
            </w:r>
          </w:p>
        </w:tc>
      </w:tr>
      <w:tr w:rsidR="00E63350" w:rsidRPr="00374A9D" w14:paraId="26121E86" w14:textId="77777777" w:rsidTr="001463F6">
        <w:trPr>
          <w:trHeight w:val="425"/>
        </w:trPr>
        <w:tc>
          <w:tcPr>
            <w:tcW w:w="2932" w:type="dxa"/>
            <w:shd w:val="clear" w:color="auto" w:fill="BFBFBF" w:themeFill="background1" w:themeFillShade="BF"/>
          </w:tcPr>
          <w:p w14:paraId="53C8F9EF"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Priorità cui si riferisce</w:t>
            </w:r>
          </w:p>
        </w:tc>
        <w:tc>
          <w:tcPr>
            <w:tcW w:w="6846" w:type="dxa"/>
          </w:tcPr>
          <w:p w14:paraId="602928E1" w14:textId="77777777" w:rsidR="00E63350" w:rsidRPr="00B75CC1" w:rsidRDefault="00E63350" w:rsidP="00B75CC1">
            <w:pPr>
              <w:spacing w:after="0" w:line="360" w:lineRule="auto"/>
              <w:jc w:val="both"/>
              <w:rPr>
                <w:rFonts w:ascii="Arial Narrow" w:hAnsi="Arial Narrow" w:cs="Arial Narrow"/>
                <w:sz w:val="22"/>
                <w:szCs w:val="22"/>
              </w:rPr>
            </w:pPr>
            <w:r w:rsidRPr="00B75CC1">
              <w:rPr>
                <w:rFonts w:ascii="Arial Narrow" w:hAnsi="Arial Narrow" w:cs="Arial Narrow"/>
                <w:sz w:val="22"/>
                <w:szCs w:val="22"/>
              </w:rPr>
              <w:t>Potenziamento delle abilità matematiche, della capacità di confrontarsi con problemi ed esercizi diversi rispetto a quelli del programma curricolare. Inoltre, potenziamento della capacità di lavorare in squadra e di attuare strategie di risoluzione.</w:t>
            </w:r>
          </w:p>
        </w:tc>
      </w:tr>
      <w:tr w:rsidR="00E63350" w:rsidRPr="00374A9D" w14:paraId="172C08E0" w14:textId="77777777" w:rsidTr="001463F6">
        <w:trPr>
          <w:trHeight w:val="425"/>
        </w:trPr>
        <w:tc>
          <w:tcPr>
            <w:tcW w:w="2932" w:type="dxa"/>
            <w:shd w:val="clear" w:color="auto" w:fill="BFBFBF" w:themeFill="background1" w:themeFillShade="BF"/>
          </w:tcPr>
          <w:p w14:paraId="2029CBE7"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Traguardo di risultato (event.)</w:t>
            </w:r>
          </w:p>
        </w:tc>
        <w:tc>
          <w:tcPr>
            <w:tcW w:w="6846" w:type="dxa"/>
          </w:tcPr>
          <w:p w14:paraId="7E8032DB" w14:textId="77777777" w:rsidR="00E63350" w:rsidRPr="00EB4BEF" w:rsidRDefault="00E63350" w:rsidP="00B75CC1">
            <w:pPr>
              <w:spacing w:after="0" w:line="360" w:lineRule="auto"/>
              <w:jc w:val="both"/>
              <w:rPr>
                <w:rFonts w:ascii="Arial Narrow" w:hAnsi="Arial Narrow" w:cs="Arial Narrow"/>
                <w:sz w:val="22"/>
                <w:szCs w:val="22"/>
              </w:rPr>
            </w:pPr>
            <w:r w:rsidRPr="00EB4BEF">
              <w:rPr>
                <w:rFonts w:ascii="Arial Narrow" w:hAnsi="Arial Narrow" w:cs="Arial Narrow"/>
                <w:sz w:val="22"/>
                <w:szCs w:val="22"/>
              </w:rPr>
              <w:t>Partecipazione alla fase nazionale delle gare di matematica</w:t>
            </w:r>
          </w:p>
        </w:tc>
      </w:tr>
      <w:tr w:rsidR="00E63350" w:rsidRPr="00374A9D" w14:paraId="6A2A25AC" w14:textId="77777777" w:rsidTr="001463F6">
        <w:trPr>
          <w:trHeight w:val="425"/>
        </w:trPr>
        <w:tc>
          <w:tcPr>
            <w:tcW w:w="2932" w:type="dxa"/>
            <w:shd w:val="clear" w:color="auto" w:fill="BFBFBF" w:themeFill="background1" w:themeFillShade="BF"/>
          </w:tcPr>
          <w:p w14:paraId="0F5D4308"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Obiettivo di processo (event.)</w:t>
            </w:r>
          </w:p>
        </w:tc>
        <w:tc>
          <w:tcPr>
            <w:tcW w:w="6846" w:type="dxa"/>
          </w:tcPr>
          <w:p w14:paraId="07E15297" w14:textId="77777777" w:rsidR="00E63350" w:rsidRPr="00B75CC1" w:rsidRDefault="000C66CD" w:rsidP="00B75CC1">
            <w:pPr>
              <w:spacing w:after="0" w:line="360" w:lineRule="auto"/>
              <w:jc w:val="both"/>
              <w:rPr>
                <w:rFonts w:ascii="Arial Narrow" w:hAnsi="Arial Narrow" w:cs="Arial Narrow"/>
                <w:sz w:val="22"/>
                <w:szCs w:val="22"/>
              </w:rPr>
            </w:pPr>
            <w:r>
              <w:rPr>
                <w:rFonts w:ascii="Arial Narrow" w:hAnsi="Arial Narrow" w:cs="Arial Narrow"/>
                <w:sz w:val="22"/>
                <w:szCs w:val="22"/>
              </w:rPr>
              <w:t xml:space="preserve"> C</w:t>
            </w:r>
            <w:r w:rsidR="00E63350" w:rsidRPr="00B75CC1">
              <w:rPr>
                <w:rFonts w:ascii="Arial Narrow" w:hAnsi="Arial Narrow" w:cs="Arial Narrow"/>
                <w:sz w:val="22"/>
                <w:szCs w:val="22"/>
              </w:rPr>
              <w:t>orso di preparazione per gara regionale; svolgimento giochi Kangourou individuali</w:t>
            </w:r>
          </w:p>
        </w:tc>
      </w:tr>
      <w:tr w:rsidR="00E63350" w:rsidRPr="00374A9D" w14:paraId="0FF7EF36" w14:textId="77777777" w:rsidTr="001463F6">
        <w:trPr>
          <w:trHeight w:val="425"/>
        </w:trPr>
        <w:tc>
          <w:tcPr>
            <w:tcW w:w="2932" w:type="dxa"/>
            <w:shd w:val="clear" w:color="auto" w:fill="BFBFBF" w:themeFill="background1" w:themeFillShade="BF"/>
          </w:tcPr>
          <w:p w14:paraId="6DF427E0"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Altre priorità (eventuale)</w:t>
            </w:r>
          </w:p>
        </w:tc>
        <w:tc>
          <w:tcPr>
            <w:tcW w:w="6846" w:type="dxa"/>
          </w:tcPr>
          <w:p w14:paraId="4AAAA7E6" w14:textId="77777777" w:rsidR="00E63350" w:rsidRPr="00B75CC1" w:rsidRDefault="00E63350" w:rsidP="00B75CC1">
            <w:pPr>
              <w:spacing w:after="0" w:line="360" w:lineRule="auto"/>
              <w:jc w:val="both"/>
              <w:rPr>
                <w:rFonts w:ascii="Arial Narrow" w:hAnsi="Arial Narrow" w:cs="Arial Narrow"/>
                <w:sz w:val="22"/>
                <w:szCs w:val="22"/>
              </w:rPr>
            </w:pPr>
          </w:p>
        </w:tc>
      </w:tr>
      <w:tr w:rsidR="00E63350" w:rsidRPr="00374A9D" w14:paraId="18E1EF37" w14:textId="77777777" w:rsidTr="001463F6">
        <w:trPr>
          <w:trHeight w:val="425"/>
        </w:trPr>
        <w:tc>
          <w:tcPr>
            <w:tcW w:w="2932" w:type="dxa"/>
            <w:shd w:val="clear" w:color="auto" w:fill="BFBFBF" w:themeFill="background1" w:themeFillShade="BF"/>
          </w:tcPr>
          <w:p w14:paraId="35A09720"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Situazione su cui interviene</w:t>
            </w:r>
          </w:p>
        </w:tc>
        <w:tc>
          <w:tcPr>
            <w:tcW w:w="6846" w:type="dxa"/>
          </w:tcPr>
          <w:p w14:paraId="6CD27C6A" w14:textId="77777777" w:rsidR="00E63350" w:rsidRPr="00B75CC1" w:rsidRDefault="00E63350" w:rsidP="00B75CC1">
            <w:pPr>
              <w:spacing w:after="0" w:line="360" w:lineRule="auto"/>
              <w:jc w:val="both"/>
              <w:rPr>
                <w:rFonts w:ascii="Arial Narrow" w:hAnsi="Arial Narrow" w:cs="Arial Narrow"/>
                <w:sz w:val="22"/>
                <w:szCs w:val="22"/>
              </w:rPr>
            </w:pPr>
            <w:r w:rsidRPr="00B75CC1">
              <w:rPr>
                <w:rFonts w:ascii="Arial Narrow" w:hAnsi="Arial Narrow" w:cs="Arial Narrow"/>
                <w:sz w:val="22"/>
                <w:szCs w:val="22"/>
              </w:rPr>
              <w:t>Molti studenti mostrano interesse per le gare della matematica ma in questi ultimi anni è diminuita drasticamente la partecipazione ai corsi pomeridiani di potenziamento e di conseguenza si sono abbassati anche i livelli raggiunti in fase provinciale</w:t>
            </w:r>
          </w:p>
          <w:p w14:paraId="61FBEDE2" w14:textId="77777777" w:rsidR="00E63350" w:rsidRPr="00B75CC1" w:rsidRDefault="00E63350" w:rsidP="00B75CC1">
            <w:pPr>
              <w:spacing w:after="0" w:line="360" w:lineRule="auto"/>
              <w:jc w:val="both"/>
              <w:rPr>
                <w:rFonts w:ascii="Arial Narrow" w:hAnsi="Arial Narrow" w:cs="Arial Narrow"/>
                <w:sz w:val="22"/>
                <w:szCs w:val="22"/>
              </w:rPr>
            </w:pPr>
          </w:p>
        </w:tc>
      </w:tr>
      <w:tr w:rsidR="00E63350" w:rsidRPr="00374A9D" w14:paraId="5350E468" w14:textId="77777777" w:rsidTr="001463F6">
        <w:trPr>
          <w:trHeight w:val="425"/>
        </w:trPr>
        <w:tc>
          <w:tcPr>
            <w:tcW w:w="2932" w:type="dxa"/>
            <w:shd w:val="clear" w:color="auto" w:fill="BFBFBF" w:themeFill="background1" w:themeFillShade="BF"/>
          </w:tcPr>
          <w:p w14:paraId="2EA2CAFA"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Attività previste</w:t>
            </w:r>
          </w:p>
        </w:tc>
        <w:tc>
          <w:tcPr>
            <w:tcW w:w="6846" w:type="dxa"/>
          </w:tcPr>
          <w:p w14:paraId="3651A2ED" w14:textId="77777777" w:rsidR="00515450" w:rsidRDefault="00E63350" w:rsidP="00B75CC1">
            <w:pPr>
              <w:pStyle w:val="Paragrafoelenco"/>
              <w:numPr>
                <w:ilvl w:val="0"/>
                <w:numId w:val="132"/>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Gare a squadre d’Istituto</w:t>
            </w:r>
          </w:p>
          <w:p w14:paraId="74E42A39" w14:textId="77777777" w:rsidR="00515450" w:rsidRDefault="00E63350" w:rsidP="00B75CC1">
            <w:pPr>
              <w:pStyle w:val="Paragrafoelenco"/>
              <w:numPr>
                <w:ilvl w:val="0"/>
                <w:numId w:val="132"/>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Fase provinciale delle olimpiadi</w:t>
            </w:r>
            <w:r w:rsidR="00515450">
              <w:rPr>
                <w:rFonts w:ascii="Arial Narrow" w:hAnsi="Arial Narrow" w:cs="Arial Narrow"/>
                <w:sz w:val="22"/>
                <w:szCs w:val="22"/>
              </w:rPr>
              <w:t xml:space="preserve"> a Nuoro (</w:t>
            </w:r>
            <w:r w:rsidRPr="00515450">
              <w:rPr>
                <w:rFonts w:ascii="Arial Narrow" w:hAnsi="Arial Narrow" w:cs="Arial Narrow"/>
                <w:sz w:val="22"/>
                <w:szCs w:val="22"/>
              </w:rPr>
              <w:t>che coinvolgerà alcuni tra gli studenti meglio classificatisi nella prima fase )</w:t>
            </w:r>
          </w:p>
          <w:p w14:paraId="7034BB86" w14:textId="77777777" w:rsidR="00515450" w:rsidRDefault="00E63350" w:rsidP="00B75CC1">
            <w:pPr>
              <w:pStyle w:val="Paragrafoelenco"/>
              <w:numPr>
                <w:ilvl w:val="0"/>
                <w:numId w:val="132"/>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Eventuale gara a squadre con scuole del circondario</w:t>
            </w:r>
          </w:p>
          <w:p w14:paraId="320AF665" w14:textId="77777777" w:rsidR="00515450" w:rsidRDefault="00E63350" w:rsidP="00B75CC1">
            <w:pPr>
              <w:pStyle w:val="Paragrafoelenco"/>
              <w:numPr>
                <w:ilvl w:val="0"/>
                <w:numId w:val="132"/>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Gara regionale a squadre a Nuoro</w:t>
            </w:r>
          </w:p>
          <w:p w14:paraId="699B5E20" w14:textId="77777777" w:rsidR="00515450" w:rsidRDefault="00E63350" w:rsidP="00B75CC1">
            <w:pPr>
              <w:pStyle w:val="Paragrafoelenco"/>
              <w:numPr>
                <w:ilvl w:val="0"/>
                <w:numId w:val="132"/>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Kangourou della matematica (gara individuale)</w:t>
            </w:r>
          </w:p>
          <w:p w14:paraId="0876DEE0" w14:textId="77777777" w:rsidR="00E63350" w:rsidRPr="00515450" w:rsidRDefault="00E63350" w:rsidP="00B75CC1">
            <w:pPr>
              <w:pStyle w:val="Paragrafoelenco"/>
              <w:numPr>
                <w:ilvl w:val="0"/>
                <w:numId w:val="132"/>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Rally della matematica</w:t>
            </w:r>
          </w:p>
        </w:tc>
      </w:tr>
      <w:tr w:rsidR="00E63350" w:rsidRPr="00374A9D" w14:paraId="4E61404F" w14:textId="77777777" w:rsidTr="001463F6">
        <w:trPr>
          <w:trHeight w:val="425"/>
        </w:trPr>
        <w:tc>
          <w:tcPr>
            <w:tcW w:w="2932" w:type="dxa"/>
            <w:shd w:val="clear" w:color="auto" w:fill="BFBFBF" w:themeFill="background1" w:themeFillShade="BF"/>
          </w:tcPr>
          <w:p w14:paraId="615749FD"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Risorse finanziarie necessarie</w:t>
            </w:r>
          </w:p>
        </w:tc>
        <w:tc>
          <w:tcPr>
            <w:tcW w:w="6846" w:type="dxa"/>
          </w:tcPr>
          <w:p w14:paraId="6CBE5170" w14:textId="77777777" w:rsidR="00515450" w:rsidRDefault="00E63350" w:rsidP="00B75CC1">
            <w:pPr>
              <w:pStyle w:val="Paragrafoelenco"/>
              <w:numPr>
                <w:ilvl w:val="0"/>
                <w:numId w:val="131"/>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Quota d’iscrizione dell’I</w:t>
            </w:r>
            <w:r w:rsidR="00515450" w:rsidRPr="00515450">
              <w:rPr>
                <w:rFonts w:ascii="Arial Narrow" w:hAnsi="Arial Narrow" w:cs="Arial Narrow"/>
                <w:sz w:val="22"/>
                <w:szCs w:val="22"/>
              </w:rPr>
              <w:t>stituto alleO</w:t>
            </w:r>
            <w:r w:rsidRPr="00515450">
              <w:rPr>
                <w:rFonts w:ascii="Arial Narrow" w:hAnsi="Arial Narrow" w:cs="Arial Narrow"/>
                <w:sz w:val="22"/>
                <w:szCs w:val="22"/>
              </w:rPr>
              <w:t>limpiadi;</w:t>
            </w:r>
          </w:p>
          <w:p w14:paraId="5C47306B" w14:textId="77777777" w:rsidR="00515450" w:rsidRDefault="00E63350" w:rsidP="00B75CC1">
            <w:pPr>
              <w:pStyle w:val="Paragrafoelenco"/>
              <w:numPr>
                <w:ilvl w:val="0"/>
                <w:numId w:val="131"/>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quota d’ iscrizione per ciascuno studente ai giochi Kangourou;</w:t>
            </w:r>
          </w:p>
          <w:p w14:paraId="32196717" w14:textId="77777777" w:rsidR="00515450" w:rsidRDefault="00E63350" w:rsidP="00B75CC1">
            <w:pPr>
              <w:pStyle w:val="Paragrafoelenco"/>
              <w:numPr>
                <w:ilvl w:val="0"/>
                <w:numId w:val="131"/>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quota d’iscrizione al Rally;</w:t>
            </w:r>
          </w:p>
          <w:p w14:paraId="1394BE9E" w14:textId="77777777" w:rsidR="00515450" w:rsidRDefault="00E63350" w:rsidP="00B75CC1">
            <w:pPr>
              <w:pStyle w:val="Paragrafoelenco"/>
              <w:numPr>
                <w:ilvl w:val="0"/>
                <w:numId w:val="131"/>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 xml:space="preserve">fotocopie per gli allenamenti e per le gare </w:t>
            </w:r>
          </w:p>
          <w:p w14:paraId="4C615E08" w14:textId="77777777" w:rsidR="00E63350" w:rsidRPr="00515450" w:rsidRDefault="00E63350" w:rsidP="00B75CC1">
            <w:pPr>
              <w:pStyle w:val="Paragrafoelenco"/>
              <w:numPr>
                <w:ilvl w:val="0"/>
                <w:numId w:val="131"/>
              </w:numPr>
              <w:spacing w:after="0" w:line="360" w:lineRule="auto"/>
              <w:jc w:val="both"/>
              <w:rPr>
                <w:rFonts w:ascii="Arial Narrow" w:hAnsi="Arial Narrow" w:cs="Arial Narrow"/>
                <w:sz w:val="22"/>
                <w:szCs w:val="22"/>
              </w:rPr>
            </w:pPr>
            <w:r w:rsidRPr="00515450">
              <w:rPr>
                <w:rFonts w:ascii="Arial Narrow" w:hAnsi="Arial Narrow" w:cs="Arial Narrow"/>
                <w:sz w:val="22"/>
                <w:szCs w:val="22"/>
              </w:rPr>
              <w:t>biglietto autobus per Nuoro per studenti ammessi alle gare e per eventuale corso di potenziamento.</w:t>
            </w:r>
          </w:p>
        </w:tc>
      </w:tr>
      <w:tr w:rsidR="00E63350" w:rsidRPr="00374A9D" w14:paraId="6A1A2607" w14:textId="77777777" w:rsidTr="001463F6">
        <w:trPr>
          <w:trHeight w:val="425"/>
        </w:trPr>
        <w:tc>
          <w:tcPr>
            <w:tcW w:w="2932" w:type="dxa"/>
            <w:shd w:val="clear" w:color="auto" w:fill="BFBFBF" w:themeFill="background1" w:themeFillShade="BF"/>
          </w:tcPr>
          <w:p w14:paraId="03ECE3A8"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Risorse umane (ore) / area</w:t>
            </w:r>
          </w:p>
        </w:tc>
        <w:tc>
          <w:tcPr>
            <w:tcW w:w="6846" w:type="dxa"/>
          </w:tcPr>
          <w:p w14:paraId="31E6460D" w14:textId="77777777" w:rsidR="00E63350" w:rsidRPr="00B75CC1" w:rsidRDefault="00515450" w:rsidP="00B75CC1">
            <w:pPr>
              <w:spacing w:after="0" w:line="360" w:lineRule="auto"/>
              <w:jc w:val="both"/>
              <w:rPr>
                <w:rFonts w:ascii="Arial Narrow" w:hAnsi="Arial Narrow" w:cs="Arial Narrow"/>
                <w:sz w:val="22"/>
                <w:szCs w:val="22"/>
              </w:rPr>
            </w:pPr>
            <w:r>
              <w:rPr>
                <w:rFonts w:ascii="Arial Narrow" w:hAnsi="Arial Narrow" w:cs="Arial Narrow"/>
                <w:sz w:val="22"/>
                <w:szCs w:val="22"/>
              </w:rPr>
              <w:t xml:space="preserve">N. </w:t>
            </w:r>
            <w:r w:rsidR="00E63350" w:rsidRPr="00B75CC1">
              <w:rPr>
                <w:rFonts w:ascii="Arial Narrow" w:hAnsi="Arial Narrow" w:cs="Arial Narrow"/>
                <w:sz w:val="22"/>
                <w:szCs w:val="22"/>
              </w:rPr>
              <w:t>10 ore di potenziamento tenuto da un</w:t>
            </w:r>
            <w:r w:rsidR="00EB4BEF">
              <w:rPr>
                <w:rFonts w:ascii="Arial Narrow" w:hAnsi="Arial Narrow" w:cs="Arial Narrow"/>
                <w:sz w:val="22"/>
                <w:szCs w:val="22"/>
              </w:rPr>
              <w:t xml:space="preserve"> docente della disciplina </w:t>
            </w:r>
            <w:r w:rsidR="00EB4BEF" w:rsidRPr="000C66CD">
              <w:rPr>
                <w:rFonts w:ascii="Arial Narrow" w:hAnsi="Arial Narrow" w:cs="Arial Narrow"/>
                <w:sz w:val="22"/>
                <w:szCs w:val="22"/>
              </w:rPr>
              <w:t>(A026 A027</w:t>
            </w:r>
            <w:r w:rsidR="00E63350" w:rsidRPr="000C66CD">
              <w:rPr>
                <w:rFonts w:ascii="Arial Narrow" w:hAnsi="Arial Narrow" w:cs="Arial Narrow"/>
                <w:sz w:val="22"/>
                <w:szCs w:val="22"/>
              </w:rPr>
              <w:t xml:space="preserve">) </w:t>
            </w:r>
          </w:p>
        </w:tc>
      </w:tr>
      <w:tr w:rsidR="00E63350" w:rsidRPr="00374A9D" w14:paraId="637308DA" w14:textId="77777777" w:rsidTr="001463F6">
        <w:trPr>
          <w:trHeight w:val="425"/>
        </w:trPr>
        <w:tc>
          <w:tcPr>
            <w:tcW w:w="2932" w:type="dxa"/>
            <w:shd w:val="clear" w:color="auto" w:fill="BFBFBF" w:themeFill="background1" w:themeFillShade="BF"/>
          </w:tcPr>
          <w:p w14:paraId="0831DB6C"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Altre risorse necessarie</w:t>
            </w:r>
          </w:p>
        </w:tc>
        <w:tc>
          <w:tcPr>
            <w:tcW w:w="6846" w:type="dxa"/>
          </w:tcPr>
          <w:p w14:paraId="7BBB81E4" w14:textId="77777777" w:rsidR="00E63350" w:rsidRPr="00B75CC1" w:rsidRDefault="00E63350" w:rsidP="00B75CC1">
            <w:pPr>
              <w:spacing w:after="0" w:line="360" w:lineRule="auto"/>
              <w:jc w:val="both"/>
              <w:rPr>
                <w:rFonts w:ascii="Arial Narrow" w:hAnsi="Arial Narrow" w:cs="Arial Narrow"/>
                <w:sz w:val="22"/>
                <w:szCs w:val="22"/>
              </w:rPr>
            </w:pPr>
            <w:r w:rsidRPr="00B75CC1">
              <w:rPr>
                <w:rFonts w:ascii="Arial Narrow" w:hAnsi="Arial Narrow" w:cs="Arial Narrow"/>
                <w:sz w:val="22"/>
                <w:szCs w:val="22"/>
              </w:rPr>
              <w:t>Ambiente adatto per gara a squadre</w:t>
            </w:r>
          </w:p>
        </w:tc>
      </w:tr>
      <w:tr w:rsidR="00E63350" w:rsidRPr="00374A9D" w14:paraId="251EE9C5" w14:textId="77777777" w:rsidTr="001463F6">
        <w:trPr>
          <w:trHeight w:val="425"/>
        </w:trPr>
        <w:tc>
          <w:tcPr>
            <w:tcW w:w="2932" w:type="dxa"/>
            <w:shd w:val="clear" w:color="auto" w:fill="BFBFBF" w:themeFill="background1" w:themeFillShade="BF"/>
          </w:tcPr>
          <w:p w14:paraId="4F278B4E"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 xml:space="preserve">Indicatori utilizzati </w:t>
            </w:r>
          </w:p>
        </w:tc>
        <w:tc>
          <w:tcPr>
            <w:tcW w:w="6846" w:type="dxa"/>
          </w:tcPr>
          <w:p w14:paraId="3B180FB2" w14:textId="77777777" w:rsidR="00E63350" w:rsidRPr="00B75CC1" w:rsidRDefault="00E63350" w:rsidP="00B75CC1">
            <w:pPr>
              <w:spacing w:after="0" w:line="360" w:lineRule="auto"/>
              <w:jc w:val="both"/>
              <w:rPr>
                <w:rFonts w:ascii="Arial Narrow" w:hAnsi="Arial Narrow" w:cs="Arial Narrow"/>
                <w:sz w:val="22"/>
                <w:szCs w:val="22"/>
              </w:rPr>
            </w:pPr>
            <w:r w:rsidRPr="00B75CC1">
              <w:rPr>
                <w:rFonts w:ascii="Arial Narrow" w:hAnsi="Arial Narrow" w:cs="Arial Narrow"/>
                <w:sz w:val="22"/>
                <w:szCs w:val="22"/>
              </w:rPr>
              <w:t>Essendo per la maggior parte gare proposte a livello nazionale, i risultati raggiunti saranno confrontati con quelli degli altri studenti</w:t>
            </w:r>
          </w:p>
        </w:tc>
      </w:tr>
      <w:tr w:rsidR="00E63350" w:rsidRPr="00374A9D" w14:paraId="3F6E188A" w14:textId="77777777" w:rsidTr="001463F6">
        <w:trPr>
          <w:trHeight w:val="425"/>
        </w:trPr>
        <w:tc>
          <w:tcPr>
            <w:tcW w:w="2932" w:type="dxa"/>
            <w:shd w:val="clear" w:color="auto" w:fill="BFBFBF" w:themeFill="background1" w:themeFillShade="BF"/>
          </w:tcPr>
          <w:p w14:paraId="2DFAF6B2"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Stati di avanzamento</w:t>
            </w:r>
          </w:p>
        </w:tc>
        <w:tc>
          <w:tcPr>
            <w:tcW w:w="6846" w:type="dxa"/>
          </w:tcPr>
          <w:p w14:paraId="0FD6D31F" w14:textId="77777777" w:rsidR="00E63350" w:rsidRPr="00B75CC1" w:rsidRDefault="00E63350" w:rsidP="00B75CC1">
            <w:pPr>
              <w:spacing w:after="0" w:line="360" w:lineRule="auto"/>
              <w:jc w:val="both"/>
              <w:rPr>
                <w:rFonts w:ascii="Arial Narrow" w:hAnsi="Arial Narrow" w:cs="Arial Narrow"/>
                <w:sz w:val="22"/>
                <w:szCs w:val="22"/>
              </w:rPr>
            </w:pPr>
          </w:p>
        </w:tc>
      </w:tr>
      <w:tr w:rsidR="00E63350" w:rsidRPr="00374A9D" w14:paraId="6B919568" w14:textId="77777777" w:rsidTr="001463F6">
        <w:trPr>
          <w:trHeight w:val="425"/>
        </w:trPr>
        <w:tc>
          <w:tcPr>
            <w:tcW w:w="2932" w:type="dxa"/>
            <w:shd w:val="clear" w:color="auto" w:fill="BFBFBF" w:themeFill="background1" w:themeFillShade="BF"/>
          </w:tcPr>
          <w:p w14:paraId="7DB03C86" w14:textId="77777777" w:rsidR="00E63350" w:rsidRPr="001463F6" w:rsidRDefault="00E63350" w:rsidP="00374A9D">
            <w:pPr>
              <w:spacing w:after="0" w:line="240" w:lineRule="auto"/>
              <w:jc w:val="both"/>
              <w:rPr>
                <w:rFonts w:ascii="Arial Narrow" w:hAnsi="Arial Narrow" w:cs="Arial Narrow"/>
                <w:b/>
                <w:sz w:val="24"/>
                <w:szCs w:val="24"/>
              </w:rPr>
            </w:pPr>
            <w:r w:rsidRPr="001463F6">
              <w:rPr>
                <w:rFonts w:ascii="Arial Narrow" w:hAnsi="Arial Narrow" w:cs="Arial Narrow"/>
                <w:b/>
                <w:sz w:val="24"/>
                <w:szCs w:val="24"/>
              </w:rPr>
              <w:t>Valori / situazione attesi</w:t>
            </w:r>
          </w:p>
        </w:tc>
        <w:tc>
          <w:tcPr>
            <w:tcW w:w="6846" w:type="dxa"/>
          </w:tcPr>
          <w:p w14:paraId="6D0ECB13" w14:textId="77777777" w:rsidR="00E63350" w:rsidRPr="00B75CC1" w:rsidRDefault="00E63350" w:rsidP="00B75CC1">
            <w:pPr>
              <w:spacing w:after="0" w:line="360" w:lineRule="auto"/>
              <w:jc w:val="both"/>
              <w:rPr>
                <w:rFonts w:ascii="Arial Narrow" w:hAnsi="Arial Narrow" w:cs="Arial Narrow"/>
                <w:sz w:val="22"/>
                <w:szCs w:val="22"/>
              </w:rPr>
            </w:pPr>
            <w:r w:rsidRPr="00B75CC1">
              <w:rPr>
                <w:rFonts w:ascii="Arial Narrow" w:hAnsi="Arial Narrow" w:cs="Arial Narrow"/>
                <w:sz w:val="22"/>
                <w:szCs w:val="22"/>
              </w:rPr>
              <w:t xml:space="preserve">Interessamento per la disciplina con approfondimento individuale e acquisizione di maggiori capacità nella risoluzione degli esercizi curricolari. </w:t>
            </w:r>
          </w:p>
        </w:tc>
      </w:tr>
    </w:tbl>
    <w:p w14:paraId="4B1D9A36" w14:textId="77777777" w:rsidR="00E63350" w:rsidRDefault="00E63350" w:rsidP="00FE44A3">
      <w:pPr>
        <w:tabs>
          <w:tab w:val="left" w:pos="1110"/>
        </w:tabs>
        <w:jc w:val="center"/>
        <w:rPr>
          <w:rFonts w:ascii="Arial Narrow" w:hAnsi="Arial Narrow" w:cs="Arial Narrow"/>
          <w:sz w:val="24"/>
          <w:szCs w:val="24"/>
        </w:rPr>
      </w:pPr>
    </w:p>
    <w:p w14:paraId="49B1E4F4" w14:textId="77777777" w:rsidR="000C66CD" w:rsidRPr="00374A9D" w:rsidRDefault="000C66CD" w:rsidP="00FE44A3">
      <w:pPr>
        <w:tabs>
          <w:tab w:val="left" w:pos="1110"/>
        </w:tabs>
        <w:jc w:val="center"/>
        <w:rPr>
          <w:rFonts w:ascii="Arial Narrow" w:hAnsi="Arial Narrow" w:cs="Arial Narrow"/>
          <w:sz w:val="24"/>
          <w:szCs w:val="24"/>
        </w:rPr>
      </w:pPr>
    </w:p>
    <w:tbl>
      <w:tblPr>
        <w:tblW w:w="9788" w:type="dxa"/>
        <w:tblInd w:w="2" w:type="dxa"/>
        <w:tblLayout w:type="fixed"/>
        <w:tblLook w:val="0000" w:firstRow="0" w:lastRow="0" w:firstColumn="0" w:lastColumn="0" w:noHBand="0" w:noVBand="0"/>
      </w:tblPr>
      <w:tblGrid>
        <w:gridCol w:w="2932"/>
        <w:gridCol w:w="6856"/>
      </w:tblGrid>
      <w:tr w:rsidR="00E63350" w14:paraId="77BF58F0"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48A94E97"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b/>
                <w:sz w:val="24"/>
                <w:szCs w:val="24"/>
              </w:rPr>
              <w:lastRenderedPageBreak/>
              <w:br w:type="page"/>
            </w:r>
            <w:r w:rsidRPr="001463F6">
              <w:rPr>
                <w:rFonts w:ascii="Arial Narrow" w:hAnsi="Arial Narrow" w:cs="Arial Narrow"/>
                <w:b/>
                <w:sz w:val="24"/>
                <w:szCs w:val="24"/>
              </w:rPr>
              <w:t>Denominazione progetto</w:t>
            </w:r>
          </w:p>
        </w:tc>
        <w:tc>
          <w:tcPr>
            <w:tcW w:w="68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38CA8D" w14:textId="77777777" w:rsidR="00E63350" w:rsidRPr="001D43DA" w:rsidRDefault="008D2DF2" w:rsidP="00A411CD">
            <w:pPr>
              <w:spacing w:after="0" w:line="100" w:lineRule="atLeast"/>
              <w:jc w:val="center"/>
              <w:rPr>
                <w:rFonts w:ascii="Arial Narrow" w:hAnsi="Arial Narrow" w:cs="Arial Narrow"/>
                <w:b/>
                <w:bCs/>
                <w:sz w:val="24"/>
                <w:szCs w:val="24"/>
              </w:rPr>
            </w:pPr>
            <w:r w:rsidRPr="008A149F">
              <w:rPr>
                <w:rFonts w:ascii="Arial Narrow" w:hAnsi="Arial Narrow" w:cs="Arial Narrow"/>
                <w:b/>
                <w:bCs/>
                <w:sz w:val="24"/>
                <w:szCs w:val="24"/>
              </w:rPr>
              <w:t>GIOCHI DI ANACLETO</w:t>
            </w:r>
          </w:p>
        </w:tc>
      </w:tr>
      <w:tr w:rsidR="00E63350" w14:paraId="6C6C31A2"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02C3E79A"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Priorità cui si riferisce</w:t>
            </w:r>
          </w:p>
        </w:tc>
        <w:tc>
          <w:tcPr>
            <w:tcW w:w="6856" w:type="dxa"/>
            <w:tcBorders>
              <w:top w:val="single" w:sz="4" w:space="0" w:color="000000"/>
              <w:left w:val="single" w:sz="4" w:space="0" w:color="000000"/>
              <w:bottom w:val="single" w:sz="4" w:space="0" w:color="000000"/>
              <w:right w:val="single" w:sz="4" w:space="0" w:color="000000"/>
            </w:tcBorders>
          </w:tcPr>
          <w:p w14:paraId="3098AE87" w14:textId="77777777" w:rsidR="00E63350" w:rsidRPr="00B75CC1" w:rsidRDefault="00E63350" w:rsidP="00B75CC1">
            <w:pPr>
              <w:spacing w:after="0" w:line="360" w:lineRule="auto"/>
              <w:jc w:val="both"/>
              <w:rPr>
                <w:rFonts w:ascii="Arial Narrow" w:hAnsi="Arial Narrow" w:cs="Arial Narrow"/>
                <w:sz w:val="22"/>
                <w:szCs w:val="22"/>
              </w:rPr>
            </w:pPr>
            <w:r w:rsidRPr="00B75CC1">
              <w:rPr>
                <w:rFonts w:ascii="Arial Narrow" w:hAnsi="Arial Narrow" w:cs="Arial Narrow"/>
                <w:sz w:val="22"/>
                <w:szCs w:val="22"/>
              </w:rPr>
              <w:t>“Risultati scolastici” (per le discipline scientifiche e in particolare per FISICA, “Competenze chiave” (in ambito matematico-scientifico)</w:t>
            </w:r>
          </w:p>
        </w:tc>
      </w:tr>
      <w:tr w:rsidR="00E63350" w14:paraId="460CAA1E" w14:textId="77777777" w:rsidTr="001463F6">
        <w:trPr>
          <w:trHeight w:val="486"/>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0DB8F45D"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Traguardo di risultato (event.)</w:t>
            </w:r>
          </w:p>
        </w:tc>
        <w:tc>
          <w:tcPr>
            <w:tcW w:w="6856" w:type="dxa"/>
            <w:tcBorders>
              <w:top w:val="single" w:sz="4" w:space="0" w:color="000000"/>
              <w:left w:val="single" w:sz="4" w:space="0" w:color="000000"/>
              <w:bottom w:val="single" w:sz="4" w:space="0" w:color="000000"/>
              <w:right w:val="single" w:sz="4" w:space="0" w:color="000000"/>
            </w:tcBorders>
          </w:tcPr>
          <w:p w14:paraId="0B834577" w14:textId="77777777" w:rsidR="00E63350" w:rsidRPr="00B75CC1" w:rsidRDefault="00E63350" w:rsidP="00B75CC1">
            <w:pPr>
              <w:spacing w:after="0" w:line="360" w:lineRule="auto"/>
              <w:jc w:val="both"/>
              <w:rPr>
                <w:rFonts w:ascii="Arial Narrow" w:hAnsi="Arial Narrow" w:cs="Arial Narrow"/>
                <w:sz w:val="22"/>
                <w:szCs w:val="22"/>
              </w:rPr>
            </w:pPr>
          </w:p>
        </w:tc>
      </w:tr>
      <w:tr w:rsidR="00E63350" w14:paraId="0AF9408B"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6EE70A1A"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Obiettivo di processo (event.)</w:t>
            </w:r>
          </w:p>
        </w:tc>
        <w:tc>
          <w:tcPr>
            <w:tcW w:w="6856" w:type="dxa"/>
            <w:tcBorders>
              <w:top w:val="single" w:sz="4" w:space="0" w:color="000000"/>
              <w:left w:val="single" w:sz="4" w:space="0" w:color="000000"/>
              <w:bottom w:val="single" w:sz="4" w:space="0" w:color="000000"/>
              <w:right w:val="single" w:sz="4" w:space="0" w:color="000000"/>
            </w:tcBorders>
          </w:tcPr>
          <w:p w14:paraId="307B730B" w14:textId="77777777" w:rsidR="00E63350" w:rsidRPr="00B75CC1" w:rsidRDefault="00E63350" w:rsidP="00B75CC1">
            <w:pPr>
              <w:spacing w:after="0" w:line="360" w:lineRule="auto"/>
              <w:jc w:val="both"/>
              <w:rPr>
                <w:rFonts w:ascii="Arial Narrow" w:hAnsi="Arial Narrow" w:cs="Arial Narrow"/>
                <w:sz w:val="22"/>
                <w:szCs w:val="22"/>
              </w:rPr>
            </w:pPr>
            <w:r w:rsidRPr="00B75CC1">
              <w:rPr>
                <w:rFonts w:ascii="Arial Narrow" w:hAnsi="Arial Narrow" w:cs="Arial Narrow"/>
                <w:sz w:val="22"/>
                <w:szCs w:val="22"/>
              </w:rPr>
              <w:t>“Incrementare l'utilizzo di una didattica innovativa promuovendo la formazione del personale docente”</w:t>
            </w:r>
          </w:p>
        </w:tc>
      </w:tr>
      <w:tr w:rsidR="00E63350" w14:paraId="21BA7CC0"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172DDC48"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Altre priorità (eventuale)</w:t>
            </w:r>
          </w:p>
        </w:tc>
        <w:tc>
          <w:tcPr>
            <w:tcW w:w="6856" w:type="dxa"/>
            <w:tcBorders>
              <w:top w:val="single" w:sz="4" w:space="0" w:color="000000"/>
              <w:left w:val="single" w:sz="4" w:space="0" w:color="000000"/>
              <w:bottom w:val="single" w:sz="4" w:space="0" w:color="000000"/>
              <w:right w:val="single" w:sz="4" w:space="0" w:color="000000"/>
            </w:tcBorders>
          </w:tcPr>
          <w:p w14:paraId="55686A15" w14:textId="77777777" w:rsidR="00E63350" w:rsidRPr="00B75CC1" w:rsidRDefault="00E63350" w:rsidP="00B75CC1">
            <w:pPr>
              <w:spacing w:after="0" w:line="360" w:lineRule="auto"/>
              <w:jc w:val="both"/>
              <w:rPr>
                <w:rFonts w:ascii="Arial Narrow" w:hAnsi="Arial Narrow" w:cs="Arial Narrow"/>
                <w:sz w:val="22"/>
                <w:szCs w:val="22"/>
              </w:rPr>
            </w:pPr>
            <w:r w:rsidRPr="00B75CC1">
              <w:rPr>
                <w:rFonts w:ascii="Arial Narrow" w:hAnsi="Arial Narrow" w:cs="Arial Narrow"/>
                <w:sz w:val="22"/>
                <w:szCs w:val="22"/>
              </w:rPr>
              <w:t>Valorizzare le eccellenze</w:t>
            </w:r>
          </w:p>
        </w:tc>
      </w:tr>
      <w:tr w:rsidR="00E63350" w14:paraId="3A17C62C"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0A50926B"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Situazione su cui interviene</w:t>
            </w:r>
          </w:p>
        </w:tc>
        <w:tc>
          <w:tcPr>
            <w:tcW w:w="6856" w:type="dxa"/>
            <w:tcBorders>
              <w:top w:val="single" w:sz="4" w:space="0" w:color="000000"/>
              <w:left w:val="single" w:sz="4" w:space="0" w:color="000000"/>
              <w:bottom w:val="single" w:sz="4" w:space="0" w:color="000000"/>
              <w:right w:val="single" w:sz="4" w:space="0" w:color="000000"/>
            </w:tcBorders>
          </w:tcPr>
          <w:p w14:paraId="500DBCFB" w14:textId="77777777" w:rsidR="00E63350" w:rsidRPr="00B75CC1" w:rsidRDefault="008A149F" w:rsidP="00003592">
            <w:pPr>
              <w:spacing w:after="0" w:line="100" w:lineRule="atLeast"/>
              <w:jc w:val="both"/>
              <w:rPr>
                <w:rFonts w:ascii="Arial Narrow" w:hAnsi="Arial Narrow" w:cs="Arial Narrow"/>
                <w:sz w:val="22"/>
                <w:szCs w:val="22"/>
              </w:rPr>
            </w:pPr>
            <w:r>
              <w:rPr>
                <w:rFonts w:ascii="Arial Narrow" w:hAnsi="Arial Narrow" w:cs="Arial Narrow"/>
                <w:sz w:val="22"/>
                <w:szCs w:val="22"/>
              </w:rPr>
              <w:t xml:space="preserve">I Giochi di Anacleto </w:t>
            </w:r>
            <w:r w:rsidR="00E63350" w:rsidRPr="00B75CC1">
              <w:rPr>
                <w:rFonts w:ascii="Arial Narrow" w:hAnsi="Arial Narrow" w:cs="Arial Narrow"/>
                <w:sz w:val="22"/>
                <w:szCs w:val="22"/>
              </w:rPr>
              <w:t>è un progetto che coinvolge diverse scuole a livello nazionale e rappresenta una grande opportunità per valorizzare gli studenti che mostrano motivazione per la fisica e ottengono in tale disciplina alte valutazioni. La par</w:t>
            </w:r>
            <w:r>
              <w:rPr>
                <w:rFonts w:ascii="Arial Narrow" w:hAnsi="Arial Narrow" w:cs="Arial Narrow"/>
                <w:sz w:val="22"/>
                <w:szCs w:val="22"/>
              </w:rPr>
              <w:t xml:space="preserve">tecipazione ai Giochi </w:t>
            </w:r>
            <w:r w:rsidR="00E63350" w:rsidRPr="00B75CC1">
              <w:rPr>
                <w:rFonts w:ascii="Arial Narrow" w:hAnsi="Arial Narrow" w:cs="Arial Narrow"/>
                <w:sz w:val="22"/>
                <w:szCs w:val="22"/>
              </w:rPr>
              <w:t xml:space="preserve"> può anche rappresentare una caratterizzazione del Liceo “Galilei” in quanto scuola avente, tra le altre, la finalità di preparare per futuri studi tecnico-scientifici. </w:t>
            </w:r>
            <w:r w:rsidR="00E63350" w:rsidRPr="00B75CC1">
              <w:rPr>
                <w:rFonts w:ascii="Arial Narrow" w:hAnsi="Arial Narrow" w:cs="Arial Narrow"/>
                <w:b/>
                <w:bCs/>
                <w:sz w:val="22"/>
                <w:szCs w:val="22"/>
              </w:rPr>
              <w:t>La situazione su cui interviene il presente progetto</w:t>
            </w:r>
            <w:r w:rsidR="00E63350" w:rsidRPr="00B75CC1">
              <w:rPr>
                <w:rFonts w:ascii="Arial Narrow" w:hAnsi="Arial Narrow" w:cs="Arial Narrow"/>
                <w:sz w:val="22"/>
                <w:szCs w:val="22"/>
              </w:rPr>
              <w:t xml:space="preserve"> è caratterizzata da un progressivo indebolimento negli studenti della motivazione per lo studio della fisica e ciò si è concretizza</w:t>
            </w:r>
            <w:r>
              <w:rPr>
                <w:rFonts w:ascii="Arial Narrow" w:hAnsi="Arial Narrow" w:cs="Arial Narrow"/>
                <w:sz w:val="22"/>
                <w:szCs w:val="22"/>
              </w:rPr>
              <w:t>to nella progressiva scomparsa d</w:t>
            </w:r>
            <w:r w:rsidR="00E63350" w:rsidRPr="00B75CC1">
              <w:rPr>
                <w:rFonts w:ascii="Arial Narrow" w:hAnsi="Arial Narrow" w:cs="Arial Narrow"/>
                <w:sz w:val="22"/>
                <w:szCs w:val="22"/>
              </w:rPr>
              <w:t>elle “eccellenze” che tale progetto intende valorizzare</w:t>
            </w:r>
            <w:r w:rsidR="00003592">
              <w:rPr>
                <w:rFonts w:ascii="Arial Narrow" w:hAnsi="Arial Narrow" w:cs="Arial Narrow"/>
                <w:sz w:val="22"/>
                <w:szCs w:val="22"/>
              </w:rPr>
              <w:t>.</w:t>
            </w:r>
            <w:r w:rsidR="00E63350" w:rsidRPr="00B75CC1">
              <w:rPr>
                <w:rFonts w:ascii="Arial Narrow" w:hAnsi="Arial Narrow" w:cs="Arial Narrow"/>
                <w:sz w:val="22"/>
                <w:szCs w:val="22"/>
              </w:rPr>
              <w:t xml:space="preserve"> Pu</w:t>
            </w:r>
            <w:r w:rsidR="00003592">
              <w:rPr>
                <w:rFonts w:ascii="Arial Narrow" w:hAnsi="Arial Narrow" w:cs="Arial Narrow"/>
                <w:sz w:val="22"/>
                <w:szCs w:val="22"/>
              </w:rPr>
              <w:t xml:space="preserve">r essendo i Giochi </w:t>
            </w:r>
            <w:r w:rsidR="00E63350" w:rsidRPr="00B75CC1">
              <w:rPr>
                <w:rFonts w:ascii="Arial Narrow" w:hAnsi="Arial Narrow" w:cs="Arial Narrow"/>
                <w:sz w:val="22"/>
                <w:szCs w:val="22"/>
              </w:rPr>
              <w:t xml:space="preserve"> un'attività rivolta alle eccellenze, questo risultato che è andato peggiorando nel corso degli anni riflette un fenomeno diffuso di demotivazione e scoraggiamento nei confronti di discipline considerate “difficili” come la fisica. Si vuole intervenire pertanto su questa situazione per far emergere le eccellenze e potenziarle, e possibilmente per fare in modo che queste poi facciano da stimolo per un miglioramento generale dell'atteggiamento degli studenti nei confronti della fisica.</w:t>
            </w:r>
          </w:p>
        </w:tc>
      </w:tr>
      <w:tr w:rsidR="00E63350" w14:paraId="1977E33C"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3D1A496C"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Attività previste</w:t>
            </w:r>
          </w:p>
        </w:tc>
        <w:tc>
          <w:tcPr>
            <w:tcW w:w="6856" w:type="dxa"/>
            <w:tcBorders>
              <w:top w:val="single" w:sz="4" w:space="0" w:color="000000"/>
              <w:left w:val="single" w:sz="4" w:space="0" w:color="000000"/>
              <w:bottom w:val="single" w:sz="4" w:space="0" w:color="000000"/>
              <w:right w:val="single" w:sz="4" w:space="0" w:color="000000"/>
            </w:tcBorders>
          </w:tcPr>
          <w:p w14:paraId="347F79FE" w14:textId="77777777" w:rsidR="00E63350" w:rsidRPr="00B75CC1" w:rsidRDefault="00003592" w:rsidP="001D43DA">
            <w:pPr>
              <w:spacing w:after="0" w:line="100" w:lineRule="atLeast"/>
              <w:jc w:val="both"/>
              <w:rPr>
                <w:rFonts w:ascii="Arial Narrow" w:hAnsi="Arial Narrow" w:cs="Arial Narrow"/>
                <w:sz w:val="22"/>
                <w:szCs w:val="22"/>
              </w:rPr>
            </w:pPr>
            <w:r>
              <w:rPr>
                <w:rFonts w:ascii="Arial Narrow" w:hAnsi="Arial Narrow" w:cs="Arial Narrow"/>
                <w:sz w:val="22"/>
                <w:szCs w:val="22"/>
              </w:rPr>
              <w:t>Nessuna</w:t>
            </w:r>
          </w:p>
        </w:tc>
      </w:tr>
      <w:tr w:rsidR="00E63350" w14:paraId="3CA465AB"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27554619" w14:textId="77777777" w:rsidR="00E63350" w:rsidRPr="001463F6" w:rsidRDefault="00E63350" w:rsidP="001D43DA">
            <w:pPr>
              <w:spacing w:after="0" w:line="100" w:lineRule="atLeast"/>
              <w:jc w:val="both"/>
              <w:rPr>
                <w:rFonts w:ascii="Arial Narrow" w:hAnsi="Arial Narrow" w:cs="Arial Narrow"/>
                <w:b/>
                <w:sz w:val="24"/>
                <w:szCs w:val="24"/>
              </w:rPr>
            </w:pPr>
            <w:r w:rsidRPr="001463F6">
              <w:rPr>
                <w:rFonts w:ascii="Arial Narrow" w:hAnsi="Arial Narrow" w:cs="Arial Narrow"/>
                <w:b/>
                <w:sz w:val="24"/>
                <w:szCs w:val="24"/>
              </w:rPr>
              <w:t>Risorse finanziarie necessarie</w:t>
            </w:r>
          </w:p>
          <w:p w14:paraId="0D6EE3A2" w14:textId="77777777" w:rsidR="00E63350" w:rsidRPr="001463F6" w:rsidRDefault="00E63350" w:rsidP="001D43DA">
            <w:pPr>
              <w:spacing w:after="0" w:line="100" w:lineRule="atLeast"/>
              <w:jc w:val="both"/>
              <w:rPr>
                <w:rFonts w:ascii="Arial Narrow" w:hAnsi="Arial Narrow" w:cs="Arial Narrow"/>
                <w:b/>
                <w:i/>
                <w:iCs/>
                <w:sz w:val="24"/>
                <w:szCs w:val="24"/>
              </w:rPr>
            </w:pPr>
          </w:p>
        </w:tc>
        <w:tc>
          <w:tcPr>
            <w:tcW w:w="6856" w:type="dxa"/>
            <w:tcBorders>
              <w:top w:val="single" w:sz="4" w:space="0" w:color="000000"/>
              <w:left w:val="single" w:sz="4" w:space="0" w:color="000000"/>
              <w:bottom w:val="single" w:sz="4" w:space="0" w:color="000000"/>
              <w:right w:val="single" w:sz="4" w:space="0" w:color="000000"/>
            </w:tcBorders>
          </w:tcPr>
          <w:p w14:paraId="721F7A51" w14:textId="77777777" w:rsidR="00E63350" w:rsidRPr="00B75CC1" w:rsidRDefault="00E63350" w:rsidP="00003592">
            <w:pPr>
              <w:spacing w:after="0" w:line="100" w:lineRule="atLeast"/>
              <w:jc w:val="both"/>
              <w:rPr>
                <w:rFonts w:ascii="Arial Narrow" w:hAnsi="Arial Narrow" w:cs="Arial Narrow"/>
                <w:sz w:val="22"/>
                <w:szCs w:val="22"/>
              </w:rPr>
            </w:pPr>
            <w:r w:rsidRPr="00B75CC1">
              <w:rPr>
                <w:rFonts w:ascii="Arial Narrow" w:hAnsi="Arial Narrow" w:cs="Arial Narrow"/>
                <w:sz w:val="22"/>
                <w:szCs w:val="22"/>
              </w:rPr>
              <w:t xml:space="preserve">Costi per eventuali fotocopie. </w:t>
            </w:r>
          </w:p>
        </w:tc>
      </w:tr>
      <w:tr w:rsidR="00E63350" w14:paraId="1F0A6857"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09DD2EDC"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Risorse umane (ore) / area</w:t>
            </w:r>
          </w:p>
        </w:tc>
        <w:tc>
          <w:tcPr>
            <w:tcW w:w="6856" w:type="dxa"/>
            <w:tcBorders>
              <w:top w:val="single" w:sz="4" w:space="0" w:color="000000"/>
              <w:left w:val="single" w:sz="4" w:space="0" w:color="000000"/>
              <w:bottom w:val="single" w:sz="4" w:space="0" w:color="000000"/>
              <w:right w:val="single" w:sz="4" w:space="0" w:color="000000"/>
            </w:tcBorders>
          </w:tcPr>
          <w:p w14:paraId="055B6A51" w14:textId="77777777" w:rsidR="00E63350" w:rsidRPr="00B75CC1" w:rsidRDefault="00E63350" w:rsidP="00003592">
            <w:pPr>
              <w:spacing w:after="0" w:line="100" w:lineRule="atLeast"/>
              <w:jc w:val="both"/>
              <w:rPr>
                <w:rFonts w:ascii="Arial Narrow" w:hAnsi="Arial Narrow" w:cs="Arial Narrow"/>
                <w:sz w:val="22"/>
                <w:szCs w:val="22"/>
              </w:rPr>
            </w:pPr>
            <w:r w:rsidRPr="00B75CC1">
              <w:rPr>
                <w:rFonts w:ascii="Arial Narrow" w:hAnsi="Arial Narrow" w:cs="Arial Narrow"/>
                <w:sz w:val="22"/>
                <w:szCs w:val="22"/>
              </w:rPr>
              <w:t>Un docente di Fisi</w:t>
            </w:r>
            <w:r w:rsidR="00EB4BEF">
              <w:rPr>
                <w:rFonts w:ascii="Arial Narrow" w:hAnsi="Arial Narrow" w:cs="Arial Narrow"/>
                <w:sz w:val="22"/>
                <w:szCs w:val="22"/>
              </w:rPr>
              <w:t xml:space="preserve">ca della classe di concorso </w:t>
            </w:r>
            <w:r w:rsidR="00EB4BEF" w:rsidRPr="000C66CD">
              <w:rPr>
                <w:rFonts w:ascii="Arial Narrow" w:hAnsi="Arial Narrow" w:cs="Arial Narrow"/>
                <w:sz w:val="22"/>
                <w:szCs w:val="22"/>
              </w:rPr>
              <w:t>A027 (Matematica e Fi</w:t>
            </w:r>
            <w:r w:rsidRPr="000C66CD">
              <w:rPr>
                <w:rFonts w:ascii="Arial Narrow" w:hAnsi="Arial Narrow" w:cs="Arial Narrow"/>
                <w:sz w:val="22"/>
                <w:szCs w:val="22"/>
              </w:rPr>
              <w:t>si</w:t>
            </w:r>
            <w:r w:rsidR="00003592" w:rsidRPr="000C66CD">
              <w:rPr>
                <w:rFonts w:ascii="Arial Narrow" w:hAnsi="Arial Narrow" w:cs="Arial Narrow"/>
                <w:sz w:val="22"/>
                <w:szCs w:val="22"/>
              </w:rPr>
              <w:t xml:space="preserve">ca) che si </w:t>
            </w:r>
            <w:r w:rsidR="00003592">
              <w:rPr>
                <w:rFonts w:ascii="Arial Narrow" w:hAnsi="Arial Narrow" w:cs="Arial Narrow"/>
                <w:sz w:val="22"/>
                <w:szCs w:val="22"/>
              </w:rPr>
              <w:t>occupi della sorveglianza durante lo svolgimento delle prove.</w:t>
            </w:r>
            <w:r w:rsidRPr="00B75CC1">
              <w:rPr>
                <w:rFonts w:ascii="Arial Narrow" w:hAnsi="Arial Narrow" w:cs="Arial Narrow"/>
                <w:sz w:val="22"/>
                <w:szCs w:val="22"/>
              </w:rPr>
              <w:t xml:space="preserve"> </w:t>
            </w:r>
          </w:p>
        </w:tc>
      </w:tr>
      <w:tr w:rsidR="00E63350" w14:paraId="48A2F9F5"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6D518CF2"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Altre risorse necessarie</w:t>
            </w:r>
          </w:p>
        </w:tc>
        <w:tc>
          <w:tcPr>
            <w:tcW w:w="6856" w:type="dxa"/>
            <w:tcBorders>
              <w:top w:val="single" w:sz="4" w:space="0" w:color="000000"/>
              <w:left w:val="single" w:sz="4" w:space="0" w:color="000000"/>
              <w:bottom w:val="single" w:sz="4" w:space="0" w:color="000000"/>
              <w:right w:val="single" w:sz="4" w:space="0" w:color="000000"/>
            </w:tcBorders>
          </w:tcPr>
          <w:p w14:paraId="6C991AB8" w14:textId="77777777" w:rsidR="00E63350" w:rsidRPr="00B75CC1" w:rsidRDefault="00E63350" w:rsidP="001D43DA">
            <w:pPr>
              <w:spacing w:after="0" w:line="100" w:lineRule="atLeast"/>
              <w:jc w:val="both"/>
              <w:rPr>
                <w:rFonts w:ascii="Arial Narrow" w:hAnsi="Arial Narrow" w:cs="Arial Narrow"/>
                <w:sz w:val="22"/>
                <w:szCs w:val="22"/>
              </w:rPr>
            </w:pPr>
          </w:p>
        </w:tc>
      </w:tr>
      <w:tr w:rsidR="00E63350" w14:paraId="5C59C0B7"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2F5C023F"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 xml:space="preserve">Indicatori utilizzati </w:t>
            </w:r>
          </w:p>
        </w:tc>
        <w:tc>
          <w:tcPr>
            <w:tcW w:w="6856" w:type="dxa"/>
            <w:tcBorders>
              <w:top w:val="single" w:sz="4" w:space="0" w:color="000000"/>
              <w:left w:val="single" w:sz="4" w:space="0" w:color="000000"/>
              <w:bottom w:val="single" w:sz="4" w:space="0" w:color="000000"/>
              <w:right w:val="single" w:sz="4" w:space="0" w:color="000000"/>
            </w:tcBorders>
          </w:tcPr>
          <w:p w14:paraId="77CF0758" w14:textId="77777777" w:rsidR="00E63350" w:rsidRPr="00B75CC1" w:rsidRDefault="00E63350" w:rsidP="00B75CC1">
            <w:pPr>
              <w:spacing w:after="0" w:line="360" w:lineRule="auto"/>
              <w:jc w:val="both"/>
              <w:rPr>
                <w:rFonts w:ascii="Arial Narrow" w:hAnsi="Arial Narrow" w:cs="Arial Narrow"/>
                <w:sz w:val="22"/>
                <w:szCs w:val="22"/>
              </w:rPr>
            </w:pPr>
            <w:r w:rsidRPr="00B75CC1">
              <w:rPr>
                <w:rFonts w:ascii="Arial Narrow" w:hAnsi="Arial Narrow" w:cs="Arial Narrow"/>
                <w:sz w:val="22"/>
                <w:szCs w:val="22"/>
              </w:rPr>
              <w:t>Numero totale di studenti</w:t>
            </w:r>
            <w:r w:rsidR="00003592">
              <w:rPr>
                <w:rFonts w:ascii="Arial Narrow" w:hAnsi="Arial Narrow" w:cs="Arial Narrow"/>
                <w:sz w:val="22"/>
                <w:szCs w:val="22"/>
              </w:rPr>
              <w:t xml:space="preserve"> del biennio </w:t>
            </w:r>
            <w:r w:rsidRPr="00B75CC1">
              <w:rPr>
                <w:rFonts w:ascii="Arial Narrow" w:hAnsi="Arial Narrow" w:cs="Arial Narrow"/>
                <w:sz w:val="22"/>
                <w:szCs w:val="22"/>
              </w:rPr>
              <w:t xml:space="preserve"> </w:t>
            </w:r>
            <w:r w:rsidR="00003592">
              <w:rPr>
                <w:rFonts w:ascii="Arial Narrow" w:hAnsi="Arial Narrow" w:cs="Arial Narrow"/>
                <w:sz w:val="22"/>
                <w:szCs w:val="22"/>
              </w:rPr>
              <w:t>coinvolto</w:t>
            </w:r>
            <w:r w:rsidRPr="00B75CC1">
              <w:rPr>
                <w:rFonts w:ascii="Arial Narrow" w:hAnsi="Arial Narrow" w:cs="Arial Narrow"/>
                <w:sz w:val="22"/>
                <w:szCs w:val="22"/>
              </w:rPr>
              <w:t>. Punteggio raggi</w:t>
            </w:r>
            <w:r w:rsidR="00003592">
              <w:rPr>
                <w:rFonts w:ascii="Arial Narrow" w:hAnsi="Arial Narrow" w:cs="Arial Narrow"/>
                <w:sz w:val="22"/>
                <w:szCs w:val="22"/>
              </w:rPr>
              <w:t>unto nella gara</w:t>
            </w:r>
            <w:r w:rsidRPr="00B75CC1">
              <w:rPr>
                <w:rFonts w:ascii="Arial Narrow" w:hAnsi="Arial Narrow" w:cs="Arial Narrow"/>
                <w:sz w:val="22"/>
                <w:szCs w:val="22"/>
              </w:rPr>
              <w:t>.</w:t>
            </w:r>
          </w:p>
        </w:tc>
      </w:tr>
      <w:tr w:rsidR="00E63350" w14:paraId="75C1DC5A" w14:textId="77777777" w:rsidTr="001463F6">
        <w:trPr>
          <w:trHeight w:val="42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7A430F28"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Stati di avanzamento</w:t>
            </w:r>
          </w:p>
        </w:tc>
        <w:tc>
          <w:tcPr>
            <w:tcW w:w="6856" w:type="dxa"/>
            <w:tcBorders>
              <w:top w:val="single" w:sz="4" w:space="0" w:color="000000"/>
              <w:left w:val="single" w:sz="4" w:space="0" w:color="000000"/>
              <w:bottom w:val="single" w:sz="4" w:space="0" w:color="000000"/>
              <w:right w:val="single" w:sz="4" w:space="0" w:color="000000"/>
            </w:tcBorders>
          </w:tcPr>
          <w:p w14:paraId="79A97A32" w14:textId="77777777" w:rsidR="00E63350" w:rsidRPr="00B75CC1" w:rsidRDefault="00E63350" w:rsidP="00B75CC1">
            <w:pPr>
              <w:spacing w:after="0" w:line="360" w:lineRule="auto"/>
              <w:jc w:val="both"/>
              <w:rPr>
                <w:rFonts w:ascii="Arial Narrow" w:hAnsi="Arial Narrow" w:cs="Arial Narrow"/>
                <w:sz w:val="22"/>
                <w:szCs w:val="22"/>
              </w:rPr>
            </w:pPr>
          </w:p>
        </w:tc>
      </w:tr>
      <w:tr w:rsidR="00E63350" w14:paraId="313527A4" w14:textId="77777777" w:rsidTr="00606FF8">
        <w:trPr>
          <w:trHeight w:val="1475"/>
        </w:trPr>
        <w:tc>
          <w:tcPr>
            <w:tcW w:w="2932" w:type="dxa"/>
            <w:tcBorders>
              <w:top w:val="single" w:sz="4" w:space="0" w:color="000000"/>
              <w:left w:val="single" w:sz="4" w:space="0" w:color="000000"/>
              <w:bottom w:val="single" w:sz="4" w:space="0" w:color="000000"/>
            </w:tcBorders>
            <w:shd w:val="clear" w:color="auto" w:fill="BFBFBF" w:themeFill="background1" w:themeFillShade="BF"/>
          </w:tcPr>
          <w:p w14:paraId="292F6334" w14:textId="77777777" w:rsidR="00E63350" w:rsidRPr="001463F6" w:rsidRDefault="00E63350" w:rsidP="001D43DA">
            <w:pPr>
              <w:spacing w:after="0" w:line="100" w:lineRule="atLeast"/>
              <w:jc w:val="both"/>
              <w:rPr>
                <w:rFonts w:ascii="Arial Narrow" w:hAnsi="Arial Narrow" w:cs="Arial Narrow"/>
                <w:b/>
                <w:i/>
                <w:iCs/>
                <w:sz w:val="24"/>
                <w:szCs w:val="24"/>
              </w:rPr>
            </w:pPr>
            <w:r w:rsidRPr="001463F6">
              <w:rPr>
                <w:rFonts w:ascii="Arial Narrow" w:hAnsi="Arial Narrow" w:cs="Arial Narrow"/>
                <w:b/>
                <w:sz w:val="24"/>
                <w:szCs w:val="24"/>
              </w:rPr>
              <w:t>Valori / situazione attesi</w:t>
            </w:r>
          </w:p>
        </w:tc>
        <w:tc>
          <w:tcPr>
            <w:tcW w:w="6856" w:type="dxa"/>
            <w:tcBorders>
              <w:top w:val="single" w:sz="4" w:space="0" w:color="000000"/>
              <w:left w:val="single" w:sz="4" w:space="0" w:color="000000"/>
              <w:bottom w:val="single" w:sz="4" w:space="0" w:color="000000"/>
              <w:right w:val="single" w:sz="4" w:space="0" w:color="000000"/>
            </w:tcBorders>
          </w:tcPr>
          <w:p w14:paraId="19FD9B22" w14:textId="77777777" w:rsidR="001463F6" w:rsidRPr="001463F6" w:rsidRDefault="00E63350" w:rsidP="00606FF8">
            <w:pPr>
              <w:spacing w:after="0" w:line="360" w:lineRule="auto"/>
              <w:jc w:val="both"/>
              <w:rPr>
                <w:rFonts w:ascii="Arial Narrow" w:hAnsi="Arial Narrow" w:cs="Arial Narrow"/>
                <w:sz w:val="22"/>
                <w:szCs w:val="22"/>
              </w:rPr>
            </w:pPr>
            <w:r w:rsidRPr="00B75CC1">
              <w:rPr>
                <w:rFonts w:ascii="Arial Narrow" w:hAnsi="Arial Narrow" w:cs="Arial Narrow"/>
                <w:sz w:val="22"/>
                <w:szCs w:val="22"/>
              </w:rPr>
              <w:t>Ottenere un numer</w:t>
            </w:r>
            <w:r w:rsidR="00003592">
              <w:rPr>
                <w:rFonts w:ascii="Arial Narrow" w:hAnsi="Arial Narrow" w:cs="Arial Narrow"/>
                <w:sz w:val="22"/>
                <w:szCs w:val="22"/>
              </w:rPr>
              <w:t xml:space="preserve">o di partecipanti alla gara </w:t>
            </w:r>
            <w:r w:rsidRPr="00B75CC1">
              <w:rPr>
                <w:rFonts w:ascii="Arial Narrow" w:hAnsi="Arial Narrow" w:cs="Arial Narrow"/>
                <w:sz w:val="22"/>
                <w:szCs w:val="22"/>
              </w:rPr>
              <w:t xml:space="preserve"> pari ad almeno 40 studenti. Ottenere punteggi ma</w:t>
            </w:r>
            <w:r w:rsidR="00003592">
              <w:rPr>
                <w:rFonts w:ascii="Arial Narrow" w:hAnsi="Arial Narrow" w:cs="Arial Narrow"/>
                <w:sz w:val="22"/>
                <w:szCs w:val="22"/>
              </w:rPr>
              <w:t xml:space="preserve">ssimi alla gara </w:t>
            </w:r>
            <w:r w:rsidRPr="00B75CC1">
              <w:rPr>
                <w:rFonts w:ascii="Arial Narrow" w:hAnsi="Arial Narrow" w:cs="Arial Narrow"/>
                <w:sz w:val="22"/>
                <w:szCs w:val="22"/>
              </w:rPr>
              <w:t xml:space="preserve"> fra 80 e 100 punti, in linea con le altre scuole ch</w:t>
            </w:r>
            <w:r w:rsidR="00606FF8">
              <w:rPr>
                <w:rFonts w:ascii="Arial Narrow" w:hAnsi="Arial Narrow" w:cs="Arial Narrow"/>
                <w:sz w:val="22"/>
                <w:szCs w:val="22"/>
              </w:rPr>
              <w:t>e partecipano alla competizione.</w:t>
            </w:r>
          </w:p>
        </w:tc>
      </w:tr>
    </w:tbl>
    <w:p w14:paraId="5F3E9292" w14:textId="77777777" w:rsidR="00E63350" w:rsidRDefault="00E63350" w:rsidP="00DE6189">
      <w:pPr>
        <w:pStyle w:val="Standard"/>
        <w:jc w:val="both"/>
        <w:rPr>
          <w:rFonts w:cs="Times New Roman"/>
        </w:rPr>
      </w:pPr>
    </w:p>
    <w:p w14:paraId="7E89DCA0" w14:textId="77777777" w:rsidR="00E63350" w:rsidRDefault="00E63350" w:rsidP="0023618F">
      <w:pPr>
        <w:tabs>
          <w:tab w:val="left" w:pos="1110"/>
        </w:tabs>
        <w:jc w:val="center"/>
        <w:rPr>
          <w:sz w:val="28"/>
          <w:szCs w:val="28"/>
        </w:rPr>
      </w:pPr>
    </w:p>
    <w:p w14:paraId="09E1F46B" w14:textId="77777777" w:rsidR="00606FF8" w:rsidRDefault="00606FF8" w:rsidP="0023618F">
      <w:pPr>
        <w:tabs>
          <w:tab w:val="left" w:pos="1110"/>
        </w:tabs>
        <w:jc w:val="center"/>
        <w:rPr>
          <w:sz w:val="28"/>
          <w:szCs w:val="28"/>
        </w:rPr>
      </w:pPr>
    </w:p>
    <w:p w14:paraId="3C6A5DF3" w14:textId="77777777" w:rsidR="00606FF8" w:rsidRDefault="00606FF8" w:rsidP="0023618F">
      <w:pPr>
        <w:tabs>
          <w:tab w:val="left" w:pos="1110"/>
        </w:tabs>
        <w:jc w:val="center"/>
        <w:rPr>
          <w:sz w:val="28"/>
          <w:szCs w:val="28"/>
        </w:rPr>
      </w:pPr>
    </w:p>
    <w:p w14:paraId="57A30C24" w14:textId="77777777" w:rsidR="00606FF8" w:rsidRDefault="00606FF8" w:rsidP="0023618F">
      <w:pPr>
        <w:tabs>
          <w:tab w:val="left" w:pos="1110"/>
        </w:tabs>
        <w:jc w:val="center"/>
        <w:rPr>
          <w:sz w:val="28"/>
          <w:szCs w:val="28"/>
        </w:rPr>
      </w:pPr>
    </w:p>
    <w:p w14:paraId="2515AB41" w14:textId="77777777" w:rsidR="00606FF8" w:rsidRDefault="00606FF8" w:rsidP="0023618F">
      <w:pPr>
        <w:tabs>
          <w:tab w:val="left" w:pos="1110"/>
        </w:tabs>
        <w:jc w:val="center"/>
        <w:rPr>
          <w:sz w:val="28"/>
          <w:szCs w:val="28"/>
        </w:rPr>
      </w:pPr>
    </w:p>
    <w:tbl>
      <w:tblPr>
        <w:tblpPr w:leftFromText="141" w:rightFromText="141" w:vertAnchor="text" w:horzAnchor="margin" w:tblpXSpec="center"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0"/>
      </w:tblGrid>
      <w:tr w:rsidR="00E63350" w14:paraId="030C50E0" w14:textId="77777777">
        <w:trPr>
          <w:trHeight w:val="900"/>
        </w:trPr>
        <w:tc>
          <w:tcPr>
            <w:tcW w:w="9610" w:type="dxa"/>
          </w:tcPr>
          <w:p w14:paraId="4B579ED9" w14:textId="77777777" w:rsidR="00E63350" w:rsidRPr="002316C9" w:rsidRDefault="00E63350" w:rsidP="00FE44A3">
            <w:pPr>
              <w:tabs>
                <w:tab w:val="left" w:pos="1110"/>
              </w:tabs>
              <w:jc w:val="center"/>
              <w:rPr>
                <w:b/>
                <w:bCs/>
                <w:sz w:val="28"/>
                <w:szCs w:val="28"/>
              </w:rPr>
            </w:pPr>
            <w:bookmarkStart w:id="37" w:name="area3"/>
            <w:bookmarkEnd w:id="37"/>
            <w:r w:rsidRPr="002316C9">
              <w:rPr>
                <w:b/>
                <w:bCs/>
                <w:sz w:val="28"/>
                <w:szCs w:val="28"/>
              </w:rPr>
              <w:lastRenderedPageBreak/>
              <w:t>AREA 3</w:t>
            </w:r>
            <w:r w:rsidR="002316C9" w:rsidRPr="002316C9">
              <w:rPr>
                <w:b/>
                <w:bCs/>
                <w:sz w:val="28"/>
                <w:szCs w:val="28"/>
              </w:rPr>
              <w:t xml:space="preserve"> </w:t>
            </w:r>
          </w:p>
          <w:p w14:paraId="7B75DA8C" w14:textId="77777777" w:rsidR="00606FF8" w:rsidRPr="00606FF8" w:rsidRDefault="00606FF8" w:rsidP="00606FF8">
            <w:pPr>
              <w:spacing w:line="360" w:lineRule="auto"/>
              <w:ind w:left="142" w:right="114"/>
              <w:jc w:val="center"/>
              <w:rPr>
                <w:b/>
                <w:sz w:val="28"/>
                <w:szCs w:val="28"/>
              </w:rPr>
            </w:pPr>
            <w:r w:rsidRPr="00606FF8">
              <w:rPr>
                <w:b/>
                <w:sz w:val="28"/>
                <w:szCs w:val="28"/>
              </w:rPr>
              <w:t>PCTO</w:t>
            </w:r>
            <w:r>
              <w:rPr>
                <w:b/>
                <w:sz w:val="28"/>
                <w:szCs w:val="28"/>
              </w:rPr>
              <w:t xml:space="preserve"> </w:t>
            </w:r>
            <w:r w:rsidR="008969B7">
              <w:rPr>
                <w:b/>
                <w:sz w:val="28"/>
                <w:szCs w:val="28"/>
              </w:rPr>
              <w:t xml:space="preserve"> (Percorsi per le competenze trasversali e per l’orientamento)</w:t>
            </w:r>
          </w:p>
          <w:p w14:paraId="734E2664" w14:textId="77777777" w:rsidR="00E63350" w:rsidRPr="005A304D" w:rsidRDefault="00E63350" w:rsidP="00B75CC1">
            <w:pPr>
              <w:spacing w:line="360" w:lineRule="auto"/>
              <w:ind w:left="142" w:right="114"/>
              <w:jc w:val="both"/>
              <w:rPr>
                <w:rFonts w:ascii="Arial Narrow" w:hAnsi="Arial Narrow" w:cs="Arial Narrow"/>
                <w:sz w:val="24"/>
                <w:szCs w:val="24"/>
              </w:rPr>
            </w:pPr>
            <w:r>
              <w:rPr>
                <w:sz w:val="28"/>
                <w:szCs w:val="28"/>
              </w:rPr>
              <w:tab/>
            </w:r>
            <w:r w:rsidRPr="005A304D">
              <w:rPr>
                <w:rFonts w:ascii="Arial Narrow" w:hAnsi="Arial Narrow" w:cs="Arial Narrow"/>
                <w:sz w:val="24"/>
                <w:szCs w:val="24"/>
              </w:rPr>
              <w:t xml:space="preserve"> La L. 107/2015 introduce l’ obbligatorietà della realizzazione dei percors</w:t>
            </w:r>
            <w:r w:rsidR="008969B7">
              <w:rPr>
                <w:rFonts w:ascii="Arial Narrow" w:hAnsi="Arial Narrow" w:cs="Arial Narrow"/>
                <w:sz w:val="24"/>
                <w:szCs w:val="24"/>
              </w:rPr>
              <w:t xml:space="preserve">i </w:t>
            </w:r>
            <w:r w:rsidR="008969B7">
              <w:rPr>
                <w:b/>
                <w:sz w:val="28"/>
                <w:szCs w:val="28"/>
              </w:rPr>
              <w:t xml:space="preserve"> </w:t>
            </w:r>
            <w:r w:rsidR="008969B7" w:rsidRPr="008969B7">
              <w:rPr>
                <w:rFonts w:ascii="Arial Narrow" w:hAnsi="Arial Narrow"/>
                <w:sz w:val="24"/>
                <w:szCs w:val="24"/>
              </w:rPr>
              <w:t>per le competenze trasversali e per l’orientamento</w:t>
            </w:r>
            <w:r w:rsidR="008969B7" w:rsidRPr="005A304D">
              <w:rPr>
                <w:rFonts w:ascii="Arial Narrow" w:hAnsi="Arial Narrow" w:cs="Arial Narrow"/>
                <w:sz w:val="24"/>
                <w:szCs w:val="24"/>
              </w:rPr>
              <w:t xml:space="preserve"> </w:t>
            </w:r>
            <w:r w:rsidRPr="005A304D">
              <w:rPr>
                <w:rFonts w:ascii="Arial Narrow" w:hAnsi="Arial Narrow" w:cs="Arial Narrow"/>
                <w:sz w:val="24"/>
                <w:szCs w:val="24"/>
              </w:rPr>
              <w:t xml:space="preserve"> a partire dal terzo anno.</w:t>
            </w:r>
          </w:p>
          <w:p w14:paraId="1823BC26" w14:textId="77777777" w:rsidR="00E63350" w:rsidRPr="005A304D" w:rsidRDefault="00E63350" w:rsidP="00B75CC1">
            <w:pPr>
              <w:spacing w:line="360" w:lineRule="auto"/>
              <w:ind w:left="142" w:right="114"/>
              <w:jc w:val="both"/>
              <w:rPr>
                <w:rFonts w:ascii="Arial Narrow" w:hAnsi="Arial Narrow" w:cs="Arial Narrow"/>
                <w:sz w:val="24"/>
                <w:szCs w:val="24"/>
              </w:rPr>
            </w:pPr>
            <w:r w:rsidRPr="005A304D">
              <w:rPr>
                <w:rFonts w:ascii="Arial Narrow" w:hAnsi="Arial Narrow" w:cs="Arial Narrow"/>
                <w:sz w:val="24"/>
                <w:szCs w:val="24"/>
              </w:rPr>
              <w:t>Nei licei la durata complessiva dovrà essere di 200 ore  nel triennio e potrà comprendere anche attività da realizzare col terzo settore, con ordini professionali, musei, impresa formativa simulata, attività  di formazione sulla  sicurezza nei luoghi di lavoro e sulla tutela della salute, attività di orientamento al lavoro.</w:t>
            </w:r>
          </w:p>
          <w:p w14:paraId="2DF5ADFC" w14:textId="77777777" w:rsidR="00E63350" w:rsidRPr="005A304D" w:rsidRDefault="008969B7" w:rsidP="00B75CC1">
            <w:pPr>
              <w:spacing w:line="360" w:lineRule="auto"/>
              <w:ind w:left="142" w:right="114"/>
              <w:jc w:val="both"/>
              <w:rPr>
                <w:rFonts w:ascii="Arial Narrow" w:hAnsi="Arial Narrow" w:cs="Arial Narrow"/>
                <w:sz w:val="24"/>
                <w:szCs w:val="24"/>
              </w:rPr>
            </w:pPr>
            <w:r>
              <w:rPr>
                <w:rFonts w:ascii="Arial Narrow" w:hAnsi="Arial Narrow" w:cs="Arial Narrow"/>
                <w:sz w:val="24"/>
                <w:szCs w:val="24"/>
              </w:rPr>
              <w:t xml:space="preserve">I  </w:t>
            </w:r>
            <w:r w:rsidRPr="005A304D">
              <w:rPr>
                <w:rFonts w:ascii="Arial Narrow" w:hAnsi="Arial Narrow" w:cs="Arial Narrow"/>
                <w:sz w:val="24"/>
                <w:szCs w:val="24"/>
              </w:rPr>
              <w:t xml:space="preserve"> percors</w:t>
            </w:r>
            <w:r>
              <w:rPr>
                <w:rFonts w:ascii="Arial Narrow" w:hAnsi="Arial Narrow" w:cs="Arial Narrow"/>
                <w:sz w:val="24"/>
                <w:szCs w:val="24"/>
              </w:rPr>
              <w:t xml:space="preserve">i </w:t>
            </w:r>
            <w:r>
              <w:rPr>
                <w:b/>
                <w:sz w:val="28"/>
                <w:szCs w:val="28"/>
              </w:rPr>
              <w:t xml:space="preserve"> </w:t>
            </w:r>
            <w:r w:rsidRPr="008969B7">
              <w:rPr>
                <w:rFonts w:ascii="Arial Narrow" w:hAnsi="Arial Narrow"/>
                <w:sz w:val="24"/>
                <w:szCs w:val="24"/>
              </w:rPr>
              <w:t>per le competenze trasversali e per l’orientamento</w:t>
            </w:r>
            <w:r w:rsidR="00E63350" w:rsidRPr="005A304D">
              <w:rPr>
                <w:rFonts w:ascii="Arial Narrow" w:hAnsi="Arial Narrow" w:cs="Arial Narrow"/>
                <w:sz w:val="24"/>
                <w:szCs w:val="24"/>
              </w:rPr>
              <w:t>, all’ interno  del miglioramento dell’ azi</w:t>
            </w:r>
            <w:r>
              <w:rPr>
                <w:rFonts w:ascii="Arial Narrow" w:hAnsi="Arial Narrow" w:cs="Arial Narrow"/>
                <w:sz w:val="24"/>
                <w:szCs w:val="24"/>
              </w:rPr>
              <w:t>one formativa della scuola, saranno visti</w:t>
            </w:r>
            <w:r w:rsidR="00E63350" w:rsidRPr="005A304D">
              <w:rPr>
                <w:rFonts w:ascii="Arial Narrow" w:hAnsi="Arial Narrow" w:cs="Arial Narrow"/>
                <w:sz w:val="24"/>
                <w:szCs w:val="24"/>
              </w:rPr>
              <w:t xml:space="preserve"> come un volano di innovazione perché introduce elementi </w:t>
            </w:r>
            <w:r w:rsidR="00E63350" w:rsidRPr="005A304D">
              <w:rPr>
                <w:rFonts w:ascii="Arial Narrow" w:hAnsi="Arial Narrow" w:cs="Arial Narrow"/>
                <w:b/>
                <w:bCs/>
                <w:sz w:val="24"/>
                <w:szCs w:val="24"/>
              </w:rPr>
              <w:t xml:space="preserve">di cambiamento nell’organizzazione </w:t>
            </w:r>
            <w:r w:rsidR="00E63350" w:rsidRPr="005A304D">
              <w:rPr>
                <w:rFonts w:ascii="Arial Narrow" w:hAnsi="Arial Narrow" w:cs="Arial Narrow"/>
                <w:sz w:val="24"/>
                <w:szCs w:val="24"/>
              </w:rPr>
              <w:t xml:space="preserve">della classe e  nella </w:t>
            </w:r>
            <w:r w:rsidR="00E63350" w:rsidRPr="005A304D">
              <w:rPr>
                <w:rFonts w:ascii="Arial Narrow" w:hAnsi="Arial Narrow" w:cs="Arial Narrow"/>
                <w:b/>
                <w:bCs/>
                <w:sz w:val="24"/>
                <w:szCs w:val="24"/>
              </w:rPr>
              <w:t xml:space="preserve">modalità di fare scuola </w:t>
            </w:r>
            <w:r w:rsidR="00E63350" w:rsidRPr="005A304D">
              <w:rPr>
                <w:rFonts w:ascii="Arial Narrow" w:hAnsi="Arial Narrow" w:cs="Arial Narrow"/>
                <w:sz w:val="24"/>
                <w:szCs w:val="24"/>
              </w:rPr>
              <w:t>(didattica labora</w:t>
            </w:r>
            <w:r>
              <w:rPr>
                <w:rFonts w:ascii="Arial Narrow" w:hAnsi="Arial Narrow" w:cs="Arial Narrow"/>
                <w:sz w:val="24"/>
                <w:szCs w:val="24"/>
              </w:rPr>
              <w:t>toriale e per compito), consentono</w:t>
            </w:r>
            <w:r w:rsidR="00E63350" w:rsidRPr="005A304D">
              <w:rPr>
                <w:rFonts w:ascii="Arial Narrow" w:hAnsi="Arial Narrow" w:cs="Arial Narrow"/>
                <w:sz w:val="24"/>
                <w:szCs w:val="24"/>
              </w:rPr>
              <w:t xml:space="preserve"> di </w:t>
            </w:r>
            <w:r w:rsidR="00E63350" w:rsidRPr="005A304D">
              <w:rPr>
                <w:rFonts w:ascii="Arial Narrow" w:hAnsi="Arial Narrow" w:cs="Arial Narrow"/>
                <w:b/>
                <w:bCs/>
                <w:sz w:val="24"/>
                <w:szCs w:val="24"/>
              </w:rPr>
              <w:t xml:space="preserve">leggere le trasformazioni dei settori produttivi </w:t>
            </w:r>
            <w:r w:rsidR="00E63350" w:rsidRPr="005A304D">
              <w:rPr>
                <w:rFonts w:ascii="Arial Narrow" w:hAnsi="Arial Narrow" w:cs="Arial Narrow"/>
                <w:sz w:val="24"/>
                <w:szCs w:val="24"/>
              </w:rPr>
              <w:t xml:space="preserve">più avanzati e di </w:t>
            </w:r>
            <w:r w:rsidR="00E63350" w:rsidRPr="005A304D">
              <w:rPr>
                <w:rFonts w:ascii="Arial Narrow" w:hAnsi="Arial Narrow" w:cs="Arial Narrow"/>
                <w:b/>
                <w:bCs/>
                <w:sz w:val="24"/>
                <w:szCs w:val="24"/>
              </w:rPr>
              <w:t xml:space="preserve">sviluppare competenze adeguate alle richieste </w:t>
            </w:r>
            <w:r w:rsidR="00E63350" w:rsidRPr="005A304D">
              <w:rPr>
                <w:rFonts w:ascii="Arial Narrow" w:hAnsi="Arial Narrow" w:cs="Arial Narrow"/>
                <w:sz w:val="24"/>
                <w:szCs w:val="24"/>
              </w:rPr>
              <w:t xml:space="preserve">dei diversi settori e permette alla scuola di </w:t>
            </w:r>
            <w:r w:rsidR="00E63350" w:rsidRPr="005A304D">
              <w:rPr>
                <w:rFonts w:ascii="Arial Narrow" w:hAnsi="Arial Narrow" w:cs="Arial Narrow"/>
                <w:b/>
                <w:bCs/>
                <w:sz w:val="24"/>
                <w:szCs w:val="24"/>
              </w:rPr>
              <w:t xml:space="preserve">rapportarsi con l’esterno </w:t>
            </w:r>
            <w:r w:rsidR="00E63350" w:rsidRPr="005A304D">
              <w:rPr>
                <w:rFonts w:ascii="Arial Narrow" w:hAnsi="Arial Narrow" w:cs="Arial Narrow"/>
                <w:sz w:val="24"/>
                <w:szCs w:val="24"/>
              </w:rPr>
              <w:t>(dimensione della progettazione  tra più attori).</w:t>
            </w:r>
          </w:p>
          <w:p w14:paraId="45206E85" w14:textId="77777777" w:rsidR="00E63350" w:rsidRPr="005A304D" w:rsidRDefault="00E63350" w:rsidP="00B75CC1">
            <w:pPr>
              <w:spacing w:line="360" w:lineRule="auto"/>
              <w:ind w:left="142" w:right="114"/>
              <w:jc w:val="both"/>
              <w:rPr>
                <w:rFonts w:ascii="Arial Narrow" w:hAnsi="Arial Narrow" w:cs="Arial Narrow"/>
                <w:sz w:val="24"/>
                <w:szCs w:val="24"/>
              </w:rPr>
            </w:pPr>
            <w:r w:rsidRPr="005A304D">
              <w:rPr>
                <w:rFonts w:ascii="Arial Narrow" w:hAnsi="Arial Narrow" w:cs="Arial Narrow"/>
                <w:sz w:val="24"/>
                <w:szCs w:val="24"/>
              </w:rPr>
              <w:t>Le attività dovranno prevedere la definizione degli obiettivi formativi da raggiungere a scuola e in azienda, l’ individuazione delle attività con la relativa programmazione temporale in aula e in azienda, la definizione delle fasi per l’integrazione curriculum di studi/esperienza lavorativa, prevedendo percorsi di formazione con una struttura flessibile, articolati in periodi di formazione in aula e periodi di apprendiment</w:t>
            </w:r>
            <w:r>
              <w:rPr>
                <w:rFonts w:ascii="Arial Narrow" w:hAnsi="Arial Narrow" w:cs="Arial Narrow"/>
                <w:sz w:val="24"/>
                <w:szCs w:val="24"/>
              </w:rPr>
              <w:t>o mediante esperienze di lavoro</w:t>
            </w:r>
            <w:r w:rsidRPr="005A304D">
              <w:rPr>
                <w:rFonts w:ascii="Arial Narrow" w:hAnsi="Arial Narrow" w:cs="Arial Narrow"/>
                <w:sz w:val="24"/>
                <w:szCs w:val="24"/>
              </w:rPr>
              <w:t>, la definizione delle modalità di valutazion</w:t>
            </w:r>
            <w:r>
              <w:rPr>
                <w:rFonts w:ascii="Arial Narrow" w:hAnsi="Arial Narrow" w:cs="Arial Narrow"/>
                <w:sz w:val="24"/>
                <w:szCs w:val="24"/>
              </w:rPr>
              <w:t>e dei percorsi, l’</w:t>
            </w:r>
            <w:r w:rsidRPr="005A304D">
              <w:rPr>
                <w:rFonts w:ascii="Arial Narrow" w:hAnsi="Arial Narrow" w:cs="Arial Narrow"/>
                <w:sz w:val="24"/>
                <w:szCs w:val="24"/>
              </w:rPr>
              <w:t>Individuazione, acquisizione e valutazione delle competenze, specificate dalle scuole insieme alle aziende e condivise in fase di progettazione integrata.</w:t>
            </w:r>
          </w:p>
          <w:p w14:paraId="083CB338" w14:textId="77777777" w:rsidR="00E63350" w:rsidRPr="005A304D" w:rsidRDefault="00E63350" w:rsidP="00B75CC1">
            <w:pPr>
              <w:spacing w:line="360" w:lineRule="auto"/>
              <w:ind w:left="142" w:right="114"/>
              <w:jc w:val="both"/>
              <w:rPr>
                <w:rFonts w:ascii="Arial Narrow" w:hAnsi="Arial Narrow" w:cs="Arial Narrow"/>
                <w:sz w:val="24"/>
                <w:szCs w:val="24"/>
              </w:rPr>
            </w:pPr>
            <w:r w:rsidRPr="005A304D">
              <w:rPr>
                <w:rFonts w:ascii="Arial Narrow" w:hAnsi="Arial Narrow" w:cs="Arial Narrow"/>
                <w:sz w:val="24"/>
                <w:szCs w:val="24"/>
              </w:rPr>
              <w:t>La pianificazione dei percorsi dovrà prevedere l’ individuazione delle competenze: riferimenti, criteri di selezione, modalità di descrizione; l’identificazione di prestazioni osservabili e misurabili che permettano la valutazione delle competenze; il riconoscimento nella prestazione lavorativa dell’utilizzo delle conoscenze e nell’attività formativa della presenza di una prestazione; la correlazione delle competenze acquisite nel mondo del lavoro con quelle da acquisire a scuola; il riconoscimento della valutazione nei percorsi in alternanza sulla valutazione complessiva delle competenze sviluppate.</w:t>
            </w:r>
          </w:p>
          <w:p w14:paraId="1BB42916" w14:textId="77777777" w:rsidR="00E63350" w:rsidRPr="005A304D" w:rsidRDefault="00E63350" w:rsidP="00B75CC1">
            <w:pPr>
              <w:autoSpaceDN w:val="0"/>
              <w:adjustRightInd w:val="0"/>
              <w:spacing w:line="360" w:lineRule="auto"/>
              <w:ind w:left="142" w:right="114"/>
              <w:jc w:val="both"/>
              <w:rPr>
                <w:rFonts w:ascii="Arial Narrow" w:hAnsi="Arial Narrow" w:cs="Arial Narrow"/>
                <w:sz w:val="24"/>
                <w:szCs w:val="24"/>
              </w:rPr>
            </w:pPr>
            <w:r w:rsidRPr="005A304D">
              <w:rPr>
                <w:rFonts w:ascii="Arial Narrow" w:hAnsi="Arial Narrow" w:cs="Arial Narrow"/>
                <w:sz w:val="24"/>
                <w:szCs w:val="24"/>
              </w:rPr>
              <w:t>Questa scuola stipulerà convenzioni con gli enti del territorio al fine di  concretizzare il concetto di pluralità e complementarità dei diversi approcci nell’apprendimento. Il mondo della scuola e quello dell’impresa/struttura ospitante non sono più considerati come realtà separate bensì integrate tra loro, consapevoli che, per uno sviluppo coerente e pieno della persona, è importante ampliare e diversificare i luoghi, le modalità ed i tempi dell’apprendimento.</w:t>
            </w:r>
          </w:p>
          <w:p w14:paraId="6998FE3E" w14:textId="77777777" w:rsidR="00E63350" w:rsidRPr="005A304D" w:rsidRDefault="00E63350" w:rsidP="00B75CC1">
            <w:pPr>
              <w:autoSpaceDN w:val="0"/>
              <w:adjustRightInd w:val="0"/>
              <w:spacing w:line="360" w:lineRule="auto"/>
              <w:ind w:left="142" w:right="114"/>
              <w:jc w:val="both"/>
              <w:rPr>
                <w:rFonts w:ascii="Arial Narrow" w:hAnsi="Arial Narrow" w:cs="Arial Narrow"/>
                <w:sz w:val="24"/>
                <w:szCs w:val="24"/>
              </w:rPr>
            </w:pPr>
            <w:r w:rsidRPr="005A304D">
              <w:rPr>
                <w:rFonts w:ascii="Arial Narrow" w:hAnsi="Arial Narrow" w:cs="Arial Narrow"/>
                <w:sz w:val="24"/>
                <w:szCs w:val="24"/>
              </w:rPr>
              <w:lastRenderedPageBreak/>
              <w:t>Il model</w:t>
            </w:r>
            <w:r w:rsidR="008969B7">
              <w:rPr>
                <w:rFonts w:ascii="Arial Narrow" w:hAnsi="Arial Narrow" w:cs="Arial Narrow"/>
                <w:sz w:val="24"/>
                <w:szCs w:val="24"/>
              </w:rPr>
              <w:t xml:space="preserve">lo dei </w:t>
            </w:r>
            <w:r w:rsidR="008969B7" w:rsidRPr="005A304D">
              <w:rPr>
                <w:rFonts w:ascii="Arial Narrow" w:hAnsi="Arial Narrow" w:cs="Arial Narrow"/>
                <w:sz w:val="24"/>
                <w:szCs w:val="24"/>
              </w:rPr>
              <w:t xml:space="preserve"> percors</w:t>
            </w:r>
            <w:r w:rsidR="008969B7">
              <w:rPr>
                <w:rFonts w:ascii="Arial Narrow" w:hAnsi="Arial Narrow" w:cs="Arial Narrow"/>
                <w:sz w:val="24"/>
                <w:szCs w:val="24"/>
              </w:rPr>
              <w:t xml:space="preserve">i </w:t>
            </w:r>
            <w:r w:rsidR="008969B7">
              <w:rPr>
                <w:b/>
                <w:sz w:val="28"/>
                <w:szCs w:val="28"/>
              </w:rPr>
              <w:t xml:space="preserve"> </w:t>
            </w:r>
            <w:r w:rsidR="008969B7" w:rsidRPr="008969B7">
              <w:rPr>
                <w:rFonts w:ascii="Arial Narrow" w:hAnsi="Arial Narrow"/>
                <w:sz w:val="24"/>
                <w:szCs w:val="24"/>
              </w:rPr>
              <w:t>per le competenze trasversali e per l’orientamento</w:t>
            </w:r>
            <w:r w:rsidR="008969B7" w:rsidRPr="005A304D">
              <w:rPr>
                <w:rFonts w:ascii="Arial Narrow" w:hAnsi="Arial Narrow" w:cs="Arial Narrow"/>
                <w:sz w:val="24"/>
                <w:szCs w:val="24"/>
              </w:rPr>
              <w:t xml:space="preserve"> </w:t>
            </w:r>
            <w:r w:rsidR="008969B7">
              <w:rPr>
                <w:rFonts w:ascii="Arial Narrow" w:hAnsi="Arial Narrow" w:cs="Arial Narrow"/>
                <w:sz w:val="24"/>
                <w:szCs w:val="24"/>
              </w:rPr>
              <w:t xml:space="preserve"> intendono</w:t>
            </w:r>
            <w:r w:rsidRPr="005A304D">
              <w:rPr>
                <w:rFonts w:ascii="Arial Narrow" w:hAnsi="Arial Narrow" w:cs="Arial Narrow"/>
                <w:sz w:val="24"/>
                <w:szCs w:val="24"/>
              </w:rPr>
              <w:t xml:space="preserve"> non solo superare l'idea di disgiunzione tra momento</w:t>
            </w:r>
            <w:r>
              <w:rPr>
                <w:rFonts w:ascii="Arial Narrow" w:hAnsi="Arial Narrow" w:cs="Arial Narrow"/>
                <w:sz w:val="24"/>
                <w:szCs w:val="24"/>
              </w:rPr>
              <w:t xml:space="preserve"> </w:t>
            </w:r>
            <w:r w:rsidRPr="005A304D">
              <w:rPr>
                <w:rFonts w:ascii="Arial Narrow" w:hAnsi="Arial Narrow" w:cs="Arial Narrow"/>
                <w:sz w:val="24"/>
                <w:szCs w:val="24"/>
              </w:rPr>
              <w:t>fo</w:t>
            </w:r>
            <w:r w:rsidR="008969B7">
              <w:rPr>
                <w:rFonts w:ascii="Arial Narrow" w:hAnsi="Arial Narrow" w:cs="Arial Narrow"/>
                <w:sz w:val="24"/>
                <w:szCs w:val="24"/>
              </w:rPr>
              <w:t>rmativo ed operativo, ma si pongono</w:t>
            </w:r>
            <w:r w:rsidRPr="005A304D">
              <w:rPr>
                <w:rFonts w:ascii="Arial Narrow" w:hAnsi="Arial Narrow" w:cs="Arial Narrow"/>
                <w:sz w:val="24"/>
                <w:szCs w:val="24"/>
              </w:rPr>
              <w:t xml:space="preserve"> l’obiettivo più incisivo di accrescere la motivazione allo studio e di</w:t>
            </w:r>
            <w:r>
              <w:rPr>
                <w:rFonts w:ascii="Arial Narrow" w:hAnsi="Arial Narrow" w:cs="Arial Narrow"/>
                <w:sz w:val="24"/>
                <w:szCs w:val="24"/>
              </w:rPr>
              <w:t xml:space="preserve"> </w:t>
            </w:r>
            <w:r w:rsidRPr="005A304D">
              <w:rPr>
                <w:rFonts w:ascii="Arial Narrow" w:hAnsi="Arial Narrow" w:cs="Arial Narrow"/>
                <w:sz w:val="24"/>
                <w:szCs w:val="24"/>
              </w:rPr>
              <w:t>guidare i giovani nella scoperta delle vocazioni personali, degli interessi e degli stili di apprendimento</w:t>
            </w:r>
            <w:r>
              <w:rPr>
                <w:rFonts w:ascii="Arial Narrow" w:hAnsi="Arial Narrow" w:cs="Arial Narrow"/>
                <w:sz w:val="24"/>
                <w:szCs w:val="24"/>
              </w:rPr>
              <w:t xml:space="preserve"> </w:t>
            </w:r>
            <w:r w:rsidRPr="005A304D">
              <w:rPr>
                <w:rFonts w:ascii="Arial Narrow" w:hAnsi="Arial Narrow" w:cs="Arial Narrow"/>
                <w:sz w:val="24"/>
                <w:szCs w:val="24"/>
              </w:rPr>
              <w:t>individuali, arricchendo la formazione scolastica con l’acquisizione di competenze maturate “sul</w:t>
            </w:r>
            <w:r>
              <w:rPr>
                <w:rFonts w:ascii="Arial Narrow" w:hAnsi="Arial Narrow" w:cs="Arial Narrow"/>
                <w:sz w:val="24"/>
                <w:szCs w:val="24"/>
              </w:rPr>
              <w:t xml:space="preserve"> </w:t>
            </w:r>
            <w:r w:rsidRPr="005A304D">
              <w:rPr>
                <w:rFonts w:ascii="Arial Narrow" w:hAnsi="Arial Narrow" w:cs="Arial Narrow"/>
                <w:sz w:val="24"/>
                <w:szCs w:val="24"/>
              </w:rPr>
              <w:t>campo”. (dalla normativa)</w:t>
            </w:r>
          </w:p>
          <w:p w14:paraId="2D5E74C7" w14:textId="77777777" w:rsidR="00E63350" w:rsidRPr="005A304D" w:rsidRDefault="008969B7" w:rsidP="00B75CC1">
            <w:pPr>
              <w:autoSpaceDN w:val="0"/>
              <w:adjustRightInd w:val="0"/>
              <w:spacing w:line="360" w:lineRule="auto"/>
              <w:ind w:left="142" w:right="114"/>
              <w:jc w:val="both"/>
              <w:rPr>
                <w:rFonts w:ascii="Arial Narrow" w:hAnsi="Arial Narrow" w:cs="Arial Narrow"/>
                <w:sz w:val="24"/>
                <w:szCs w:val="24"/>
              </w:rPr>
            </w:pPr>
            <w:r>
              <w:rPr>
                <w:rFonts w:ascii="Arial Narrow" w:hAnsi="Arial Narrow" w:cs="Arial Narrow"/>
                <w:sz w:val="24"/>
                <w:szCs w:val="24"/>
              </w:rPr>
              <w:t xml:space="preserve">La buona riuscita dei </w:t>
            </w:r>
            <w:r w:rsidRPr="005A304D">
              <w:rPr>
                <w:rFonts w:ascii="Arial Narrow" w:hAnsi="Arial Narrow" w:cs="Arial Narrow"/>
                <w:sz w:val="24"/>
                <w:szCs w:val="24"/>
              </w:rPr>
              <w:t xml:space="preserve"> percors</w:t>
            </w:r>
            <w:r>
              <w:rPr>
                <w:rFonts w:ascii="Arial Narrow" w:hAnsi="Arial Narrow" w:cs="Arial Narrow"/>
                <w:sz w:val="24"/>
                <w:szCs w:val="24"/>
              </w:rPr>
              <w:t xml:space="preserve">i </w:t>
            </w:r>
            <w:r>
              <w:rPr>
                <w:b/>
                <w:sz w:val="28"/>
                <w:szCs w:val="28"/>
              </w:rPr>
              <w:t xml:space="preserve"> </w:t>
            </w:r>
            <w:r w:rsidRPr="008969B7">
              <w:rPr>
                <w:rFonts w:ascii="Arial Narrow" w:hAnsi="Arial Narrow"/>
                <w:sz w:val="24"/>
                <w:szCs w:val="24"/>
              </w:rPr>
              <w:t>per le competenze trasversali e per l’orientamento</w:t>
            </w:r>
            <w:r w:rsidRPr="005A304D">
              <w:rPr>
                <w:rFonts w:ascii="Arial Narrow" w:hAnsi="Arial Narrow" w:cs="Arial Narrow"/>
                <w:sz w:val="24"/>
                <w:szCs w:val="24"/>
              </w:rPr>
              <w:t xml:space="preserve"> </w:t>
            </w:r>
            <w:r>
              <w:rPr>
                <w:rFonts w:ascii="Arial Narrow" w:hAnsi="Arial Narrow" w:cs="Arial Narrow"/>
                <w:sz w:val="24"/>
                <w:szCs w:val="24"/>
              </w:rPr>
              <w:t xml:space="preserve"> richiedono</w:t>
            </w:r>
            <w:r w:rsidR="00E63350" w:rsidRPr="005A304D">
              <w:rPr>
                <w:rFonts w:ascii="Arial Narrow" w:hAnsi="Arial Narrow" w:cs="Arial Narrow"/>
                <w:sz w:val="24"/>
                <w:szCs w:val="24"/>
              </w:rPr>
              <w:t xml:space="preserve"> la presenza di alcuni elementi indispensabili di</w:t>
            </w:r>
            <w:r w:rsidR="00E63350">
              <w:rPr>
                <w:rFonts w:ascii="Arial Narrow" w:hAnsi="Arial Narrow" w:cs="Arial Narrow"/>
                <w:sz w:val="24"/>
                <w:szCs w:val="24"/>
              </w:rPr>
              <w:t xml:space="preserve"> </w:t>
            </w:r>
            <w:r w:rsidR="00E63350" w:rsidRPr="005A304D">
              <w:rPr>
                <w:rFonts w:ascii="Arial Narrow" w:hAnsi="Arial Narrow" w:cs="Arial Narrow"/>
                <w:sz w:val="24"/>
                <w:szCs w:val="24"/>
              </w:rPr>
              <w:t>coordinamento e di co-progettazione:</w:t>
            </w:r>
          </w:p>
          <w:p w14:paraId="1BB2D17C" w14:textId="77777777" w:rsidR="00E63350" w:rsidRPr="005A304D" w:rsidRDefault="00E63350" w:rsidP="00B75CC1">
            <w:pPr>
              <w:autoSpaceDN w:val="0"/>
              <w:adjustRightInd w:val="0"/>
              <w:spacing w:line="360" w:lineRule="auto"/>
              <w:ind w:left="142" w:right="114"/>
              <w:jc w:val="both"/>
              <w:rPr>
                <w:rFonts w:ascii="Arial Narrow" w:hAnsi="Arial Narrow" w:cs="Arial Narrow"/>
                <w:sz w:val="24"/>
                <w:szCs w:val="24"/>
              </w:rPr>
            </w:pPr>
            <w:r w:rsidRPr="005A304D">
              <w:rPr>
                <w:rFonts w:ascii="Arial Narrow" w:hAnsi="Arial Narrow" w:cs="Arial Narrow"/>
                <w:sz w:val="24"/>
                <w:szCs w:val="24"/>
              </w:rPr>
              <w:t>• un accordo tra i soggetti (scuola/impresa o altra struttura ospitante) che assicurano il supporto</w:t>
            </w:r>
            <w:r>
              <w:rPr>
                <w:rFonts w:ascii="Arial Narrow" w:hAnsi="Arial Narrow" w:cs="Arial Narrow"/>
                <w:sz w:val="24"/>
                <w:szCs w:val="24"/>
              </w:rPr>
              <w:t xml:space="preserve"> </w:t>
            </w:r>
            <w:r w:rsidRPr="005A304D">
              <w:rPr>
                <w:rFonts w:ascii="Arial Narrow" w:hAnsi="Arial Narrow" w:cs="Arial Narrow"/>
                <w:sz w:val="24"/>
                <w:szCs w:val="24"/>
              </w:rPr>
              <w:t>formativo al giovane che apprende; questo accordo non può limitarsi ad una intesa</w:t>
            </w:r>
            <w:r>
              <w:rPr>
                <w:rFonts w:ascii="Arial Narrow" w:hAnsi="Arial Narrow" w:cs="Arial Narrow"/>
                <w:sz w:val="24"/>
                <w:szCs w:val="24"/>
              </w:rPr>
              <w:t xml:space="preserve"> </w:t>
            </w:r>
            <w:r w:rsidRPr="005A304D">
              <w:rPr>
                <w:rFonts w:ascii="Arial Narrow" w:hAnsi="Arial Narrow" w:cs="Arial Narrow"/>
                <w:sz w:val="24"/>
                <w:szCs w:val="24"/>
              </w:rPr>
              <w:t>programmatica (definizione di obiettivi e azioni da svolgere), ma deve promuovere la collaborazione</w:t>
            </w:r>
            <w:r>
              <w:rPr>
                <w:rFonts w:ascii="Arial Narrow" w:hAnsi="Arial Narrow" w:cs="Arial Narrow"/>
                <w:sz w:val="24"/>
                <w:szCs w:val="24"/>
              </w:rPr>
              <w:t xml:space="preserve"> </w:t>
            </w:r>
            <w:r w:rsidRPr="005A304D">
              <w:rPr>
                <w:rFonts w:ascii="Arial Narrow" w:hAnsi="Arial Narrow" w:cs="Arial Narrow"/>
                <w:sz w:val="24"/>
                <w:szCs w:val="24"/>
              </w:rPr>
              <w:t>a livello organizzativo, progettuale, attuativo e puntare ad un controllo congiunto</w:t>
            </w:r>
            <w:r>
              <w:rPr>
                <w:rFonts w:ascii="Arial Narrow" w:hAnsi="Arial Narrow" w:cs="Arial Narrow"/>
                <w:sz w:val="24"/>
                <w:szCs w:val="24"/>
              </w:rPr>
              <w:t xml:space="preserve"> </w:t>
            </w:r>
            <w:r w:rsidRPr="005A304D">
              <w:rPr>
                <w:rFonts w:ascii="Arial Narrow" w:hAnsi="Arial Narrow" w:cs="Arial Narrow"/>
                <w:sz w:val="24"/>
                <w:szCs w:val="24"/>
              </w:rPr>
              <w:t>del percorso formativo e alla valutazione condivisa dei risultati di apprendimento;</w:t>
            </w:r>
          </w:p>
          <w:p w14:paraId="361B37B2" w14:textId="77777777" w:rsidR="00E63350" w:rsidRPr="005A304D" w:rsidRDefault="00E63350" w:rsidP="00C411FC">
            <w:pPr>
              <w:numPr>
                <w:ilvl w:val="1"/>
                <w:numId w:val="3"/>
              </w:numPr>
              <w:autoSpaceDN w:val="0"/>
              <w:adjustRightInd w:val="0"/>
              <w:spacing w:line="360" w:lineRule="auto"/>
              <w:ind w:left="443" w:right="114" w:hanging="301"/>
              <w:jc w:val="both"/>
              <w:rPr>
                <w:rFonts w:ascii="Arial Narrow" w:hAnsi="Arial Narrow" w:cs="Arial Narrow"/>
                <w:sz w:val="24"/>
                <w:szCs w:val="24"/>
              </w:rPr>
            </w:pPr>
            <w:r w:rsidRPr="005A304D">
              <w:rPr>
                <w:rFonts w:ascii="Arial Narrow" w:hAnsi="Arial Narrow" w:cs="Arial Narrow"/>
                <w:sz w:val="24"/>
                <w:szCs w:val="24"/>
              </w:rPr>
              <w:t>la progettazione dell’intero percorso, sia delle attività in aula che dei periodi di permanenza</w:t>
            </w:r>
            <w:r>
              <w:rPr>
                <w:rFonts w:ascii="Arial Narrow" w:hAnsi="Arial Narrow" w:cs="Arial Narrow"/>
                <w:sz w:val="24"/>
                <w:szCs w:val="24"/>
              </w:rPr>
              <w:t xml:space="preserve"> </w:t>
            </w:r>
            <w:r w:rsidRPr="005A304D">
              <w:rPr>
                <w:rFonts w:ascii="Arial Narrow" w:hAnsi="Arial Narrow" w:cs="Arial Narrow"/>
                <w:sz w:val="24"/>
                <w:szCs w:val="24"/>
              </w:rPr>
              <w:t>nella struttura ospitante, condivisa e approvata non solo dai docenti della scuola e</w:t>
            </w:r>
            <w:r>
              <w:rPr>
                <w:rFonts w:ascii="Arial Narrow" w:hAnsi="Arial Narrow" w:cs="Arial Narrow"/>
                <w:sz w:val="24"/>
                <w:szCs w:val="24"/>
              </w:rPr>
              <w:t xml:space="preserve"> </w:t>
            </w:r>
            <w:r w:rsidRPr="005A304D">
              <w:rPr>
                <w:rFonts w:ascii="Arial Narrow" w:hAnsi="Arial Narrow" w:cs="Arial Narrow"/>
                <w:sz w:val="24"/>
                <w:szCs w:val="24"/>
              </w:rPr>
              <w:t>dai responsabili della struttura stessa, ma anche dallo studente, che assume così una consapevolezza</w:t>
            </w:r>
            <w:r>
              <w:rPr>
                <w:rFonts w:ascii="Arial Narrow" w:hAnsi="Arial Narrow" w:cs="Arial Narrow"/>
                <w:sz w:val="24"/>
                <w:szCs w:val="24"/>
              </w:rPr>
              <w:t xml:space="preserve"> </w:t>
            </w:r>
            <w:r w:rsidRPr="005A304D">
              <w:rPr>
                <w:rFonts w:ascii="Arial Narrow" w:hAnsi="Arial Narrow" w:cs="Arial Narrow"/>
                <w:sz w:val="24"/>
                <w:szCs w:val="24"/>
              </w:rPr>
              <w:t>e una responsabilità diretta nei confronti del proprio apprendimento;</w:t>
            </w:r>
          </w:p>
          <w:p w14:paraId="4D34839A" w14:textId="77777777" w:rsidR="00E63350" w:rsidRPr="005A304D" w:rsidRDefault="00E63350" w:rsidP="00C411FC">
            <w:pPr>
              <w:numPr>
                <w:ilvl w:val="1"/>
                <w:numId w:val="3"/>
              </w:numPr>
              <w:autoSpaceDN w:val="0"/>
              <w:adjustRightInd w:val="0"/>
              <w:spacing w:line="360" w:lineRule="auto"/>
              <w:ind w:left="443" w:right="114" w:hanging="301"/>
              <w:jc w:val="both"/>
              <w:rPr>
                <w:rFonts w:ascii="Arial Narrow" w:hAnsi="Arial Narrow" w:cs="Arial Narrow"/>
                <w:sz w:val="24"/>
                <w:szCs w:val="24"/>
              </w:rPr>
            </w:pPr>
            <w:r w:rsidRPr="005A304D">
              <w:rPr>
                <w:rFonts w:ascii="Arial Narrow" w:hAnsi="Arial Narrow" w:cs="Arial Narrow"/>
                <w:sz w:val="24"/>
                <w:szCs w:val="24"/>
              </w:rPr>
              <w:t>la rilevanza delle attività pre</w:t>
            </w:r>
            <w:r w:rsidR="008969B7">
              <w:rPr>
                <w:rFonts w:ascii="Arial Narrow" w:hAnsi="Arial Narrow" w:cs="Arial Narrow"/>
                <w:sz w:val="24"/>
                <w:szCs w:val="24"/>
              </w:rPr>
              <w:t>viste dal PCTO</w:t>
            </w:r>
            <w:r w:rsidRPr="005A304D">
              <w:rPr>
                <w:rFonts w:ascii="Arial Narrow" w:hAnsi="Arial Narrow" w:cs="Arial Narrow"/>
                <w:sz w:val="24"/>
                <w:szCs w:val="24"/>
              </w:rPr>
              <w:t xml:space="preserve"> rispetto al percorso individuale</w:t>
            </w:r>
            <w:r>
              <w:rPr>
                <w:rFonts w:ascii="Arial Narrow" w:hAnsi="Arial Narrow" w:cs="Arial Narrow"/>
                <w:sz w:val="24"/>
                <w:szCs w:val="24"/>
              </w:rPr>
              <w:t xml:space="preserve"> </w:t>
            </w:r>
            <w:r w:rsidRPr="005A304D">
              <w:rPr>
                <w:rFonts w:ascii="Arial Narrow" w:hAnsi="Arial Narrow" w:cs="Arial Narrow"/>
                <w:sz w:val="24"/>
                <w:szCs w:val="24"/>
              </w:rPr>
              <w:t>di apprendimento, anche quando queste sono realizzate in situazioni che prevedono il</w:t>
            </w:r>
            <w:r>
              <w:rPr>
                <w:rFonts w:ascii="Arial Narrow" w:hAnsi="Arial Narrow" w:cs="Arial Narrow"/>
                <w:sz w:val="24"/>
                <w:szCs w:val="24"/>
              </w:rPr>
              <w:t xml:space="preserve"> </w:t>
            </w:r>
            <w:r w:rsidRPr="005A304D">
              <w:rPr>
                <w:rFonts w:ascii="Arial Narrow" w:hAnsi="Arial Narrow" w:cs="Arial Narrow"/>
                <w:sz w:val="24"/>
                <w:szCs w:val="24"/>
              </w:rPr>
              <w:t>coinvolgimento dell’intera classe o di gruppi di studenti, con particolare attenzione alla</w:t>
            </w:r>
            <w:r>
              <w:rPr>
                <w:rFonts w:ascii="Arial Narrow" w:hAnsi="Arial Narrow" w:cs="Arial Narrow"/>
                <w:sz w:val="24"/>
                <w:szCs w:val="24"/>
              </w:rPr>
              <w:t xml:space="preserve"> </w:t>
            </w:r>
            <w:r w:rsidRPr="005A304D">
              <w:rPr>
                <w:rFonts w:ascii="Arial Narrow" w:hAnsi="Arial Narrow" w:cs="Arial Narrow"/>
                <w:sz w:val="24"/>
                <w:szCs w:val="24"/>
              </w:rPr>
              <w:t>promozione dell’autonomia del giovane coerentemente con il progetto personalizzato;</w:t>
            </w:r>
          </w:p>
          <w:p w14:paraId="72A97FE9" w14:textId="77777777" w:rsidR="00E63350" w:rsidRDefault="00E63350" w:rsidP="00C411FC">
            <w:pPr>
              <w:numPr>
                <w:ilvl w:val="1"/>
                <w:numId w:val="3"/>
              </w:numPr>
              <w:autoSpaceDN w:val="0"/>
              <w:adjustRightInd w:val="0"/>
              <w:spacing w:line="360" w:lineRule="auto"/>
              <w:ind w:left="443" w:right="114" w:hanging="301"/>
              <w:jc w:val="both"/>
              <w:rPr>
                <w:rFonts w:ascii="Arial Narrow" w:hAnsi="Arial Narrow" w:cs="Arial Narrow"/>
                <w:sz w:val="24"/>
                <w:szCs w:val="24"/>
              </w:rPr>
            </w:pPr>
            <w:r w:rsidRPr="005A304D">
              <w:rPr>
                <w:rFonts w:ascii="Arial Narrow" w:hAnsi="Arial Narrow" w:cs="Arial Narrow"/>
                <w:sz w:val="24"/>
                <w:szCs w:val="24"/>
              </w:rPr>
              <w:t>un flusso costante di informazioni tra i vari soggetti coinvolti, ciascuno dei quali non si</w:t>
            </w:r>
            <w:r>
              <w:rPr>
                <w:rFonts w:ascii="Arial Narrow" w:hAnsi="Arial Narrow" w:cs="Arial Narrow"/>
                <w:sz w:val="24"/>
                <w:szCs w:val="24"/>
              </w:rPr>
              <w:t xml:space="preserve"> </w:t>
            </w:r>
            <w:r w:rsidRPr="005A304D">
              <w:rPr>
                <w:rFonts w:ascii="Arial Narrow" w:hAnsi="Arial Narrow" w:cs="Arial Narrow"/>
                <w:sz w:val="24"/>
                <w:szCs w:val="24"/>
              </w:rPr>
              <w:t>limita solo alla realizzazione delle azioni di sua competenza, ma deve preoccuparsi anche</w:t>
            </w:r>
            <w:r>
              <w:rPr>
                <w:rFonts w:ascii="Arial Narrow" w:hAnsi="Arial Narrow" w:cs="Arial Narrow"/>
                <w:sz w:val="24"/>
                <w:szCs w:val="24"/>
              </w:rPr>
              <w:t xml:space="preserve"> </w:t>
            </w:r>
            <w:r w:rsidRPr="005A304D">
              <w:rPr>
                <w:rFonts w:ascii="Arial Narrow" w:hAnsi="Arial Narrow" w:cs="Arial Narrow"/>
                <w:sz w:val="24"/>
                <w:szCs w:val="24"/>
              </w:rPr>
              <w:t xml:space="preserve">del collegamento con le attività realizzate da altri soggetti. </w:t>
            </w:r>
            <w:r w:rsidRPr="0045050A">
              <w:rPr>
                <w:rFonts w:ascii="Arial Narrow" w:hAnsi="Arial Narrow" w:cs="Arial Narrow"/>
                <w:sz w:val="24"/>
                <w:szCs w:val="24"/>
              </w:rPr>
              <w:t>(dalla normativa)</w:t>
            </w:r>
            <w:r>
              <w:rPr>
                <w:rFonts w:ascii="Arial Narrow" w:hAnsi="Arial Narrow" w:cs="Arial Narrow"/>
                <w:sz w:val="24"/>
                <w:szCs w:val="24"/>
              </w:rPr>
              <w:t>.</w:t>
            </w:r>
          </w:p>
          <w:p w14:paraId="6B9D0D18" w14:textId="77777777" w:rsidR="00E63350" w:rsidRPr="007857A7" w:rsidRDefault="00E63350" w:rsidP="00625D76">
            <w:pPr>
              <w:autoSpaceDN w:val="0"/>
              <w:adjustRightInd w:val="0"/>
              <w:spacing w:line="360" w:lineRule="auto"/>
              <w:ind w:left="443" w:right="114"/>
              <w:jc w:val="both"/>
              <w:rPr>
                <w:rFonts w:ascii="Arial Narrow" w:hAnsi="Arial Narrow" w:cs="Arial Narrow"/>
                <w:b/>
                <w:bCs/>
                <w:sz w:val="24"/>
                <w:szCs w:val="24"/>
              </w:rPr>
            </w:pPr>
            <w:r w:rsidRPr="007857A7">
              <w:rPr>
                <w:rFonts w:ascii="Arial Narrow" w:hAnsi="Arial Narrow" w:cs="Arial Narrow"/>
                <w:b/>
                <w:bCs/>
                <w:sz w:val="24"/>
                <w:szCs w:val="24"/>
              </w:rPr>
              <w:t xml:space="preserve">N.B.  Tutti gli alunni del triennio provenienti da altri Istituti che presentano domanda di iscrizione al Liceo “G.Galilei” dovranno aver svolto almeno  100 h. circa se si iscrivono alla classe quarta, se si iscrivono alla classe </w:t>
            </w:r>
            <w:r w:rsidRPr="008969B7">
              <w:rPr>
                <w:rFonts w:ascii="Arial Narrow" w:hAnsi="Arial Narrow" w:cs="Arial Narrow"/>
                <w:b/>
                <w:bCs/>
                <w:sz w:val="24"/>
                <w:szCs w:val="24"/>
              </w:rPr>
              <w:t xml:space="preserve">quinta almeno 180 h  </w:t>
            </w:r>
            <w:r w:rsidR="008969B7" w:rsidRPr="008969B7">
              <w:rPr>
                <w:rFonts w:ascii="Arial Narrow" w:hAnsi="Arial Narrow" w:cs="Arial Narrow"/>
                <w:b/>
                <w:bCs/>
                <w:sz w:val="24"/>
                <w:szCs w:val="24"/>
              </w:rPr>
              <w:t xml:space="preserve">dei </w:t>
            </w:r>
            <w:r w:rsidR="008969B7" w:rsidRPr="008969B7">
              <w:rPr>
                <w:rFonts w:ascii="Arial Narrow" w:hAnsi="Arial Narrow" w:cs="Arial Narrow"/>
                <w:b/>
                <w:sz w:val="24"/>
                <w:szCs w:val="24"/>
              </w:rPr>
              <w:t xml:space="preserve"> percorsi </w:t>
            </w:r>
            <w:r w:rsidR="008969B7" w:rsidRPr="008969B7">
              <w:rPr>
                <w:b/>
                <w:sz w:val="28"/>
                <w:szCs w:val="28"/>
              </w:rPr>
              <w:t xml:space="preserve"> </w:t>
            </w:r>
            <w:r w:rsidR="008969B7" w:rsidRPr="008969B7">
              <w:rPr>
                <w:rFonts w:ascii="Arial Narrow" w:hAnsi="Arial Narrow"/>
                <w:b/>
                <w:sz w:val="24"/>
                <w:szCs w:val="24"/>
              </w:rPr>
              <w:t>per le competenze trasversali e per l’orientamento</w:t>
            </w:r>
            <w:r w:rsidR="008969B7" w:rsidRPr="005A304D">
              <w:rPr>
                <w:rFonts w:ascii="Arial Narrow" w:hAnsi="Arial Narrow" w:cs="Arial Narrow"/>
                <w:sz w:val="24"/>
                <w:szCs w:val="24"/>
              </w:rPr>
              <w:t xml:space="preserve"> </w:t>
            </w:r>
            <w:r w:rsidRPr="007857A7">
              <w:rPr>
                <w:rFonts w:ascii="Arial Narrow" w:hAnsi="Arial Narrow" w:cs="Arial Narrow"/>
                <w:b/>
                <w:bCs/>
                <w:sz w:val="24"/>
                <w:szCs w:val="24"/>
              </w:rPr>
              <w:t xml:space="preserve"> la cui durata complessiva   per il triennio liceale è di almeno 200 h.</w:t>
            </w:r>
          </w:p>
        </w:tc>
      </w:tr>
    </w:tbl>
    <w:p w14:paraId="0A875E4C" w14:textId="77777777" w:rsidR="00E63350" w:rsidRPr="00B75CC1" w:rsidRDefault="00E63350" w:rsidP="00B75CC1">
      <w:pPr>
        <w:tabs>
          <w:tab w:val="left" w:pos="1110"/>
        </w:tabs>
        <w:spacing w:line="240" w:lineRule="auto"/>
        <w:jc w:val="center"/>
        <w:rPr>
          <w:sz w:val="8"/>
          <w:szCs w:val="8"/>
        </w:rPr>
      </w:pPr>
    </w:p>
    <w:p w14:paraId="06393094" w14:textId="77777777" w:rsidR="00E63350" w:rsidRDefault="00E63350">
      <w:r>
        <w:br w:type="page"/>
      </w:r>
    </w:p>
    <w:p w14:paraId="5B095341" w14:textId="77777777" w:rsidR="00C411FC" w:rsidRPr="00C411FC" w:rsidRDefault="00C411FC" w:rsidP="00C411FC">
      <w:pPr>
        <w:widowControl w:val="0"/>
        <w:spacing w:after="0" w:line="240" w:lineRule="auto"/>
        <w:rPr>
          <w:rFonts w:ascii="Times New Roman" w:eastAsia="Arial Unicode MS" w:hAnsi="Times New Roman" w:cs="Arial Unicode MS"/>
          <w:b/>
          <w:color w:val="000000"/>
          <w:kern w:val="1"/>
          <w:sz w:val="24"/>
          <w:szCs w:val="24"/>
          <w:u w:color="000000"/>
          <w:lang w:eastAsia="ar-SA"/>
        </w:rPr>
      </w:pPr>
    </w:p>
    <w:p w14:paraId="0FCBC9B9" w14:textId="77777777" w:rsidR="00C411FC" w:rsidRPr="00C411FC" w:rsidRDefault="00C411FC" w:rsidP="00C411FC">
      <w:pPr>
        <w:tabs>
          <w:tab w:val="left" w:pos="4816"/>
        </w:tabs>
        <w:kinsoku w:val="0"/>
        <w:autoSpaceDE w:val="0"/>
        <w:autoSpaceDN w:val="0"/>
        <w:spacing w:after="0" w:line="240" w:lineRule="auto"/>
        <w:jc w:val="center"/>
        <w:outlineLvl w:val="0"/>
        <w:rPr>
          <w:rFonts w:ascii="Times New Roman" w:hAnsi="Times New Roman" w:cs="Times New Roman"/>
          <w:sz w:val="16"/>
          <w:szCs w:val="16"/>
          <w:u w:color="000000"/>
        </w:rPr>
      </w:pPr>
    </w:p>
    <w:p w14:paraId="18067A61" w14:textId="77777777" w:rsidR="00C411FC" w:rsidRDefault="00C411FC" w:rsidP="00C411FC">
      <w:pPr>
        <w:widowControl w:val="0"/>
        <w:spacing w:after="0" w:line="240" w:lineRule="auto"/>
        <w:ind w:left="717"/>
        <w:contextualSpacing/>
        <w:jc w:val="both"/>
        <w:rPr>
          <w:rFonts w:ascii="Times New Roman" w:eastAsia="Arial Unicode MS" w:hAnsi="Times New Roman" w:cs="Arial Unicode MS"/>
          <w:b/>
          <w:color w:val="000000"/>
          <w:kern w:val="1"/>
          <w:sz w:val="24"/>
          <w:szCs w:val="24"/>
          <w:u w:color="000000"/>
          <w:lang w:eastAsia="ar-SA"/>
        </w:rPr>
      </w:pPr>
    </w:p>
    <w:p w14:paraId="4B91893E" w14:textId="77777777" w:rsidR="008969B7" w:rsidRDefault="008969B7" w:rsidP="00C411FC">
      <w:pPr>
        <w:widowControl w:val="0"/>
        <w:spacing w:after="0" w:line="240" w:lineRule="auto"/>
        <w:ind w:left="717"/>
        <w:contextualSpacing/>
        <w:jc w:val="both"/>
        <w:rPr>
          <w:rFonts w:ascii="Times New Roman" w:eastAsia="Arial Unicode MS" w:hAnsi="Times New Roman" w:cs="Arial Unicode MS"/>
          <w:b/>
          <w:color w:val="000000"/>
          <w:kern w:val="1"/>
          <w:sz w:val="24"/>
          <w:szCs w:val="24"/>
          <w:u w:color="000000"/>
          <w:lang w:eastAsia="ar-SA"/>
        </w:rPr>
      </w:pPr>
    </w:p>
    <w:p w14:paraId="294AFD98" w14:textId="77777777" w:rsidR="008969B7" w:rsidRDefault="008969B7" w:rsidP="00C411FC">
      <w:pPr>
        <w:widowControl w:val="0"/>
        <w:spacing w:after="0" w:line="240" w:lineRule="auto"/>
        <w:ind w:left="717"/>
        <w:contextualSpacing/>
        <w:jc w:val="both"/>
        <w:rPr>
          <w:rFonts w:ascii="Times New Roman" w:eastAsia="Arial Unicode MS" w:hAnsi="Times New Roman" w:cs="Arial Unicode MS"/>
          <w:b/>
          <w:color w:val="000000"/>
          <w:kern w:val="1"/>
          <w:sz w:val="24"/>
          <w:szCs w:val="24"/>
          <w:u w:color="000000"/>
          <w:lang w:eastAsia="ar-SA"/>
        </w:rPr>
      </w:pPr>
    </w:p>
    <w:p w14:paraId="3CEF838A" w14:textId="77777777" w:rsidR="008969B7" w:rsidRDefault="008969B7" w:rsidP="00C411FC">
      <w:pPr>
        <w:widowControl w:val="0"/>
        <w:spacing w:after="0" w:line="240" w:lineRule="auto"/>
        <w:ind w:left="717"/>
        <w:contextualSpacing/>
        <w:jc w:val="both"/>
        <w:rPr>
          <w:rFonts w:ascii="Times New Roman" w:eastAsia="Arial Unicode MS" w:hAnsi="Times New Roman" w:cs="Arial Unicode MS"/>
          <w:b/>
          <w:color w:val="000000"/>
          <w:kern w:val="1"/>
          <w:sz w:val="24"/>
          <w:szCs w:val="24"/>
          <w:u w:color="000000"/>
          <w:lang w:eastAsia="ar-SA"/>
        </w:rPr>
      </w:pPr>
    </w:p>
    <w:p w14:paraId="4B961E5F" w14:textId="77777777" w:rsidR="008969B7" w:rsidRDefault="008969B7" w:rsidP="00C411FC">
      <w:pPr>
        <w:widowControl w:val="0"/>
        <w:spacing w:after="0" w:line="240" w:lineRule="auto"/>
        <w:ind w:left="717"/>
        <w:contextualSpacing/>
        <w:jc w:val="both"/>
        <w:rPr>
          <w:rFonts w:ascii="Times New Roman" w:eastAsia="Arial Unicode MS" w:hAnsi="Times New Roman" w:cs="Arial Unicode MS"/>
          <w:b/>
          <w:color w:val="000000"/>
          <w:kern w:val="1"/>
          <w:sz w:val="24"/>
          <w:szCs w:val="24"/>
          <w:u w:color="000000"/>
          <w:lang w:eastAsia="ar-SA"/>
        </w:rPr>
      </w:pPr>
    </w:p>
    <w:p w14:paraId="5918092A" w14:textId="77777777" w:rsidR="008969B7" w:rsidRPr="00C411FC" w:rsidRDefault="008969B7" w:rsidP="00C411FC">
      <w:pPr>
        <w:widowControl w:val="0"/>
        <w:spacing w:after="0" w:line="240" w:lineRule="auto"/>
        <w:ind w:left="717"/>
        <w:contextualSpacing/>
        <w:jc w:val="both"/>
        <w:rPr>
          <w:rFonts w:ascii="Times New Roman" w:eastAsia="Arial Unicode MS" w:hAnsi="Times New Roman" w:cs="Arial Unicode MS"/>
          <w:b/>
          <w:color w:val="000000"/>
          <w:kern w:val="1"/>
          <w:sz w:val="24"/>
          <w:szCs w:val="24"/>
          <w:u w:color="000000"/>
          <w:lang w:eastAsia="ar-SA"/>
        </w:rPr>
      </w:pPr>
    </w:p>
    <w:p w14:paraId="0A246442" w14:textId="77777777" w:rsidR="00C411FC" w:rsidRPr="00C411FC" w:rsidRDefault="00C411FC" w:rsidP="00C411FC">
      <w:pPr>
        <w:widowControl w:val="0"/>
        <w:spacing w:after="0" w:line="240" w:lineRule="auto"/>
        <w:ind w:left="717"/>
        <w:contextualSpacing/>
        <w:jc w:val="center"/>
        <w:rPr>
          <w:rFonts w:ascii="Times New Roman" w:eastAsia="Arial Unicode MS" w:hAnsi="Times New Roman" w:cs="Arial Unicode MS"/>
          <w:b/>
          <w:color w:val="000000"/>
          <w:kern w:val="1"/>
          <w:sz w:val="32"/>
          <w:szCs w:val="32"/>
          <w:u w:color="000000"/>
          <w:lang w:eastAsia="ar-SA"/>
        </w:rPr>
      </w:pPr>
      <w:r w:rsidRPr="00C411FC">
        <w:rPr>
          <w:rFonts w:ascii="Times New Roman" w:eastAsia="Arial Unicode MS" w:hAnsi="Times New Roman" w:cs="Arial Unicode MS"/>
          <w:b/>
          <w:color w:val="000000"/>
          <w:kern w:val="1"/>
          <w:sz w:val="32"/>
          <w:szCs w:val="32"/>
          <w:u w:color="000000"/>
          <w:lang w:eastAsia="ar-SA"/>
        </w:rPr>
        <w:lastRenderedPageBreak/>
        <w:t>PERCORSI PER LE COMPETENZE TRASVERSALI E PER L’ORIENTAMENTO</w:t>
      </w:r>
    </w:p>
    <w:p w14:paraId="3126DCD8" w14:textId="77777777" w:rsidR="00C411FC" w:rsidRPr="00C411FC" w:rsidRDefault="00C411FC" w:rsidP="00C411FC">
      <w:pPr>
        <w:widowControl w:val="0"/>
        <w:spacing w:after="0" w:line="240" w:lineRule="auto"/>
        <w:ind w:left="1077"/>
        <w:contextualSpacing/>
        <w:jc w:val="center"/>
        <w:rPr>
          <w:rFonts w:ascii="Times New Roman" w:eastAsia="Arial Unicode MS" w:hAnsi="Times New Roman" w:cs="Arial Unicode MS"/>
          <w:b/>
          <w:kern w:val="1"/>
          <w:sz w:val="32"/>
          <w:szCs w:val="32"/>
          <w:u w:color="000000"/>
          <w:lang w:eastAsia="ar-SA"/>
        </w:rPr>
      </w:pPr>
      <w:r w:rsidRPr="00C411FC">
        <w:rPr>
          <w:rFonts w:ascii="Times New Roman" w:eastAsia="Arial Unicode MS" w:hAnsi="Times New Roman" w:cs="Arial Unicode MS"/>
          <w:b/>
          <w:kern w:val="1"/>
          <w:sz w:val="32"/>
          <w:szCs w:val="32"/>
          <w:u w:color="000000"/>
          <w:lang w:eastAsia="ar-SA"/>
        </w:rPr>
        <w:t>A.S.2019/2020</w:t>
      </w:r>
    </w:p>
    <w:p w14:paraId="3AF30C08" w14:textId="77777777" w:rsidR="00C411FC" w:rsidRPr="00C411FC" w:rsidRDefault="00C411FC" w:rsidP="00C411FC">
      <w:pPr>
        <w:widowControl w:val="0"/>
        <w:spacing w:after="0" w:line="240" w:lineRule="auto"/>
        <w:ind w:left="1077"/>
        <w:contextualSpacing/>
        <w:jc w:val="center"/>
        <w:rPr>
          <w:rFonts w:ascii="Times New Roman" w:eastAsia="Arial Unicode MS" w:hAnsi="Times New Roman" w:cs="Arial Unicode MS"/>
          <w:b/>
          <w:kern w:val="1"/>
          <w:sz w:val="32"/>
          <w:szCs w:val="32"/>
          <w:u w:color="000000"/>
          <w:lang w:eastAsia="ar-SA"/>
        </w:rPr>
      </w:pPr>
    </w:p>
    <w:p w14:paraId="19216646" w14:textId="77777777" w:rsidR="00C411FC" w:rsidRPr="00C411FC" w:rsidRDefault="00C411FC" w:rsidP="00C411FC">
      <w:pPr>
        <w:widowControl w:val="0"/>
        <w:spacing w:after="0" w:line="240" w:lineRule="auto"/>
        <w:ind w:left="717"/>
        <w:contextualSpacing/>
        <w:jc w:val="both"/>
        <w:rPr>
          <w:rFonts w:ascii="Times New Roman" w:eastAsia="Arial Unicode MS" w:hAnsi="Times New Roman" w:cs="Arial Unicode MS"/>
          <w:b/>
          <w:color w:val="000000"/>
          <w:kern w:val="1"/>
          <w:sz w:val="24"/>
          <w:szCs w:val="24"/>
          <w:u w:color="000000"/>
          <w:lang w:eastAsia="ar-SA"/>
        </w:rPr>
      </w:pPr>
    </w:p>
    <w:p w14:paraId="315D5D54" w14:textId="77777777" w:rsidR="00C411FC" w:rsidRPr="00C411FC" w:rsidRDefault="00C411FC" w:rsidP="00C411FC">
      <w:pPr>
        <w:numPr>
          <w:ilvl w:val="0"/>
          <w:numId w:val="74"/>
        </w:numPr>
        <w:spacing w:after="0" w:line="240" w:lineRule="auto"/>
        <w:contextualSpacing/>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 xml:space="preserve">DATI DELL’ISTITUTO </w:t>
      </w:r>
    </w:p>
    <w:p w14:paraId="65D22772" w14:textId="77777777" w:rsidR="00C411FC" w:rsidRPr="00C411FC" w:rsidRDefault="00C411FC" w:rsidP="00C411FC">
      <w:pPr>
        <w:spacing w:after="0" w:line="240" w:lineRule="auto"/>
        <w:ind w:left="142"/>
        <w:jc w:val="both"/>
        <w:rPr>
          <w:rFonts w:ascii="Times New Roman" w:eastAsia="Arial Unicode MS" w:hAnsi="Times New Roman" w:cs="Arial Unicode MS"/>
          <w:color w:val="000000"/>
          <w:kern w:val="1"/>
          <w:sz w:val="24"/>
          <w:szCs w:val="24"/>
          <w:u w:color="000000"/>
          <w:lang w:eastAsia="ar-SA"/>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9642"/>
      </w:tblGrid>
      <w:tr w:rsidR="00C411FC" w:rsidRPr="00C411FC" w14:paraId="0E8E2BFB" w14:textId="77777777" w:rsidTr="00C24F7C">
        <w:trPr>
          <w:cantSplit/>
          <w:trHeight w:val="2440"/>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4A4028A4" w14:textId="77777777" w:rsidR="00C411FC" w:rsidRPr="00C411FC" w:rsidRDefault="00C411FC" w:rsidP="00C411FC">
            <w:pPr>
              <w:spacing w:after="0" w:line="36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LICEO SCIENTIFICO, LICEO SCIENTIFICO opz Scienze Applicate, CLASSICO E DELLE SCIENZE UMANE opz Economico Sociale</w:t>
            </w:r>
          </w:p>
          <w:p w14:paraId="1A63E875" w14:textId="77777777" w:rsidR="00C411FC" w:rsidRPr="00C411FC" w:rsidRDefault="00C411FC" w:rsidP="00C411FC">
            <w:pPr>
              <w:spacing w:after="0" w:line="36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“GALILEO GALILEI”</w:t>
            </w:r>
          </w:p>
          <w:p w14:paraId="05D991EC" w14:textId="77777777" w:rsidR="00C411FC" w:rsidRPr="00C411FC" w:rsidRDefault="00C411FC" w:rsidP="00C411FC">
            <w:pPr>
              <w:spacing w:after="0" w:line="36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CODICE MECCANOGRAFICO:       </w:t>
            </w:r>
            <w:r w:rsidRPr="00C411FC">
              <w:rPr>
                <w:rFonts w:ascii="Times New Roman" w:eastAsia="Arial Unicode MS" w:hAnsi="Times New Roman" w:cs="Arial Unicode MS"/>
                <w:b/>
                <w:bCs/>
                <w:color w:val="000000"/>
                <w:kern w:val="1"/>
                <w:sz w:val="24"/>
                <w:szCs w:val="24"/>
                <w:u w:color="000000"/>
                <w:lang w:eastAsia="ar-SA"/>
              </w:rPr>
              <w:t>NUPS010009</w:t>
            </w:r>
          </w:p>
          <w:p w14:paraId="06BFADCE" w14:textId="77777777" w:rsidR="00C411FC" w:rsidRPr="00C411FC" w:rsidRDefault="00C411FC" w:rsidP="00C411FC">
            <w:pPr>
              <w:spacing w:after="0" w:line="36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INDIRIZZO :  VIALE PIETRO NENNI N° 53 08015 MACOMER</w:t>
            </w:r>
          </w:p>
          <w:p w14:paraId="027B6B9E" w14:textId="77777777" w:rsidR="00C411FC" w:rsidRPr="00C411FC" w:rsidRDefault="00C411FC" w:rsidP="00C411FC">
            <w:pPr>
              <w:spacing w:after="0" w:line="36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TEL.:        0785/20645       FAX 0785/21168 </w:t>
            </w:r>
          </w:p>
          <w:p w14:paraId="53DC2D37" w14:textId="77777777" w:rsidR="00C411FC" w:rsidRPr="00C411FC" w:rsidRDefault="00C411FC" w:rsidP="00C411FC">
            <w:pPr>
              <w:spacing w:after="0" w:line="36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E-MAIL </w:t>
            </w:r>
            <w:hyperlink r:id="rId22" w:history="1">
              <w:r w:rsidRPr="00C411FC">
                <w:rPr>
                  <w:rFonts w:ascii="Times New Roman" w:eastAsia="Arial Unicode MS" w:hAnsi="Times New Roman" w:cs="Arial Unicode MS"/>
                  <w:color w:val="0000FF"/>
                  <w:kern w:val="1"/>
                  <w:sz w:val="24"/>
                  <w:szCs w:val="24"/>
                  <w:u w:color="000000"/>
                  <w:lang w:eastAsia="ar-SA"/>
                </w:rPr>
                <w:t>NUPS010009@ISTRUZIONE.IT</w:t>
              </w:r>
            </w:hyperlink>
            <w:r w:rsidRPr="00C411FC">
              <w:rPr>
                <w:rFonts w:ascii="Times New Roman" w:eastAsia="Arial Unicode MS" w:hAnsi="Times New Roman" w:cs="Arial Unicode MS"/>
                <w:color w:val="000000"/>
                <w:kern w:val="1"/>
                <w:sz w:val="24"/>
                <w:szCs w:val="24"/>
                <w:u w:color="000000"/>
                <w:lang w:eastAsia="ar-SA"/>
              </w:rPr>
              <w:t xml:space="preserve">  PEC NUPS010009@PEC.ISTRUZIONE.IT</w:t>
            </w:r>
          </w:p>
          <w:p w14:paraId="40BF8640" w14:textId="77777777" w:rsidR="00C411FC" w:rsidRPr="00C411FC" w:rsidRDefault="00C411FC" w:rsidP="00C411FC">
            <w:pPr>
              <w:spacing w:after="0" w:line="36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DIRIGENTE SCOLASTICO PROF.SSA  GAVINA CAPPAI</w:t>
            </w:r>
          </w:p>
        </w:tc>
      </w:tr>
    </w:tbl>
    <w:p w14:paraId="7F39F0C8" w14:textId="77777777" w:rsidR="00C411FC" w:rsidRPr="00C411FC" w:rsidRDefault="00C411FC" w:rsidP="00C411FC">
      <w:pPr>
        <w:spacing w:after="0" w:line="240" w:lineRule="auto"/>
        <w:ind w:left="357"/>
        <w:jc w:val="both"/>
        <w:rPr>
          <w:rFonts w:ascii="Times New Roman" w:eastAsia="Arial Unicode MS" w:hAnsi="Times New Roman" w:cs="Arial Unicode MS"/>
          <w:b/>
          <w:bCs/>
          <w:color w:val="000000"/>
          <w:kern w:val="1"/>
          <w:sz w:val="24"/>
          <w:szCs w:val="24"/>
          <w:u w:color="000000"/>
          <w:lang w:eastAsia="ar-SA"/>
        </w:rPr>
      </w:pPr>
    </w:p>
    <w:p w14:paraId="6CD71620" w14:textId="77777777" w:rsidR="00C411FC" w:rsidRPr="00C411FC" w:rsidRDefault="00C411FC" w:rsidP="00C411FC">
      <w:pPr>
        <w:spacing w:after="0" w:line="240" w:lineRule="auto"/>
        <w:jc w:val="both"/>
        <w:rPr>
          <w:rFonts w:ascii="Times New Roman" w:eastAsia="Arial Unicode MS" w:hAnsi="Times New Roman" w:cs="Arial Unicode MS"/>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3 .IMPRESE/ASSOCIAZIONI DI CATEGORIA, PARTNER PUBBLICI, PRIVATI E TERZO SETTORE</w:t>
      </w:r>
    </w:p>
    <w:p w14:paraId="1278B201"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b/>
          <w:bCs/>
          <w:color w:val="000000"/>
          <w:kern w:val="1"/>
          <w:sz w:val="24"/>
          <w:szCs w:val="24"/>
          <w:u w:color="000000"/>
          <w:lang w:eastAsia="ar-SA"/>
        </w:rPr>
      </w:pPr>
    </w:p>
    <w:tbl>
      <w:tblPr>
        <w:tblStyle w:val="Grigliatabella1"/>
        <w:tblW w:w="9639" w:type="dxa"/>
        <w:tblInd w:w="137" w:type="dxa"/>
        <w:tblLook w:val="04A0" w:firstRow="1" w:lastRow="0" w:firstColumn="1" w:lastColumn="0" w:noHBand="0" w:noVBand="1"/>
      </w:tblPr>
      <w:tblGrid>
        <w:gridCol w:w="9639"/>
      </w:tblGrid>
      <w:tr w:rsidR="00C411FC" w:rsidRPr="00C411FC" w14:paraId="45183964" w14:textId="77777777" w:rsidTr="00C24F7C">
        <w:tc>
          <w:tcPr>
            <w:tcW w:w="9639" w:type="dxa"/>
          </w:tcPr>
          <w:p w14:paraId="3B5184E3" w14:textId="77777777" w:rsidR="00C411FC" w:rsidRPr="00C411FC" w:rsidRDefault="00C411FC" w:rsidP="00C411FC">
            <w:pPr>
              <w:spacing w:after="0" w:line="240" w:lineRule="auto"/>
              <w:ind w:left="502"/>
              <w:contextualSpacing/>
              <w:jc w:val="center"/>
              <w:rPr>
                <w:rFonts w:ascii="Times New Roman" w:hAnsi="Times New Roman" w:cs="Times New Roman"/>
                <w:sz w:val="24"/>
                <w:szCs w:val="24"/>
                <w:u w:color="000000"/>
              </w:rPr>
            </w:pPr>
            <w:r w:rsidRPr="00C411FC">
              <w:rPr>
                <w:rFonts w:ascii="Times New Roman" w:eastAsia="Arial Unicode MS" w:hAnsi="Times New Roman" w:cs="Arial Unicode MS"/>
                <w:b/>
                <w:bCs/>
                <w:color w:val="1F497D"/>
                <w:kern w:val="1"/>
                <w:sz w:val="24"/>
                <w:szCs w:val="24"/>
                <w:u w:color="000000"/>
                <w:lang w:eastAsia="ar-SA"/>
              </w:rPr>
              <w:t>LICEO SCIENTIFICO Nuovo Ordinamento</w:t>
            </w:r>
          </w:p>
          <w:p w14:paraId="4163DEF8" w14:textId="77777777" w:rsidR="00C411FC" w:rsidRPr="00C411FC" w:rsidRDefault="00C411FC" w:rsidP="00C411FC">
            <w:pPr>
              <w:spacing w:after="0" w:line="240" w:lineRule="atLeast"/>
              <w:ind w:right="-57"/>
              <w:jc w:val="center"/>
              <w:rPr>
                <w:rFonts w:ascii="Times New Roman" w:hAnsi="Times New Roman" w:cs="Times New Roman"/>
                <w:sz w:val="24"/>
                <w:szCs w:val="24"/>
                <w:u w:color="000000"/>
              </w:rPr>
            </w:pPr>
          </w:p>
          <w:p w14:paraId="2F6D9627" w14:textId="77777777" w:rsidR="00C411FC" w:rsidRPr="00C411FC" w:rsidRDefault="00C411FC" w:rsidP="00C411FC">
            <w:pPr>
              <w:spacing w:after="0" w:line="240" w:lineRule="atLeast"/>
              <w:ind w:right="-57"/>
              <w:jc w:val="center"/>
              <w:rPr>
                <w:rFonts w:ascii="Times New Roman" w:hAnsi="Times New Roman" w:cs="Times New Roman"/>
                <w:b/>
                <w:bCs/>
                <w:sz w:val="24"/>
                <w:szCs w:val="24"/>
                <w:u w:color="000000"/>
              </w:rPr>
            </w:pPr>
            <w:r w:rsidRPr="00C411FC">
              <w:rPr>
                <w:rFonts w:ascii="Times New Roman" w:hAnsi="Times New Roman" w:cs="Times New Roman"/>
                <w:b/>
                <w:bCs/>
                <w:sz w:val="24"/>
                <w:szCs w:val="24"/>
                <w:u w:color="000000"/>
              </w:rPr>
              <w:t>Classe 3^ A – “TI PRESENTO LA SARDEGNA”</w:t>
            </w:r>
          </w:p>
          <w:p w14:paraId="1A2629A4"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
                <w:bCs/>
                <w:color w:val="000000"/>
                <w:kern w:val="1"/>
                <w:sz w:val="24"/>
                <w:szCs w:val="24"/>
                <w:u w:color="000000"/>
                <w:lang w:eastAsia="ar-SA"/>
              </w:rPr>
            </w:pPr>
          </w:p>
        </w:tc>
      </w:tr>
      <w:tr w:rsidR="00C411FC" w:rsidRPr="00C411FC" w14:paraId="2EAE511C" w14:textId="77777777" w:rsidTr="00C24F7C">
        <w:tc>
          <w:tcPr>
            <w:tcW w:w="9639" w:type="dxa"/>
          </w:tcPr>
          <w:p w14:paraId="4D5E8FBD" w14:textId="77777777" w:rsidR="00C411FC" w:rsidRPr="00C411FC" w:rsidRDefault="00C411FC" w:rsidP="00C411FC">
            <w:pPr>
              <w:spacing w:after="0" w:line="240" w:lineRule="auto"/>
              <w:ind w:left="502"/>
              <w:contextualSpacing/>
              <w:jc w:val="center"/>
              <w:rPr>
                <w:rFonts w:ascii="Times New Roman" w:hAnsi="Times New Roman" w:cs="Times New Roman"/>
                <w:b/>
                <w:bCs/>
                <w:sz w:val="24"/>
                <w:szCs w:val="24"/>
                <w:u w:color="000000"/>
              </w:rPr>
            </w:pPr>
            <w:r w:rsidRPr="00C411FC">
              <w:rPr>
                <w:rFonts w:ascii="Times New Roman" w:hAnsi="Times New Roman" w:cs="Times New Roman"/>
                <w:sz w:val="24"/>
                <w:szCs w:val="24"/>
                <w:u w:color="000000"/>
              </w:rPr>
              <w:t xml:space="preserve">         </w:t>
            </w:r>
          </w:p>
          <w:p w14:paraId="3FBD1A68" w14:textId="77777777" w:rsidR="00C411FC" w:rsidRPr="00C411FC" w:rsidRDefault="00C411FC" w:rsidP="00C411FC">
            <w:pPr>
              <w:spacing w:after="0" w:line="240" w:lineRule="atLeast"/>
              <w:ind w:right="-57"/>
              <w:jc w:val="center"/>
              <w:rPr>
                <w:rFonts w:ascii="Times New Roman" w:eastAsia="Arial Unicode MS" w:hAnsi="Times New Roman" w:cs="Times New Roman"/>
                <w:b/>
                <w:bCs/>
                <w:color w:val="365F91"/>
                <w:kern w:val="1"/>
                <w:sz w:val="24"/>
                <w:szCs w:val="24"/>
                <w:u w:color="000000"/>
                <w:lang w:eastAsia="ar-SA"/>
              </w:rPr>
            </w:pPr>
            <w:r w:rsidRPr="00C411FC">
              <w:rPr>
                <w:rFonts w:ascii="Times New Roman" w:eastAsia="Arial Unicode MS" w:hAnsi="Times New Roman" w:cs="Times New Roman"/>
                <w:b/>
                <w:bCs/>
                <w:color w:val="365F91"/>
                <w:kern w:val="1"/>
                <w:sz w:val="24"/>
                <w:szCs w:val="24"/>
                <w:u w:color="000000"/>
                <w:lang w:eastAsia="ar-SA"/>
              </w:rPr>
              <w:t>LICEO SCIENTIFICO opzione Scienze Applicate</w:t>
            </w:r>
          </w:p>
          <w:p w14:paraId="54AACBF7" w14:textId="77777777" w:rsidR="00C411FC" w:rsidRPr="00C411FC" w:rsidRDefault="00C411FC" w:rsidP="00C411FC">
            <w:pPr>
              <w:spacing w:after="0" w:line="240" w:lineRule="atLeast"/>
              <w:ind w:right="-57"/>
              <w:jc w:val="center"/>
              <w:rPr>
                <w:rFonts w:ascii="Times New Roman" w:eastAsia="Arial Unicode MS" w:hAnsi="Times New Roman" w:cs="Times New Roman"/>
                <w:bCs/>
                <w:color w:val="000000"/>
                <w:kern w:val="1"/>
                <w:sz w:val="24"/>
                <w:szCs w:val="24"/>
                <w:u w:color="000000"/>
                <w:lang w:eastAsia="ar-SA"/>
              </w:rPr>
            </w:pPr>
          </w:p>
          <w:p w14:paraId="375FA7CF" w14:textId="77777777" w:rsidR="00C411FC" w:rsidRPr="00C411FC" w:rsidRDefault="00C411FC" w:rsidP="00C411FC">
            <w:pPr>
              <w:spacing w:after="0" w:line="240" w:lineRule="atLeast"/>
              <w:ind w:right="-57"/>
              <w:jc w:val="center"/>
              <w:rPr>
                <w:rFonts w:ascii="Times New Roman" w:eastAsia="Arial Unicode MS" w:hAnsi="Times New Roman" w:cs="Times New Roman"/>
                <w:bCs/>
                <w:color w:val="000000"/>
                <w:kern w:val="1"/>
                <w:sz w:val="24"/>
                <w:szCs w:val="24"/>
                <w:u w:color="000000"/>
                <w:lang w:eastAsia="ar-SA"/>
              </w:rPr>
            </w:pPr>
            <w:r w:rsidRPr="00C411FC">
              <w:rPr>
                <w:rFonts w:ascii="Times New Roman" w:hAnsi="Times New Roman" w:cs="Times New Roman"/>
                <w:b/>
                <w:bCs/>
                <w:sz w:val="24"/>
                <w:szCs w:val="24"/>
                <w:u w:color="000000"/>
              </w:rPr>
              <w:t>Classe 3^ B  - “</w:t>
            </w:r>
            <w:r w:rsidRPr="00C411FC">
              <w:rPr>
                <w:rFonts w:ascii="Times New Roman" w:eastAsia="Arial Unicode MS" w:hAnsi="Times New Roman" w:cs="Times New Roman"/>
                <w:b/>
                <w:bCs/>
                <w:color w:val="000000"/>
                <w:kern w:val="1"/>
                <w:sz w:val="24"/>
                <w:szCs w:val="24"/>
                <w:u w:color="000000"/>
                <w:lang w:eastAsia="ar-SA"/>
              </w:rPr>
              <w:t xml:space="preserve">MARGHINE GLOCAL” </w:t>
            </w:r>
            <w:r w:rsidRPr="00C411FC">
              <w:rPr>
                <w:rFonts w:ascii="Times New Roman" w:eastAsia="Arial Unicode MS" w:hAnsi="Times New Roman" w:cs="Times New Roman"/>
                <w:bCs/>
                <w:color w:val="000000"/>
                <w:kern w:val="1"/>
                <w:sz w:val="24"/>
                <w:szCs w:val="24"/>
                <w:u w:color="000000"/>
                <w:lang w:eastAsia="ar-SA"/>
              </w:rPr>
              <w:t>BOLOTANA</w:t>
            </w:r>
          </w:p>
          <w:p w14:paraId="6BB58B4F" w14:textId="77777777" w:rsidR="00C411FC" w:rsidRPr="00C411FC" w:rsidRDefault="00C411FC" w:rsidP="00C411FC">
            <w:pPr>
              <w:spacing w:after="0" w:line="240" w:lineRule="atLeast"/>
              <w:ind w:left="1320" w:right="-57"/>
              <w:contextualSpacing/>
              <w:jc w:val="both"/>
              <w:rPr>
                <w:rFonts w:ascii="Times New Roman" w:eastAsia="Arial Unicode MS" w:hAnsi="Times New Roman" w:cs="Times New Roman"/>
                <w:bCs/>
                <w:color w:val="000000"/>
                <w:kern w:val="1"/>
                <w:sz w:val="24"/>
                <w:szCs w:val="24"/>
                <w:u w:color="000000"/>
                <w:lang w:eastAsia="ar-SA"/>
              </w:rPr>
            </w:pPr>
          </w:p>
        </w:tc>
      </w:tr>
      <w:tr w:rsidR="00C411FC" w:rsidRPr="00C411FC" w14:paraId="14B4999E" w14:textId="77777777" w:rsidTr="00C24F7C">
        <w:tc>
          <w:tcPr>
            <w:tcW w:w="9639" w:type="dxa"/>
          </w:tcPr>
          <w:p w14:paraId="706A58F0" w14:textId="77777777" w:rsidR="00C411FC" w:rsidRPr="00C411FC" w:rsidRDefault="00C411FC" w:rsidP="00C411FC">
            <w:pPr>
              <w:spacing w:after="0" w:line="240" w:lineRule="auto"/>
              <w:ind w:left="502"/>
              <w:contextualSpacing/>
              <w:jc w:val="center"/>
              <w:rPr>
                <w:rFonts w:ascii="Times New Roman" w:hAnsi="Times New Roman" w:cs="Times New Roman"/>
                <w:b/>
                <w:sz w:val="24"/>
                <w:szCs w:val="24"/>
                <w:u w:color="000000"/>
              </w:rPr>
            </w:pPr>
          </w:p>
          <w:p w14:paraId="3AE2F11D" w14:textId="77777777" w:rsidR="00C411FC" w:rsidRPr="00C411FC" w:rsidRDefault="00C411FC" w:rsidP="00C411FC">
            <w:pPr>
              <w:spacing w:after="0" w:line="240" w:lineRule="auto"/>
              <w:ind w:left="502"/>
              <w:contextualSpacing/>
              <w:jc w:val="center"/>
              <w:rPr>
                <w:rFonts w:ascii="Times New Roman" w:hAnsi="Times New Roman" w:cs="Times New Roman"/>
                <w:sz w:val="24"/>
                <w:szCs w:val="24"/>
                <w:u w:color="000000"/>
              </w:rPr>
            </w:pPr>
            <w:r w:rsidRPr="00C411FC">
              <w:rPr>
                <w:rFonts w:ascii="Times New Roman" w:hAnsi="Times New Roman" w:cs="Times New Roman"/>
                <w:b/>
                <w:sz w:val="24"/>
                <w:szCs w:val="24"/>
                <w:u w:color="000000"/>
              </w:rPr>
              <w:t>Classe 3^C – “ L’ARTE DELLA NAVIGAZIONE”</w:t>
            </w:r>
            <w:r w:rsidRPr="00C411FC">
              <w:rPr>
                <w:rFonts w:ascii="Times New Roman" w:hAnsi="Times New Roman" w:cs="Times New Roman"/>
                <w:sz w:val="24"/>
                <w:szCs w:val="24"/>
                <w:u w:color="000000"/>
              </w:rPr>
              <w:t xml:space="preserve"> LA MADDALENA</w:t>
            </w:r>
          </w:p>
          <w:p w14:paraId="2F48BE2D" w14:textId="77777777" w:rsidR="00C411FC" w:rsidRPr="00C411FC" w:rsidRDefault="00C411FC" w:rsidP="00C411FC">
            <w:pPr>
              <w:spacing w:after="0" w:line="240" w:lineRule="auto"/>
              <w:ind w:left="502"/>
              <w:contextualSpacing/>
              <w:jc w:val="center"/>
              <w:rPr>
                <w:rFonts w:ascii="Times New Roman" w:hAnsi="Times New Roman" w:cs="Times New Roman"/>
                <w:sz w:val="24"/>
                <w:szCs w:val="24"/>
                <w:u w:color="000000"/>
              </w:rPr>
            </w:pPr>
          </w:p>
        </w:tc>
      </w:tr>
      <w:tr w:rsidR="00C411FC" w:rsidRPr="00C411FC" w14:paraId="20FFB627" w14:textId="77777777" w:rsidTr="00C24F7C">
        <w:tc>
          <w:tcPr>
            <w:tcW w:w="9639" w:type="dxa"/>
          </w:tcPr>
          <w:p w14:paraId="6F7610FF" w14:textId="77777777" w:rsidR="00C411FC" w:rsidRPr="00C411FC" w:rsidRDefault="00C411FC" w:rsidP="00C411FC">
            <w:pPr>
              <w:spacing w:after="0" w:line="240" w:lineRule="atLeast"/>
              <w:ind w:right="-57"/>
              <w:jc w:val="center"/>
              <w:rPr>
                <w:rFonts w:ascii="Times New Roman" w:eastAsia="Arial Unicode MS" w:hAnsi="Times New Roman" w:cs="Times New Roman"/>
                <w:b/>
                <w:bCs/>
                <w:color w:val="365F91"/>
                <w:kern w:val="1"/>
                <w:sz w:val="24"/>
                <w:szCs w:val="24"/>
                <w:u w:color="000000"/>
                <w:lang w:eastAsia="ar-SA"/>
              </w:rPr>
            </w:pPr>
          </w:p>
          <w:p w14:paraId="1F76F53C" w14:textId="77777777" w:rsidR="00C411FC" w:rsidRPr="00C411FC" w:rsidRDefault="00C411FC" w:rsidP="00C411FC">
            <w:pPr>
              <w:spacing w:after="0" w:line="240" w:lineRule="atLeast"/>
              <w:ind w:right="-57"/>
              <w:jc w:val="center"/>
              <w:rPr>
                <w:rFonts w:ascii="Times New Roman" w:eastAsia="Arial Unicode MS" w:hAnsi="Times New Roman" w:cs="Times New Roman"/>
                <w:b/>
                <w:bCs/>
                <w:color w:val="365F91"/>
                <w:kern w:val="1"/>
                <w:sz w:val="24"/>
                <w:szCs w:val="24"/>
                <w:u w:color="000000"/>
                <w:lang w:eastAsia="ar-SA"/>
              </w:rPr>
            </w:pPr>
            <w:r w:rsidRPr="00C411FC">
              <w:rPr>
                <w:rFonts w:ascii="Times New Roman" w:eastAsia="Arial Unicode MS" w:hAnsi="Times New Roman" w:cs="Times New Roman"/>
                <w:b/>
                <w:bCs/>
                <w:color w:val="365F91"/>
                <w:kern w:val="1"/>
                <w:sz w:val="24"/>
                <w:szCs w:val="24"/>
                <w:u w:color="000000"/>
                <w:lang w:eastAsia="ar-SA"/>
              </w:rPr>
              <w:t>LICEO SCIENTIFICO opzione Scienze Applicate</w:t>
            </w:r>
          </w:p>
          <w:p w14:paraId="31AAB62C" w14:textId="77777777" w:rsidR="00C411FC" w:rsidRPr="00C411FC" w:rsidRDefault="00C411FC" w:rsidP="00C411FC">
            <w:pPr>
              <w:spacing w:after="0" w:line="240" w:lineRule="atLeast"/>
              <w:ind w:right="-57"/>
              <w:jc w:val="center"/>
              <w:rPr>
                <w:rFonts w:ascii="Times New Roman" w:eastAsia="Arial Unicode MS" w:hAnsi="Times New Roman" w:cs="Times New Roman"/>
                <w:b/>
                <w:bCs/>
                <w:kern w:val="1"/>
                <w:sz w:val="24"/>
                <w:szCs w:val="24"/>
                <w:u w:color="000000"/>
                <w:lang w:eastAsia="ar-SA"/>
              </w:rPr>
            </w:pPr>
            <w:r w:rsidRPr="00C411FC">
              <w:rPr>
                <w:rFonts w:ascii="Times New Roman" w:eastAsia="Arial Unicode MS" w:hAnsi="Times New Roman" w:cs="Times New Roman"/>
                <w:b/>
                <w:bCs/>
                <w:kern w:val="1"/>
                <w:sz w:val="24"/>
                <w:szCs w:val="24"/>
                <w:u w:color="000000"/>
                <w:lang w:eastAsia="ar-SA"/>
              </w:rPr>
              <w:t>Classe 4^ B “ HACK SARDINIA” OZIERI</w:t>
            </w:r>
          </w:p>
          <w:p w14:paraId="7D1B7260" w14:textId="77777777" w:rsidR="00C411FC" w:rsidRPr="00C411FC" w:rsidRDefault="00C411FC" w:rsidP="00C411FC">
            <w:pPr>
              <w:spacing w:after="0" w:line="240" w:lineRule="auto"/>
              <w:ind w:left="502"/>
              <w:contextualSpacing/>
              <w:jc w:val="center"/>
              <w:rPr>
                <w:rFonts w:ascii="Times New Roman" w:hAnsi="Times New Roman" w:cs="Times New Roman"/>
                <w:sz w:val="24"/>
                <w:szCs w:val="24"/>
                <w:u w:color="000000"/>
              </w:rPr>
            </w:pPr>
          </w:p>
        </w:tc>
      </w:tr>
      <w:tr w:rsidR="00C411FC" w:rsidRPr="00C411FC" w14:paraId="606AE2D7" w14:textId="77777777" w:rsidTr="00C24F7C">
        <w:trPr>
          <w:trHeight w:val="720"/>
        </w:trPr>
        <w:tc>
          <w:tcPr>
            <w:tcW w:w="9639" w:type="dxa"/>
          </w:tcPr>
          <w:p w14:paraId="0CFBB197" w14:textId="77777777" w:rsidR="00C411FC" w:rsidRPr="00C411FC" w:rsidRDefault="00C411FC" w:rsidP="00C411FC">
            <w:pPr>
              <w:spacing w:after="0" w:line="240" w:lineRule="auto"/>
              <w:ind w:left="1320"/>
              <w:contextualSpacing/>
              <w:rPr>
                <w:rFonts w:ascii="Times New Roman" w:eastAsia="Arial Unicode MS" w:hAnsi="Times New Roman" w:cs="Arial Unicode MS"/>
                <w:b/>
                <w:bCs/>
                <w:color w:val="000000"/>
                <w:kern w:val="1"/>
                <w:sz w:val="24"/>
                <w:szCs w:val="24"/>
                <w:u w:color="000000"/>
                <w:lang w:eastAsia="ar-SA"/>
              </w:rPr>
            </w:pPr>
          </w:p>
          <w:p w14:paraId="2ED8A2E8" w14:textId="77777777" w:rsidR="00C411FC" w:rsidRPr="00C411FC" w:rsidRDefault="00C411FC" w:rsidP="00C411FC">
            <w:pPr>
              <w:spacing w:after="0" w:line="240" w:lineRule="auto"/>
              <w:ind w:left="1320"/>
              <w:contextualSpacing/>
              <w:rPr>
                <w:rFonts w:ascii="Times New Roman" w:eastAsia="Arial Unicode MS" w:hAnsi="Times New Roman" w:cs="Arial Unicode MS"/>
                <w:b/>
                <w:bCs/>
                <w:color w:val="1F497D"/>
                <w:kern w:val="1"/>
                <w:sz w:val="24"/>
                <w:szCs w:val="24"/>
                <w:u w:color="000000"/>
                <w:lang w:eastAsia="ar-SA"/>
              </w:rPr>
            </w:pPr>
            <w:r w:rsidRPr="00C411FC">
              <w:rPr>
                <w:rFonts w:ascii="Times New Roman" w:eastAsia="Arial Unicode MS" w:hAnsi="Times New Roman" w:cs="Arial Unicode MS"/>
                <w:b/>
                <w:bCs/>
                <w:color w:val="1F497D"/>
                <w:kern w:val="1"/>
                <w:sz w:val="24"/>
                <w:szCs w:val="24"/>
                <w:u w:color="000000"/>
                <w:lang w:eastAsia="ar-SA"/>
              </w:rPr>
              <w:t xml:space="preserve">LICEO DELLE SCIENZE UMANE opzione Economico-Sociale </w:t>
            </w:r>
          </w:p>
          <w:p w14:paraId="47EE68D6" w14:textId="77777777" w:rsidR="00C411FC" w:rsidRPr="00C411FC" w:rsidRDefault="00C411FC" w:rsidP="00C411FC">
            <w:pPr>
              <w:spacing w:after="0" w:line="240" w:lineRule="auto"/>
              <w:ind w:left="1320"/>
              <w:contextualSpacing/>
              <w:rPr>
                <w:rFonts w:ascii="Times New Roman" w:eastAsia="Arial Unicode MS" w:hAnsi="Times New Roman" w:cs="Arial Unicode MS"/>
                <w:b/>
                <w:bCs/>
                <w:color w:val="1F497D"/>
                <w:kern w:val="1"/>
                <w:sz w:val="24"/>
                <w:szCs w:val="24"/>
                <w:u w:color="000000"/>
                <w:lang w:eastAsia="ar-SA"/>
              </w:rPr>
            </w:pPr>
          </w:p>
          <w:p w14:paraId="2038A951" w14:textId="77777777" w:rsidR="00C411FC" w:rsidRPr="00C411FC" w:rsidRDefault="00C411FC" w:rsidP="00C411FC">
            <w:pPr>
              <w:widowControl w:val="0"/>
              <w:spacing w:after="0" w:line="240" w:lineRule="auto"/>
              <w:ind w:left="360"/>
              <w:jc w:val="center"/>
              <w:rPr>
                <w:rFonts w:ascii="Times New Roman" w:eastAsia="Arial Unicode MS" w:hAnsi="Times New Roman" w:cs="Arial Unicode MS"/>
                <w:color w:val="000000"/>
                <w:kern w:val="1"/>
                <w:sz w:val="24"/>
                <w:szCs w:val="24"/>
                <w:u w:color="000000"/>
                <w:lang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411FC">
              <w:rPr>
                <w:rFonts w:ascii="Times New Roman" w:eastAsia="Arial Unicode MS" w:hAnsi="Times New Roman" w:cs="Arial Unicode MS"/>
                <w:b/>
                <w:bCs/>
                <w:color w:val="000000"/>
                <w:kern w:val="1"/>
                <w:sz w:val="24"/>
                <w:szCs w:val="24"/>
                <w:u w:color="000000"/>
                <w:lang w:eastAsia="ar-SA"/>
              </w:rPr>
              <w:t xml:space="preserve">Classi 3^ D e 3^F </w:t>
            </w:r>
            <w:r w:rsidRPr="00C411FC">
              <w:rPr>
                <w:rFonts w:ascii="Times New Roman" w:eastAsia="Arial Unicode MS" w:hAnsi="Times New Roman" w:cs="Arial Unicode MS"/>
                <w:color w:val="000000"/>
                <w:kern w:val="1"/>
                <w:sz w:val="24"/>
                <w:szCs w:val="24"/>
                <w:u w:color="000000"/>
                <w:lang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“DAL SAPERE AL SAPER FARE”</w:t>
            </w:r>
          </w:p>
          <w:p w14:paraId="38C45E85" w14:textId="77777777" w:rsidR="00C411FC" w:rsidRPr="00C411FC" w:rsidRDefault="00C411FC" w:rsidP="00C411FC">
            <w:pPr>
              <w:spacing w:after="0" w:line="240" w:lineRule="atLeast"/>
              <w:ind w:right="-57"/>
              <w:jc w:val="both"/>
              <w:rPr>
                <w:rFonts w:ascii="Times New Roman" w:eastAsia="Arial Unicode MS" w:hAnsi="Times New Roman" w:cs="Arial Unicode MS"/>
                <w:b/>
                <w:bCs/>
                <w:color w:val="000000"/>
                <w:kern w:val="1"/>
                <w:sz w:val="24"/>
                <w:szCs w:val="24"/>
                <w:u w:color="000000"/>
                <w:lang w:eastAsia="ar-SA"/>
              </w:rPr>
            </w:pPr>
          </w:p>
        </w:tc>
      </w:tr>
      <w:tr w:rsidR="00C411FC" w:rsidRPr="00C411FC" w14:paraId="26BDE667" w14:textId="77777777" w:rsidTr="00C24F7C">
        <w:trPr>
          <w:trHeight w:val="1575"/>
        </w:trPr>
        <w:tc>
          <w:tcPr>
            <w:tcW w:w="9639" w:type="dxa"/>
          </w:tcPr>
          <w:p w14:paraId="7F8D39BA"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p w14:paraId="67EC9CCA" w14:textId="77777777" w:rsidR="00C411FC" w:rsidRPr="00C411FC" w:rsidRDefault="00C411FC" w:rsidP="00C411FC">
            <w:pPr>
              <w:numPr>
                <w:ilvl w:val="0"/>
                <w:numId w:val="84"/>
              </w:numPr>
              <w:suppressAutoHyphens/>
              <w:spacing w:after="0" w:line="242" w:lineRule="auto"/>
              <w:contextualSpacing/>
              <w:rPr>
                <w:rFonts w:ascii="Bell MT" w:hAnsi="Bell MT" w:cs="Bell MT"/>
                <w:b/>
                <w:color w:val="000000"/>
                <w:kern w:val="1"/>
                <w:sz w:val="24"/>
                <w:szCs w:val="24"/>
                <w:u w:color="000000"/>
                <w:lang w:eastAsia="ar-SA"/>
              </w:rPr>
            </w:pPr>
            <w:r w:rsidRPr="00C411FC">
              <w:rPr>
                <w:rFonts w:ascii="Bell MT" w:hAnsi="Bell MT" w:cs="Times New Roman"/>
                <w:b/>
                <w:color w:val="000000"/>
                <w:kern w:val="1"/>
                <w:sz w:val="24"/>
                <w:szCs w:val="24"/>
                <w:u w:color="000000"/>
              </w:rPr>
              <w:t>ISTITUTO MADONNA DI BONARIA</w:t>
            </w:r>
          </w:p>
          <w:p w14:paraId="7B47D3E9" w14:textId="77777777" w:rsidR="00C411FC" w:rsidRPr="00C411FC" w:rsidRDefault="00C411FC" w:rsidP="00C411FC">
            <w:pPr>
              <w:suppressAutoHyphens/>
              <w:spacing w:after="0" w:line="242" w:lineRule="auto"/>
              <w:rPr>
                <w:rFonts w:ascii="Bell MT" w:hAnsi="Bell MT" w:cs="Bell MT"/>
                <w:b/>
                <w:color w:val="000000"/>
                <w:kern w:val="1"/>
                <w:sz w:val="24"/>
                <w:szCs w:val="24"/>
                <w:u w:color="000000"/>
                <w:lang w:eastAsia="ar-SA"/>
              </w:rPr>
            </w:pPr>
          </w:p>
          <w:p w14:paraId="0D998C61" w14:textId="77777777" w:rsidR="00C411FC" w:rsidRPr="00C411FC" w:rsidRDefault="00C411FC" w:rsidP="00C411FC">
            <w:pPr>
              <w:spacing w:after="0" w:line="240" w:lineRule="auto"/>
              <w:jc w:val="both"/>
              <w:rPr>
                <w:rFonts w:ascii="Bell MT" w:hAnsi="Bell MT" w:cs="Bell MT"/>
                <w:color w:val="000000"/>
                <w:kern w:val="1"/>
                <w:sz w:val="24"/>
                <w:szCs w:val="24"/>
                <w:u w:color="000000"/>
                <w:lang w:eastAsia="ar-SA"/>
              </w:rPr>
            </w:pPr>
            <w:r w:rsidRPr="00C411FC">
              <w:rPr>
                <w:rFonts w:ascii="Bell MT" w:hAnsi="Bell MT" w:cs="Bell MT"/>
                <w:color w:val="000000"/>
                <w:kern w:val="1"/>
                <w:sz w:val="24"/>
                <w:szCs w:val="24"/>
                <w:u w:color="000000"/>
                <w:lang w:eastAsia="ar-SA"/>
              </w:rPr>
              <w:t>ASILO NIDO</w:t>
            </w:r>
          </w:p>
          <w:p w14:paraId="56AB2D18" w14:textId="77777777" w:rsidR="00C411FC" w:rsidRPr="00C411FC" w:rsidRDefault="00C411FC" w:rsidP="00C411FC">
            <w:pPr>
              <w:spacing w:after="0" w:line="240" w:lineRule="auto"/>
              <w:jc w:val="both"/>
              <w:rPr>
                <w:rFonts w:ascii="Bell MT" w:hAnsi="Bell MT" w:cs="Bell MT"/>
                <w:color w:val="000000"/>
                <w:kern w:val="1"/>
                <w:sz w:val="24"/>
                <w:szCs w:val="24"/>
                <w:u w:color="000000"/>
                <w:lang w:eastAsia="ar-SA"/>
              </w:rPr>
            </w:pPr>
            <w:r w:rsidRPr="00C411FC">
              <w:rPr>
                <w:rFonts w:ascii="Bell MT" w:hAnsi="Bell MT" w:cs="Bell MT"/>
                <w:color w:val="000000"/>
                <w:kern w:val="1"/>
                <w:sz w:val="24"/>
                <w:szCs w:val="24"/>
                <w:u w:color="000000"/>
                <w:lang w:eastAsia="ar-SA"/>
              </w:rPr>
              <w:t>SCUOLA MATERNA</w:t>
            </w:r>
          </w:p>
          <w:p w14:paraId="7FEDD2F9" w14:textId="77777777" w:rsidR="00C411FC" w:rsidRPr="00C411FC" w:rsidRDefault="00C411FC" w:rsidP="00C411FC">
            <w:pPr>
              <w:spacing w:after="0" w:line="240" w:lineRule="auto"/>
              <w:jc w:val="both"/>
              <w:rPr>
                <w:rFonts w:ascii="Bell MT" w:hAnsi="Bell MT" w:cs="Bell MT"/>
                <w:b/>
                <w:color w:val="000000"/>
                <w:kern w:val="1"/>
                <w:sz w:val="24"/>
                <w:szCs w:val="24"/>
                <w:u w:color="000000"/>
                <w:lang w:eastAsia="ar-SA"/>
              </w:rPr>
            </w:pPr>
          </w:p>
          <w:p w14:paraId="61C391D1"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r w:rsidRPr="00C411FC">
              <w:rPr>
                <w:rFonts w:ascii="Bell MT" w:hAnsi="Bell MT" w:cs="Times New Roman"/>
                <w:b/>
                <w:color w:val="000000"/>
                <w:kern w:val="1"/>
                <w:sz w:val="24"/>
                <w:szCs w:val="24"/>
                <w:u w:color="000000"/>
              </w:rPr>
              <w:t xml:space="preserve"> MACOMER (NU)</w:t>
            </w:r>
          </w:p>
        </w:tc>
      </w:tr>
      <w:tr w:rsidR="00C411FC" w:rsidRPr="00C411FC" w14:paraId="3839236E" w14:textId="77777777" w:rsidTr="00C24F7C">
        <w:tc>
          <w:tcPr>
            <w:tcW w:w="9639" w:type="dxa"/>
          </w:tcPr>
          <w:p w14:paraId="5E3CD156"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p w14:paraId="5E37BADD" w14:textId="77777777" w:rsidR="00C411FC" w:rsidRPr="00C411FC" w:rsidRDefault="00C411FC" w:rsidP="00C411FC">
            <w:pPr>
              <w:numPr>
                <w:ilvl w:val="0"/>
                <w:numId w:val="84"/>
              </w:numPr>
              <w:spacing w:after="0" w:line="240" w:lineRule="auto"/>
              <w:contextualSpacing/>
              <w:jc w:val="both"/>
              <w:rPr>
                <w:rFonts w:ascii="Bell MT" w:eastAsia="Arial Unicode MS" w:hAnsi="Bell MT" w:cs="Arial Unicode MS"/>
                <w:b/>
                <w:bCs/>
                <w:color w:val="000000"/>
                <w:kern w:val="1"/>
                <w:sz w:val="24"/>
                <w:szCs w:val="24"/>
                <w:u w:color="000000"/>
                <w:lang w:eastAsia="ar-SA"/>
              </w:rPr>
            </w:pPr>
            <w:r w:rsidRPr="00C411FC">
              <w:rPr>
                <w:rFonts w:ascii="Bell MT" w:eastAsia="Arial Unicode MS" w:hAnsi="Bell MT" w:cs="Arial Unicode MS"/>
                <w:b/>
                <w:bCs/>
                <w:color w:val="000000"/>
                <w:kern w:val="1"/>
                <w:sz w:val="24"/>
                <w:szCs w:val="24"/>
                <w:u w:color="000000"/>
                <w:lang w:eastAsia="ar-SA"/>
              </w:rPr>
              <w:t>PROCURA DELLA REPUBBLICA ORISTANO</w:t>
            </w:r>
          </w:p>
          <w:p w14:paraId="1B089C56"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p w14:paraId="34623FDF" w14:textId="77777777" w:rsidR="00C411FC" w:rsidRPr="00C411FC" w:rsidRDefault="00C411FC" w:rsidP="00C411FC">
            <w:pPr>
              <w:spacing w:after="0" w:line="240" w:lineRule="auto"/>
              <w:jc w:val="both"/>
              <w:rPr>
                <w:rFonts w:ascii="Bell MT" w:eastAsia="Arial Unicode MS" w:hAnsi="Bell MT" w:cs="Arial Unicode MS"/>
                <w:bCs/>
                <w:color w:val="000000"/>
                <w:kern w:val="1"/>
                <w:sz w:val="24"/>
                <w:szCs w:val="24"/>
                <w:u w:color="000000"/>
                <w:lang w:eastAsia="ar-SA"/>
              </w:rPr>
            </w:pPr>
            <w:r w:rsidRPr="00C411FC">
              <w:rPr>
                <w:rFonts w:ascii="Bell MT" w:eastAsia="Arial Unicode MS" w:hAnsi="Bell MT" w:cs="Arial Unicode MS"/>
                <w:bCs/>
                <w:color w:val="000000"/>
                <w:kern w:val="1"/>
                <w:sz w:val="24"/>
                <w:szCs w:val="24"/>
                <w:u w:color="000000"/>
                <w:lang w:eastAsia="ar-SA"/>
              </w:rPr>
              <w:t xml:space="preserve">PRESSO IL TRIBUNALE DI </w:t>
            </w:r>
            <w:r w:rsidRPr="00C411FC">
              <w:rPr>
                <w:rFonts w:ascii="Bell MT" w:eastAsia="Arial Unicode MS" w:hAnsi="Bell MT" w:cs="Arial Unicode MS"/>
                <w:b/>
                <w:bCs/>
                <w:color w:val="000000"/>
                <w:kern w:val="1"/>
                <w:sz w:val="24"/>
                <w:szCs w:val="24"/>
                <w:u w:color="000000"/>
                <w:lang w:eastAsia="ar-SA"/>
              </w:rPr>
              <w:t>ORISTANO (OR)</w:t>
            </w:r>
          </w:p>
        </w:tc>
      </w:tr>
      <w:tr w:rsidR="00C411FC" w:rsidRPr="00C411FC" w14:paraId="66B3BFDA" w14:textId="77777777" w:rsidTr="00C24F7C">
        <w:tc>
          <w:tcPr>
            <w:tcW w:w="9639" w:type="dxa"/>
          </w:tcPr>
          <w:p w14:paraId="03110F80"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p w14:paraId="408C617D" w14:textId="77777777" w:rsidR="00C411FC" w:rsidRPr="00C411FC" w:rsidRDefault="00C411FC" w:rsidP="00C411FC">
            <w:pPr>
              <w:numPr>
                <w:ilvl w:val="0"/>
                <w:numId w:val="84"/>
              </w:numPr>
              <w:spacing w:after="0" w:line="240" w:lineRule="auto"/>
              <w:contextualSpacing/>
              <w:jc w:val="both"/>
              <w:rPr>
                <w:rFonts w:ascii="Bell MT" w:eastAsia="Arial Unicode MS" w:hAnsi="Bell MT" w:cs="Arial Unicode MS"/>
                <w:b/>
                <w:bCs/>
                <w:color w:val="000000"/>
                <w:kern w:val="1"/>
                <w:sz w:val="24"/>
                <w:szCs w:val="24"/>
                <w:u w:color="000000"/>
                <w:lang w:eastAsia="ar-SA"/>
              </w:rPr>
            </w:pPr>
            <w:r w:rsidRPr="00C411FC">
              <w:rPr>
                <w:rFonts w:ascii="Bell MT" w:eastAsia="Arial Unicode MS" w:hAnsi="Bell MT" w:cs="Arial Unicode MS"/>
                <w:b/>
                <w:bCs/>
                <w:color w:val="000000"/>
                <w:kern w:val="1"/>
                <w:sz w:val="24"/>
                <w:szCs w:val="24"/>
                <w:u w:color="000000"/>
                <w:lang w:eastAsia="ar-SA"/>
              </w:rPr>
              <w:t>COOPERATIVA SOCIALE BOSA</w:t>
            </w:r>
          </w:p>
          <w:p w14:paraId="6484D6E5"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p w14:paraId="573501E8" w14:textId="77777777" w:rsidR="00C411FC" w:rsidRPr="00C411FC" w:rsidRDefault="00C411FC" w:rsidP="00C411FC">
            <w:pPr>
              <w:spacing w:after="0" w:line="240" w:lineRule="auto"/>
              <w:jc w:val="both"/>
              <w:rPr>
                <w:rFonts w:ascii="Bell MT" w:eastAsia="Arial Unicode MS" w:hAnsi="Bell MT" w:cs="Arial Unicode MS"/>
                <w:bCs/>
                <w:color w:val="000000"/>
                <w:kern w:val="1"/>
                <w:sz w:val="24"/>
                <w:szCs w:val="24"/>
                <w:u w:color="000000"/>
                <w:lang w:eastAsia="ar-SA"/>
              </w:rPr>
            </w:pPr>
            <w:r w:rsidRPr="00C411FC">
              <w:rPr>
                <w:rFonts w:ascii="Bell MT" w:eastAsia="Arial Unicode MS" w:hAnsi="Bell MT" w:cs="Arial Unicode MS"/>
                <w:bCs/>
                <w:color w:val="000000"/>
                <w:kern w:val="1"/>
                <w:sz w:val="24"/>
                <w:szCs w:val="24"/>
                <w:u w:color="000000"/>
                <w:lang w:eastAsia="ar-SA"/>
              </w:rPr>
              <w:t xml:space="preserve">CASA DI RIPOSO </w:t>
            </w:r>
          </w:p>
          <w:p w14:paraId="2796FEA5"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r w:rsidRPr="00C411FC">
              <w:rPr>
                <w:rFonts w:ascii="Bell MT" w:eastAsia="Arial Unicode MS" w:hAnsi="Bell MT" w:cs="Arial Unicode MS"/>
                <w:b/>
                <w:bCs/>
                <w:color w:val="000000"/>
                <w:kern w:val="1"/>
                <w:sz w:val="24"/>
                <w:szCs w:val="24"/>
                <w:u w:color="000000"/>
                <w:lang w:eastAsia="ar-SA"/>
              </w:rPr>
              <w:t>BOSA (NU)</w:t>
            </w:r>
          </w:p>
        </w:tc>
      </w:tr>
      <w:tr w:rsidR="00C411FC" w:rsidRPr="00C411FC" w14:paraId="7F321755" w14:textId="77777777" w:rsidTr="00C24F7C">
        <w:tc>
          <w:tcPr>
            <w:tcW w:w="9639" w:type="dxa"/>
          </w:tcPr>
          <w:p w14:paraId="18D40C14" w14:textId="77777777" w:rsidR="00C411FC" w:rsidRPr="00C411FC" w:rsidRDefault="00C411FC" w:rsidP="00C411FC">
            <w:pPr>
              <w:spacing w:after="0" w:line="240" w:lineRule="auto"/>
              <w:ind w:left="720"/>
              <w:contextualSpacing/>
              <w:rPr>
                <w:rFonts w:ascii="Bell MT" w:hAnsi="Bell MT" w:cs="Times New Roman"/>
                <w:b/>
                <w:bCs/>
                <w:sz w:val="24"/>
                <w:szCs w:val="24"/>
                <w:u w:color="000000"/>
              </w:rPr>
            </w:pPr>
          </w:p>
          <w:p w14:paraId="19E014BD" w14:textId="77777777" w:rsidR="00C411FC" w:rsidRPr="00C411FC" w:rsidRDefault="00C411FC" w:rsidP="00C411FC">
            <w:pPr>
              <w:numPr>
                <w:ilvl w:val="0"/>
                <w:numId w:val="84"/>
              </w:numPr>
              <w:spacing w:after="0" w:line="240" w:lineRule="auto"/>
              <w:contextualSpacing/>
              <w:rPr>
                <w:rFonts w:ascii="Bell MT" w:hAnsi="Bell MT" w:cs="Times New Roman"/>
                <w:b/>
                <w:bCs/>
                <w:sz w:val="24"/>
                <w:szCs w:val="24"/>
                <w:u w:color="000000"/>
              </w:rPr>
            </w:pPr>
            <w:r w:rsidRPr="00C411FC">
              <w:rPr>
                <w:rFonts w:ascii="Bell MT" w:hAnsi="Bell MT" w:cs="Times New Roman"/>
                <w:b/>
                <w:bCs/>
                <w:sz w:val="24"/>
                <w:szCs w:val="24"/>
                <w:u w:color="000000"/>
              </w:rPr>
              <w:t>ASILO NIDO MILLECOLORI</w:t>
            </w:r>
          </w:p>
          <w:p w14:paraId="44885659" w14:textId="77777777" w:rsidR="00C411FC" w:rsidRPr="00C411FC" w:rsidRDefault="00C411FC" w:rsidP="00C411FC">
            <w:pPr>
              <w:spacing w:after="0" w:line="240" w:lineRule="auto"/>
              <w:rPr>
                <w:rFonts w:ascii="Bell MT" w:hAnsi="Bell MT" w:cs="Times New Roman"/>
                <w:b/>
                <w:bCs/>
                <w:sz w:val="24"/>
                <w:szCs w:val="24"/>
                <w:u w:color="000000"/>
              </w:rPr>
            </w:pPr>
            <w:r w:rsidRPr="00C411FC">
              <w:rPr>
                <w:rFonts w:ascii="Bell MT" w:hAnsi="Bell MT" w:cs="Times New Roman"/>
                <w:b/>
                <w:bCs/>
                <w:sz w:val="24"/>
                <w:szCs w:val="24"/>
                <w:u w:color="000000"/>
              </w:rPr>
              <w:t>VIA P.GOBETTI 2H</w:t>
            </w:r>
          </w:p>
          <w:p w14:paraId="3D657D4F" w14:textId="77777777" w:rsidR="00C411FC" w:rsidRPr="00C411FC" w:rsidRDefault="00C411FC" w:rsidP="00C411FC">
            <w:pPr>
              <w:spacing w:after="0" w:line="240" w:lineRule="auto"/>
              <w:rPr>
                <w:rFonts w:ascii="Bell MT" w:hAnsi="Bell MT" w:cs="Times New Roman"/>
                <w:b/>
                <w:color w:val="000000"/>
                <w:sz w:val="24"/>
                <w:szCs w:val="24"/>
                <w:u w:color="000000"/>
              </w:rPr>
            </w:pPr>
            <w:r w:rsidRPr="00C411FC">
              <w:rPr>
                <w:rFonts w:ascii="Bell MT" w:hAnsi="Bell MT" w:cs="Times New Roman"/>
                <w:sz w:val="24"/>
                <w:szCs w:val="24"/>
                <w:u w:color="000000"/>
              </w:rPr>
              <w:t>MACOMER</w:t>
            </w:r>
          </w:p>
          <w:p w14:paraId="79850587"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tc>
      </w:tr>
      <w:tr w:rsidR="00C411FC" w:rsidRPr="00C411FC" w14:paraId="496A9B88" w14:textId="77777777" w:rsidTr="00C24F7C">
        <w:tc>
          <w:tcPr>
            <w:tcW w:w="9639" w:type="dxa"/>
          </w:tcPr>
          <w:p w14:paraId="3FB60B7E"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p w14:paraId="45E3C51A" w14:textId="77777777" w:rsidR="00C411FC" w:rsidRPr="00C411FC" w:rsidRDefault="00C411FC" w:rsidP="00C411FC">
            <w:pPr>
              <w:numPr>
                <w:ilvl w:val="0"/>
                <w:numId w:val="84"/>
              </w:numPr>
              <w:spacing w:after="0" w:line="240" w:lineRule="auto"/>
              <w:contextualSpacing/>
              <w:rPr>
                <w:rFonts w:ascii="Bell MT" w:hAnsi="Bell MT" w:cs="Times New Roman"/>
                <w:b/>
                <w:bCs/>
                <w:sz w:val="24"/>
                <w:szCs w:val="24"/>
                <w:u w:color="000000"/>
              </w:rPr>
            </w:pPr>
            <w:r w:rsidRPr="00C411FC">
              <w:rPr>
                <w:rFonts w:ascii="Bell MT" w:hAnsi="Bell MT" w:cs="Times New Roman"/>
                <w:b/>
                <w:bCs/>
                <w:sz w:val="24"/>
                <w:szCs w:val="24"/>
                <w:u w:color="000000"/>
              </w:rPr>
              <w:t>STUDIO TREBISONDA</w:t>
            </w:r>
          </w:p>
          <w:p w14:paraId="4E0D589A" w14:textId="77777777" w:rsidR="00C411FC" w:rsidRPr="00C411FC" w:rsidRDefault="00C411FC" w:rsidP="00C411FC">
            <w:pPr>
              <w:spacing w:after="0" w:line="240" w:lineRule="auto"/>
              <w:rPr>
                <w:rFonts w:ascii="Bell MT" w:hAnsi="Bell MT" w:cs="Times New Roman"/>
                <w:b/>
                <w:bCs/>
                <w:sz w:val="24"/>
                <w:szCs w:val="24"/>
                <w:u w:color="000000"/>
              </w:rPr>
            </w:pPr>
            <w:r w:rsidRPr="00C411FC">
              <w:rPr>
                <w:rFonts w:ascii="Bell MT" w:hAnsi="Bell MT" w:cs="Times New Roman"/>
                <w:b/>
                <w:bCs/>
                <w:sz w:val="24"/>
                <w:szCs w:val="24"/>
                <w:u w:color="000000"/>
              </w:rPr>
              <w:t>VIA DEI MILLE 2</w:t>
            </w:r>
          </w:p>
          <w:p w14:paraId="710CE3D5" w14:textId="77777777" w:rsidR="00C411FC" w:rsidRPr="00C411FC" w:rsidRDefault="00C411FC" w:rsidP="00C411FC">
            <w:pPr>
              <w:spacing w:after="0" w:line="240" w:lineRule="auto"/>
              <w:jc w:val="both"/>
              <w:rPr>
                <w:rFonts w:ascii="Bell MT" w:hAnsi="Bell MT" w:cs="Times New Roman"/>
                <w:b/>
                <w:bCs/>
                <w:sz w:val="24"/>
                <w:szCs w:val="24"/>
                <w:u w:color="000000"/>
              </w:rPr>
            </w:pPr>
            <w:r w:rsidRPr="00C411FC">
              <w:rPr>
                <w:rFonts w:ascii="Bell MT" w:hAnsi="Bell MT" w:cs="Times New Roman"/>
                <w:b/>
                <w:bCs/>
                <w:sz w:val="24"/>
                <w:szCs w:val="24"/>
                <w:u w:color="000000"/>
              </w:rPr>
              <w:t>MACOMER</w:t>
            </w:r>
          </w:p>
          <w:p w14:paraId="168D650F"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tc>
      </w:tr>
      <w:tr w:rsidR="00C411FC" w:rsidRPr="00C411FC" w14:paraId="10D07DE6" w14:textId="77777777" w:rsidTr="00C24F7C">
        <w:tc>
          <w:tcPr>
            <w:tcW w:w="9639" w:type="dxa"/>
          </w:tcPr>
          <w:p w14:paraId="19DD9B42" w14:textId="77777777" w:rsidR="00C411FC" w:rsidRPr="00C411FC" w:rsidRDefault="00C411FC" w:rsidP="00C411FC">
            <w:pPr>
              <w:spacing w:after="0" w:line="240" w:lineRule="auto"/>
              <w:ind w:left="720"/>
              <w:contextualSpacing/>
              <w:rPr>
                <w:rFonts w:ascii="Times New Roman" w:hAnsi="Times New Roman" w:cs="Times New Roman"/>
                <w:sz w:val="24"/>
                <w:szCs w:val="24"/>
                <w:u w:color="000000"/>
              </w:rPr>
            </w:pPr>
          </w:p>
          <w:p w14:paraId="6599E733" w14:textId="77777777" w:rsidR="00C411FC" w:rsidRPr="00C411FC" w:rsidRDefault="00C411FC" w:rsidP="00C411FC">
            <w:pPr>
              <w:numPr>
                <w:ilvl w:val="0"/>
                <w:numId w:val="84"/>
              </w:numPr>
              <w:spacing w:after="0" w:line="240" w:lineRule="auto"/>
              <w:contextualSpacing/>
              <w:rPr>
                <w:rFonts w:ascii="Times New Roman" w:hAnsi="Times New Roman" w:cs="Times New Roman"/>
                <w:sz w:val="24"/>
                <w:szCs w:val="24"/>
                <w:u w:color="000000"/>
              </w:rPr>
            </w:pPr>
            <w:r w:rsidRPr="00C411FC">
              <w:rPr>
                <w:rFonts w:ascii="Bell MT" w:hAnsi="Bell MT" w:cs="Times New Roman"/>
                <w:b/>
                <w:bCs/>
                <w:sz w:val="24"/>
                <w:szCs w:val="24"/>
                <w:u w:color="000000"/>
              </w:rPr>
              <w:t>COOP. ALIBABA’</w:t>
            </w:r>
          </w:p>
          <w:p w14:paraId="5C478085" w14:textId="77777777" w:rsidR="00C411FC" w:rsidRPr="00C411FC" w:rsidRDefault="00C411FC" w:rsidP="00C411FC">
            <w:pPr>
              <w:spacing w:after="0" w:line="240" w:lineRule="auto"/>
              <w:jc w:val="both"/>
              <w:rPr>
                <w:rFonts w:ascii="Bell MT" w:hAnsi="Bell MT" w:cs="Times New Roman"/>
                <w:sz w:val="24"/>
                <w:szCs w:val="24"/>
                <w:u w:color="000000"/>
              </w:rPr>
            </w:pPr>
            <w:r w:rsidRPr="00C411FC">
              <w:rPr>
                <w:rFonts w:ascii="Bell MT" w:hAnsi="Bell MT" w:cs="Times New Roman"/>
                <w:sz w:val="24"/>
                <w:szCs w:val="24"/>
                <w:u w:color="000000"/>
              </w:rPr>
              <w:t>SILANUS</w:t>
            </w:r>
          </w:p>
          <w:p w14:paraId="3E1A44DC" w14:textId="77777777" w:rsidR="00C411FC" w:rsidRPr="00C411FC" w:rsidRDefault="00C411FC" w:rsidP="00C411FC">
            <w:pPr>
              <w:spacing w:after="0" w:line="240" w:lineRule="auto"/>
              <w:jc w:val="both"/>
              <w:rPr>
                <w:rFonts w:ascii="Bell MT" w:eastAsia="Arial Unicode MS" w:hAnsi="Bell MT" w:cs="Arial Unicode MS"/>
                <w:bCs/>
                <w:color w:val="000000"/>
                <w:kern w:val="1"/>
                <w:sz w:val="24"/>
                <w:szCs w:val="24"/>
                <w:u w:color="000000"/>
                <w:lang w:eastAsia="ar-SA"/>
              </w:rPr>
            </w:pPr>
          </w:p>
        </w:tc>
      </w:tr>
      <w:tr w:rsidR="00C411FC" w:rsidRPr="00C411FC" w14:paraId="67646679" w14:textId="77777777" w:rsidTr="00C24F7C">
        <w:tc>
          <w:tcPr>
            <w:tcW w:w="9639" w:type="dxa"/>
          </w:tcPr>
          <w:p w14:paraId="297A8918"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p w14:paraId="5CEA1B75" w14:textId="77777777" w:rsidR="00C411FC" w:rsidRPr="00C411FC" w:rsidRDefault="00C411FC" w:rsidP="00C411FC">
            <w:pPr>
              <w:numPr>
                <w:ilvl w:val="0"/>
                <w:numId w:val="84"/>
              </w:numPr>
              <w:spacing w:after="0" w:line="240" w:lineRule="auto"/>
              <w:contextualSpacing/>
              <w:jc w:val="both"/>
              <w:rPr>
                <w:rFonts w:ascii="Bell MT" w:eastAsia="Arial Unicode MS" w:hAnsi="Bell MT" w:cs="Arial Unicode MS"/>
                <w:b/>
                <w:bCs/>
                <w:color w:val="000000"/>
                <w:kern w:val="1"/>
                <w:sz w:val="24"/>
                <w:szCs w:val="24"/>
                <w:u w:color="000000"/>
                <w:lang w:eastAsia="ar-SA"/>
              </w:rPr>
            </w:pPr>
            <w:r w:rsidRPr="00C411FC">
              <w:rPr>
                <w:rFonts w:ascii="Bell MT" w:eastAsia="Arial Unicode MS" w:hAnsi="Bell MT" w:cs="Arial Unicode MS"/>
                <w:b/>
                <w:bCs/>
                <w:color w:val="000000"/>
                <w:kern w:val="1"/>
                <w:sz w:val="24"/>
                <w:szCs w:val="24"/>
                <w:u w:color="000000"/>
                <w:lang w:eastAsia="ar-SA"/>
              </w:rPr>
              <w:t>COOPERATIVA SOCIALE BOSA</w:t>
            </w:r>
          </w:p>
          <w:p w14:paraId="1C2C4B1F"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p w14:paraId="6A4AA226" w14:textId="77777777" w:rsidR="00C411FC" w:rsidRPr="00C411FC" w:rsidRDefault="00C411FC" w:rsidP="00C411FC">
            <w:pPr>
              <w:spacing w:after="0" w:line="240" w:lineRule="auto"/>
              <w:jc w:val="both"/>
              <w:rPr>
                <w:rFonts w:ascii="Bell MT" w:eastAsia="Arial Unicode MS" w:hAnsi="Bell MT" w:cs="Arial Unicode MS"/>
                <w:bCs/>
                <w:color w:val="000000"/>
                <w:kern w:val="1"/>
                <w:sz w:val="24"/>
                <w:szCs w:val="24"/>
                <w:u w:color="000000"/>
                <w:lang w:eastAsia="ar-SA"/>
              </w:rPr>
            </w:pPr>
            <w:r w:rsidRPr="00C411FC">
              <w:rPr>
                <w:rFonts w:ascii="Bell MT" w:eastAsia="Arial Unicode MS" w:hAnsi="Bell MT" w:cs="Arial Unicode MS"/>
                <w:bCs/>
                <w:color w:val="000000"/>
                <w:kern w:val="1"/>
                <w:sz w:val="24"/>
                <w:szCs w:val="24"/>
                <w:u w:color="000000"/>
                <w:lang w:eastAsia="ar-SA"/>
              </w:rPr>
              <w:t xml:space="preserve">CASA DI RIPOSO </w:t>
            </w:r>
          </w:p>
          <w:p w14:paraId="4C3B8D5B"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r w:rsidRPr="00C411FC">
              <w:rPr>
                <w:rFonts w:ascii="Bell MT" w:eastAsia="Arial Unicode MS" w:hAnsi="Bell MT" w:cs="Arial Unicode MS"/>
                <w:b/>
                <w:bCs/>
                <w:color w:val="000000"/>
                <w:kern w:val="1"/>
                <w:sz w:val="24"/>
                <w:szCs w:val="24"/>
                <w:u w:color="000000"/>
                <w:lang w:eastAsia="ar-SA"/>
              </w:rPr>
              <w:t>BOSA (NU)</w:t>
            </w:r>
          </w:p>
          <w:p w14:paraId="23AAB813"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tc>
      </w:tr>
      <w:tr w:rsidR="00C411FC" w:rsidRPr="00C411FC" w14:paraId="3EDC89FD" w14:textId="77777777" w:rsidTr="00C24F7C">
        <w:tc>
          <w:tcPr>
            <w:tcW w:w="9639" w:type="dxa"/>
          </w:tcPr>
          <w:p w14:paraId="11BC2B4B" w14:textId="77777777" w:rsidR="00C411FC" w:rsidRPr="00C411FC" w:rsidRDefault="00C411FC" w:rsidP="00C411FC">
            <w:pPr>
              <w:spacing w:after="0" w:line="240" w:lineRule="auto"/>
              <w:ind w:left="720"/>
              <w:contextualSpacing/>
              <w:rPr>
                <w:rFonts w:ascii="Times New Roman" w:hAnsi="Times New Roman" w:cs="Times New Roman"/>
                <w:sz w:val="24"/>
                <w:szCs w:val="24"/>
                <w:u w:color="000000"/>
              </w:rPr>
            </w:pPr>
          </w:p>
          <w:p w14:paraId="7AD58EF8" w14:textId="77777777" w:rsidR="00C411FC" w:rsidRPr="00C411FC" w:rsidRDefault="00C411FC" w:rsidP="00C411FC">
            <w:pPr>
              <w:numPr>
                <w:ilvl w:val="0"/>
                <w:numId w:val="84"/>
              </w:numPr>
              <w:spacing w:after="0" w:line="240" w:lineRule="auto"/>
              <w:contextualSpacing/>
              <w:rPr>
                <w:rFonts w:ascii="Times New Roman" w:hAnsi="Times New Roman" w:cs="Times New Roman"/>
                <w:sz w:val="24"/>
                <w:szCs w:val="24"/>
                <w:u w:color="000000"/>
              </w:rPr>
            </w:pPr>
            <w:r w:rsidRPr="00C411FC">
              <w:rPr>
                <w:rFonts w:ascii="Bell MT" w:hAnsi="Bell MT" w:cs="Times New Roman"/>
                <w:b/>
                <w:bCs/>
                <w:sz w:val="24"/>
                <w:szCs w:val="24"/>
                <w:u w:color="000000"/>
              </w:rPr>
              <w:t>ISTITUTO COMPRENSIVO “G.CARIA”</w:t>
            </w:r>
          </w:p>
          <w:p w14:paraId="6DDABF2B" w14:textId="77777777" w:rsidR="00C411FC" w:rsidRPr="00C411FC" w:rsidRDefault="00C411FC" w:rsidP="00C411FC">
            <w:pPr>
              <w:spacing w:after="0" w:line="240" w:lineRule="auto"/>
              <w:rPr>
                <w:rFonts w:ascii="Times New Roman" w:hAnsi="Times New Roman" w:cs="Times New Roman"/>
                <w:sz w:val="24"/>
                <w:szCs w:val="24"/>
                <w:u w:color="000000"/>
              </w:rPr>
            </w:pPr>
            <w:r w:rsidRPr="00C411FC">
              <w:rPr>
                <w:rFonts w:ascii="Bell MT" w:hAnsi="Bell MT" w:cs="Times New Roman"/>
                <w:sz w:val="24"/>
                <w:szCs w:val="24"/>
                <w:u w:color="000000"/>
              </w:rPr>
              <w:t>SCUOLA DELL’INFANZIA</w:t>
            </w:r>
          </w:p>
          <w:p w14:paraId="7BE4D738" w14:textId="77777777" w:rsidR="00C411FC" w:rsidRPr="00C411FC" w:rsidRDefault="00C411FC" w:rsidP="00C411FC">
            <w:pPr>
              <w:spacing w:after="0" w:line="240" w:lineRule="auto"/>
              <w:jc w:val="both"/>
              <w:rPr>
                <w:rFonts w:ascii="Bell MT" w:hAnsi="Bell MT" w:cs="Times New Roman"/>
                <w:sz w:val="24"/>
                <w:szCs w:val="24"/>
                <w:u w:color="000000"/>
              </w:rPr>
            </w:pPr>
            <w:r w:rsidRPr="00C411FC">
              <w:rPr>
                <w:rFonts w:ascii="Bell MT" w:hAnsi="Bell MT" w:cs="Times New Roman"/>
                <w:sz w:val="24"/>
                <w:szCs w:val="24"/>
                <w:u w:color="000000"/>
              </w:rPr>
              <w:t>BORORE</w:t>
            </w:r>
          </w:p>
          <w:p w14:paraId="15217043" w14:textId="77777777" w:rsidR="00C411FC" w:rsidRPr="00C411FC" w:rsidRDefault="00C411FC" w:rsidP="00C411FC">
            <w:pPr>
              <w:spacing w:after="0" w:line="240" w:lineRule="auto"/>
              <w:jc w:val="both"/>
              <w:rPr>
                <w:rFonts w:ascii="Bell MT" w:eastAsia="Arial Unicode MS" w:hAnsi="Bell MT" w:cs="Arial Unicode MS"/>
                <w:b/>
                <w:bCs/>
                <w:color w:val="000000"/>
                <w:kern w:val="1"/>
                <w:sz w:val="24"/>
                <w:szCs w:val="24"/>
                <w:u w:color="000000"/>
                <w:lang w:eastAsia="ar-SA"/>
              </w:rPr>
            </w:pPr>
          </w:p>
        </w:tc>
      </w:tr>
      <w:tr w:rsidR="00C411FC" w:rsidRPr="00C411FC" w14:paraId="48A5AB9A" w14:textId="77777777" w:rsidTr="00C24F7C">
        <w:tc>
          <w:tcPr>
            <w:tcW w:w="9639" w:type="dxa"/>
          </w:tcPr>
          <w:p w14:paraId="2DA68BF9" w14:textId="77777777" w:rsidR="00C411FC" w:rsidRPr="00C411FC" w:rsidRDefault="00C411FC" w:rsidP="00C411FC">
            <w:pPr>
              <w:spacing w:before="100" w:beforeAutospacing="1" w:after="0" w:line="240" w:lineRule="auto"/>
              <w:ind w:left="720"/>
              <w:contextualSpacing/>
              <w:rPr>
                <w:rFonts w:ascii="Times New Roman" w:hAnsi="Times New Roman" w:cs="Times New Roman"/>
                <w:sz w:val="24"/>
                <w:szCs w:val="24"/>
                <w:u w:color="000000"/>
              </w:rPr>
            </w:pPr>
          </w:p>
          <w:p w14:paraId="695499DC" w14:textId="77777777" w:rsidR="00C411FC" w:rsidRPr="00C411FC" w:rsidRDefault="00C411FC" w:rsidP="00C411FC">
            <w:pPr>
              <w:numPr>
                <w:ilvl w:val="0"/>
                <w:numId w:val="84"/>
              </w:numPr>
              <w:spacing w:before="100" w:beforeAutospacing="1" w:after="0" w:line="240" w:lineRule="auto"/>
              <w:contextualSpacing/>
              <w:rPr>
                <w:rFonts w:ascii="Bell MT" w:hAnsi="Bell MT" w:cs="Times New Roman"/>
                <w:bCs/>
                <w:sz w:val="24"/>
                <w:szCs w:val="24"/>
                <w:u w:color="000000"/>
              </w:rPr>
            </w:pPr>
            <w:r w:rsidRPr="00C411FC">
              <w:rPr>
                <w:rFonts w:ascii="Bell MT" w:hAnsi="Bell MT" w:cs="Times New Roman"/>
                <w:b/>
                <w:bCs/>
                <w:sz w:val="24"/>
                <w:szCs w:val="24"/>
                <w:u w:color="000000"/>
              </w:rPr>
              <w:t xml:space="preserve">ASILO “SAN GIUSEPPE” </w:t>
            </w:r>
            <w:r w:rsidRPr="00C411FC">
              <w:rPr>
                <w:rFonts w:ascii="Bell MT" w:hAnsi="Bell MT" w:cs="Times New Roman"/>
                <w:bCs/>
                <w:sz w:val="24"/>
                <w:szCs w:val="24"/>
                <w:u w:color="000000"/>
              </w:rPr>
              <w:t>TINNURA</w:t>
            </w:r>
          </w:p>
          <w:p w14:paraId="6D9F74EB" w14:textId="77777777" w:rsidR="00C411FC" w:rsidRPr="00C411FC" w:rsidRDefault="00C411FC" w:rsidP="00C411FC">
            <w:pPr>
              <w:numPr>
                <w:ilvl w:val="0"/>
                <w:numId w:val="84"/>
              </w:numPr>
              <w:spacing w:after="0" w:line="240" w:lineRule="auto"/>
              <w:contextualSpacing/>
              <w:rPr>
                <w:rFonts w:ascii="Bell MT" w:hAnsi="Bell MT" w:cs="Times New Roman"/>
                <w:b/>
                <w:bCs/>
                <w:sz w:val="24"/>
                <w:szCs w:val="24"/>
                <w:u w:color="000000"/>
              </w:rPr>
            </w:pPr>
            <w:r w:rsidRPr="00C411FC">
              <w:rPr>
                <w:rFonts w:ascii="Bell MT" w:hAnsi="Bell MT" w:cs="Times New Roman"/>
                <w:b/>
                <w:bCs/>
                <w:sz w:val="24"/>
                <w:szCs w:val="24"/>
                <w:u w:color="000000"/>
              </w:rPr>
              <w:t xml:space="preserve">LICEO “G.GALILEI” </w:t>
            </w:r>
          </w:p>
          <w:p w14:paraId="19556012" w14:textId="77777777" w:rsidR="00C411FC" w:rsidRPr="00C411FC" w:rsidRDefault="00C411FC" w:rsidP="00C411FC">
            <w:pPr>
              <w:numPr>
                <w:ilvl w:val="0"/>
                <w:numId w:val="84"/>
              </w:numPr>
              <w:spacing w:after="0" w:line="240" w:lineRule="auto"/>
              <w:contextualSpacing/>
              <w:rPr>
                <w:rFonts w:ascii="Bell MT" w:hAnsi="Bell MT" w:cs="Times New Roman"/>
                <w:b/>
                <w:bCs/>
                <w:sz w:val="24"/>
                <w:szCs w:val="24"/>
                <w:u w:color="000000"/>
              </w:rPr>
            </w:pPr>
            <w:r w:rsidRPr="00C411FC">
              <w:rPr>
                <w:rFonts w:ascii="Bell MT" w:hAnsi="Bell MT" w:cs="Times New Roman"/>
                <w:b/>
                <w:bCs/>
                <w:sz w:val="24"/>
                <w:szCs w:val="24"/>
                <w:u w:color="000000"/>
              </w:rPr>
              <w:t>MACOMER</w:t>
            </w:r>
          </w:p>
          <w:p w14:paraId="7B536063" w14:textId="77777777" w:rsidR="00C411FC" w:rsidRPr="00C411FC" w:rsidRDefault="00C411FC" w:rsidP="00C411FC">
            <w:pPr>
              <w:spacing w:after="0" w:line="240" w:lineRule="auto"/>
              <w:ind w:left="720"/>
              <w:contextualSpacing/>
              <w:rPr>
                <w:rFonts w:ascii="Bell MT" w:hAnsi="Bell MT" w:cs="Times New Roman"/>
                <w:b/>
                <w:bCs/>
                <w:sz w:val="24"/>
                <w:szCs w:val="24"/>
                <w:u w:color="000000"/>
              </w:rPr>
            </w:pPr>
          </w:p>
        </w:tc>
      </w:tr>
    </w:tbl>
    <w:p w14:paraId="16B513AE"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b/>
          <w:bCs/>
          <w:color w:val="000000"/>
          <w:kern w:val="1"/>
          <w:sz w:val="24"/>
          <w:szCs w:val="24"/>
          <w:u w:color="000000"/>
          <w:lang w:eastAsia="ar-SA"/>
        </w:rPr>
      </w:pPr>
    </w:p>
    <w:p w14:paraId="3BC0C0CB"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b/>
          <w:bCs/>
          <w:color w:val="000000"/>
          <w:kern w:val="1"/>
          <w:sz w:val="24"/>
          <w:szCs w:val="24"/>
          <w:u w:color="000000"/>
          <w:lang w:eastAsia="ar-SA"/>
        </w:rPr>
      </w:pPr>
    </w:p>
    <w:p w14:paraId="6CB109A1" w14:textId="77777777" w:rsidR="00C411FC" w:rsidRPr="00C411FC" w:rsidRDefault="00C411FC" w:rsidP="00C411FC">
      <w:pPr>
        <w:spacing w:after="0" w:line="240" w:lineRule="auto"/>
        <w:jc w:val="both"/>
        <w:rPr>
          <w:rFonts w:ascii="Times New Roman" w:eastAsia="Arial Unicode MS" w:hAnsi="Times New Roman" w:cs="Arial Unicode MS"/>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4.ABSTRACT DEL PROGETTO (CONTESTO DI PARTENZA, OBIETTIVI E FINALITA’ IN COERENZA CON I BISOGNI FORMATIVI DEL TERRITORIO, DESTINATARI, ATTIVITA’ RISULTATI E IMPATTO)</w:t>
      </w:r>
    </w:p>
    <w:p w14:paraId="5ECB562E" w14:textId="77777777" w:rsidR="00C411FC" w:rsidRPr="00C411FC" w:rsidRDefault="00C411FC" w:rsidP="00C411FC">
      <w:pPr>
        <w:spacing w:after="0" w:line="240" w:lineRule="auto"/>
        <w:ind w:left="502"/>
        <w:contextualSpacing/>
        <w:rPr>
          <w:rFonts w:ascii="Times New Roman" w:eastAsia="Arial Unicode MS" w:hAnsi="Times New Roman" w:cs="Arial Unicode MS"/>
          <w:b/>
          <w:bCs/>
          <w:color w:val="000000"/>
          <w:kern w:val="1"/>
          <w:sz w:val="24"/>
          <w:szCs w:val="24"/>
          <w:u w:color="000000"/>
          <w:lang w:eastAsia="ar-SA"/>
        </w:rPr>
      </w:pPr>
    </w:p>
    <w:p w14:paraId="39B603BE"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b/>
          <w:bCs/>
          <w:color w:val="000000"/>
          <w:kern w:val="1"/>
          <w:sz w:val="24"/>
          <w:szCs w:val="24"/>
          <w:u w:color="000000"/>
          <w:lang w:eastAsia="ar-SA"/>
        </w:rPr>
      </w:pPr>
    </w:p>
    <w:tbl>
      <w:tblPr>
        <w:tblStyle w:val="Grigliatabella1"/>
        <w:tblW w:w="9639" w:type="dxa"/>
        <w:tblInd w:w="137" w:type="dxa"/>
        <w:tblLook w:val="04A0" w:firstRow="1" w:lastRow="0" w:firstColumn="1" w:lastColumn="0" w:noHBand="0" w:noVBand="1"/>
      </w:tblPr>
      <w:tblGrid>
        <w:gridCol w:w="9867"/>
      </w:tblGrid>
      <w:tr w:rsidR="00C411FC" w:rsidRPr="00C411FC" w14:paraId="68392C93" w14:textId="77777777" w:rsidTr="00C24F7C">
        <w:tc>
          <w:tcPr>
            <w:tcW w:w="9639" w:type="dxa"/>
          </w:tcPr>
          <w:p w14:paraId="16BA727B"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Il Liceo “Galileo Galilei” si rivolge a un bacino d’utenza e un’area produttiva un tempo ben sviluppata sul piano economico–sociale, ma che attualmente va attraversando alcune criticità legate in primo luogo da problemi di natura occupazionale, dal continuo processo di spopolamento e da fenomeni di disagio sociale riguardanti, in buona misura, i settori giovanili.</w:t>
            </w:r>
          </w:p>
          <w:p w14:paraId="09C6A617"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In questo contesto, caratterizzato da consistenti problemi occupazionali, le azioni organizzative e i rapporti di collaborazione tra Scuola, Enti e Aziende, pur essendo presenti, sono molto fragili (17,53%). Appare necessario, pertanto, favorire lo sviluppo e la diffusione di una efficace cultura </w:t>
            </w:r>
            <w:r w:rsidRPr="00C411FC">
              <w:rPr>
                <w:rFonts w:ascii="Times New Roman" w:eastAsia="Arial Unicode MS" w:hAnsi="Times New Roman" w:cs="Arial Unicode MS"/>
                <w:color w:val="000000"/>
                <w:kern w:val="1"/>
                <w:sz w:val="24"/>
                <w:szCs w:val="24"/>
                <w:u w:color="000000"/>
                <w:lang w:eastAsia="ar-SA"/>
              </w:rPr>
              <w:lastRenderedPageBreak/>
              <w:t xml:space="preserve">d’impresa mediante esperienze diversificate di stage e inserimento lavorativo attraverso l’implementazione della metodologia didattica dell’alternanza scuola lavoro. </w:t>
            </w:r>
          </w:p>
          <w:p w14:paraId="24DE65D2"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02F4FC3D"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L’intervento formativo si caratterizza per il fatto che l'educazione formale e l'esperienza di lavoro si combinano in un unico progetto formativo che viene pensato, realizzato, valutato in cooperazione tra scuola e mondo del lavoro. Il mondo della scuola e quello dell’impresa/struttura ospitante devono ormai considerarsi come realtà integrate tra loro, consapevoli che, per uno sviluppo coerente e completo della persona, è importante ampliare e diversificare i luoghi tempi e modalità di apprendimento.  Il Progetto ASL assume il ruolo di  mediatore tra l'apprendimento formativo e quello attivo; stimola allo sviluppo di nuove competenze, diverse capacità di impegno; valorizza le doti di creatività, organizzazione e relazionali, rapportandosi ad una realtà culturale aderente al corso di studi. Esso inoltre, mira a potenziare l’offerta formativa della scuola, ma soprattutto si pone tra gli obiettivi quello di orientare lo studente nella scelta futura.   </w:t>
            </w:r>
          </w:p>
          <w:p w14:paraId="0B7D6690"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Nel progetto di alternanza scuola-lavoro che si propone, si inserisce una metodologia didattica particolarmente innovativa, che consente di apprendere da esperienze dirette e produrre ciò che si è appreso in modo qualitativo per una scelta consapevole, e favorire la conoscenza delle opportunità e degli sbocchi occupazionali.</w:t>
            </w:r>
          </w:p>
          <w:p w14:paraId="64D450D8"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p>
          <w:p w14:paraId="402E5796" w14:textId="77777777" w:rsidR="00C411FC" w:rsidRPr="00C411FC" w:rsidRDefault="00C411FC" w:rsidP="00C411FC">
            <w:pPr>
              <w:spacing w:after="0" w:line="240" w:lineRule="auto"/>
              <w:jc w:val="both"/>
              <w:rPr>
                <w:rFonts w:ascii="Times New Roman" w:eastAsia="Arial Unicode MS" w:hAnsi="Times New Roman" w:cs="Arial Unicode MS"/>
                <w:b/>
                <w:bCs/>
                <w:color w:val="365F91"/>
                <w:kern w:val="1"/>
                <w:sz w:val="24"/>
                <w:szCs w:val="24"/>
                <w:u w:val="single" w:color="000000"/>
                <w:lang w:eastAsia="ar-SA"/>
              </w:rPr>
            </w:pPr>
            <w:r w:rsidRPr="00C411FC">
              <w:rPr>
                <w:rFonts w:ascii="Times New Roman" w:eastAsia="Arial Unicode MS" w:hAnsi="Times New Roman" w:cs="Arial Unicode MS"/>
                <w:b/>
                <w:bCs/>
                <w:color w:val="365F91"/>
                <w:kern w:val="1"/>
                <w:sz w:val="24"/>
                <w:szCs w:val="24"/>
                <w:u w:val="single" w:color="000000"/>
                <w:lang w:eastAsia="ar-SA"/>
              </w:rPr>
              <w:t>LICEO SCIENTIFICO Nuovo Ordinamento</w:t>
            </w:r>
          </w:p>
          <w:p w14:paraId="4CE2D9FA" w14:textId="77777777" w:rsidR="00C411FC" w:rsidRPr="00C411FC" w:rsidRDefault="00C411FC" w:rsidP="00C411FC">
            <w:pPr>
              <w:spacing w:after="0" w:line="240" w:lineRule="auto"/>
              <w:jc w:val="both"/>
              <w:rPr>
                <w:rFonts w:ascii="Times New Roman" w:eastAsia="Arial Unicode MS" w:hAnsi="Times New Roman" w:cs="Arial Unicode MS"/>
                <w:b/>
                <w:bCs/>
                <w:color w:val="365F91"/>
                <w:kern w:val="1"/>
                <w:sz w:val="24"/>
                <w:szCs w:val="24"/>
                <w:u w:val="single" w:color="000000"/>
                <w:lang w:eastAsia="ar-SA"/>
              </w:rPr>
            </w:pPr>
            <w:r w:rsidRPr="00C411FC">
              <w:rPr>
                <w:rFonts w:ascii="Times New Roman" w:eastAsia="Arial Unicode MS" w:hAnsi="Times New Roman" w:cs="Arial Unicode MS"/>
                <w:b/>
                <w:bCs/>
                <w:color w:val="365F91"/>
                <w:kern w:val="1"/>
                <w:sz w:val="24"/>
                <w:szCs w:val="24"/>
                <w:u w:val="single" w:color="000000"/>
                <w:lang w:eastAsia="ar-SA"/>
              </w:rPr>
              <w:t>CLASSE 3^A</w:t>
            </w:r>
          </w:p>
          <w:p w14:paraId="35D12669" w14:textId="77777777" w:rsidR="00C411FC" w:rsidRPr="00C411FC" w:rsidRDefault="00C411FC" w:rsidP="00C411FC">
            <w:pPr>
              <w:spacing w:after="0" w:line="240" w:lineRule="auto"/>
              <w:jc w:val="both"/>
              <w:rPr>
                <w:rFonts w:ascii="Times New Roman" w:eastAsia="Arial Unicode MS" w:hAnsi="Times New Roman" w:cs="Arial Unicode MS"/>
                <w:b/>
                <w:bCs/>
                <w:i/>
                <w:color w:val="365F91"/>
                <w:kern w:val="1"/>
                <w:sz w:val="24"/>
                <w:szCs w:val="24"/>
                <w:u w:val="single" w:color="000000"/>
                <w:lang w:eastAsia="ar-SA"/>
              </w:rPr>
            </w:pPr>
          </w:p>
          <w:p w14:paraId="33BB54C6" w14:textId="77777777" w:rsidR="00C411FC" w:rsidRPr="00C411FC" w:rsidRDefault="00C411FC" w:rsidP="00C411FC">
            <w:pPr>
              <w:widowControl w:val="0"/>
              <w:spacing w:after="0" w:line="240" w:lineRule="auto"/>
              <w:rPr>
                <w:rFonts w:ascii="Times New Roman" w:eastAsia="Arial Unicode MS" w:hAnsi="Times New Roman" w:cs="Arial Unicode MS"/>
                <w:i/>
                <w:color w:val="365F91"/>
                <w:kern w:val="2"/>
                <w:sz w:val="24"/>
                <w:szCs w:val="24"/>
                <w:u w:color="000000"/>
                <w:lang w:eastAsia="ar-SA"/>
              </w:rPr>
            </w:pPr>
            <w:r w:rsidRPr="00C411FC">
              <w:rPr>
                <w:rFonts w:ascii="Times New Roman" w:eastAsia="Arial Unicode MS" w:hAnsi="Times New Roman" w:cs="Arial Unicode MS"/>
                <w:b/>
                <w:bCs/>
                <w:i/>
                <w:color w:val="365F91"/>
                <w:kern w:val="1"/>
                <w:sz w:val="24"/>
                <w:szCs w:val="24"/>
                <w:u w:color="000000"/>
                <w:lang w:eastAsia="ar-SA"/>
              </w:rPr>
              <w:t>TITOLO -</w:t>
            </w:r>
            <w:r w:rsidRPr="00C411FC">
              <w:rPr>
                <w:rFonts w:eastAsia="Arial Unicode MS" w:cs="Arial Unicode MS"/>
                <w:b/>
                <w:i/>
                <w:color w:val="365F91"/>
                <w:kern w:val="1"/>
                <w:sz w:val="24"/>
                <w:szCs w:val="24"/>
                <w:u w:color="000000"/>
                <w:lang w:eastAsia="ar-SA"/>
              </w:rPr>
              <w:t xml:space="preserve"> </w:t>
            </w:r>
            <w:r w:rsidRPr="00C411FC">
              <w:rPr>
                <w:rFonts w:ascii="Times New Roman" w:eastAsia="Arial Unicode MS" w:hAnsi="Times New Roman" w:cs="Arial Unicode MS"/>
                <w:b/>
                <w:i/>
                <w:color w:val="365F91"/>
                <w:kern w:val="2"/>
                <w:sz w:val="24"/>
                <w:szCs w:val="24"/>
                <w:u w:color="000000"/>
                <w:lang w:eastAsia="ar-SA"/>
              </w:rPr>
              <w:t>“TI PRESENTO LA SARDEGNA”</w:t>
            </w:r>
          </w:p>
          <w:p w14:paraId="34B00679" w14:textId="77777777" w:rsidR="00C411FC" w:rsidRPr="00C411FC" w:rsidRDefault="00C411FC" w:rsidP="00C411FC">
            <w:pPr>
              <w:spacing w:after="0" w:line="240" w:lineRule="auto"/>
              <w:ind w:left="357"/>
              <w:jc w:val="both"/>
              <w:rPr>
                <w:rFonts w:ascii="Times New Roman" w:eastAsia="Arial Unicode MS" w:hAnsi="Times New Roman" w:cs="Arial Unicode MS"/>
                <w:b/>
                <w:bCs/>
                <w:color w:val="365F91"/>
                <w:kern w:val="1"/>
                <w:sz w:val="24"/>
                <w:szCs w:val="24"/>
                <w:u w:color="000000"/>
                <w:lang w:eastAsia="ar-SA"/>
              </w:rPr>
            </w:pPr>
          </w:p>
          <w:p w14:paraId="5FF521ED"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Destinatari del progetto saranno gli alunni della 3A composta da 22 alunni.</w:t>
            </w:r>
          </w:p>
          <w:p w14:paraId="5A23765C"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IL progetto si propone di realizzare uno scambio culturale con il Liceo Scientifico “Pascal Mazzolari” di Manerbio (BS) al fine di stimolare la curiosità dei ragazzi, far prendere coscienza di ciò che la storia ci tramanda attraverso le testimonianze concrete, presenti nel nostro territorio e di quanto sia possibile fare per conoscere e recuperare la memoria dei beni che appartengono alla collettività.</w:t>
            </w:r>
          </w:p>
          <w:p w14:paraId="1D808B87" w14:textId="77777777" w:rsidR="00C411FC" w:rsidRPr="00C411FC" w:rsidRDefault="00C411FC" w:rsidP="00C411FC">
            <w:pPr>
              <w:spacing w:after="0" w:line="240" w:lineRule="auto"/>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FINALITA’</w:t>
            </w:r>
          </w:p>
          <w:p w14:paraId="6775874B"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Il progetto ha lo scopo di:</w:t>
            </w:r>
          </w:p>
          <w:p w14:paraId="22D42C81" w14:textId="77777777" w:rsidR="00C411FC" w:rsidRPr="00C411FC" w:rsidRDefault="00C411FC" w:rsidP="00C411FC">
            <w:pPr>
              <w:numPr>
                <w:ilvl w:val="0"/>
                <w:numId w:val="82"/>
              </w:numPr>
              <w:spacing w:after="0" w:line="240" w:lineRule="auto"/>
              <w:contextualSpacing/>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favorire la consapevolezza dell’identità culturale e storica del proprio territorio, attraverso lo studio del patrimonio artistico per diffondere il valore culturale;</w:t>
            </w:r>
          </w:p>
          <w:p w14:paraId="40BC05B0" w14:textId="77777777" w:rsidR="00C411FC" w:rsidRPr="00C411FC" w:rsidRDefault="00C411FC" w:rsidP="00C411FC">
            <w:pPr>
              <w:numPr>
                <w:ilvl w:val="0"/>
                <w:numId w:val="82"/>
              </w:numPr>
              <w:spacing w:after="0" w:line="240" w:lineRule="auto"/>
              <w:contextualSpacing/>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favorire il rispetto del territorio, del Bene Culturale in esso presente, della sua conservazione e valorizzazione;</w:t>
            </w:r>
          </w:p>
          <w:p w14:paraId="08330CF4" w14:textId="77777777" w:rsidR="00C411FC" w:rsidRPr="00C411FC" w:rsidRDefault="00C411FC" w:rsidP="00C411FC">
            <w:pPr>
              <w:numPr>
                <w:ilvl w:val="0"/>
                <w:numId w:val="82"/>
              </w:numPr>
              <w:spacing w:after="0" w:line="240" w:lineRule="auto"/>
              <w:contextualSpacing/>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promuovere la socializzazione e il confronto culturale con studenti di altre regioni.</w:t>
            </w:r>
          </w:p>
          <w:p w14:paraId="2984A237" w14:textId="77777777" w:rsidR="00C411FC" w:rsidRPr="00C411FC" w:rsidRDefault="00C411FC" w:rsidP="00C411FC">
            <w:pPr>
              <w:spacing w:after="0" w:line="240" w:lineRule="auto"/>
              <w:jc w:val="both"/>
              <w:rPr>
                <w:rFonts w:ascii="Times New Roman" w:eastAsia="Arial Unicode MS" w:hAnsi="Times New Roman" w:cs="Arial Unicode MS"/>
                <w:bCs/>
                <w:color w:val="000000"/>
                <w:kern w:val="1"/>
                <w:sz w:val="24"/>
                <w:szCs w:val="24"/>
                <w:u w:color="000000"/>
                <w:lang w:eastAsia="ar-SA"/>
              </w:rPr>
            </w:pPr>
          </w:p>
          <w:p w14:paraId="604FECF3" w14:textId="77777777" w:rsidR="00C411FC" w:rsidRPr="00C411FC" w:rsidRDefault="00C411FC" w:rsidP="00C411FC">
            <w:pPr>
              <w:spacing w:after="0" w:line="240" w:lineRule="auto"/>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 xml:space="preserve">OBIETTIVI FORMATIVI GENERALI </w:t>
            </w:r>
          </w:p>
          <w:p w14:paraId="7541FF5D" w14:textId="77777777" w:rsidR="00C411FC" w:rsidRPr="00C411FC" w:rsidRDefault="00C411FC" w:rsidP="00C411FC">
            <w:pPr>
              <w:numPr>
                <w:ilvl w:val="0"/>
                <w:numId w:val="82"/>
              </w:numPr>
              <w:spacing w:after="0" w:line="240" w:lineRule="auto"/>
              <w:contextualSpacing/>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attuare modalità di apprendimento flessibili e equivalenti sotto il profilo culturale ed educativo, rispetto agli esiti dei percorsi del secondo ciclo, che colleghino sistematicamente la formazione in aula con l’esperienza pratica;</w:t>
            </w:r>
          </w:p>
          <w:p w14:paraId="7FEE91DC" w14:textId="77777777" w:rsidR="00C411FC" w:rsidRPr="00C411FC" w:rsidRDefault="00C411FC" w:rsidP="00C411FC">
            <w:pPr>
              <w:numPr>
                <w:ilvl w:val="0"/>
                <w:numId w:val="82"/>
              </w:numPr>
              <w:spacing w:after="0" w:line="240" w:lineRule="auto"/>
              <w:contextualSpacing/>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arricchire la formazione acquisita nei percorsi scolastici e formativi con l’acquisizione di competenze spendibili nel mondo del lavoro;</w:t>
            </w:r>
          </w:p>
          <w:p w14:paraId="7E5EA785" w14:textId="77777777" w:rsidR="00C411FC" w:rsidRPr="00C411FC" w:rsidRDefault="00C411FC" w:rsidP="00C411FC">
            <w:pPr>
              <w:numPr>
                <w:ilvl w:val="0"/>
                <w:numId w:val="82"/>
              </w:numPr>
              <w:spacing w:after="0" w:line="240" w:lineRule="auto"/>
              <w:contextualSpacing/>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offrire agli studenti la possibilità di accedere a luoghi di educazione e formazione diversi da quelli istituzionali per valorizzare al meglio le loro potenzialità personali.</w:t>
            </w:r>
          </w:p>
          <w:p w14:paraId="104D8A3D" w14:textId="77777777" w:rsidR="00C411FC" w:rsidRPr="00C411FC" w:rsidRDefault="00C411FC" w:rsidP="00C411FC">
            <w:pPr>
              <w:spacing w:after="0" w:line="240" w:lineRule="auto"/>
              <w:ind w:left="1077"/>
              <w:contextualSpacing/>
              <w:jc w:val="both"/>
              <w:rPr>
                <w:rFonts w:ascii="Times New Roman" w:eastAsia="Arial Unicode MS" w:hAnsi="Times New Roman" w:cs="Arial Unicode MS"/>
                <w:bCs/>
                <w:color w:val="000000"/>
                <w:kern w:val="1"/>
                <w:sz w:val="24"/>
                <w:szCs w:val="24"/>
                <w:u w:color="000000"/>
                <w:lang w:eastAsia="ar-SA"/>
              </w:rPr>
            </w:pPr>
          </w:p>
          <w:p w14:paraId="09BCEF73" w14:textId="77777777" w:rsidR="00C411FC" w:rsidRPr="00C411FC" w:rsidRDefault="00C411FC" w:rsidP="00C411FC">
            <w:pPr>
              <w:spacing w:after="0" w:line="240" w:lineRule="auto"/>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 xml:space="preserve">L’intervento progettuale si articolerà in una </w:t>
            </w:r>
            <w:r w:rsidRPr="00C411FC">
              <w:rPr>
                <w:rFonts w:ascii="Times New Roman" w:eastAsia="Arial Unicode MS" w:hAnsi="Times New Roman" w:cs="Arial Unicode MS"/>
                <w:b/>
                <w:bCs/>
                <w:color w:val="000000"/>
                <w:kern w:val="1"/>
                <w:sz w:val="24"/>
                <w:szCs w:val="24"/>
                <w:u w:color="000000"/>
                <w:lang w:eastAsia="ar-SA"/>
              </w:rPr>
              <w:t>fase teorica propedeutica, una fase pratica</w:t>
            </w:r>
            <w:r w:rsidRPr="00C411FC">
              <w:rPr>
                <w:rFonts w:ascii="Times New Roman" w:eastAsia="Arial Unicode MS" w:hAnsi="Times New Roman" w:cs="Arial Unicode MS"/>
                <w:bCs/>
                <w:color w:val="000000"/>
                <w:kern w:val="1"/>
                <w:sz w:val="24"/>
                <w:szCs w:val="24"/>
                <w:u w:color="000000"/>
                <w:lang w:eastAsia="ar-SA"/>
              </w:rPr>
              <w:t xml:space="preserve"> di tirocinio formativo e una terza fase di valutazione dell’esperienza.</w:t>
            </w:r>
          </w:p>
          <w:p w14:paraId="303AC57A"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p>
          <w:tbl>
            <w:tblPr>
              <w:tblW w:w="964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015"/>
              <w:gridCol w:w="7630"/>
            </w:tblGrid>
            <w:tr w:rsidR="00C411FC" w:rsidRPr="00C411FC" w14:paraId="493343EB" w14:textId="77777777" w:rsidTr="00C24F7C">
              <w:trPr>
                <w:trHeight w:val="1020"/>
              </w:trPr>
              <w:tc>
                <w:tcPr>
                  <w:tcW w:w="2015" w:type="dxa"/>
                  <w:vMerge w:val="restart"/>
                  <w:tcBorders>
                    <w:top w:val="single" w:sz="2" w:space="0" w:color="000000"/>
                    <w:left w:val="single" w:sz="2" w:space="0" w:color="000000"/>
                    <w:bottom w:val="single" w:sz="2" w:space="0" w:color="000000"/>
                  </w:tcBorders>
                  <w:shd w:val="clear" w:color="auto" w:fill="auto"/>
                </w:tcPr>
                <w:p w14:paraId="59B6A3B9"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p>
                <w:p w14:paraId="4EB3D835"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p>
                <w:p w14:paraId="647A4796"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p>
                <w:p w14:paraId="421939A2"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p>
                <w:p w14:paraId="5CC4C428"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FASI DEL PROGETTO</w:t>
                  </w:r>
                </w:p>
                <w:p w14:paraId="03A6173D"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p>
              </w:tc>
              <w:tc>
                <w:tcPr>
                  <w:tcW w:w="7630" w:type="dxa"/>
                  <w:tcBorders>
                    <w:top w:val="single" w:sz="2" w:space="0" w:color="000000"/>
                    <w:left w:val="single" w:sz="2" w:space="0" w:color="000000"/>
                    <w:bottom w:val="single" w:sz="2" w:space="0" w:color="000000"/>
                    <w:right w:val="single" w:sz="2" w:space="0" w:color="000000"/>
                  </w:tcBorders>
                  <w:shd w:val="clear" w:color="auto" w:fill="auto"/>
                </w:tcPr>
                <w:p w14:paraId="15D6376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La </w:t>
                  </w:r>
                  <w:r w:rsidRPr="00C411FC">
                    <w:rPr>
                      <w:rFonts w:ascii="Times New Roman" w:eastAsia="Arial Unicode MS" w:hAnsi="Times New Roman" w:cs="Arial Unicode MS"/>
                      <w:b/>
                      <w:color w:val="000000"/>
                      <w:kern w:val="1"/>
                      <w:sz w:val="24"/>
                      <w:szCs w:val="24"/>
                      <w:u w:color="000000"/>
                      <w:lang w:eastAsia="ar-SA"/>
                    </w:rPr>
                    <w:t>fase teorica</w:t>
                  </w:r>
                  <w:r w:rsidRPr="00C411FC">
                    <w:rPr>
                      <w:rFonts w:ascii="Times New Roman" w:eastAsia="Arial Unicode MS" w:hAnsi="Times New Roman" w:cs="Arial Unicode MS"/>
                      <w:color w:val="000000"/>
                      <w:kern w:val="1"/>
                      <w:sz w:val="24"/>
                      <w:szCs w:val="24"/>
                      <w:u w:color="000000"/>
                      <w:lang w:eastAsia="ar-SA"/>
                    </w:rPr>
                    <w:t>, prevede i seguenti moduli:</w:t>
                  </w:r>
                </w:p>
                <w:p w14:paraId="5619609C" w14:textId="77777777" w:rsidR="00C411FC" w:rsidRPr="00C411FC" w:rsidRDefault="00C411FC" w:rsidP="00C411FC">
                  <w:pPr>
                    <w:numPr>
                      <w:ilvl w:val="0"/>
                      <w:numId w:val="85"/>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Sicurezza negli ambienti di lavoro (4 H);</w:t>
                  </w:r>
                </w:p>
                <w:p w14:paraId="269C1EDC" w14:textId="77777777" w:rsidR="00C411FC" w:rsidRPr="00C411FC" w:rsidRDefault="00C411FC" w:rsidP="00C411FC">
                  <w:pPr>
                    <w:numPr>
                      <w:ilvl w:val="0"/>
                      <w:numId w:val="85"/>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incontri con lo Psicologo del lavoro (4 H);</w:t>
                  </w:r>
                </w:p>
                <w:p w14:paraId="4E589DC3" w14:textId="77777777" w:rsidR="00C411FC" w:rsidRPr="00C411FC" w:rsidRDefault="00C411FC" w:rsidP="00C411FC">
                  <w:pPr>
                    <w:numPr>
                      <w:ilvl w:val="0"/>
                      <w:numId w:val="85"/>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conoscenza con gli studenti del Liceo di Manerbio e condivisione del progetto; formazione specifica teorica in aula ( Storia, Storia dell’Arte);</w:t>
                  </w:r>
                </w:p>
                <w:p w14:paraId="38A91263" w14:textId="77777777" w:rsidR="00C411FC" w:rsidRPr="00C411FC" w:rsidRDefault="00C411FC" w:rsidP="00C411FC">
                  <w:pPr>
                    <w:spacing w:after="0" w:line="240" w:lineRule="auto"/>
                    <w:ind w:left="720"/>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formazione generale PCTO (20H).</w:t>
                  </w:r>
                </w:p>
              </w:tc>
            </w:tr>
            <w:tr w:rsidR="00C411FC" w:rsidRPr="00C411FC" w14:paraId="535E97FF" w14:textId="77777777" w:rsidTr="00C24F7C">
              <w:tc>
                <w:tcPr>
                  <w:tcW w:w="2015" w:type="dxa"/>
                  <w:vMerge/>
                  <w:tcBorders>
                    <w:top w:val="single" w:sz="2" w:space="0" w:color="000000"/>
                    <w:left w:val="single" w:sz="2" w:space="0" w:color="000000"/>
                    <w:bottom w:val="single" w:sz="2" w:space="0" w:color="000000"/>
                  </w:tcBorders>
                  <w:shd w:val="clear" w:color="auto" w:fill="auto"/>
                </w:tcPr>
                <w:p w14:paraId="4EC1740C"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p>
              </w:tc>
              <w:tc>
                <w:tcPr>
                  <w:tcW w:w="7630" w:type="dxa"/>
                  <w:tcBorders>
                    <w:left w:val="single" w:sz="2" w:space="0" w:color="000000"/>
                    <w:bottom w:val="single" w:sz="2" w:space="0" w:color="000000"/>
                    <w:right w:val="single" w:sz="2" w:space="0" w:color="000000"/>
                  </w:tcBorders>
                  <w:shd w:val="clear" w:color="auto" w:fill="auto"/>
                </w:tcPr>
                <w:p w14:paraId="6E8DDCDA"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 xml:space="preserve">Esperienza pratica in aula: </w:t>
                  </w:r>
                  <w:r w:rsidRPr="00C411FC">
                    <w:rPr>
                      <w:rFonts w:ascii="Times New Roman" w:eastAsia="Arial Unicode MS" w:hAnsi="Times New Roman" w:cs="Arial Unicode MS"/>
                      <w:color w:val="000000"/>
                      <w:kern w:val="1"/>
                      <w:sz w:val="24"/>
                      <w:szCs w:val="24"/>
                      <w:u w:color="000000"/>
                      <w:lang w:eastAsia="ar-SA"/>
                    </w:rPr>
                    <w:t>stesura dell’itinerario e progettazione dello studio dei monumenti o dei siti di interesse.; predisposizione in lingua italiana e inglese dei testi per la brochure.</w:t>
                  </w:r>
                </w:p>
              </w:tc>
            </w:tr>
            <w:tr w:rsidR="00C411FC" w:rsidRPr="00C411FC" w14:paraId="76D0C8FC" w14:textId="77777777" w:rsidTr="00C24F7C">
              <w:tc>
                <w:tcPr>
                  <w:tcW w:w="2015" w:type="dxa"/>
                  <w:vMerge/>
                  <w:tcBorders>
                    <w:top w:val="single" w:sz="2" w:space="0" w:color="000000"/>
                    <w:left w:val="single" w:sz="2" w:space="0" w:color="000000"/>
                    <w:bottom w:val="single" w:sz="2" w:space="0" w:color="000000"/>
                  </w:tcBorders>
                  <w:shd w:val="clear" w:color="auto" w:fill="auto"/>
                </w:tcPr>
                <w:p w14:paraId="6EF9F4C4"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p>
              </w:tc>
              <w:tc>
                <w:tcPr>
                  <w:tcW w:w="7630" w:type="dxa"/>
                  <w:tcBorders>
                    <w:left w:val="single" w:sz="2" w:space="0" w:color="000000"/>
                    <w:bottom w:val="single" w:sz="2" w:space="0" w:color="000000"/>
                    <w:right w:val="single" w:sz="2" w:space="0" w:color="000000"/>
                  </w:tcBorders>
                  <w:shd w:val="clear" w:color="auto" w:fill="auto"/>
                </w:tcPr>
                <w:p w14:paraId="062FE8F6"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Esperienza pratica</w:t>
                  </w:r>
                  <w:r w:rsidRPr="00C411FC">
                    <w:rPr>
                      <w:rFonts w:ascii="Times New Roman" w:eastAsia="Arial Unicode MS" w:hAnsi="Times New Roman" w:cs="Arial Unicode MS"/>
                      <w:color w:val="000000"/>
                      <w:kern w:val="1"/>
                      <w:sz w:val="24"/>
                      <w:szCs w:val="24"/>
                      <w:u w:color="000000"/>
                      <w:lang w:eastAsia="ar-SA"/>
                    </w:rPr>
                    <w:t xml:space="preserve"> sul campo :</w:t>
                  </w:r>
                </w:p>
                <w:p w14:paraId="7708CC40" w14:textId="77777777" w:rsidR="00C411FC" w:rsidRPr="00C411FC" w:rsidRDefault="00C411FC" w:rsidP="00C411FC">
                  <w:pPr>
                    <w:numPr>
                      <w:ilvl w:val="0"/>
                      <w:numId w:val="86"/>
                    </w:numPr>
                    <w:suppressLineNumbers/>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visita della cittadina di Manerbio, Capo di Ponte e dintorni, Cividate Camuno e Milano con rispettivi siti e pertinenze archeologiche; Verona e ville romane sul lago di Garda; accoglienza degli studenti di Macomer nelle famiglie ospitanti di Manerbio.</w:t>
                  </w:r>
                </w:p>
                <w:p w14:paraId="2790BDDF" w14:textId="77777777" w:rsidR="00C411FC" w:rsidRPr="00C411FC" w:rsidRDefault="00C411FC" w:rsidP="00C411FC">
                  <w:pPr>
                    <w:numPr>
                      <w:ilvl w:val="0"/>
                      <w:numId w:val="86"/>
                    </w:numPr>
                    <w:suppressLineNumbers/>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Visita della cittadina di Macomer, dei suoi siti preistorici e fenici e romani del territorio della Sardegna; accoglienza degli studenti del di Manerbio nelle famiglie ospitanti di Macomer.</w:t>
                  </w:r>
                </w:p>
              </w:tc>
            </w:tr>
            <w:tr w:rsidR="00C411FC" w:rsidRPr="00C411FC" w14:paraId="4E1DCCD6" w14:textId="77777777" w:rsidTr="00C24F7C">
              <w:tc>
                <w:tcPr>
                  <w:tcW w:w="2015" w:type="dxa"/>
                  <w:vMerge/>
                  <w:tcBorders>
                    <w:top w:val="single" w:sz="2" w:space="0" w:color="000000"/>
                    <w:left w:val="single" w:sz="2" w:space="0" w:color="000000"/>
                    <w:bottom w:val="single" w:sz="2" w:space="0" w:color="000000"/>
                  </w:tcBorders>
                  <w:shd w:val="clear" w:color="auto" w:fill="auto"/>
                </w:tcPr>
                <w:p w14:paraId="42BB557F"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p>
              </w:tc>
              <w:tc>
                <w:tcPr>
                  <w:tcW w:w="7630" w:type="dxa"/>
                  <w:tcBorders>
                    <w:left w:val="single" w:sz="2" w:space="0" w:color="000000"/>
                    <w:right w:val="single" w:sz="2" w:space="0" w:color="000000"/>
                  </w:tcBorders>
                  <w:shd w:val="clear" w:color="auto" w:fill="auto"/>
                </w:tcPr>
                <w:p w14:paraId="27CBBCFC" w14:textId="77777777" w:rsidR="00C411FC" w:rsidRPr="00C411FC" w:rsidRDefault="00C411FC" w:rsidP="00C411FC">
                  <w:pPr>
                    <w:numPr>
                      <w:ilvl w:val="0"/>
                      <w:numId w:val="86"/>
                    </w:numPr>
                    <w:suppressLineNumbers/>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Predisposizione della brochure.</w:t>
                  </w:r>
                </w:p>
              </w:tc>
            </w:tr>
            <w:tr w:rsidR="00C411FC" w:rsidRPr="00C411FC" w14:paraId="10EC4812" w14:textId="77777777" w:rsidTr="00C24F7C">
              <w:tc>
                <w:tcPr>
                  <w:tcW w:w="2015" w:type="dxa"/>
                  <w:tcBorders>
                    <w:top w:val="single" w:sz="2" w:space="0" w:color="000000"/>
                    <w:left w:val="single" w:sz="2" w:space="0" w:color="000000"/>
                    <w:bottom w:val="single" w:sz="2" w:space="0" w:color="000000"/>
                  </w:tcBorders>
                  <w:shd w:val="clear" w:color="auto" w:fill="auto"/>
                </w:tcPr>
                <w:p w14:paraId="68481DE8" w14:textId="77777777" w:rsidR="00C411FC" w:rsidRPr="00C411FC" w:rsidRDefault="00C411FC" w:rsidP="00C411FC">
                  <w:pPr>
                    <w:suppressLineNumbers/>
                    <w:spacing w:after="0" w:line="240" w:lineRule="auto"/>
                    <w:jc w:val="both"/>
                    <w:rPr>
                      <w:rFonts w:ascii="Times New Roman" w:eastAsia="Arial Unicode MS" w:hAnsi="Times New Roman" w:cs="Arial Unicode MS"/>
                      <w:b/>
                      <w:color w:val="000000"/>
                      <w:kern w:val="2"/>
                      <w:sz w:val="24"/>
                      <w:szCs w:val="24"/>
                      <w:u w:color="000000"/>
                      <w:lang w:eastAsia="ar-SA"/>
                    </w:rPr>
                  </w:pPr>
                </w:p>
                <w:p w14:paraId="31B04A43"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PERIODO DI SVOLGIMENTO</w:t>
                  </w:r>
                </w:p>
              </w:tc>
              <w:tc>
                <w:tcPr>
                  <w:tcW w:w="7630" w:type="dxa"/>
                  <w:tcBorders>
                    <w:left w:val="single" w:sz="2" w:space="0" w:color="000000"/>
                    <w:bottom w:val="single" w:sz="2" w:space="0" w:color="000000"/>
                    <w:right w:val="single" w:sz="2" w:space="0" w:color="000000"/>
                  </w:tcBorders>
                  <w:shd w:val="clear" w:color="auto" w:fill="auto"/>
                </w:tcPr>
                <w:p w14:paraId="531DC547"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1"/>
                      <w:sz w:val="24"/>
                      <w:szCs w:val="24"/>
                      <w:u w:color="000000"/>
                      <w:lang w:eastAsia="ar-SA"/>
                    </w:rPr>
                  </w:pPr>
                </w:p>
                <w:p w14:paraId="382625EF"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Dal mese di dicembre 2019 sino al mese di maggio 2020.</w:t>
                  </w:r>
                </w:p>
                <w:p w14:paraId="2A8A264E" w14:textId="77777777" w:rsidR="00C411FC" w:rsidRPr="00C411FC" w:rsidRDefault="00C411FC" w:rsidP="00C411FC">
                  <w:pPr>
                    <w:suppressLineNumbers/>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 xml:space="preserve"> ORE 90</w:t>
                  </w:r>
                </w:p>
              </w:tc>
            </w:tr>
          </w:tbl>
          <w:p w14:paraId="539583D3"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p>
          <w:p w14:paraId="29EF12B7" w14:textId="77777777" w:rsidR="00C411FC" w:rsidRPr="00C411FC" w:rsidRDefault="00C411FC" w:rsidP="00C411FC">
            <w:pPr>
              <w:spacing w:after="0" w:line="240" w:lineRule="auto"/>
              <w:jc w:val="both"/>
              <w:rPr>
                <w:rFonts w:ascii="Times New Roman" w:eastAsia="Arial Unicode MS" w:hAnsi="Times New Roman" w:cs="Arial Unicode MS"/>
                <w:b/>
                <w:bCs/>
                <w:i/>
                <w:color w:val="365F91"/>
                <w:kern w:val="1"/>
                <w:sz w:val="24"/>
                <w:szCs w:val="24"/>
                <w:u w:val="single" w:color="000000"/>
                <w:lang w:eastAsia="ar-SA"/>
              </w:rPr>
            </w:pPr>
          </w:p>
          <w:p w14:paraId="53ADC0E2" w14:textId="77777777" w:rsidR="00C411FC" w:rsidRPr="00C411FC" w:rsidRDefault="00C411FC" w:rsidP="00C411FC">
            <w:pPr>
              <w:spacing w:after="0" w:line="240" w:lineRule="auto"/>
              <w:jc w:val="both"/>
              <w:rPr>
                <w:rFonts w:ascii="Times New Roman" w:eastAsia="Arial Unicode MS" w:hAnsi="Times New Roman" w:cs="Arial Unicode MS"/>
                <w:b/>
                <w:bCs/>
                <w:i/>
                <w:color w:val="365F91"/>
                <w:kern w:val="1"/>
                <w:sz w:val="24"/>
                <w:szCs w:val="24"/>
                <w:u w:val="single" w:color="000000"/>
                <w:lang w:eastAsia="ar-SA"/>
              </w:rPr>
            </w:pPr>
            <w:r w:rsidRPr="00C411FC">
              <w:rPr>
                <w:rFonts w:ascii="Times New Roman" w:eastAsia="Arial Unicode MS" w:hAnsi="Times New Roman" w:cs="Arial Unicode MS"/>
                <w:b/>
                <w:bCs/>
                <w:i/>
                <w:color w:val="365F91"/>
                <w:kern w:val="1"/>
                <w:sz w:val="24"/>
                <w:szCs w:val="24"/>
                <w:u w:val="single" w:color="000000"/>
                <w:lang w:eastAsia="ar-SA"/>
              </w:rPr>
              <w:t>LICEO SCIENTIFICO – opzione SCIENZE APPLICATE</w:t>
            </w:r>
          </w:p>
          <w:p w14:paraId="4BCD861A" w14:textId="77777777" w:rsidR="00C411FC" w:rsidRPr="00C411FC" w:rsidRDefault="00C411FC" w:rsidP="00C411FC">
            <w:pPr>
              <w:spacing w:after="0" w:line="240" w:lineRule="auto"/>
              <w:jc w:val="both"/>
              <w:rPr>
                <w:rFonts w:ascii="Times New Roman" w:eastAsia="Arial Unicode MS" w:hAnsi="Times New Roman" w:cs="Arial Unicode MS"/>
                <w:b/>
                <w:bCs/>
                <w:i/>
                <w:color w:val="365F91"/>
                <w:kern w:val="1"/>
                <w:sz w:val="24"/>
                <w:szCs w:val="24"/>
                <w:u w:val="single" w:color="000000"/>
                <w:lang w:eastAsia="ar-SA"/>
              </w:rPr>
            </w:pPr>
            <w:r w:rsidRPr="00C411FC">
              <w:rPr>
                <w:rFonts w:ascii="Times New Roman" w:eastAsia="Arial Unicode MS" w:hAnsi="Times New Roman" w:cs="Arial Unicode MS"/>
                <w:b/>
                <w:bCs/>
                <w:i/>
                <w:color w:val="365F91"/>
                <w:kern w:val="1"/>
                <w:sz w:val="24"/>
                <w:szCs w:val="24"/>
                <w:u w:val="single" w:color="000000"/>
                <w:lang w:eastAsia="ar-SA"/>
              </w:rPr>
              <w:t>CLASSE 3^B</w:t>
            </w:r>
          </w:p>
          <w:p w14:paraId="269E71C8" w14:textId="77777777" w:rsidR="00C411FC" w:rsidRPr="00C411FC" w:rsidRDefault="00C411FC" w:rsidP="00C411FC">
            <w:pPr>
              <w:spacing w:after="0" w:line="240" w:lineRule="auto"/>
              <w:jc w:val="both"/>
              <w:rPr>
                <w:rFonts w:ascii="Times New Roman" w:eastAsia="Arial Unicode MS" w:hAnsi="Times New Roman" w:cs="Arial Unicode MS"/>
                <w:b/>
                <w:bCs/>
                <w:i/>
                <w:color w:val="365F91"/>
                <w:kern w:val="1"/>
                <w:sz w:val="24"/>
                <w:szCs w:val="24"/>
                <w:u w:val="single" w:color="000000"/>
                <w:lang w:eastAsia="ar-SA"/>
              </w:rPr>
            </w:pPr>
          </w:p>
          <w:p w14:paraId="277FD36F" w14:textId="77777777" w:rsidR="00C411FC" w:rsidRPr="00C411FC" w:rsidRDefault="00C411FC" w:rsidP="00C411FC">
            <w:pPr>
              <w:spacing w:after="0" w:line="240" w:lineRule="auto"/>
              <w:jc w:val="both"/>
              <w:rPr>
                <w:rFonts w:ascii="Times New Roman" w:eastAsia="Arial Unicode MS" w:hAnsi="Times New Roman" w:cs="Arial Unicode MS"/>
                <w:b/>
                <w:bCs/>
                <w:i/>
                <w:color w:val="365F91"/>
                <w:kern w:val="1"/>
                <w:sz w:val="24"/>
                <w:szCs w:val="24"/>
                <w:u w:color="000000"/>
                <w:lang w:eastAsia="ar-SA"/>
              </w:rPr>
            </w:pPr>
            <w:r w:rsidRPr="00C411FC">
              <w:rPr>
                <w:rFonts w:ascii="Times New Roman" w:eastAsia="Arial Unicode MS" w:hAnsi="Times New Roman" w:cs="Arial Unicode MS"/>
                <w:b/>
                <w:bCs/>
                <w:i/>
                <w:color w:val="365F91"/>
                <w:kern w:val="1"/>
                <w:sz w:val="24"/>
                <w:szCs w:val="24"/>
                <w:u w:color="000000"/>
                <w:lang w:eastAsia="ar-SA"/>
              </w:rPr>
              <w:t>TITOLO: MARGHINE GLOCAL, SVILUPPO DELLE COMPETENZE TRASVERSALI E</w:t>
            </w:r>
          </w:p>
          <w:p w14:paraId="6DDF11A1" w14:textId="77777777" w:rsidR="00C411FC" w:rsidRPr="00C411FC" w:rsidRDefault="00C411FC" w:rsidP="00C411FC">
            <w:pPr>
              <w:spacing w:after="0" w:line="240" w:lineRule="auto"/>
              <w:jc w:val="both"/>
              <w:rPr>
                <w:rFonts w:ascii="Times New Roman" w:eastAsia="Arial Unicode MS" w:hAnsi="Times New Roman" w:cs="Arial Unicode MS"/>
                <w:b/>
                <w:bCs/>
                <w:i/>
                <w:color w:val="365F91"/>
                <w:kern w:val="1"/>
                <w:sz w:val="24"/>
                <w:szCs w:val="24"/>
                <w:u w:color="000000"/>
                <w:lang w:eastAsia="ar-SA"/>
              </w:rPr>
            </w:pPr>
            <w:r w:rsidRPr="00C411FC">
              <w:rPr>
                <w:rFonts w:ascii="Times New Roman" w:eastAsia="Arial Unicode MS" w:hAnsi="Times New Roman" w:cs="Arial Unicode MS"/>
                <w:b/>
                <w:bCs/>
                <w:i/>
                <w:color w:val="365F91"/>
                <w:kern w:val="1"/>
                <w:sz w:val="24"/>
                <w:szCs w:val="24"/>
                <w:u w:color="000000"/>
                <w:lang w:eastAsia="ar-SA"/>
              </w:rPr>
              <w:t>SOSTEGNO ALL'ORIENTAMENTO</w:t>
            </w:r>
          </w:p>
          <w:p w14:paraId="21B43232" w14:textId="77777777" w:rsidR="00C411FC" w:rsidRPr="00C411FC" w:rsidRDefault="00C411FC" w:rsidP="00C411FC">
            <w:pPr>
              <w:spacing w:after="0" w:line="240" w:lineRule="auto"/>
              <w:jc w:val="both"/>
              <w:rPr>
                <w:rFonts w:ascii="Times New Roman" w:eastAsia="Arial Unicode MS" w:hAnsi="Times New Roman" w:cs="Arial Unicode MS"/>
                <w:b/>
                <w:bCs/>
                <w:color w:val="365F91"/>
                <w:kern w:val="1"/>
                <w:sz w:val="24"/>
                <w:szCs w:val="24"/>
                <w:u w:color="000000"/>
                <w:lang w:eastAsia="ar-SA"/>
              </w:rPr>
            </w:pPr>
          </w:p>
          <w:p w14:paraId="18F66070" w14:textId="77777777" w:rsidR="00C411FC" w:rsidRPr="00C411FC" w:rsidRDefault="00C411FC" w:rsidP="00C411FC">
            <w:pPr>
              <w:spacing w:after="0" w:line="240" w:lineRule="auto"/>
              <w:jc w:val="both"/>
              <w:rPr>
                <w:rFonts w:ascii="Times New Roman" w:eastAsia="Arial Unicode MS" w:hAnsi="Times New Roman" w:cs="Arial Unicode MS"/>
                <w:bCs/>
                <w:kern w:val="1"/>
                <w:sz w:val="24"/>
                <w:szCs w:val="24"/>
                <w:u w:color="000000"/>
                <w:lang w:eastAsia="ar-SA"/>
              </w:rPr>
            </w:pPr>
            <w:r w:rsidRPr="00C411FC">
              <w:rPr>
                <w:rFonts w:ascii="Times New Roman" w:eastAsia="Arial Unicode MS" w:hAnsi="Times New Roman" w:cs="Arial Unicode MS"/>
                <w:bCs/>
                <w:kern w:val="1"/>
                <w:sz w:val="24"/>
                <w:szCs w:val="24"/>
                <w:u w:color="000000"/>
                <w:lang w:eastAsia="ar-SA"/>
              </w:rPr>
              <w:t>Il progetto è rivolto agli studenti della 3^B del LICEO SCIENTIFICO opz Scienze Applicate. La classe è composta da17 alunni.</w:t>
            </w:r>
          </w:p>
          <w:p w14:paraId="3EDE6BF9" w14:textId="77777777" w:rsidR="00C411FC" w:rsidRPr="00C411FC" w:rsidRDefault="00C411FC" w:rsidP="00C411FC">
            <w:pPr>
              <w:spacing w:after="0" w:line="240" w:lineRule="auto"/>
              <w:jc w:val="both"/>
              <w:rPr>
                <w:rFonts w:ascii="Times New Roman" w:eastAsia="Arial Unicode MS" w:hAnsi="Times New Roman" w:cs="Arial Unicode MS"/>
                <w:bCs/>
                <w:kern w:val="1"/>
                <w:sz w:val="24"/>
                <w:szCs w:val="24"/>
                <w:u w:color="000000"/>
                <w:lang w:eastAsia="ar-SA"/>
              </w:rPr>
            </w:pPr>
            <w:r w:rsidRPr="00C411FC">
              <w:rPr>
                <w:rFonts w:ascii="Times New Roman" w:eastAsia="Arial Unicode MS" w:hAnsi="Times New Roman" w:cs="Arial Unicode MS"/>
                <w:bCs/>
                <w:kern w:val="1"/>
                <w:sz w:val="24"/>
                <w:szCs w:val="24"/>
                <w:u w:color="000000"/>
                <w:lang w:eastAsia="ar-SA"/>
              </w:rPr>
              <w:t>Il progetto “Marghine Glocal, sviluppo delle competenze trasversali e sostegno all’orientamento” affronta il gap conoscitivo e relazionale che i giovani rischiano di accumulare senza adeguate e moderne sollecitazioni.</w:t>
            </w:r>
          </w:p>
          <w:p w14:paraId="75E10DA4" w14:textId="77777777" w:rsidR="00C411FC" w:rsidRPr="00C411FC" w:rsidRDefault="00C411FC" w:rsidP="00C411FC">
            <w:pPr>
              <w:spacing w:after="0" w:line="240" w:lineRule="auto"/>
              <w:jc w:val="both"/>
              <w:rPr>
                <w:rFonts w:ascii="Times New Roman" w:eastAsia="Arial Unicode MS" w:hAnsi="Times New Roman" w:cs="Arial Unicode MS"/>
                <w:bCs/>
                <w:kern w:val="1"/>
                <w:sz w:val="24"/>
                <w:szCs w:val="24"/>
                <w:u w:color="000000"/>
                <w:lang w:eastAsia="ar-SA"/>
              </w:rPr>
            </w:pPr>
            <w:r w:rsidRPr="00C411FC">
              <w:rPr>
                <w:rFonts w:ascii="Times New Roman" w:eastAsia="Arial Unicode MS" w:hAnsi="Times New Roman" w:cs="Arial Unicode MS"/>
                <w:bCs/>
                <w:kern w:val="1"/>
                <w:sz w:val="24"/>
                <w:szCs w:val="24"/>
                <w:u w:color="000000"/>
                <w:lang w:eastAsia="ar-SA"/>
              </w:rPr>
              <w:t>In Italia, oggi, mancano oltre 10.000 project manager certificati mentre i giovani non conoscono e non investono in questi trend formativi globali, anche esperenziali e comunque funzionali ad una conoscenza di se e ad una consapevolezza di ruolo nella società. la nuova alternanza e orientamento consentono nuovi sviluppi. Gli elementi conoscitivi, esperenziali e di confronto forniti nel corso consentono e sollecitano il progressivo inserimento attraverso formazione ed esperienze in scenari globalizzati di relazioni sociali ed economiche funzionali alla crescita e quindi al lavoro.</w:t>
            </w:r>
          </w:p>
          <w:p w14:paraId="55D532C8" w14:textId="77777777" w:rsidR="00C411FC" w:rsidRPr="00C411FC" w:rsidRDefault="00C411FC" w:rsidP="00C411FC">
            <w:pPr>
              <w:spacing w:after="0" w:line="240" w:lineRule="auto"/>
              <w:jc w:val="both"/>
              <w:rPr>
                <w:rFonts w:ascii="Times New Roman" w:eastAsia="Arial Unicode MS" w:hAnsi="Times New Roman" w:cs="Arial Unicode MS"/>
                <w:bCs/>
                <w:kern w:val="1"/>
                <w:sz w:val="24"/>
                <w:szCs w:val="24"/>
                <w:u w:color="000000"/>
                <w:lang w:eastAsia="ar-SA"/>
              </w:rPr>
            </w:pPr>
            <w:r w:rsidRPr="00C411FC">
              <w:rPr>
                <w:rFonts w:ascii="Times New Roman" w:eastAsia="Arial Unicode MS" w:hAnsi="Times New Roman" w:cs="Arial Unicode MS"/>
                <w:bCs/>
                <w:kern w:val="1"/>
                <w:sz w:val="24"/>
                <w:szCs w:val="24"/>
                <w:u w:color="000000"/>
                <w:lang w:eastAsia="ar-SA"/>
              </w:rPr>
              <w:t>Marghine Glocal consente agli studenti di acquisire una formazione specifica e personalizzata in materia di project management, di digital innovation, di conoscenza di se. Gli interventi sono coerenti con altri progetti, già sostenuti da investimenti privati e dalla filantropia, tutti parte di una azione di sistema di sviluppo locale in corso nel Marghine, finalizzato alla qualificazione delle risorse e coinvolgenti per tutti i cittadini del Marghine.</w:t>
            </w:r>
          </w:p>
          <w:p w14:paraId="6F09F334" w14:textId="77777777" w:rsidR="00C411FC" w:rsidRPr="00C411FC" w:rsidRDefault="00C411FC" w:rsidP="00C411FC">
            <w:pPr>
              <w:spacing w:after="0" w:line="240" w:lineRule="auto"/>
              <w:jc w:val="both"/>
              <w:rPr>
                <w:rFonts w:ascii="Times New Roman" w:eastAsia="Arial Unicode MS" w:hAnsi="Times New Roman" w:cs="Arial Unicode MS"/>
                <w:b/>
                <w:bCs/>
                <w:color w:val="000000"/>
                <w:kern w:val="1"/>
                <w:sz w:val="24"/>
                <w:szCs w:val="24"/>
                <w:u w:color="000000"/>
                <w:lang w:eastAsia="ar-SA"/>
              </w:rPr>
            </w:pPr>
          </w:p>
          <w:p w14:paraId="6BC3F5D8" w14:textId="77777777" w:rsidR="00C411FC" w:rsidRPr="00C411FC" w:rsidRDefault="00C411FC" w:rsidP="00C411FC">
            <w:pPr>
              <w:spacing w:after="0" w:line="240" w:lineRule="auto"/>
              <w:ind w:left="142"/>
              <w:rPr>
                <w:rFonts w:ascii="Georgia" w:hAnsi="Georgia" w:cs="Times New Roman"/>
                <w:sz w:val="22"/>
                <w:szCs w:val="24"/>
                <w:u w:color="000000"/>
              </w:rPr>
            </w:pPr>
            <w:r w:rsidRPr="00C411FC">
              <w:rPr>
                <w:rFonts w:ascii="Times New Roman" w:eastAsia="Arial Unicode MS" w:hAnsi="Times New Roman" w:cs="Arial Unicode MS"/>
                <w:color w:val="000000"/>
                <w:kern w:val="1"/>
                <w:sz w:val="24"/>
                <w:szCs w:val="24"/>
                <w:u w:color="000000"/>
                <w:lang w:eastAsia="ar-SA"/>
              </w:rPr>
              <w:t xml:space="preserve">L’intervento progettuale si articolerà in </w:t>
            </w:r>
            <w:r w:rsidRPr="00C411FC">
              <w:rPr>
                <w:rFonts w:ascii="Times New Roman" w:eastAsia="Arial Unicode MS" w:hAnsi="Times New Roman" w:cs="Arial Unicode MS"/>
                <w:b/>
                <w:color w:val="000000"/>
                <w:kern w:val="1"/>
                <w:sz w:val="24"/>
                <w:szCs w:val="24"/>
                <w:u w:color="000000"/>
                <w:lang w:eastAsia="ar-SA"/>
              </w:rPr>
              <w:t>due fasi:</w:t>
            </w:r>
          </w:p>
          <w:tbl>
            <w:tblPr>
              <w:tblStyle w:val="Grigliatabella1"/>
              <w:tblW w:w="0" w:type="auto"/>
              <w:tblLook w:val="04A0" w:firstRow="1" w:lastRow="0" w:firstColumn="1" w:lastColumn="0" w:noHBand="0" w:noVBand="1"/>
            </w:tblPr>
            <w:tblGrid>
              <w:gridCol w:w="2722"/>
              <w:gridCol w:w="6919"/>
            </w:tblGrid>
            <w:tr w:rsidR="00C411FC" w:rsidRPr="00C411FC" w14:paraId="0D4B1F04" w14:textId="77777777" w:rsidTr="00C24F7C">
              <w:trPr>
                <w:trHeight w:val="1261"/>
              </w:trPr>
              <w:tc>
                <w:tcPr>
                  <w:tcW w:w="2722" w:type="dxa"/>
                </w:tcPr>
                <w:p w14:paraId="57BB454C"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lastRenderedPageBreak/>
                    <w:t>FASI DEL PROGETTO</w:t>
                  </w:r>
                </w:p>
                <w:p w14:paraId="465E48C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c>
                <w:tcPr>
                  <w:tcW w:w="6919" w:type="dxa"/>
                </w:tcPr>
                <w:p w14:paraId="2A19ED4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Modulo di sviluppo e apprendimento strutturato, equilibrato nelle tre aree del sapere:</w:t>
                  </w:r>
                </w:p>
                <w:p w14:paraId="3FB09C7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saper fare (propedeutico per un percorso di Project Manager) 2gg;</w:t>
                  </w:r>
                </w:p>
                <w:p w14:paraId="756FCC6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sapere cognitivo (propedeutico per percorsi di Digital Innovation Manager) 1gg;</w:t>
                  </w:r>
                </w:p>
                <w:p w14:paraId="5D02AF8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saper essere (propedeutico allo sviluppo di una consapevolezza di Se, del ruolo proprio nella Comunità e per la Comunità, della prospettiva di azioni volte al benessere della Comunità oltre che dell’Individuo) 2 gg.</w:t>
                  </w:r>
                </w:p>
                <w:p w14:paraId="4B152CA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Questo modulo apre a contenuti, testimonianze, esperenze, accompagnando i giovani alla conoscenza prima ed all’uso poi di tecniche, strumenti, modelli indispensabili nell’impiego futuro, sino alla preparazione all’esame e certificazioni internazionali ad esempio di project manager. 5gg d’aula e 5 gg di esercitazione da svolgersi su casi pratici anche con attività presso i cantieri dell’Associazione Badde Salighes ovvero altri</w:t>
                  </w:r>
                </w:p>
                <w:p w14:paraId="065EF59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operatori e aziende.Totale 56 ore.</w:t>
                  </w:r>
                </w:p>
                <w:p w14:paraId="04012D9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3C3E3A5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2. Modulo di orientamento strutturato, rappresentativo delle azioni e relazioni tra il contesto/lavoro locale e il mondo, con conoscenza e approfondimenti dei nuovi trend globali quali la Green economy, gli obiettivi di End of Waste, i Sustainable Development Goals (SDGs), gli sviluppi delle ricerche in materia alimentare, di qualità della vita, con particolare riferimento alle tendenze ed alle nuove aspettative di consumatori e viaggiatori ecc..</w:t>
                  </w:r>
                </w:p>
                <w:p w14:paraId="3A500E1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Questo modulo deve contribuire alle motivazioni delle scelte che i giovani sono chiamati a compiere in maniera consapevole per la crescita personale, l’autoimpiego o la formazione post diploma.</w:t>
                  </w:r>
                </w:p>
                <w:p w14:paraId="2C387772"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2gg d’aula. Totale 14 ore</w:t>
                  </w:r>
                </w:p>
              </w:tc>
            </w:tr>
            <w:tr w:rsidR="00C411FC" w:rsidRPr="00C411FC" w14:paraId="08A83536" w14:textId="77777777" w:rsidTr="00C24F7C">
              <w:tc>
                <w:tcPr>
                  <w:tcW w:w="2722" w:type="dxa"/>
                </w:tcPr>
                <w:p w14:paraId="15F1A4B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247AB4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PERIODO DI SVOLGIMENTO</w:t>
                  </w:r>
                </w:p>
              </w:tc>
              <w:tc>
                <w:tcPr>
                  <w:tcW w:w="6919" w:type="dxa"/>
                </w:tcPr>
                <w:p w14:paraId="4283D87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5713C39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Dal mese di febbraio 2019 al mese di giugno 2020</w:t>
                  </w:r>
                </w:p>
                <w:p w14:paraId="2C425AF5"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70 ORE</w:t>
                  </w:r>
                </w:p>
              </w:tc>
            </w:tr>
          </w:tbl>
          <w:p w14:paraId="380E01AE"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p>
          <w:p w14:paraId="0C63385F" w14:textId="77777777" w:rsidR="00C411FC" w:rsidRPr="00C411FC" w:rsidRDefault="00C411FC" w:rsidP="00C411FC">
            <w:pPr>
              <w:spacing w:after="0" w:line="240" w:lineRule="auto"/>
              <w:ind w:left="357"/>
              <w:jc w:val="both"/>
              <w:rPr>
                <w:rFonts w:ascii="Times New Roman" w:eastAsia="Arial Unicode MS" w:hAnsi="Times New Roman" w:cs="Arial Unicode MS"/>
                <w:b/>
                <w:bCs/>
                <w:i/>
                <w:color w:val="4F81BD"/>
                <w:kern w:val="1"/>
                <w:sz w:val="24"/>
                <w:szCs w:val="24"/>
                <w:u w:val="single" w:color="000000"/>
                <w:lang w:eastAsia="ar-SA"/>
              </w:rPr>
            </w:pPr>
          </w:p>
          <w:p w14:paraId="557644EA" w14:textId="77777777" w:rsidR="00C411FC" w:rsidRPr="00C411FC" w:rsidRDefault="00C411FC" w:rsidP="00C411FC">
            <w:pPr>
              <w:spacing w:after="0" w:line="240" w:lineRule="auto"/>
              <w:ind w:left="357"/>
              <w:jc w:val="both"/>
              <w:rPr>
                <w:rFonts w:ascii="Times New Roman" w:eastAsia="Arial Unicode MS" w:hAnsi="Times New Roman" w:cs="Arial Unicode MS"/>
                <w:b/>
                <w:bCs/>
                <w:i/>
                <w:color w:val="4F81BD"/>
                <w:kern w:val="1"/>
                <w:sz w:val="24"/>
                <w:szCs w:val="24"/>
                <w:u w:val="single" w:color="000000"/>
                <w:lang w:eastAsia="ar-SA"/>
              </w:rPr>
            </w:pPr>
            <w:r w:rsidRPr="00C411FC">
              <w:rPr>
                <w:rFonts w:ascii="Times New Roman" w:eastAsia="Arial Unicode MS" w:hAnsi="Times New Roman" w:cs="Arial Unicode MS"/>
                <w:b/>
                <w:bCs/>
                <w:i/>
                <w:color w:val="4F81BD"/>
                <w:kern w:val="1"/>
                <w:sz w:val="24"/>
                <w:szCs w:val="24"/>
                <w:u w:val="single" w:color="000000"/>
                <w:lang w:eastAsia="ar-SA"/>
              </w:rPr>
              <w:t>LICEO SCIENTIFICO – opzione SCIENZE APPLICATE</w:t>
            </w:r>
          </w:p>
          <w:p w14:paraId="353EABE3" w14:textId="77777777" w:rsidR="00C411FC" w:rsidRPr="00C411FC" w:rsidRDefault="00C411FC" w:rsidP="00C411FC">
            <w:pPr>
              <w:spacing w:after="0" w:line="240" w:lineRule="auto"/>
              <w:ind w:left="357"/>
              <w:jc w:val="both"/>
              <w:rPr>
                <w:rFonts w:ascii="Times New Roman" w:eastAsia="Arial Unicode MS" w:hAnsi="Times New Roman" w:cs="Arial Unicode MS"/>
                <w:b/>
                <w:bCs/>
                <w:i/>
                <w:color w:val="4F81BD"/>
                <w:kern w:val="1"/>
                <w:sz w:val="24"/>
                <w:szCs w:val="24"/>
                <w:u w:val="single" w:color="000000"/>
                <w:lang w:eastAsia="ar-SA"/>
              </w:rPr>
            </w:pPr>
            <w:r w:rsidRPr="00C411FC">
              <w:rPr>
                <w:rFonts w:ascii="Times New Roman" w:eastAsia="Arial Unicode MS" w:hAnsi="Times New Roman" w:cs="Arial Unicode MS"/>
                <w:b/>
                <w:bCs/>
                <w:i/>
                <w:color w:val="4F81BD"/>
                <w:kern w:val="1"/>
                <w:sz w:val="24"/>
                <w:szCs w:val="24"/>
                <w:u w:val="single" w:color="000000"/>
                <w:lang w:eastAsia="ar-SA"/>
              </w:rPr>
              <w:t xml:space="preserve">CLASSE 3^C </w:t>
            </w:r>
          </w:p>
          <w:p w14:paraId="4054E600" w14:textId="77777777" w:rsidR="00C411FC" w:rsidRPr="00C411FC" w:rsidRDefault="00C411FC" w:rsidP="00C411FC">
            <w:pPr>
              <w:spacing w:after="0" w:line="240" w:lineRule="auto"/>
              <w:ind w:left="357"/>
              <w:jc w:val="both"/>
              <w:rPr>
                <w:rFonts w:ascii="Times New Roman" w:eastAsia="Arial Unicode MS" w:hAnsi="Times New Roman" w:cs="Arial Unicode MS"/>
                <w:b/>
                <w:bCs/>
                <w:i/>
                <w:color w:val="4F81BD"/>
                <w:kern w:val="1"/>
                <w:sz w:val="24"/>
                <w:szCs w:val="24"/>
                <w:u w:val="single" w:color="000000"/>
                <w:lang w:eastAsia="ar-SA"/>
              </w:rPr>
            </w:pPr>
          </w:p>
          <w:p w14:paraId="1408733B" w14:textId="77777777" w:rsidR="00C411FC" w:rsidRPr="00C411FC" w:rsidRDefault="00C411FC" w:rsidP="00C411FC">
            <w:pPr>
              <w:spacing w:after="0" w:line="240" w:lineRule="auto"/>
              <w:ind w:left="357"/>
              <w:jc w:val="both"/>
              <w:rPr>
                <w:rFonts w:ascii="Times New Roman" w:eastAsia="Arial Unicode MS" w:hAnsi="Times New Roman" w:cs="Arial Unicode MS"/>
                <w:b/>
                <w:bCs/>
                <w:i/>
                <w:color w:val="4F81BD"/>
                <w:kern w:val="1"/>
                <w:sz w:val="24"/>
                <w:szCs w:val="24"/>
                <w:u w:color="000000"/>
                <w:lang w:eastAsia="ar-SA"/>
              </w:rPr>
            </w:pPr>
            <w:r w:rsidRPr="00C411FC">
              <w:rPr>
                <w:rFonts w:ascii="Times New Roman" w:eastAsia="Arial Unicode MS" w:hAnsi="Times New Roman" w:cs="Arial Unicode MS"/>
                <w:b/>
                <w:bCs/>
                <w:i/>
                <w:color w:val="4F81BD"/>
                <w:kern w:val="1"/>
                <w:sz w:val="24"/>
                <w:szCs w:val="24"/>
                <w:u w:color="000000"/>
                <w:lang w:eastAsia="ar-SA"/>
              </w:rPr>
              <w:t>TITOLO: L’ARTE DELLA NAVIGAZIONE</w:t>
            </w:r>
          </w:p>
          <w:p w14:paraId="2339611F" w14:textId="77777777" w:rsidR="00C411FC" w:rsidRPr="00C411FC" w:rsidRDefault="00C411FC" w:rsidP="00C411FC">
            <w:pPr>
              <w:spacing w:after="0" w:line="240" w:lineRule="auto"/>
              <w:ind w:left="357"/>
              <w:jc w:val="both"/>
              <w:rPr>
                <w:rFonts w:ascii="Times New Roman" w:eastAsia="Arial Unicode MS" w:hAnsi="Times New Roman" w:cs="Arial Unicode MS"/>
                <w:b/>
                <w:bCs/>
                <w:i/>
                <w:color w:val="4F81BD"/>
                <w:kern w:val="1"/>
                <w:sz w:val="24"/>
                <w:szCs w:val="24"/>
                <w:u w:color="000000"/>
                <w:lang w:eastAsia="ar-SA"/>
              </w:rPr>
            </w:pPr>
          </w:p>
          <w:p w14:paraId="6B4FAF10" w14:textId="77777777" w:rsidR="00C411FC" w:rsidRPr="00C411FC" w:rsidRDefault="00C411FC" w:rsidP="00C411FC">
            <w:pPr>
              <w:spacing w:after="0" w:line="276" w:lineRule="auto"/>
              <w:jc w:val="both"/>
              <w:rPr>
                <w:rFonts w:ascii="Times New Roman" w:hAnsi="Times New Roman" w:cs="Times New Roman"/>
                <w:sz w:val="24"/>
                <w:szCs w:val="20"/>
                <w:u w:color="000000"/>
              </w:rPr>
            </w:pPr>
            <w:r w:rsidRPr="00C411FC">
              <w:rPr>
                <w:rFonts w:ascii="Times New Roman" w:hAnsi="Times New Roman" w:cs="Times New Roman"/>
                <w:sz w:val="24"/>
                <w:szCs w:val="20"/>
                <w:u w:color="000000"/>
              </w:rPr>
              <w:t>Il progetto è rivolto agli studenti della 3^C del Liceo Scientifico opz. Scienze Applicate. La classe è composta da 11 allievi.</w:t>
            </w:r>
          </w:p>
          <w:p w14:paraId="6AFBD99E" w14:textId="77777777" w:rsidR="00C411FC" w:rsidRPr="00C411FC" w:rsidRDefault="00C411FC" w:rsidP="00C411FC">
            <w:pPr>
              <w:spacing w:after="0" w:line="276" w:lineRule="auto"/>
              <w:jc w:val="both"/>
              <w:rPr>
                <w:rFonts w:ascii="Times New Roman" w:hAnsi="Times New Roman" w:cs="Times New Roman"/>
                <w:sz w:val="24"/>
                <w:szCs w:val="20"/>
                <w:u w:color="000000"/>
              </w:rPr>
            </w:pPr>
            <w:r w:rsidRPr="00C411FC">
              <w:rPr>
                <w:rFonts w:ascii="Times New Roman" w:hAnsi="Times New Roman" w:cs="Times New Roman"/>
                <w:sz w:val="24"/>
                <w:szCs w:val="20"/>
                <w:u w:color="000000"/>
              </w:rPr>
              <w:t>Il progetto di PCTO, che si svolgerà nell'</w:t>
            </w:r>
            <w:r w:rsidRPr="00C411FC">
              <w:rPr>
                <w:rFonts w:ascii="Times New Roman" w:hAnsi="Times New Roman" w:cs="Times New Roman"/>
                <w:bCs/>
                <w:sz w:val="24"/>
                <w:szCs w:val="20"/>
                <w:u w:color="000000"/>
              </w:rPr>
              <w:t>Arsenale Militare Marittimo di La Maddalena, intende</w:t>
            </w:r>
            <w:r w:rsidRPr="00C411FC">
              <w:rPr>
                <w:rFonts w:ascii="Times New Roman" w:hAnsi="Times New Roman" w:cs="Times New Roman"/>
                <w:sz w:val="24"/>
                <w:szCs w:val="20"/>
                <w:u w:color="000000"/>
              </w:rPr>
              <w:t xml:space="preserve"> formare giovani studenti fornendo loro nozioni, metodologie ed esperienze utili per il loro futuro impiego nel mondo del lavoro. Durante il percorso formativo per l'acquisizione delle competenze trasversali e per l'orientamento gli studenti partecipanti al progetto affiancheranno le maestranze dell'Arsenale impegnate nelle diverse attività.</w:t>
            </w:r>
          </w:p>
          <w:p w14:paraId="5AD87650" w14:textId="77777777" w:rsidR="00C411FC" w:rsidRPr="00C411FC" w:rsidRDefault="00C411FC" w:rsidP="00C411FC">
            <w:pPr>
              <w:spacing w:after="0" w:line="276" w:lineRule="auto"/>
              <w:jc w:val="both"/>
              <w:rPr>
                <w:rFonts w:ascii="Times New Roman" w:hAnsi="Times New Roman" w:cs="Times New Roman"/>
                <w:sz w:val="24"/>
                <w:szCs w:val="20"/>
                <w:u w:color="000000"/>
              </w:rPr>
            </w:pPr>
          </w:p>
          <w:p w14:paraId="3D3FB4E7" w14:textId="77777777" w:rsidR="00C411FC" w:rsidRPr="00C411FC" w:rsidRDefault="00C411FC" w:rsidP="00C411FC">
            <w:pPr>
              <w:spacing w:after="0" w:line="276" w:lineRule="auto"/>
              <w:jc w:val="both"/>
              <w:rPr>
                <w:rFonts w:ascii="Times New Roman" w:hAnsi="Times New Roman" w:cs="Times New Roman"/>
                <w:sz w:val="24"/>
                <w:szCs w:val="20"/>
                <w:u w:color="000000"/>
              </w:rPr>
            </w:pPr>
            <w:r w:rsidRPr="00C411FC">
              <w:rPr>
                <w:rFonts w:ascii="Times New Roman" w:hAnsi="Times New Roman" w:cs="Times New Roman"/>
                <w:sz w:val="24"/>
                <w:szCs w:val="20"/>
                <w:u w:color="000000"/>
              </w:rPr>
              <w:t xml:space="preserve"> Le attività da svolgere presso la sede dovrebbero riguardare:</w:t>
            </w:r>
          </w:p>
          <w:p w14:paraId="500BD397" w14:textId="77777777" w:rsidR="00C411FC" w:rsidRPr="00C411FC" w:rsidRDefault="00C411FC" w:rsidP="00C411FC">
            <w:pPr>
              <w:numPr>
                <w:ilvl w:val="0"/>
                <w:numId w:val="87"/>
              </w:numPr>
              <w:spacing w:after="0" w:line="276" w:lineRule="auto"/>
              <w:jc w:val="both"/>
              <w:rPr>
                <w:rFonts w:ascii="Times New Roman" w:hAnsi="Times New Roman" w:cs="Times New Roman"/>
                <w:sz w:val="24"/>
                <w:szCs w:val="20"/>
                <w:u w:color="000000"/>
              </w:rPr>
            </w:pPr>
            <w:r w:rsidRPr="00C411FC">
              <w:rPr>
                <w:rFonts w:ascii="Times New Roman" w:hAnsi="Times New Roman" w:cs="Times New Roman"/>
                <w:sz w:val="24"/>
                <w:szCs w:val="20"/>
                <w:u w:color="000000"/>
              </w:rPr>
              <w:t>Lezioni teorico-pratiche sugli argomenti inerenti i principi della Navigazione, con l’uso della cartografia elettronica.</w:t>
            </w:r>
          </w:p>
          <w:p w14:paraId="70C1213E" w14:textId="77777777" w:rsidR="00C411FC" w:rsidRPr="00C411FC" w:rsidRDefault="00C411FC" w:rsidP="00C411FC">
            <w:pPr>
              <w:numPr>
                <w:ilvl w:val="0"/>
                <w:numId w:val="87"/>
              </w:numPr>
              <w:spacing w:after="0" w:line="276" w:lineRule="auto"/>
              <w:jc w:val="both"/>
              <w:rPr>
                <w:rFonts w:ascii="Times New Roman" w:hAnsi="Times New Roman" w:cs="Times New Roman"/>
                <w:sz w:val="24"/>
                <w:szCs w:val="20"/>
                <w:u w:color="000000"/>
              </w:rPr>
            </w:pPr>
            <w:r w:rsidRPr="00C411FC">
              <w:rPr>
                <w:rFonts w:ascii="Times New Roman" w:hAnsi="Times New Roman" w:cs="Times New Roman"/>
                <w:sz w:val="24"/>
                <w:szCs w:val="20"/>
                <w:u w:color="000000"/>
              </w:rPr>
              <w:t>Lezioni teorico-pratiche di navigazione a vela</w:t>
            </w:r>
          </w:p>
          <w:p w14:paraId="3C253C1D" w14:textId="77777777" w:rsidR="00C411FC" w:rsidRPr="00C411FC" w:rsidRDefault="00C411FC" w:rsidP="00C411FC">
            <w:pPr>
              <w:numPr>
                <w:ilvl w:val="0"/>
                <w:numId w:val="87"/>
              </w:numPr>
              <w:spacing w:after="0" w:line="276" w:lineRule="auto"/>
              <w:jc w:val="both"/>
              <w:rPr>
                <w:rFonts w:ascii="Times New Roman" w:hAnsi="Times New Roman" w:cs="Times New Roman"/>
                <w:sz w:val="24"/>
                <w:szCs w:val="20"/>
                <w:u w:color="000000"/>
              </w:rPr>
            </w:pPr>
            <w:r w:rsidRPr="00C411FC">
              <w:rPr>
                <w:rFonts w:ascii="Times New Roman" w:hAnsi="Times New Roman" w:cs="Times New Roman"/>
                <w:sz w:val="24"/>
                <w:szCs w:val="20"/>
                <w:u w:color="000000"/>
              </w:rPr>
              <w:lastRenderedPageBreak/>
              <w:t xml:space="preserve">Attività pratica nelle officine meccaniche </w:t>
            </w:r>
          </w:p>
          <w:p w14:paraId="7B7FF049" w14:textId="77777777" w:rsidR="00C411FC" w:rsidRPr="00C411FC" w:rsidRDefault="00C411FC" w:rsidP="00C411FC">
            <w:pPr>
              <w:numPr>
                <w:ilvl w:val="0"/>
                <w:numId w:val="87"/>
              </w:numPr>
              <w:spacing w:after="0" w:line="276" w:lineRule="auto"/>
              <w:jc w:val="both"/>
              <w:rPr>
                <w:rFonts w:ascii="Times New Roman" w:hAnsi="Times New Roman" w:cs="Times New Roman"/>
                <w:sz w:val="24"/>
                <w:szCs w:val="20"/>
                <w:u w:color="000000"/>
              </w:rPr>
            </w:pPr>
            <w:r w:rsidRPr="00C411FC">
              <w:rPr>
                <w:rFonts w:ascii="Times New Roman" w:hAnsi="Times New Roman" w:cs="Times New Roman"/>
                <w:sz w:val="24"/>
                <w:szCs w:val="20"/>
                <w:u w:color="000000"/>
              </w:rPr>
              <w:t>Attività con le motovedette della Guardia Costiera</w:t>
            </w:r>
          </w:p>
          <w:p w14:paraId="763212DB" w14:textId="77777777" w:rsidR="00C411FC" w:rsidRPr="00C411FC" w:rsidRDefault="00C411FC" w:rsidP="00C411FC">
            <w:pPr>
              <w:numPr>
                <w:ilvl w:val="0"/>
                <w:numId w:val="87"/>
              </w:numPr>
              <w:spacing w:after="0" w:line="276" w:lineRule="auto"/>
              <w:jc w:val="both"/>
              <w:rPr>
                <w:rFonts w:ascii="Times New Roman" w:hAnsi="Times New Roman" w:cs="Times New Roman"/>
                <w:sz w:val="24"/>
                <w:szCs w:val="20"/>
                <w:u w:color="000000"/>
              </w:rPr>
            </w:pPr>
            <w:r w:rsidRPr="00C411FC">
              <w:rPr>
                <w:rFonts w:ascii="Times New Roman" w:hAnsi="Times New Roman" w:cs="Times New Roman"/>
                <w:sz w:val="24"/>
                <w:szCs w:val="20"/>
                <w:u w:color="000000"/>
              </w:rPr>
              <w:t>Attività sportive.</w:t>
            </w:r>
          </w:p>
          <w:p w14:paraId="7A0A62F3" w14:textId="77777777" w:rsidR="00C411FC" w:rsidRPr="00C411FC" w:rsidRDefault="00C411FC" w:rsidP="00C411FC">
            <w:pPr>
              <w:spacing w:after="0" w:line="276" w:lineRule="auto"/>
              <w:jc w:val="both"/>
              <w:rPr>
                <w:rFonts w:ascii="Times New Roman" w:hAnsi="Times New Roman" w:cs="Times New Roman"/>
                <w:b/>
                <w:sz w:val="24"/>
                <w:szCs w:val="20"/>
                <w:u w:color="000000"/>
              </w:rPr>
            </w:pPr>
          </w:p>
          <w:tbl>
            <w:tblPr>
              <w:tblStyle w:val="Grigliatabella1"/>
              <w:tblW w:w="0" w:type="auto"/>
              <w:tblLook w:val="04A0" w:firstRow="1" w:lastRow="0" w:firstColumn="1" w:lastColumn="0" w:noHBand="0" w:noVBand="1"/>
            </w:tblPr>
            <w:tblGrid>
              <w:gridCol w:w="2722"/>
              <w:gridCol w:w="6919"/>
            </w:tblGrid>
            <w:tr w:rsidR="00C411FC" w:rsidRPr="00C411FC" w14:paraId="1EE9A479" w14:textId="77777777" w:rsidTr="00C24F7C">
              <w:tc>
                <w:tcPr>
                  <w:tcW w:w="2722" w:type="dxa"/>
                </w:tcPr>
                <w:p w14:paraId="7B830D2B" w14:textId="77777777" w:rsidR="00C411FC" w:rsidRPr="00C411FC" w:rsidRDefault="00C411FC" w:rsidP="00C411FC">
                  <w:pPr>
                    <w:spacing w:after="0" w:line="276" w:lineRule="auto"/>
                    <w:jc w:val="both"/>
                    <w:rPr>
                      <w:rFonts w:ascii="Times New Roman" w:hAnsi="Times New Roman" w:cs="Times New Roman"/>
                      <w:b/>
                      <w:sz w:val="24"/>
                      <w:szCs w:val="20"/>
                      <w:u w:color="000000"/>
                    </w:rPr>
                  </w:pPr>
                </w:p>
                <w:p w14:paraId="6D9D256D" w14:textId="77777777" w:rsidR="00C411FC" w:rsidRPr="00C411FC" w:rsidRDefault="00C411FC" w:rsidP="00C411FC">
                  <w:pPr>
                    <w:spacing w:after="0" w:line="276" w:lineRule="auto"/>
                    <w:jc w:val="both"/>
                    <w:rPr>
                      <w:rFonts w:ascii="Times New Roman" w:hAnsi="Times New Roman" w:cs="Times New Roman"/>
                      <w:b/>
                      <w:sz w:val="24"/>
                      <w:szCs w:val="20"/>
                      <w:u w:color="000000"/>
                    </w:rPr>
                  </w:pPr>
                  <w:r w:rsidRPr="00C411FC">
                    <w:rPr>
                      <w:rFonts w:ascii="Times New Roman" w:hAnsi="Times New Roman" w:cs="Times New Roman"/>
                      <w:b/>
                      <w:sz w:val="24"/>
                      <w:szCs w:val="20"/>
                      <w:u w:color="000000"/>
                    </w:rPr>
                    <w:t>PERIODO DI SVOLGIMENTO</w:t>
                  </w:r>
                </w:p>
              </w:tc>
              <w:tc>
                <w:tcPr>
                  <w:tcW w:w="6919" w:type="dxa"/>
                </w:tcPr>
                <w:p w14:paraId="40B1BBB6" w14:textId="77777777" w:rsidR="00C411FC" w:rsidRPr="00C411FC" w:rsidRDefault="00C411FC" w:rsidP="00C411FC">
                  <w:pPr>
                    <w:spacing w:after="0" w:line="276" w:lineRule="auto"/>
                    <w:jc w:val="both"/>
                    <w:rPr>
                      <w:rFonts w:ascii="Times New Roman" w:hAnsi="Times New Roman" w:cs="Times New Roman"/>
                      <w:sz w:val="24"/>
                      <w:szCs w:val="20"/>
                      <w:u w:color="000000"/>
                    </w:rPr>
                  </w:pPr>
                </w:p>
                <w:p w14:paraId="7D7B0B5B" w14:textId="77777777" w:rsidR="00C411FC" w:rsidRPr="00C411FC" w:rsidRDefault="00C411FC" w:rsidP="00C411FC">
                  <w:pPr>
                    <w:spacing w:after="0" w:line="276" w:lineRule="auto"/>
                    <w:jc w:val="both"/>
                    <w:rPr>
                      <w:rFonts w:ascii="Times New Roman" w:hAnsi="Times New Roman" w:cs="Times New Roman"/>
                      <w:sz w:val="24"/>
                      <w:szCs w:val="20"/>
                      <w:u w:color="000000"/>
                    </w:rPr>
                  </w:pPr>
                  <w:r w:rsidRPr="00C411FC">
                    <w:rPr>
                      <w:rFonts w:ascii="Times New Roman" w:hAnsi="Times New Roman" w:cs="Times New Roman"/>
                      <w:sz w:val="24"/>
                      <w:szCs w:val="20"/>
                      <w:u w:color="000000"/>
                    </w:rPr>
                    <w:t>Il periodo ideale per svolgere lo stage potrebbe essere la primavera 2020, preferibilmente nel mese di aprile (per le condizioni meteo-marine), ovviamente nel rispetto delle attività già programmate dalla Marina Militare.</w:t>
                  </w:r>
                </w:p>
                <w:p w14:paraId="746FA4E1" w14:textId="77777777" w:rsidR="00C411FC" w:rsidRPr="00C411FC" w:rsidRDefault="00C411FC" w:rsidP="00C411FC">
                  <w:pPr>
                    <w:spacing w:after="0" w:line="276" w:lineRule="auto"/>
                    <w:jc w:val="both"/>
                    <w:rPr>
                      <w:rFonts w:ascii="Times New Roman" w:hAnsi="Times New Roman" w:cs="Times New Roman"/>
                      <w:b/>
                      <w:sz w:val="24"/>
                      <w:szCs w:val="20"/>
                      <w:u w:color="000000"/>
                    </w:rPr>
                  </w:pPr>
                  <w:r w:rsidRPr="00C411FC">
                    <w:rPr>
                      <w:rFonts w:ascii="Times New Roman" w:hAnsi="Times New Roman" w:cs="Times New Roman"/>
                      <w:b/>
                      <w:sz w:val="24"/>
                      <w:szCs w:val="20"/>
                      <w:u w:color="000000"/>
                    </w:rPr>
                    <w:t>44 ORE</w:t>
                  </w:r>
                </w:p>
                <w:p w14:paraId="7A1551A2" w14:textId="77777777" w:rsidR="00C411FC" w:rsidRPr="00C411FC" w:rsidRDefault="00C411FC" w:rsidP="00C411FC">
                  <w:pPr>
                    <w:spacing w:after="0" w:line="276" w:lineRule="auto"/>
                    <w:jc w:val="both"/>
                    <w:rPr>
                      <w:rFonts w:ascii="Times New Roman" w:hAnsi="Times New Roman" w:cs="Times New Roman"/>
                      <w:b/>
                      <w:sz w:val="24"/>
                      <w:szCs w:val="20"/>
                      <w:u w:color="000000"/>
                    </w:rPr>
                  </w:pPr>
                </w:p>
              </w:tc>
            </w:tr>
          </w:tbl>
          <w:p w14:paraId="045769BD" w14:textId="77777777" w:rsidR="00C411FC" w:rsidRPr="00C411FC" w:rsidRDefault="00C411FC" w:rsidP="00C411FC">
            <w:pPr>
              <w:spacing w:after="0" w:line="276" w:lineRule="auto"/>
              <w:jc w:val="both"/>
              <w:rPr>
                <w:rFonts w:ascii="Times New Roman" w:hAnsi="Times New Roman" w:cs="Times New Roman"/>
                <w:b/>
                <w:sz w:val="24"/>
                <w:szCs w:val="20"/>
                <w:u w:color="000000"/>
              </w:rPr>
            </w:pPr>
          </w:p>
          <w:p w14:paraId="2880187B" w14:textId="77777777" w:rsidR="00C411FC" w:rsidRPr="00C411FC" w:rsidRDefault="00C411FC" w:rsidP="00C411FC">
            <w:pPr>
              <w:spacing w:after="0" w:line="240" w:lineRule="auto"/>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L’attività si potrebbe svolgere secondo lo standard già messo in atto in anni precedenti.</w:t>
            </w:r>
          </w:p>
          <w:p w14:paraId="5537EF96" w14:textId="77777777" w:rsidR="00C411FC" w:rsidRPr="00C411FC" w:rsidRDefault="00C411FC" w:rsidP="00C411FC">
            <w:pPr>
              <w:spacing w:after="0" w:line="240" w:lineRule="auto"/>
              <w:jc w:val="both"/>
              <w:rPr>
                <w:rFonts w:ascii="Times New Roman" w:eastAsia="Arial Unicode MS" w:hAnsi="Times New Roman" w:cs="Arial Unicode MS"/>
                <w:bCs/>
                <w:color w:val="000000"/>
                <w:kern w:val="1"/>
                <w:sz w:val="24"/>
                <w:szCs w:val="24"/>
                <w:u w:color="000000"/>
                <w:lang w:eastAsia="ar-SA"/>
              </w:rPr>
            </w:pPr>
          </w:p>
          <w:p w14:paraId="5DEF4394"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p>
          <w:p w14:paraId="3F0068CC" w14:textId="77777777" w:rsidR="00C411FC" w:rsidRPr="00C411FC" w:rsidRDefault="00C411FC" w:rsidP="00C411FC">
            <w:pPr>
              <w:spacing w:after="0" w:line="240" w:lineRule="auto"/>
              <w:jc w:val="both"/>
              <w:rPr>
                <w:rFonts w:ascii="Times New Roman" w:eastAsia="Arial Unicode MS" w:hAnsi="Times New Roman" w:cs="Arial Unicode MS"/>
                <w:b/>
                <w:i/>
                <w:color w:val="4F81BD"/>
                <w:kern w:val="1"/>
                <w:sz w:val="24"/>
                <w:szCs w:val="24"/>
                <w:u w:val="single" w:color="000000"/>
                <w:lang w:eastAsia="ar-SA"/>
              </w:rPr>
            </w:pPr>
            <w:r w:rsidRPr="00C411FC">
              <w:rPr>
                <w:rFonts w:ascii="Times New Roman" w:eastAsia="Arial Unicode MS" w:hAnsi="Times New Roman" w:cs="Arial Unicode MS"/>
                <w:b/>
                <w:i/>
                <w:color w:val="4F81BD"/>
                <w:kern w:val="1"/>
                <w:sz w:val="24"/>
                <w:szCs w:val="24"/>
                <w:u w:val="single" w:color="000000"/>
                <w:lang w:eastAsia="ar-SA"/>
              </w:rPr>
              <w:t>LICEO CLASSICO</w:t>
            </w:r>
          </w:p>
          <w:p w14:paraId="0DC12065" w14:textId="77777777" w:rsidR="00C411FC" w:rsidRPr="00C411FC" w:rsidRDefault="00C411FC" w:rsidP="00C411FC">
            <w:pPr>
              <w:spacing w:line="259" w:lineRule="auto"/>
              <w:jc w:val="both"/>
              <w:rPr>
                <w:rFonts w:ascii="Times New Roman" w:eastAsia="Arial Unicode MS" w:hAnsi="Times New Roman" w:cs="Arial Unicode MS"/>
                <w:b/>
                <w:bCs/>
                <w:i/>
                <w:color w:val="4F81BD"/>
                <w:kern w:val="2"/>
                <w:sz w:val="24"/>
                <w:szCs w:val="24"/>
                <w:u w:val="single" w:color="000000"/>
                <w:lang w:eastAsia="ar-SA"/>
              </w:rPr>
            </w:pPr>
            <w:r w:rsidRPr="00C411FC">
              <w:rPr>
                <w:rFonts w:ascii="Times New Roman" w:eastAsia="Arial Unicode MS" w:hAnsi="Times New Roman" w:cs="Arial Unicode MS"/>
                <w:b/>
                <w:bCs/>
                <w:i/>
                <w:color w:val="4F81BD"/>
                <w:kern w:val="2"/>
                <w:sz w:val="24"/>
                <w:szCs w:val="24"/>
                <w:u w:val="single" w:color="000000"/>
                <w:lang w:eastAsia="ar-SA"/>
              </w:rPr>
              <w:t>CLASSE 3^E</w:t>
            </w:r>
          </w:p>
          <w:p w14:paraId="450484B4" w14:textId="77777777" w:rsidR="00C411FC" w:rsidRPr="00C411FC" w:rsidRDefault="00C411FC" w:rsidP="00C411FC">
            <w:pPr>
              <w:spacing w:after="0" w:line="240" w:lineRule="auto"/>
              <w:ind w:left="357"/>
              <w:jc w:val="both"/>
              <w:rPr>
                <w:rFonts w:ascii="Times New Roman" w:eastAsia="Arial Unicode MS" w:hAnsi="Times New Roman" w:cs="Arial Unicode MS"/>
                <w:b/>
                <w:color w:val="365F91"/>
                <w:kern w:val="1"/>
                <w:sz w:val="24"/>
                <w:szCs w:val="24"/>
                <w:u w:color="000000"/>
                <w:lang w:eastAsia="ar-SA"/>
              </w:rPr>
            </w:pPr>
          </w:p>
          <w:p w14:paraId="5963C834" w14:textId="77777777" w:rsidR="00C411FC" w:rsidRPr="00C411FC" w:rsidRDefault="00C411FC" w:rsidP="00C411FC">
            <w:pPr>
              <w:spacing w:after="0" w:line="240" w:lineRule="auto"/>
              <w:jc w:val="both"/>
              <w:rPr>
                <w:rFonts w:ascii="Times New Roman" w:eastAsia="Arial Unicode MS" w:hAnsi="Times New Roman" w:cs="Arial Unicode MS"/>
                <w:i/>
                <w:color w:val="365F91"/>
                <w:kern w:val="2"/>
                <w:sz w:val="24"/>
                <w:szCs w:val="24"/>
                <w:u w:color="000000"/>
                <w:lang w:eastAsia="ar-SA"/>
              </w:rPr>
            </w:pPr>
            <w:r w:rsidRPr="00C411FC">
              <w:rPr>
                <w:rFonts w:ascii="Times New Roman" w:eastAsia="Arial Unicode MS" w:hAnsi="Times New Roman" w:cs="Arial Unicode MS"/>
                <w:b/>
                <w:i/>
                <w:color w:val="365F91"/>
                <w:kern w:val="1"/>
                <w:sz w:val="24"/>
                <w:szCs w:val="24"/>
                <w:u w:color="000000"/>
                <w:lang w:eastAsia="ar-SA"/>
              </w:rPr>
              <w:t xml:space="preserve">TITOLO - </w:t>
            </w:r>
            <w:r w:rsidRPr="00C411FC">
              <w:rPr>
                <w:rFonts w:ascii="Times New Roman" w:eastAsia="Arial Unicode MS" w:hAnsi="Times New Roman" w:cs="Arial Unicode MS"/>
                <w:b/>
                <w:i/>
                <w:color w:val="365F91"/>
                <w:kern w:val="2"/>
                <w:sz w:val="24"/>
                <w:szCs w:val="24"/>
                <w:u w:color="000000"/>
                <w:lang w:eastAsia="ar-SA"/>
              </w:rPr>
              <w:t>“ADOTTA UN’AMBASCIATA”</w:t>
            </w:r>
          </w:p>
          <w:p w14:paraId="6404526C" w14:textId="77777777" w:rsidR="00C411FC" w:rsidRPr="00C411FC" w:rsidRDefault="00C411FC" w:rsidP="00C411FC">
            <w:pPr>
              <w:spacing w:after="0" w:line="240" w:lineRule="auto"/>
              <w:ind w:left="357"/>
              <w:jc w:val="both"/>
              <w:rPr>
                <w:rFonts w:ascii="Times New Roman" w:eastAsia="Arial Unicode MS" w:hAnsi="Times New Roman" w:cs="Arial Unicode MS"/>
                <w:b/>
                <w:color w:val="943634"/>
                <w:kern w:val="1"/>
                <w:sz w:val="24"/>
                <w:szCs w:val="24"/>
                <w:u w:color="000000"/>
                <w:lang w:eastAsia="ar-SA"/>
              </w:rPr>
            </w:pPr>
          </w:p>
          <w:p w14:paraId="14DAE9C8"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Destinatari del progetto saranno gli allievi della classe 3E del liceo classico. </w:t>
            </w:r>
            <w:r w:rsidRPr="00C411FC">
              <w:rPr>
                <w:rFonts w:ascii="Times New Roman" w:eastAsia="Arial Unicode MS" w:hAnsi="Times New Roman" w:cs="Arial Unicode MS"/>
                <w:color w:val="000000"/>
                <w:kern w:val="2"/>
                <w:sz w:val="24"/>
                <w:szCs w:val="24"/>
                <w:u w:color="000000"/>
                <w:lang w:eastAsia="ar-SA"/>
              </w:rPr>
              <w:t>La classe è composta da 10 alunni.</w:t>
            </w:r>
          </w:p>
          <w:p w14:paraId="2D474A64"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I ragazzi che aderiscono al programma inserito nella rete di Global Action, fatta di ambasciate, missioni Onu, istituti e accademie culturali in Italia, avranno la possibilità di avvicinarsi direttamente alla cultura di altri paesi nelle varie rappresentanze diplomatiche.</w:t>
            </w:r>
          </w:p>
          <w:p w14:paraId="22FDA2AA"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 xml:space="preserve">      L’intervento progettuale si articolerà in </w:t>
            </w:r>
            <w:r w:rsidRPr="00C411FC">
              <w:rPr>
                <w:rFonts w:ascii="Times New Roman" w:eastAsia="Arial Unicode MS" w:hAnsi="Times New Roman" w:cs="Arial Unicode MS"/>
                <w:b/>
                <w:color w:val="000000"/>
                <w:kern w:val="2"/>
                <w:sz w:val="24"/>
                <w:szCs w:val="24"/>
                <w:u w:color="000000"/>
                <w:lang w:eastAsia="ar-SA"/>
              </w:rPr>
              <w:t>una fase teorica e in una fase pratica</w:t>
            </w:r>
            <w:r w:rsidRPr="00C411FC">
              <w:rPr>
                <w:rFonts w:ascii="Times New Roman" w:eastAsia="Arial Unicode MS" w:hAnsi="Times New Roman" w:cs="Arial Unicode MS"/>
                <w:color w:val="000000"/>
                <w:kern w:val="2"/>
                <w:sz w:val="24"/>
                <w:szCs w:val="24"/>
                <w:u w:color="000000"/>
                <w:lang w:eastAsia="ar-SA"/>
              </w:rPr>
              <w:t xml:space="preserve"> di tirocinio         formativo. </w:t>
            </w:r>
          </w:p>
          <w:p w14:paraId="77562068"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tbl>
            <w:tblPr>
              <w:tblW w:w="964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715"/>
              <w:gridCol w:w="6930"/>
            </w:tblGrid>
            <w:tr w:rsidR="00C411FC" w:rsidRPr="00C411FC" w14:paraId="4D3C0E13" w14:textId="77777777" w:rsidTr="00C24F7C">
              <w:trPr>
                <w:trHeight w:val="1020"/>
              </w:trPr>
              <w:tc>
                <w:tcPr>
                  <w:tcW w:w="2715" w:type="dxa"/>
                  <w:vMerge w:val="restart"/>
                  <w:tcBorders>
                    <w:top w:val="single" w:sz="2" w:space="0" w:color="000000"/>
                    <w:left w:val="single" w:sz="2" w:space="0" w:color="000000"/>
                  </w:tcBorders>
                  <w:shd w:val="clear" w:color="auto" w:fill="auto"/>
                </w:tcPr>
                <w:p w14:paraId="3E262F04"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p w14:paraId="59E68265"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7B2543A4"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5FA0DA72"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38E92899"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FASI DEL PROGETTO</w:t>
                  </w:r>
                </w:p>
                <w:p w14:paraId="63C73F9C"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p w14:paraId="6DE02F31"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30 ore complessive</w:t>
                  </w:r>
                </w:p>
              </w:tc>
              <w:tc>
                <w:tcPr>
                  <w:tcW w:w="6930" w:type="dxa"/>
                  <w:tcBorders>
                    <w:top w:val="single" w:sz="2" w:space="0" w:color="000000"/>
                    <w:left w:val="single" w:sz="2" w:space="0" w:color="000000"/>
                    <w:bottom w:val="single" w:sz="2" w:space="0" w:color="000000"/>
                    <w:right w:val="single" w:sz="2" w:space="0" w:color="000000"/>
                  </w:tcBorders>
                  <w:shd w:val="clear" w:color="auto" w:fill="auto"/>
                </w:tcPr>
                <w:p w14:paraId="4C7F5DBE"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1) Lezioni propedeutiche al progetto da svolgersi in orario extracurricolare riguardanti la storia, la geografia, la politica e l’economia dell’ambasciata assegnata da Global - action.</w:t>
                  </w:r>
                </w:p>
              </w:tc>
            </w:tr>
            <w:tr w:rsidR="00C411FC" w:rsidRPr="00C411FC" w14:paraId="3C222D3B" w14:textId="77777777" w:rsidTr="00C24F7C">
              <w:tc>
                <w:tcPr>
                  <w:tcW w:w="2715" w:type="dxa"/>
                  <w:vMerge/>
                  <w:tcBorders>
                    <w:left w:val="single" w:sz="2" w:space="0" w:color="000000"/>
                  </w:tcBorders>
                  <w:shd w:val="clear" w:color="auto" w:fill="auto"/>
                </w:tcPr>
                <w:p w14:paraId="13F4D6C2"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tc>
              <w:tc>
                <w:tcPr>
                  <w:tcW w:w="6930" w:type="dxa"/>
                  <w:tcBorders>
                    <w:left w:val="single" w:sz="2" w:space="0" w:color="000000"/>
                    <w:bottom w:val="single" w:sz="2" w:space="0" w:color="000000"/>
                    <w:right w:val="single" w:sz="2" w:space="0" w:color="000000"/>
                  </w:tcBorders>
                  <w:shd w:val="clear" w:color="auto" w:fill="auto"/>
                </w:tcPr>
                <w:p w14:paraId="32DF7A83"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2) Visita all’ambasciata assegnata a Roma.</w:t>
                  </w:r>
                </w:p>
                <w:p w14:paraId="426BC99C"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p>
              </w:tc>
            </w:tr>
            <w:tr w:rsidR="00C411FC" w:rsidRPr="00C411FC" w14:paraId="1CB35FB0" w14:textId="77777777" w:rsidTr="00C24F7C">
              <w:tc>
                <w:tcPr>
                  <w:tcW w:w="2715" w:type="dxa"/>
                  <w:vMerge/>
                  <w:tcBorders>
                    <w:left w:val="single" w:sz="2" w:space="0" w:color="000000"/>
                  </w:tcBorders>
                  <w:shd w:val="clear" w:color="auto" w:fill="auto"/>
                </w:tcPr>
                <w:p w14:paraId="062DF5D2"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tc>
              <w:tc>
                <w:tcPr>
                  <w:tcW w:w="6930" w:type="dxa"/>
                  <w:tcBorders>
                    <w:left w:val="single" w:sz="2" w:space="0" w:color="000000"/>
                    <w:right w:val="single" w:sz="2" w:space="0" w:color="000000"/>
                  </w:tcBorders>
                  <w:shd w:val="clear" w:color="auto" w:fill="auto"/>
                </w:tcPr>
                <w:p w14:paraId="2C3C3469"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3) Partecipazione alla simulazione ONU presso la sede delle Nazioni Unite. Durante l’ultima fase, della durata di 3 giorni di lavoro (più la cerimonia di chiusura), gli studenti avranno la possibilità di rappresentare il Paese a cui sono stati assegnati in diverse commissioni ONU, presso la sede del Worl Food Programme (WFP), una delle tre agenzie delle Nazioni Unite con sede a Roma.</w:t>
                  </w:r>
                </w:p>
              </w:tc>
            </w:tr>
            <w:tr w:rsidR="00C411FC" w:rsidRPr="00C411FC" w14:paraId="3AEF3BA4" w14:textId="77777777" w:rsidTr="00C24F7C">
              <w:tc>
                <w:tcPr>
                  <w:tcW w:w="2715" w:type="dxa"/>
                  <w:tcBorders>
                    <w:left w:val="single" w:sz="2" w:space="0" w:color="000000"/>
                  </w:tcBorders>
                  <w:shd w:val="clear" w:color="auto" w:fill="auto"/>
                </w:tcPr>
                <w:p w14:paraId="286A979D"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1C47301D"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PERIODO DI SVOLGIMENTO</w:t>
                  </w:r>
                </w:p>
              </w:tc>
              <w:tc>
                <w:tcPr>
                  <w:tcW w:w="6930" w:type="dxa"/>
                  <w:tcBorders>
                    <w:left w:val="single" w:sz="2" w:space="0" w:color="000000"/>
                    <w:right w:val="single" w:sz="2" w:space="0" w:color="000000"/>
                  </w:tcBorders>
                  <w:shd w:val="clear" w:color="auto" w:fill="auto"/>
                </w:tcPr>
                <w:p w14:paraId="720D8659"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p>
                <w:p w14:paraId="0BE7FEEB"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Secondo Quadrimestre</w:t>
                  </w:r>
                </w:p>
                <w:p w14:paraId="5E2B3724" w14:textId="77777777" w:rsidR="00C411FC" w:rsidRPr="00C411FC" w:rsidRDefault="00C411FC" w:rsidP="00C411FC">
                  <w:pPr>
                    <w:suppressLineNumbers/>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40 ORE</w:t>
                  </w:r>
                </w:p>
              </w:tc>
            </w:tr>
          </w:tbl>
          <w:p w14:paraId="06CFDB12"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p w14:paraId="6F1408DE" w14:textId="77777777" w:rsidR="00C411FC" w:rsidRPr="00C411FC" w:rsidRDefault="00C411FC" w:rsidP="00C411FC">
            <w:pPr>
              <w:spacing w:after="0" w:line="240" w:lineRule="auto"/>
              <w:jc w:val="both"/>
              <w:rPr>
                <w:rFonts w:ascii="Times New Roman" w:eastAsia="Arial Unicode MS" w:hAnsi="Times New Roman" w:cs="Arial Unicode MS"/>
                <w:b/>
                <w:bCs/>
                <w:color w:val="365F91"/>
                <w:kern w:val="1"/>
                <w:sz w:val="24"/>
                <w:szCs w:val="24"/>
                <w:u w:val="single" w:color="000000"/>
                <w:lang w:eastAsia="ar-SA"/>
              </w:rPr>
            </w:pPr>
            <w:r w:rsidRPr="00C411FC">
              <w:rPr>
                <w:rFonts w:ascii="Times New Roman" w:eastAsia="Arial Unicode MS" w:hAnsi="Times New Roman" w:cs="Arial Unicode MS"/>
                <w:b/>
                <w:bCs/>
                <w:color w:val="365F91"/>
                <w:kern w:val="1"/>
                <w:sz w:val="24"/>
                <w:szCs w:val="24"/>
                <w:u w:val="single" w:color="000000"/>
                <w:lang w:eastAsia="ar-SA"/>
              </w:rPr>
              <w:t>LICEO SCIENTIFICO Nuovo Ordinamento</w:t>
            </w:r>
          </w:p>
          <w:p w14:paraId="6EA529DA" w14:textId="77777777" w:rsidR="00C411FC" w:rsidRPr="00C411FC" w:rsidRDefault="00C411FC" w:rsidP="00C411FC">
            <w:pPr>
              <w:spacing w:after="0" w:line="240" w:lineRule="auto"/>
              <w:jc w:val="both"/>
              <w:rPr>
                <w:rFonts w:ascii="Times New Roman" w:eastAsia="Arial Unicode MS" w:hAnsi="Times New Roman" w:cs="Arial Unicode MS"/>
                <w:b/>
                <w:bCs/>
                <w:color w:val="365F91"/>
                <w:kern w:val="1"/>
                <w:sz w:val="24"/>
                <w:szCs w:val="24"/>
                <w:u w:val="single" w:color="000000"/>
                <w:lang w:eastAsia="ar-SA"/>
              </w:rPr>
            </w:pPr>
            <w:r w:rsidRPr="00C411FC">
              <w:rPr>
                <w:rFonts w:ascii="Times New Roman" w:eastAsia="Arial Unicode MS" w:hAnsi="Times New Roman" w:cs="Arial Unicode MS"/>
                <w:b/>
                <w:bCs/>
                <w:color w:val="365F91"/>
                <w:kern w:val="1"/>
                <w:sz w:val="24"/>
                <w:szCs w:val="24"/>
                <w:u w:val="single" w:color="000000"/>
                <w:lang w:eastAsia="ar-SA"/>
              </w:rPr>
              <w:t>CLASSE 4^B</w:t>
            </w:r>
          </w:p>
          <w:p w14:paraId="51437E1D" w14:textId="77777777" w:rsidR="00C411FC" w:rsidRPr="00C411FC" w:rsidRDefault="00C411FC" w:rsidP="00C411FC">
            <w:pPr>
              <w:spacing w:after="0" w:line="240" w:lineRule="auto"/>
              <w:jc w:val="both"/>
              <w:rPr>
                <w:rFonts w:ascii="Times New Roman" w:eastAsia="Arial Unicode MS" w:hAnsi="Times New Roman" w:cs="Arial Unicode MS"/>
                <w:b/>
                <w:bCs/>
                <w:color w:val="365F91"/>
                <w:kern w:val="1"/>
                <w:sz w:val="24"/>
                <w:szCs w:val="24"/>
                <w:u w:val="single" w:color="000000"/>
                <w:lang w:eastAsia="ar-SA"/>
              </w:rPr>
            </w:pPr>
          </w:p>
          <w:p w14:paraId="254A0A5C" w14:textId="77777777" w:rsidR="00C411FC" w:rsidRPr="00C411FC" w:rsidRDefault="00C411FC" w:rsidP="00C411FC">
            <w:pPr>
              <w:spacing w:after="0" w:line="240" w:lineRule="auto"/>
              <w:jc w:val="both"/>
              <w:rPr>
                <w:rFonts w:ascii="Times New Roman" w:eastAsia="Arial Unicode MS" w:hAnsi="Times New Roman" w:cs="Arial Unicode MS"/>
                <w:b/>
                <w:bCs/>
                <w:i/>
                <w:color w:val="365F91"/>
                <w:kern w:val="1"/>
                <w:sz w:val="24"/>
                <w:szCs w:val="24"/>
                <w:u w:color="000000"/>
                <w:lang w:eastAsia="ar-SA"/>
              </w:rPr>
            </w:pPr>
            <w:r w:rsidRPr="00C411FC">
              <w:rPr>
                <w:rFonts w:ascii="Times New Roman" w:eastAsia="Arial Unicode MS" w:hAnsi="Times New Roman" w:cs="Arial Unicode MS"/>
                <w:b/>
                <w:bCs/>
                <w:i/>
                <w:color w:val="365F91"/>
                <w:kern w:val="1"/>
                <w:sz w:val="24"/>
                <w:szCs w:val="24"/>
                <w:u w:color="000000"/>
                <w:lang w:eastAsia="ar-SA"/>
              </w:rPr>
              <w:t>TITOLO –</w:t>
            </w:r>
            <w:r w:rsidRPr="00C411FC">
              <w:rPr>
                <w:rFonts w:eastAsia="Arial Unicode MS" w:cs="Arial Unicode MS"/>
                <w:b/>
                <w:i/>
                <w:color w:val="365F91"/>
                <w:kern w:val="1"/>
                <w:sz w:val="24"/>
                <w:szCs w:val="24"/>
                <w:u w:color="000000"/>
                <w:lang w:eastAsia="ar-SA"/>
              </w:rPr>
              <w:t xml:space="preserve"> “</w:t>
            </w:r>
            <w:r w:rsidRPr="00C411FC">
              <w:rPr>
                <w:rFonts w:ascii="Times New Roman" w:eastAsia="Arial Unicode MS" w:hAnsi="Times New Roman" w:cs="Arial Unicode MS"/>
                <w:b/>
                <w:bCs/>
                <w:i/>
                <w:color w:val="365F91"/>
                <w:kern w:val="1"/>
                <w:sz w:val="24"/>
                <w:szCs w:val="24"/>
                <w:u w:color="000000"/>
                <w:lang w:eastAsia="ar-SA"/>
              </w:rPr>
              <w:t>HACK 4 SARDINIA”</w:t>
            </w:r>
          </w:p>
          <w:p w14:paraId="247C2D83" w14:textId="77777777" w:rsidR="00C411FC" w:rsidRPr="00C411FC" w:rsidRDefault="00C411FC" w:rsidP="00C411FC">
            <w:pPr>
              <w:spacing w:after="0" w:line="240" w:lineRule="auto"/>
              <w:jc w:val="both"/>
              <w:rPr>
                <w:rFonts w:ascii="Times New Roman" w:eastAsia="Arial Unicode MS" w:hAnsi="Times New Roman" w:cs="Arial Unicode MS"/>
                <w:b/>
                <w:bCs/>
                <w:i/>
                <w:color w:val="365F91"/>
                <w:kern w:val="1"/>
                <w:sz w:val="24"/>
                <w:szCs w:val="24"/>
                <w:u w:color="000000"/>
                <w:lang w:eastAsia="ar-SA"/>
              </w:rPr>
            </w:pPr>
            <w:r w:rsidRPr="00C411FC">
              <w:rPr>
                <w:rFonts w:ascii="Times New Roman" w:eastAsia="Arial Unicode MS" w:hAnsi="Times New Roman" w:cs="Arial Unicode MS"/>
                <w:b/>
                <w:bCs/>
                <w:i/>
                <w:color w:val="365F91"/>
                <w:kern w:val="1"/>
                <w:sz w:val="24"/>
                <w:szCs w:val="24"/>
                <w:u w:color="000000"/>
                <w:lang w:eastAsia="ar-SA"/>
              </w:rPr>
              <w:t>Hackathon regionale della Sardegna</w:t>
            </w:r>
          </w:p>
          <w:p w14:paraId="4AEAB602" w14:textId="77777777" w:rsidR="00C411FC" w:rsidRPr="00C411FC" w:rsidRDefault="00C411FC" w:rsidP="00C411FC">
            <w:pPr>
              <w:spacing w:after="0" w:line="240" w:lineRule="auto"/>
              <w:ind w:left="357"/>
              <w:jc w:val="both"/>
              <w:rPr>
                <w:rFonts w:ascii="Times New Roman" w:eastAsia="Arial Unicode MS" w:hAnsi="Times New Roman" w:cs="Arial Unicode MS"/>
                <w:bCs/>
                <w:color w:val="943634"/>
                <w:kern w:val="1"/>
                <w:sz w:val="24"/>
                <w:szCs w:val="24"/>
                <w:u w:color="000000"/>
                <w:lang w:eastAsia="ar-SA"/>
              </w:rPr>
            </w:pPr>
          </w:p>
          <w:p w14:paraId="29554624"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Destinatari del progetto saranno 6 studenti della  4B : 3 studentesse e 3 studenti frequentanti il IV anno.</w:t>
            </w:r>
          </w:p>
          <w:p w14:paraId="47709DA2"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 xml:space="preserve">L’idea progettuale  Hack4Sardinia è una vera e propria maratona progettuale durante la quale studentesse e studenti, con l’aiuto di mentori, esperti e ricercatori, lavoreranno insieme con l’obiettivo di contribuire a progettare soluzioni innovative per la rivalutazione delle aree interne della Sardegna. L’iniziativa si svolgerà dal 17 al 19 ottobre 2019 ad Ozieri. </w:t>
            </w:r>
          </w:p>
          <w:p w14:paraId="465C1F6D"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 xml:space="preserve">L’intervento progettuale si articolerà </w:t>
            </w:r>
            <w:r w:rsidRPr="00C411FC">
              <w:rPr>
                <w:rFonts w:ascii="Times New Roman" w:eastAsia="Arial Unicode MS" w:hAnsi="Times New Roman" w:cs="Arial Unicode MS"/>
                <w:b/>
                <w:color w:val="000000"/>
                <w:kern w:val="2"/>
                <w:sz w:val="24"/>
                <w:szCs w:val="24"/>
                <w:u w:color="000000"/>
                <w:lang w:eastAsia="ar-SA"/>
              </w:rPr>
              <w:t>in una fase pratica</w:t>
            </w:r>
            <w:r w:rsidRPr="00C411FC">
              <w:rPr>
                <w:rFonts w:ascii="Times New Roman" w:eastAsia="Arial Unicode MS" w:hAnsi="Times New Roman" w:cs="Arial Unicode MS"/>
                <w:color w:val="000000"/>
                <w:kern w:val="2"/>
                <w:sz w:val="24"/>
                <w:szCs w:val="24"/>
                <w:u w:color="000000"/>
                <w:lang w:eastAsia="ar-SA"/>
              </w:rPr>
              <w:t xml:space="preserve"> di tirocinio formativo .</w:t>
            </w:r>
          </w:p>
          <w:tbl>
            <w:tblPr>
              <w:tblW w:w="964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715"/>
              <w:gridCol w:w="6930"/>
            </w:tblGrid>
            <w:tr w:rsidR="00C411FC" w:rsidRPr="00C411FC" w14:paraId="0FC92878" w14:textId="77777777" w:rsidTr="00C24F7C">
              <w:trPr>
                <w:trHeight w:val="630"/>
              </w:trPr>
              <w:tc>
                <w:tcPr>
                  <w:tcW w:w="2715" w:type="dxa"/>
                  <w:tcBorders>
                    <w:top w:val="single" w:sz="2" w:space="0" w:color="000000"/>
                    <w:left w:val="single" w:sz="2" w:space="0" w:color="000000"/>
                  </w:tcBorders>
                  <w:shd w:val="clear" w:color="auto" w:fill="auto"/>
                </w:tcPr>
                <w:p w14:paraId="572E6EB0"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FASI DEL PROGETTO</w:t>
                  </w:r>
                </w:p>
                <w:p w14:paraId="2B594AD4"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p w14:paraId="1B986848"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40E54DA6"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37E0BBB0"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438D155F"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p w14:paraId="1679AD77"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tc>
              <w:tc>
                <w:tcPr>
                  <w:tcW w:w="6930" w:type="dxa"/>
                  <w:tcBorders>
                    <w:top w:val="single" w:sz="2" w:space="0" w:color="000000"/>
                    <w:left w:val="single" w:sz="2" w:space="0" w:color="000000"/>
                    <w:right w:val="single" w:sz="2" w:space="0" w:color="000000"/>
                  </w:tcBorders>
                  <w:shd w:val="clear" w:color="auto" w:fill="auto"/>
                </w:tcPr>
                <w:p w14:paraId="55005A70"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 xml:space="preserve"> La </w:t>
                  </w:r>
                  <w:r w:rsidRPr="00C411FC">
                    <w:rPr>
                      <w:rFonts w:ascii="Times New Roman" w:eastAsia="Arial Unicode MS" w:hAnsi="Times New Roman" w:cs="Arial Unicode MS"/>
                      <w:b/>
                      <w:color w:val="000000"/>
                      <w:kern w:val="2"/>
                      <w:sz w:val="24"/>
                      <w:szCs w:val="24"/>
                      <w:u w:color="000000"/>
                      <w:lang w:eastAsia="ar-SA"/>
                    </w:rPr>
                    <w:t>fase pratica</w:t>
                  </w:r>
                  <w:r w:rsidRPr="00C411FC">
                    <w:rPr>
                      <w:rFonts w:ascii="Times New Roman" w:eastAsia="Arial Unicode MS" w:hAnsi="Times New Roman" w:cs="Arial Unicode MS"/>
                      <w:color w:val="000000"/>
                      <w:kern w:val="2"/>
                      <w:sz w:val="24"/>
                      <w:szCs w:val="24"/>
                      <w:u w:color="000000"/>
                      <w:lang w:eastAsia="ar-SA"/>
                    </w:rPr>
                    <w:t xml:space="preserve"> riguarderà l’esperienza di PCTO  in orario curricolare ed extracurricolare:</w:t>
                  </w:r>
                </w:p>
                <w:p w14:paraId="099A5AF9"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p>
                <w:p w14:paraId="01A0C599"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L’hackathon è una competizione di durata variabile che, a partire da un tema principale, propone delle sfide ai suoi partecipanti, i quali, organizzati in gruppi eterogenei, hanno il compito di affrontarle, ricercando e progettando nuove soluzioni, modelli, processi o servizi innovativi. Gli hackathon regionali sono costruiti intorno a sfide, problemi ed opportunità di sviluppo a livello urbano e/o territoriale. Per tutte le studentesse e studenti sarà un’esperienza di grande valore perché avranno l’opportunità di apprendere strumenti e metodologie innovative di co-progettazione, di condividere la loro visione di società e di futuro lavorando in gruppi di lavoro eterogenei, sia per provenienza che per indirizzo scolastico, di esporre al termine della due giorni le proprie idee e soluzioni dinanzi ad esperti ed esponenti del mondo delle Istituzioni, dell’Università, delle organizzazioni internazionali e dell’associazionismo. Una Commissione di esperti proclamerà i vincitori, destinatari dei premi.</w:t>
                  </w:r>
                </w:p>
              </w:tc>
            </w:tr>
            <w:tr w:rsidR="00C411FC" w:rsidRPr="00C411FC" w14:paraId="17B3840F" w14:textId="77777777" w:rsidTr="00C24F7C">
              <w:trPr>
                <w:trHeight w:val="345"/>
              </w:trPr>
              <w:tc>
                <w:tcPr>
                  <w:tcW w:w="2715" w:type="dxa"/>
                  <w:tcBorders>
                    <w:top w:val="single" w:sz="4" w:space="0" w:color="auto"/>
                    <w:left w:val="single" w:sz="2" w:space="0" w:color="000000"/>
                    <w:bottom w:val="single" w:sz="4" w:space="0" w:color="auto"/>
                  </w:tcBorders>
                  <w:shd w:val="clear" w:color="auto" w:fill="auto"/>
                </w:tcPr>
                <w:p w14:paraId="33224BAD"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PERIODO DI SVOLGIMENTO</w:t>
                  </w:r>
                </w:p>
              </w:tc>
              <w:tc>
                <w:tcPr>
                  <w:tcW w:w="6930" w:type="dxa"/>
                  <w:tcBorders>
                    <w:top w:val="single" w:sz="4" w:space="0" w:color="auto"/>
                    <w:left w:val="single" w:sz="2" w:space="0" w:color="000000"/>
                    <w:bottom w:val="single" w:sz="4" w:space="0" w:color="auto"/>
                    <w:right w:val="single" w:sz="2" w:space="0" w:color="000000"/>
                  </w:tcBorders>
                  <w:shd w:val="clear" w:color="auto" w:fill="auto"/>
                </w:tcPr>
                <w:p w14:paraId="45BE0726"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Ottobre 2019</w:t>
                  </w:r>
                </w:p>
                <w:p w14:paraId="26251017" w14:textId="77777777" w:rsidR="00C411FC" w:rsidRPr="00C411FC" w:rsidRDefault="00C411FC" w:rsidP="00C411FC">
                  <w:pPr>
                    <w:suppressLineNumbers/>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40 ORE</w:t>
                  </w:r>
                </w:p>
                <w:p w14:paraId="76E704E4"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p>
              </w:tc>
            </w:tr>
          </w:tbl>
          <w:p w14:paraId="5CDDF635"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4A3B4963"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p>
          <w:p w14:paraId="5F7B37A6" w14:textId="77777777" w:rsidR="00C411FC" w:rsidRPr="00C411FC" w:rsidRDefault="00C411FC" w:rsidP="00C411FC">
            <w:pPr>
              <w:spacing w:after="0" w:line="240" w:lineRule="auto"/>
              <w:ind w:left="357"/>
              <w:jc w:val="both"/>
              <w:rPr>
                <w:rFonts w:ascii="Times New Roman" w:eastAsia="Arial Unicode MS" w:hAnsi="Times New Roman" w:cs="Arial Unicode MS"/>
                <w:b/>
                <w:bCs/>
                <w:i/>
                <w:color w:val="365F91"/>
                <w:kern w:val="1"/>
                <w:sz w:val="24"/>
                <w:szCs w:val="24"/>
                <w:u w:color="000000"/>
                <w:lang w:eastAsia="ar-SA"/>
              </w:rPr>
            </w:pPr>
            <w:r w:rsidRPr="00C411FC">
              <w:rPr>
                <w:rFonts w:ascii="Times New Roman" w:eastAsia="Arial Unicode MS" w:hAnsi="Times New Roman" w:cs="Arial Unicode MS"/>
                <w:b/>
                <w:bCs/>
                <w:i/>
                <w:color w:val="365F91"/>
                <w:kern w:val="1"/>
                <w:sz w:val="24"/>
                <w:szCs w:val="24"/>
                <w:u w:color="000000"/>
                <w:lang w:eastAsia="ar-SA"/>
              </w:rPr>
              <w:t>LICEO SCIENZE UMANE</w:t>
            </w:r>
          </w:p>
          <w:p w14:paraId="1512CF99" w14:textId="77777777" w:rsidR="00C411FC" w:rsidRPr="00C411FC" w:rsidRDefault="00C411FC" w:rsidP="00C411FC">
            <w:pPr>
              <w:spacing w:after="0" w:line="240" w:lineRule="auto"/>
              <w:ind w:left="357"/>
              <w:jc w:val="both"/>
              <w:rPr>
                <w:rFonts w:ascii="Times New Roman" w:eastAsia="Arial Unicode MS" w:hAnsi="Times New Roman" w:cs="Arial Unicode MS"/>
                <w:b/>
                <w:bCs/>
                <w:i/>
                <w:color w:val="365F91"/>
                <w:kern w:val="1"/>
                <w:sz w:val="24"/>
                <w:szCs w:val="24"/>
                <w:u w:color="000000"/>
                <w:lang w:eastAsia="ar-SA"/>
              </w:rPr>
            </w:pPr>
            <w:r w:rsidRPr="00C411FC">
              <w:rPr>
                <w:rFonts w:ascii="Times New Roman" w:eastAsia="Arial Unicode MS" w:hAnsi="Times New Roman" w:cs="Arial Unicode MS"/>
                <w:b/>
                <w:bCs/>
                <w:i/>
                <w:color w:val="365F91"/>
                <w:kern w:val="1"/>
                <w:sz w:val="24"/>
                <w:szCs w:val="24"/>
                <w:u w:color="000000"/>
                <w:lang w:eastAsia="ar-SA"/>
              </w:rPr>
              <w:t>TITOLO: “DAL SAPERE AL SAPER FARE”</w:t>
            </w:r>
          </w:p>
          <w:p w14:paraId="0DB2D077"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Destinatari del progetto saranno gli alunni della 3D e 3F, rispettivamente composta da 13 e 15 studenti.</w:t>
            </w:r>
          </w:p>
          <w:p w14:paraId="1FF41B55"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Il progetto avrà come finalità l’analisi pedagogica delle istituzioni educative e scolastiche delle realtà socio assistenziali del territorio.</w:t>
            </w:r>
          </w:p>
          <w:p w14:paraId="72C944E6" w14:textId="77777777" w:rsidR="00C411FC" w:rsidRPr="00C411FC" w:rsidRDefault="00C411FC" w:rsidP="00C411FC">
            <w:pPr>
              <w:spacing w:after="0" w:line="240" w:lineRule="auto"/>
              <w:ind w:left="357"/>
              <w:jc w:val="both"/>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Lo studente, durante il percorso, maturerà le competenze necessarie per cogliere la complessità e la specificità dei processi formativi, arrivando a comprendere le realtà educative e gli interventi socio assistenziali che lo Stato e gli Enti locali garantiscono per la tutela e la promozione della qualità di vita dei cittadini.</w:t>
            </w:r>
          </w:p>
          <w:p w14:paraId="2E650E29"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75DD163B"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 xml:space="preserve">L’intervento progettuale si articolerà in </w:t>
            </w:r>
            <w:r w:rsidRPr="00C411FC">
              <w:rPr>
                <w:rFonts w:ascii="Times New Roman" w:eastAsia="Arial Unicode MS" w:hAnsi="Times New Roman" w:cs="Arial Unicode MS"/>
                <w:b/>
                <w:color w:val="000000"/>
                <w:kern w:val="2"/>
                <w:sz w:val="24"/>
                <w:szCs w:val="24"/>
                <w:u w:color="000000"/>
                <w:lang w:eastAsia="ar-SA"/>
              </w:rPr>
              <w:t>una fase teorica e in una fase pratica</w:t>
            </w:r>
            <w:r w:rsidRPr="00C411FC">
              <w:rPr>
                <w:rFonts w:ascii="Times New Roman" w:eastAsia="Arial Unicode MS" w:hAnsi="Times New Roman" w:cs="Arial Unicode MS"/>
                <w:color w:val="000000"/>
                <w:kern w:val="2"/>
                <w:sz w:val="24"/>
                <w:szCs w:val="24"/>
                <w:u w:color="000000"/>
                <w:lang w:eastAsia="ar-SA"/>
              </w:rPr>
              <w:t xml:space="preserve"> di tirocinio formativo. </w:t>
            </w:r>
          </w:p>
          <w:p w14:paraId="3DAABF62"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tbl>
            <w:tblPr>
              <w:tblW w:w="964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715"/>
              <w:gridCol w:w="6930"/>
            </w:tblGrid>
            <w:tr w:rsidR="00C411FC" w:rsidRPr="00C411FC" w14:paraId="7B6BF9D1" w14:textId="77777777" w:rsidTr="00C24F7C">
              <w:trPr>
                <w:trHeight w:val="1020"/>
              </w:trPr>
              <w:tc>
                <w:tcPr>
                  <w:tcW w:w="2715" w:type="dxa"/>
                  <w:vMerge w:val="restart"/>
                  <w:tcBorders>
                    <w:top w:val="single" w:sz="2" w:space="0" w:color="000000"/>
                    <w:left w:val="single" w:sz="2" w:space="0" w:color="000000"/>
                  </w:tcBorders>
                  <w:shd w:val="clear" w:color="auto" w:fill="auto"/>
                </w:tcPr>
                <w:p w14:paraId="5A7CE672"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FASI DEL PROGETTO</w:t>
                  </w:r>
                </w:p>
                <w:p w14:paraId="04A18713"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p w14:paraId="43C78758"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58A01196"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0FCF806F"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267EED1B"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p w14:paraId="6E5AE2EC"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tc>
              <w:tc>
                <w:tcPr>
                  <w:tcW w:w="6930" w:type="dxa"/>
                  <w:tcBorders>
                    <w:top w:val="single" w:sz="2" w:space="0" w:color="000000"/>
                    <w:left w:val="single" w:sz="2" w:space="0" w:color="000000"/>
                    <w:bottom w:val="single" w:sz="2" w:space="0" w:color="000000"/>
                    <w:right w:val="single" w:sz="2" w:space="0" w:color="000000"/>
                  </w:tcBorders>
                  <w:shd w:val="clear" w:color="auto" w:fill="auto"/>
                </w:tcPr>
                <w:p w14:paraId="2FC067D4" w14:textId="77777777" w:rsidR="00C411FC" w:rsidRPr="00C411FC" w:rsidRDefault="00C411FC" w:rsidP="00C411FC">
                  <w:pPr>
                    <w:numPr>
                      <w:ilvl w:val="0"/>
                      <w:numId w:val="83"/>
                    </w:numPr>
                    <w:spacing w:after="0" w:line="240" w:lineRule="auto"/>
                    <w:contextualSpacing/>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lastRenderedPageBreak/>
                    <w:t>La fase teorica, prevede l’erogazione di diversi moduli didattici (italiano, inglese, francese, storia, diritto, scienze umane) che si svolgeranno durante le ore di lezione.</w:t>
                  </w:r>
                </w:p>
                <w:p w14:paraId="035BFFAB"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28 ORE</w:t>
                  </w:r>
                </w:p>
              </w:tc>
            </w:tr>
            <w:tr w:rsidR="00C411FC" w:rsidRPr="00C411FC" w14:paraId="2B5007B4" w14:textId="77777777" w:rsidTr="00C24F7C">
              <w:trPr>
                <w:trHeight w:val="2265"/>
              </w:trPr>
              <w:tc>
                <w:tcPr>
                  <w:tcW w:w="2715" w:type="dxa"/>
                  <w:vMerge/>
                  <w:tcBorders>
                    <w:left w:val="single" w:sz="2" w:space="0" w:color="000000"/>
                    <w:bottom w:val="single" w:sz="4" w:space="0" w:color="auto"/>
                  </w:tcBorders>
                  <w:shd w:val="clear" w:color="auto" w:fill="auto"/>
                </w:tcPr>
                <w:p w14:paraId="785BB7B1"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p>
              </w:tc>
              <w:tc>
                <w:tcPr>
                  <w:tcW w:w="6930" w:type="dxa"/>
                  <w:tcBorders>
                    <w:left w:val="single" w:sz="2" w:space="0" w:color="000000"/>
                    <w:bottom w:val="single" w:sz="4" w:space="0" w:color="auto"/>
                    <w:right w:val="single" w:sz="2" w:space="0" w:color="000000"/>
                  </w:tcBorders>
                  <w:shd w:val="clear" w:color="auto" w:fill="auto"/>
                </w:tcPr>
                <w:p w14:paraId="71A2E960"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 xml:space="preserve">2) La </w:t>
                  </w:r>
                  <w:r w:rsidRPr="00C411FC">
                    <w:rPr>
                      <w:rFonts w:ascii="Times New Roman" w:eastAsia="Arial Unicode MS" w:hAnsi="Times New Roman" w:cs="Arial Unicode MS"/>
                      <w:b/>
                      <w:color w:val="000000"/>
                      <w:kern w:val="2"/>
                      <w:sz w:val="24"/>
                      <w:szCs w:val="24"/>
                      <w:u w:color="000000"/>
                      <w:lang w:eastAsia="ar-SA"/>
                    </w:rPr>
                    <w:t>fase pratica</w:t>
                  </w:r>
                  <w:r w:rsidRPr="00C411FC">
                    <w:rPr>
                      <w:rFonts w:ascii="Times New Roman" w:eastAsia="Arial Unicode MS" w:hAnsi="Times New Roman" w:cs="Arial Unicode MS"/>
                      <w:color w:val="000000"/>
                      <w:kern w:val="2"/>
                      <w:sz w:val="24"/>
                      <w:szCs w:val="24"/>
                      <w:u w:color="000000"/>
                      <w:lang w:eastAsia="ar-SA"/>
                    </w:rPr>
                    <w:t xml:space="preserve"> riguarderà l’esperienza di alternanza scuola lavoro in differenti enti:</w:t>
                  </w:r>
                </w:p>
                <w:p w14:paraId="11DFED42"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p>
                <w:p w14:paraId="569DA74F" w14:textId="77777777" w:rsidR="00C411FC" w:rsidRPr="00C411FC" w:rsidRDefault="00C411FC" w:rsidP="00C411FC">
                  <w:pPr>
                    <w:numPr>
                      <w:ilvl w:val="0"/>
                      <w:numId w:val="81"/>
                    </w:num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Scuole dell’infanzia private</w:t>
                  </w:r>
                </w:p>
                <w:p w14:paraId="79287396" w14:textId="77777777" w:rsidR="00C411FC" w:rsidRPr="00C411FC" w:rsidRDefault="00C411FC" w:rsidP="00C411FC">
                  <w:pPr>
                    <w:numPr>
                      <w:ilvl w:val="0"/>
                      <w:numId w:val="81"/>
                    </w:num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Case di riposo</w:t>
                  </w:r>
                </w:p>
                <w:p w14:paraId="1FE7454B" w14:textId="77777777" w:rsidR="00C411FC" w:rsidRPr="00C411FC" w:rsidRDefault="00C411FC" w:rsidP="00C411FC">
                  <w:pPr>
                    <w:numPr>
                      <w:ilvl w:val="0"/>
                      <w:numId w:val="81"/>
                    </w:num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Centri diurni di accoglienza disabili adulti</w:t>
                  </w:r>
                </w:p>
                <w:p w14:paraId="065A1535" w14:textId="77777777" w:rsidR="00C411FC" w:rsidRPr="00C411FC" w:rsidRDefault="00C411FC" w:rsidP="00C411FC">
                  <w:pPr>
                    <w:numPr>
                      <w:ilvl w:val="0"/>
                      <w:numId w:val="81"/>
                    </w:num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Centri educativi</w:t>
                  </w:r>
                </w:p>
                <w:p w14:paraId="48EC4641" w14:textId="77777777" w:rsidR="00C411FC" w:rsidRPr="00C411FC" w:rsidRDefault="00C411FC" w:rsidP="00C411FC">
                  <w:pPr>
                    <w:numPr>
                      <w:ilvl w:val="0"/>
                      <w:numId w:val="81"/>
                    </w:num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Tribunale di Oristano</w:t>
                  </w:r>
                </w:p>
              </w:tc>
            </w:tr>
            <w:tr w:rsidR="00C411FC" w:rsidRPr="00C411FC" w14:paraId="56871199" w14:textId="77777777" w:rsidTr="00C24F7C">
              <w:trPr>
                <w:trHeight w:val="345"/>
              </w:trPr>
              <w:tc>
                <w:tcPr>
                  <w:tcW w:w="2715" w:type="dxa"/>
                  <w:vMerge w:val="restart"/>
                  <w:tcBorders>
                    <w:top w:val="single" w:sz="4" w:space="0" w:color="auto"/>
                    <w:left w:val="single" w:sz="2" w:space="0" w:color="000000"/>
                  </w:tcBorders>
                  <w:shd w:val="clear" w:color="auto" w:fill="auto"/>
                </w:tcPr>
                <w:p w14:paraId="384440EF"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p w14:paraId="2D7BE1AC"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PERIODO DI SVOLGIMENTO</w:t>
                  </w:r>
                </w:p>
              </w:tc>
              <w:tc>
                <w:tcPr>
                  <w:tcW w:w="6930" w:type="dxa"/>
                  <w:tcBorders>
                    <w:top w:val="single" w:sz="4" w:space="0" w:color="auto"/>
                    <w:left w:val="single" w:sz="2" w:space="0" w:color="000000"/>
                    <w:bottom w:val="single" w:sz="4" w:space="0" w:color="auto"/>
                    <w:right w:val="single" w:sz="2" w:space="0" w:color="000000"/>
                  </w:tcBorders>
                  <w:shd w:val="clear" w:color="auto" w:fill="auto"/>
                </w:tcPr>
                <w:p w14:paraId="048D5CF4" w14:textId="77777777" w:rsidR="00C411FC" w:rsidRPr="00C411FC" w:rsidRDefault="00C411FC" w:rsidP="00C411FC">
                  <w:pPr>
                    <w:suppressLineNumbers/>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PRIMA FASE</w:t>
                  </w:r>
                </w:p>
                <w:p w14:paraId="3E33AB79"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p>
                <w:p w14:paraId="5F460896" w14:textId="77777777" w:rsidR="00C411FC" w:rsidRPr="00C411FC" w:rsidRDefault="00C411FC" w:rsidP="00C411FC">
                  <w:pPr>
                    <w:suppressLineNumbers/>
                    <w:spacing w:after="0" w:line="240" w:lineRule="auto"/>
                    <w:jc w:val="both"/>
                    <w:rPr>
                      <w:rFonts w:ascii="Times New Roman" w:eastAsia="Arial Unicode MS" w:hAnsi="Times New Roman" w:cs="Arial Unicode MS"/>
                      <w:bCs/>
                      <w:color w:val="000000"/>
                      <w:kern w:val="2"/>
                      <w:sz w:val="24"/>
                      <w:szCs w:val="24"/>
                      <w:u w:color="000000"/>
                      <w:lang w:eastAsia="ar-SA"/>
                    </w:rPr>
                  </w:pPr>
                  <w:r w:rsidRPr="00C411FC">
                    <w:rPr>
                      <w:rFonts w:ascii="Times New Roman" w:eastAsia="Arial Unicode MS" w:hAnsi="Times New Roman" w:cs="Arial Unicode MS"/>
                      <w:bCs/>
                      <w:color w:val="000000"/>
                      <w:kern w:val="2"/>
                      <w:sz w:val="24"/>
                      <w:szCs w:val="24"/>
                      <w:u w:color="000000"/>
                      <w:lang w:eastAsia="ar-SA"/>
                    </w:rPr>
                    <w:t>Classe 3F dal 09 AL 14 .12.2019</w:t>
                  </w:r>
                </w:p>
                <w:p w14:paraId="1CC45536" w14:textId="77777777" w:rsidR="00C411FC" w:rsidRPr="00C411FC" w:rsidRDefault="00C411FC" w:rsidP="00C411FC">
                  <w:pPr>
                    <w:suppressLineNumbers/>
                    <w:spacing w:after="0" w:line="240" w:lineRule="auto"/>
                    <w:jc w:val="both"/>
                    <w:rPr>
                      <w:rFonts w:ascii="Times New Roman" w:eastAsia="Arial Unicode MS" w:hAnsi="Times New Roman" w:cs="Arial Unicode MS"/>
                      <w:bCs/>
                      <w:color w:val="000000"/>
                      <w:kern w:val="2"/>
                      <w:sz w:val="24"/>
                      <w:szCs w:val="24"/>
                      <w:u w:color="000000"/>
                      <w:lang w:eastAsia="ar-SA"/>
                    </w:rPr>
                  </w:pPr>
                </w:p>
                <w:p w14:paraId="3305AF9E"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bCs/>
                      <w:color w:val="000000"/>
                      <w:kern w:val="2"/>
                      <w:sz w:val="24"/>
                      <w:szCs w:val="24"/>
                      <w:u w:color="000000"/>
                      <w:lang w:eastAsia="ar-SA"/>
                    </w:rPr>
                    <w:t>Classe 3D dal 16 AL 21 12.2019</w:t>
                  </w:r>
                </w:p>
                <w:p w14:paraId="7C2F004F" w14:textId="77777777" w:rsidR="00C411FC" w:rsidRPr="00C411FC" w:rsidRDefault="00C411FC" w:rsidP="00C411FC">
                  <w:pPr>
                    <w:suppressLineNumbers/>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44 ORE</w:t>
                  </w:r>
                </w:p>
                <w:p w14:paraId="322BD494"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p>
              </w:tc>
            </w:tr>
            <w:tr w:rsidR="00C411FC" w:rsidRPr="00C411FC" w14:paraId="3504BFB7" w14:textId="77777777" w:rsidTr="00C24F7C">
              <w:trPr>
                <w:trHeight w:val="345"/>
              </w:trPr>
              <w:tc>
                <w:tcPr>
                  <w:tcW w:w="2715" w:type="dxa"/>
                  <w:vMerge/>
                  <w:tcBorders>
                    <w:left w:val="single" w:sz="2" w:space="0" w:color="000000"/>
                  </w:tcBorders>
                  <w:shd w:val="clear" w:color="auto" w:fill="auto"/>
                </w:tcPr>
                <w:p w14:paraId="16BB00A3" w14:textId="77777777" w:rsidR="00C411FC" w:rsidRPr="00C411FC" w:rsidRDefault="00C411FC" w:rsidP="00C411FC">
                  <w:pPr>
                    <w:suppressLineNumbers/>
                    <w:spacing w:after="0" w:line="240" w:lineRule="auto"/>
                    <w:rPr>
                      <w:rFonts w:ascii="Times New Roman" w:eastAsia="Arial Unicode MS" w:hAnsi="Times New Roman" w:cs="Arial Unicode MS"/>
                      <w:b/>
                      <w:color w:val="000000"/>
                      <w:kern w:val="2"/>
                      <w:sz w:val="24"/>
                      <w:szCs w:val="24"/>
                      <w:u w:color="000000"/>
                      <w:lang w:eastAsia="ar-SA"/>
                    </w:rPr>
                  </w:pPr>
                </w:p>
              </w:tc>
              <w:tc>
                <w:tcPr>
                  <w:tcW w:w="6930" w:type="dxa"/>
                  <w:tcBorders>
                    <w:top w:val="single" w:sz="4" w:space="0" w:color="auto"/>
                    <w:left w:val="single" w:sz="2" w:space="0" w:color="000000"/>
                    <w:right w:val="single" w:sz="2" w:space="0" w:color="000000"/>
                  </w:tcBorders>
                  <w:shd w:val="clear" w:color="auto" w:fill="auto"/>
                </w:tcPr>
                <w:p w14:paraId="1F142FD4" w14:textId="77777777" w:rsidR="00C411FC" w:rsidRPr="00C411FC" w:rsidRDefault="00C411FC" w:rsidP="00C411FC">
                  <w:pPr>
                    <w:suppressLineNumbers/>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SECONDA FASE</w:t>
                  </w:r>
                </w:p>
                <w:p w14:paraId="647B9DD9" w14:textId="77777777" w:rsidR="00C411FC" w:rsidRPr="00C411FC" w:rsidRDefault="00C411FC" w:rsidP="00C411FC">
                  <w:pPr>
                    <w:suppressLineNumbers/>
                    <w:spacing w:after="0" w:line="240" w:lineRule="auto"/>
                    <w:jc w:val="both"/>
                    <w:rPr>
                      <w:rFonts w:ascii="Times New Roman" w:eastAsia="Arial Unicode MS" w:hAnsi="Times New Roman" w:cs="Arial Unicode MS"/>
                      <w:b/>
                      <w:color w:val="000000"/>
                      <w:kern w:val="2"/>
                      <w:sz w:val="24"/>
                      <w:szCs w:val="24"/>
                      <w:u w:color="000000"/>
                      <w:lang w:eastAsia="ar-SA"/>
                    </w:rPr>
                  </w:pPr>
                </w:p>
                <w:p w14:paraId="756372C2"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CLASSE 3^F E D: dal 09.06.2020 al 14.06.2020</w:t>
                  </w:r>
                </w:p>
                <w:p w14:paraId="03367005" w14:textId="77777777" w:rsidR="00C411FC" w:rsidRPr="00C411FC" w:rsidRDefault="00C411FC" w:rsidP="00C411FC">
                  <w:pPr>
                    <w:suppressLineNumbers/>
                    <w:spacing w:after="0" w:line="240" w:lineRule="auto"/>
                    <w:jc w:val="both"/>
                    <w:rPr>
                      <w:rFonts w:ascii="Times New Roman" w:eastAsia="Arial Unicode MS" w:hAnsi="Times New Roman" w:cs="Arial Unicode MS"/>
                      <w:color w:val="000000"/>
                      <w:kern w:val="2"/>
                      <w:sz w:val="24"/>
                      <w:szCs w:val="24"/>
                      <w:u w:color="000000"/>
                      <w:lang w:eastAsia="ar-SA"/>
                    </w:rPr>
                  </w:pPr>
                </w:p>
                <w:p w14:paraId="5A7426E3" w14:textId="77777777" w:rsidR="00C411FC" w:rsidRPr="00C411FC" w:rsidRDefault="00C411FC" w:rsidP="00C411FC">
                  <w:pPr>
                    <w:suppressLineNumbers/>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40 ORE</w:t>
                  </w:r>
                </w:p>
              </w:tc>
            </w:tr>
          </w:tbl>
          <w:p w14:paraId="123B9385"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12970619"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46D1AA13"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74766F32"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7E94B843"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2A6DE02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 xml:space="preserve">   OBIETTIVI FORMATIVI GENERALI </w:t>
            </w:r>
          </w:p>
          <w:p w14:paraId="543CC461"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color w:val="000000"/>
                <w:kern w:val="1"/>
                <w:sz w:val="24"/>
                <w:szCs w:val="24"/>
                <w:u w:color="000000"/>
                <w:lang w:eastAsia="ar-SA"/>
              </w:rPr>
            </w:pPr>
          </w:p>
          <w:p w14:paraId="3A46AE61" w14:textId="77777777" w:rsidR="00C411FC" w:rsidRPr="00C411FC" w:rsidRDefault="00C411FC" w:rsidP="00C411FC">
            <w:pPr>
              <w:numPr>
                <w:ilvl w:val="0"/>
                <w:numId w:val="72"/>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Attuare modalità di apprendimento flessibili sotto il profilo educativo e culturale che colleghino la formazione a scuola con l’esperienza pratica </w:t>
            </w:r>
          </w:p>
          <w:p w14:paraId="449CA3B8"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color w:val="000000"/>
                <w:kern w:val="1"/>
                <w:sz w:val="24"/>
                <w:szCs w:val="24"/>
                <w:u w:color="000000"/>
                <w:lang w:eastAsia="ar-SA"/>
              </w:rPr>
            </w:pPr>
          </w:p>
          <w:p w14:paraId="48419393" w14:textId="77777777" w:rsidR="00C411FC" w:rsidRPr="00C411FC" w:rsidRDefault="00C411FC" w:rsidP="00C411FC">
            <w:pPr>
              <w:numPr>
                <w:ilvl w:val="0"/>
                <w:numId w:val="72"/>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Favorire l’orientamento dei giovani per valorizzarne le vocazioni personali, gli interessi e gli stili di apprendimento individuali</w:t>
            </w:r>
          </w:p>
          <w:p w14:paraId="16C73E0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4A455C8" w14:textId="77777777" w:rsidR="00C411FC" w:rsidRPr="00C411FC" w:rsidRDefault="00C411FC" w:rsidP="00C411FC">
            <w:pPr>
              <w:numPr>
                <w:ilvl w:val="0"/>
                <w:numId w:val="72"/>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Valutare la corrispondenza delle aspettative e degli interessi personali con gli scenari e le opportunità professionali</w:t>
            </w:r>
          </w:p>
          <w:p w14:paraId="5F7BCA6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B117950" w14:textId="77777777" w:rsidR="00C411FC" w:rsidRPr="00C411FC" w:rsidRDefault="00C411FC" w:rsidP="00C411FC">
            <w:pPr>
              <w:numPr>
                <w:ilvl w:val="0"/>
                <w:numId w:val="72"/>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Contribuire a collegare l’offerta formativa allo sviluppo culturale, sociale ed economico del territorio</w:t>
            </w:r>
          </w:p>
          <w:p w14:paraId="5867B100"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color w:val="000000"/>
                <w:kern w:val="1"/>
                <w:sz w:val="24"/>
                <w:szCs w:val="24"/>
                <w:u w:color="000000"/>
                <w:lang w:eastAsia="ar-SA"/>
              </w:rPr>
            </w:pPr>
          </w:p>
          <w:p w14:paraId="1CFE3D05" w14:textId="77777777" w:rsidR="00C411FC" w:rsidRPr="00C411FC" w:rsidRDefault="00C411FC" w:rsidP="00C411FC">
            <w:pPr>
              <w:numPr>
                <w:ilvl w:val="0"/>
                <w:numId w:val="72"/>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Offrire agli studenti la possibilità di accedere a luoghi di educazione e formazione diversi da quelli  istituzionali per valorizzare al meglio le loro potenzialità personali e stimolare apprendimenti informali e non formali</w:t>
            </w:r>
          </w:p>
          <w:p w14:paraId="6077B17F"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color w:val="000000"/>
                <w:kern w:val="1"/>
                <w:sz w:val="24"/>
                <w:szCs w:val="24"/>
                <w:u w:color="000000"/>
                <w:lang w:eastAsia="ar-SA"/>
              </w:rPr>
            </w:pPr>
          </w:p>
          <w:p w14:paraId="6AE13651" w14:textId="77777777" w:rsidR="00C411FC" w:rsidRPr="00C411FC" w:rsidRDefault="00C411FC" w:rsidP="00C411FC">
            <w:pPr>
              <w:numPr>
                <w:ilvl w:val="0"/>
                <w:numId w:val="72"/>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Arricchire il curriculum scolastico degli studenti con contenuti operativi, rilevando e valorizzando le competenze, in particolare quelle trasversali</w:t>
            </w:r>
          </w:p>
          <w:p w14:paraId="5CEDB1D1"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color w:val="000000"/>
                <w:kern w:val="1"/>
                <w:sz w:val="24"/>
                <w:szCs w:val="24"/>
                <w:u w:color="000000"/>
                <w:lang w:eastAsia="ar-SA"/>
              </w:rPr>
            </w:pPr>
          </w:p>
          <w:p w14:paraId="25CB8A73" w14:textId="77777777" w:rsidR="00C411FC" w:rsidRPr="00C411FC" w:rsidRDefault="00C411FC" w:rsidP="00C411FC">
            <w:pPr>
              <w:numPr>
                <w:ilvl w:val="0"/>
                <w:numId w:val="72"/>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Incrementare la formazione acquisita nei percorsi scolastici e formativi con l’acquisizione di competenze spendibili anche nel mercato del lavoro</w:t>
            </w:r>
          </w:p>
          <w:p w14:paraId="0C8B2A5C"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color w:val="000000"/>
                <w:kern w:val="1"/>
                <w:sz w:val="24"/>
                <w:szCs w:val="24"/>
                <w:u w:color="000000"/>
                <w:lang w:eastAsia="ar-SA"/>
              </w:rPr>
            </w:pPr>
          </w:p>
          <w:p w14:paraId="51E4B0F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D65A748" w14:textId="77777777" w:rsidR="00C411FC" w:rsidRPr="00C411FC" w:rsidRDefault="00C411FC" w:rsidP="00C411FC">
            <w:pPr>
              <w:numPr>
                <w:ilvl w:val="0"/>
                <w:numId w:val="72"/>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lastRenderedPageBreak/>
              <w:t>Considerare il raccordo tra istruzione, formazione e mondo del lavoro un fattore strategico sia per le imprese che per i giovani che si affacciano al mercato del lavoro</w:t>
            </w:r>
          </w:p>
          <w:p w14:paraId="4FCF4DCC"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5EE86060"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13C637D7" w14:textId="77777777" w:rsidR="00C411FC" w:rsidRPr="00C411FC" w:rsidRDefault="00C411FC" w:rsidP="00C411FC">
            <w:pPr>
              <w:numPr>
                <w:ilvl w:val="0"/>
                <w:numId w:val="72"/>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Valorizzare le vocazioni personali, gli interessi e gli stili di apprendimento individuali </w:t>
            </w:r>
          </w:p>
          <w:p w14:paraId="3658FB5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EAEEFF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r>
    </w:tbl>
    <w:p w14:paraId="746FECAC" w14:textId="77777777" w:rsidR="00C411FC" w:rsidRPr="00C411FC" w:rsidRDefault="00C411FC" w:rsidP="00C411FC">
      <w:pPr>
        <w:spacing w:after="0" w:line="240" w:lineRule="auto"/>
        <w:jc w:val="both"/>
        <w:rPr>
          <w:rFonts w:ascii="Times New Roman" w:eastAsia="Arial Unicode MS" w:hAnsi="Times New Roman" w:cs="Arial Unicode MS"/>
          <w:b/>
          <w:bCs/>
          <w:color w:val="000000"/>
          <w:kern w:val="1"/>
          <w:sz w:val="24"/>
          <w:szCs w:val="24"/>
          <w:u w:color="000000"/>
          <w:lang w:eastAsia="ar-SA"/>
        </w:rPr>
      </w:pPr>
    </w:p>
    <w:p w14:paraId="04D78A8F" w14:textId="77777777" w:rsidR="00C411FC" w:rsidRPr="00C411FC" w:rsidRDefault="00C411FC" w:rsidP="00C411FC">
      <w:pPr>
        <w:spacing w:after="0" w:line="240" w:lineRule="auto"/>
        <w:jc w:val="both"/>
        <w:rPr>
          <w:rFonts w:ascii="Times New Roman" w:eastAsia="Arial Unicode MS" w:hAnsi="Times New Roman" w:cs="Arial Unicode MS"/>
          <w:b/>
          <w:bCs/>
          <w:color w:val="000000"/>
          <w:kern w:val="1"/>
          <w:sz w:val="24"/>
          <w:szCs w:val="24"/>
          <w:u w:color="000000"/>
          <w:lang w:eastAsia="ar-SA"/>
        </w:rPr>
      </w:pPr>
    </w:p>
    <w:p w14:paraId="5BEB3E07" w14:textId="77777777" w:rsidR="00C411FC" w:rsidRPr="00C411FC" w:rsidRDefault="00C411FC" w:rsidP="00C411FC">
      <w:pPr>
        <w:spacing w:after="0" w:line="240" w:lineRule="auto"/>
        <w:jc w:val="both"/>
        <w:rPr>
          <w:rFonts w:ascii="Times New Roman" w:eastAsia="Arial Unicode MS" w:hAnsi="Times New Roman" w:cs="Arial Unicode MS"/>
          <w:b/>
          <w:bCs/>
          <w:color w:val="000000"/>
          <w:kern w:val="1"/>
          <w:sz w:val="24"/>
          <w:szCs w:val="24"/>
          <w:u w:color="000000"/>
          <w:lang w:eastAsia="ar-SA"/>
        </w:rPr>
      </w:pPr>
    </w:p>
    <w:p w14:paraId="6AB7879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5. STRUTTURA ORGANIZZATIVA, ORGANI E RISORSE UMANE COINVOLTI</w:t>
      </w:r>
    </w:p>
    <w:p w14:paraId="1DD92E55"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2FD32622" w14:textId="77777777" w:rsidR="00C411FC" w:rsidRPr="00C411FC" w:rsidRDefault="00C411FC" w:rsidP="00C411FC">
      <w:pPr>
        <w:numPr>
          <w:ilvl w:val="0"/>
          <w:numId w:val="70"/>
        </w:numPr>
        <w:spacing w:after="0" w:line="240" w:lineRule="auto"/>
        <w:contextualSpacing/>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STUDENTI</w:t>
      </w:r>
    </w:p>
    <w:p w14:paraId="526AA31E"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60009BA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5. STRUTTURA ORGANIZZATIVA, ORGANI E RISORSE UMANE COINVOLTI</w:t>
      </w:r>
    </w:p>
    <w:p w14:paraId="126022C6"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Il progetto è rivolto agli studenti delle classi:</w:t>
      </w:r>
    </w:p>
    <w:p w14:paraId="0D22B5E3"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p>
    <w:p w14:paraId="07A88289"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tbl>
      <w:tblPr>
        <w:tblStyle w:val="Grigliatabella1"/>
        <w:tblW w:w="0" w:type="auto"/>
        <w:jc w:val="center"/>
        <w:tblLook w:val="04A0" w:firstRow="1" w:lastRow="0" w:firstColumn="1" w:lastColumn="0" w:noHBand="0" w:noVBand="1"/>
      </w:tblPr>
      <w:tblGrid>
        <w:gridCol w:w="4814"/>
        <w:gridCol w:w="4814"/>
      </w:tblGrid>
      <w:tr w:rsidR="00C411FC" w:rsidRPr="00C411FC" w14:paraId="45145C24" w14:textId="77777777" w:rsidTr="00C24F7C">
        <w:trPr>
          <w:jc w:val="center"/>
        </w:trPr>
        <w:tc>
          <w:tcPr>
            <w:tcW w:w="4814" w:type="dxa"/>
          </w:tcPr>
          <w:p w14:paraId="66A476AB"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r w:rsidRPr="00C411FC">
              <w:rPr>
                <w:rFonts w:ascii="Times New Roman" w:eastAsia="Arial Unicode MS" w:hAnsi="Times New Roman" w:cs="Arial Unicode MS"/>
                <w:sz w:val="24"/>
                <w:szCs w:val="24"/>
                <w:u w:color="000000"/>
              </w:rPr>
              <w:t xml:space="preserve"> CLASSE 3^A Liceo Scientifico </w:t>
            </w:r>
          </w:p>
          <w:p w14:paraId="4E69611A"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p>
        </w:tc>
        <w:tc>
          <w:tcPr>
            <w:tcW w:w="4814" w:type="dxa"/>
          </w:tcPr>
          <w:p w14:paraId="3BBEFA43" w14:textId="77777777" w:rsidR="00C411FC" w:rsidRPr="00C411FC" w:rsidRDefault="00C411FC" w:rsidP="00C411FC">
            <w:pPr>
              <w:spacing w:after="0" w:line="240" w:lineRule="auto"/>
              <w:jc w:val="center"/>
              <w:rPr>
                <w:rFonts w:ascii="Times New Roman" w:eastAsia="Arial Unicode MS" w:hAnsi="Times New Roman" w:cs="Arial Unicode MS"/>
                <w:b/>
                <w:sz w:val="24"/>
                <w:szCs w:val="24"/>
                <w:u w:color="000000"/>
              </w:rPr>
            </w:pPr>
            <w:r w:rsidRPr="00C411FC">
              <w:rPr>
                <w:rFonts w:ascii="Times New Roman" w:eastAsia="Arial Unicode MS" w:hAnsi="Times New Roman" w:cs="Arial Unicode MS"/>
                <w:b/>
                <w:sz w:val="24"/>
                <w:szCs w:val="24"/>
                <w:u w:color="000000"/>
              </w:rPr>
              <w:t>N° 22 STUDENTI</w:t>
            </w:r>
          </w:p>
          <w:p w14:paraId="2893B1AF" w14:textId="77777777" w:rsidR="00C411FC" w:rsidRPr="00C411FC" w:rsidRDefault="00C411FC" w:rsidP="00C411FC">
            <w:pPr>
              <w:spacing w:after="0" w:line="240" w:lineRule="auto"/>
              <w:jc w:val="center"/>
              <w:rPr>
                <w:rFonts w:ascii="Times New Roman" w:eastAsia="Arial Unicode MS" w:hAnsi="Times New Roman" w:cs="Arial Unicode MS"/>
                <w:b/>
                <w:sz w:val="24"/>
                <w:szCs w:val="24"/>
                <w:u w:color="000000"/>
              </w:rPr>
            </w:pPr>
          </w:p>
        </w:tc>
      </w:tr>
      <w:tr w:rsidR="00C411FC" w:rsidRPr="00C411FC" w14:paraId="7131B734" w14:textId="77777777" w:rsidTr="00C24F7C">
        <w:trPr>
          <w:jc w:val="center"/>
        </w:trPr>
        <w:tc>
          <w:tcPr>
            <w:tcW w:w="4814" w:type="dxa"/>
          </w:tcPr>
          <w:p w14:paraId="391FBB8D"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r w:rsidRPr="00C411FC">
              <w:rPr>
                <w:rFonts w:ascii="Times New Roman" w:eastAsia="Arial Unicode MS" w:hAnsi="Times New Roman" w:cs="Arial Unicode MS"/>
                <w:sz w:val="24"/>
                <w:szCs w:val="24"/>
                <w:u w:color="000000"/>
              </w:rPr>
              <w:t>CLASSE 3^B Liceo Scientifico – Scienze Applicate</w:t>
            </w:r>
          </w:p>
          <w:p w14:paraId="116AEE56"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p>
        </w:tc>
        <w:tc>
          <w:tcPr>
            <w:tcW w:w="4814" w:type="dxa"/>
          </w:tcPr>
          <w:p w14:paraId="4E46121D" w14:textId="77777777" w:rsidR="00C411FC" w:rsidRPr="00C411FC" w:rsidRDefault="00C411FC" w:rsidP="00C411FC">
            <w:pPr>
              <w:spacing w:after="0" w:line="240" w:lineRule="auto"/>
              <w:jc w:val="center"/>
              <w:rPr>
                <w:rFonts w:ascii="Times New Roman" w:eastAsia="Arial Unicode MS" w:hAnsi="Times New Roman" w:cs="Arial Unicode MS"/>
                <w:b/>
                <w:sz w:val="24"/>
                <w:szCs w:val="24"/>
                <w:u w:color="000000"/>
              </w:rPr>
            </w:pPr>
            <w:r w:rsidRPr="00C411FC">
              <w:rPr>
                <w:rFonts w:ascii="Times New Roman" w:eastAsia="Arial Unicode MS" w:hAnsi="Times New Roman" w:cs="Arial Unicode MS"/>
                <w:b/>
                <w:sz w:val="24"/>
                <w:szCs w:val="24"/>
                <w:u w:color="000000"/>
              </w:rPr>
              <w:t>N° 17 STUDENTI</w:t>
            </w:r>
          </w:p>
        </w:tc>
      </w:tr>
      <w:tr w:rsidR="00C411FC" w:rsidRPr="00C411FC" w14:paraId="6DA61680" w14:textId="77777777" w:rsidTr="00C24F7C">
        <w:trPr>
          <w:jc w:val="center"/>
        </w:trPr>
        <w:tc>
          <w:tcPr>
            <w:tcW w:w="4814" w:type="dxa"/>
          </w:tcPr>
          <w:p w14:paraId="1B4E2979"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r w:rsidRPr="00C411FC">
              <w:rPr>
                <w:rFonts w:ascii="Times New Roman" w:eastAsia="Arial Unicode MS" w:hAnsi="Times New Roman" w:cs="Arial Unicode MS"/>
                <w:sz w:val="24"/>
                <w:szCs w:val="24"/>
                <w:u w:color="000000"/>
              </w:rPr>
              <w:t>CLASSE 3^ C Liceo Scientifico – Scienze Applicate</w:t>
            </w:r>
          </w:p>
          <w:p w14:paraId="2099C9DF"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p>
        </w:tc>
        <w:tc>
          <w:tcPr>
            <w:tcW w:w="4814" w:type="dxa"/>
          </w:tcPr>
          <w:p w14:paraId="46E22B5B" w14:textId="77777777" w:rsidR="00C411FC" w:rsidRPr="00C411FC" w:rsidRDefault="00C411FC" w:rsidP="00C411FC">
            <w:pPr>
              <w:spacing w:after="0" w:line="240" w:lineRule="auto"/>
              <w:jc w:val="center"/>
              <w:rPr>
                <w:rFonts w:ascii="Times New Roman" w:eastAsia="Arial Unicode MS" w:hAnsi="Times New Roman" w:cs="Arial Unicode MS"/>
                <w:b/>
                <w:sz w:val="24"/>
                <w:szCs w:val="24"/>
                <w:u w:color="000000"/>
              </w:rPr>
            </w:pPr>
            <w:r w:rsidRPr="00C411FC">
              <w:rPr>
                <w:rFonts w:ascii="Times New Roman" w:eastAsia="Arial Unicode MS" w:hAnsi="Times New Roman" w:cs="Arial Unicode MS"/>
                <w:b/>
                <w:sz w:val="24"/>
                <w:szCs w:val="24"/>
                <w:u w:color="000000"/>
              </w:rPr>
              <w:t>N° 11 STUDENTI</w:t>
            </w:r>
          </w:p>
        </w:tc>
      </w:tr>
      <w:tr w:rsidR="00C411FC" w:rsidRPr="00C411FC" w14:paraId="793AE0AF" w14:textId="77777777" w:rsidTr="00C24F7C">
        <w:trPr>
          <w:jc w:val="center"/>
        </w:trPr>
        <w:tc>
          <w:tcPr>
            <w:tcW w:w="4814" w:type="dxa"/>
          </w:tcPr>
          <w:p w14:paraId="17BA218A"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r w:rsidRPr="00C411FC">
              <w:rPr>
                <w:rFonts w:ascii="Times New Roman" w:eastAsia="Arial Unicode MS" w:hAnsi="Times New Roman" w:cs="Arial Unicode MS"/>
                <w:sz w:val="24"/>
                <w:szCs w:val="24"/>
                <w:u w:color="000000"/>
              </w:rPr>
              <w:t>CLASSE 4^B Liceo Scientifico</w:t>
            </w:r>
          </w:p>
          <w:p w14:paraId="5AA57A7B"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p>
        </w:tc>
        <w:tc>
          <w:tcPr>
            <w:tcW w:w="4814" w:type="dxa"/>
          </w:tcPr>
          <w:p w14:paraId="1958A83D" w14:textId="77777777" w:rsidR="00C411FC" w:rsidRPr="00C411FC" w:rsidRDefault="00C411FC" w:rsidP="00C411FC">
            <w:pPr>
              <w:spacing w:after="0" w:line="240" w:lineRule="auto"/>
              <w:jc w:val="center"/>
              <w:rPr>
                <w:rFonts w:ascii="Times New Roman" w:eastAsia="Arial Unicode MS" w:hAnsi="Times New Roman" w:cs="Arial Unicode MS"/>
                <w:b/>
                <w:sz w:val="24"/>
                <w:szCs w:val="24"/>
                <w:u w:color="000000"/>
              </w:rPr>
            </w:pPr>
            <w:r w:rsidRPr="00C411FC">
              <w:rPr>
                <w:rFonts w:ascii="Times New Roman" w:eastAsia="Arial Unicode MS" w:hAnsi="Times New Roman" w:cs="Arial Unicode MS"/>
                <w:b/>
                <w:sz w:val="24"/>
                <w:szCs w:val="24"/>
                <w:u w:color="000000"/>
              </w:rPr>
              <w:t>N° 6 STUDENTI</w:t>
            </w:r>
          </w:p>
        </w:tc>
      </w:tr>
      <w:tr w:rsidR="00C411FC" w:rsidRPr="00C411FC" w14:paraId="340B3EF0" w14:textId="77777777" w:rsidTr="00C24F7C">
        <w:trPr>
          <w:jc w:val="center"/>
        </w:trPr>
        <w:tc>
          <w:tcPr>
            <w:tcW w:w="4814" w:type="dxa"/>
          </w:tcPr>
          <w:p w14:paraId="62CA8013"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r w:rsidRPr="00C411FC">
              <w:rPr>
                <w:rFonts w:ascii="Times New Roman" w:eastAsia="Arial Unicode MS" w:hAnsi="Times New Roman" w:cs="Arial Unicode MS"/>
                <w:sz w:val="24"/>
                <w:szCs w:val="24"/>
                <w:u w:color="000000"/>
              </w:rPr>
              <w:t>CLASSE 3^F Liceo delle Scienze Umane - opzione Economico Sociale</w:t>
            </w:r>
          </w:p>
          <w:p w14:paraId="0DA04554"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p>
        </w:tc>
        <w:tc>
          <w:tcPr>
            <w:tcW w:w="4814" w:type="dxa"/>
          </w:tcPr>
          <w:p w14:paraId="5890549F" w14:textId="77777777" w:rsidR="00C411FC" w:rsidRPr="00C411FC" w:rsidRDefault="00C411FC" w:rsidP="00C411FC">
            <w:pPr>
              <w:spacing w:after="0" w:line="240" w:lineRule="auto"/>
              <w:jc w:val="center"/>
              <w:rPr>
                <w:rFonts w:ascii="Times New Roman" w:eastAsia="Arial Unicode MS" w:hAnsi="Times New Roman" w:cs="Arial Unicode MS"/>
                <w:b/>
                <w:sz w:val="24"/>
                <w:szCs w:val="24"/>
                <w:u w:color="000000"/>
              </w:rPr>
            </w:pPr>
            <w:r w:rsidRPr="00C411FC">
              <w:rPr>
                <w:rFonts w:ascii="Times New Roman" w:eastAsia="Arial Unicode MS" w:hAnsi="Times New Roman" w:cs="Arial Unicode MS"/>
                <w:b/>
                <w:sz w:val="24"/>
                <w:szCs w:val="24"/>
                <w:u w:color="000000"/>
              </w:rPr>
              <w:t>N° 15 STUDENTI</w:t>
            </w:r>
          </w:p>
        </w:tc>
      </w:tr>
      <w:tr w:rsidR="00C411FC" w:rsidRPr="00C411FC" w14:paraId="2A82831B" w14:textId="77777777" w:rsidTr="00C24F7C">
        <w:trPr>
          <w:jc w:val="center"/>
        </w:trPr>
        <w:tc>
          <w:tcPr>
            <w:tcW w:w="4814" w:type="dxa"/>
          </w:tcPr>
          <w:p w14:paraId="2E7A5B99"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r w:rsidRPr="00C411FC">
              <w:rPr>
                <w:rFonts w:ascii="Times New Roman" w:eastAsia="Arial Unicode MS" w:hAnsi="Times New Roman" w:cs="Arial Unicode MS"/>
                <w:sz w:val="24"/>
                <w:szCs w:val="24"/>
                <w:u w:color="000000"/>
              </w:rPr>
              <w:t>CLASSE 3^D Liceo delle Scienze Umane - opzione Economico Sociale</w:t>
            </w:r>
          </w:p>
          <w:p w14:paraId="2718D154"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p>
        </w:tc>
        <w:tc>
          <w:tcPr>
            <w:tcW w:w="4814" w:type="dxa"/>
          </w:tcPr>
          <w:p w14:paraId="7E2347B2" w14:textId="77777777" w:rsidR="00C411FC" w:rsidRPr="00C411FC" w:rsidRDefault="00C411FC" w:rsidP="00C411FC">
            <w:pPr>
              <w:spacing w:after="0" w:line="240" w:lineRule="auto"/>
              <w:jc w:val="center"/>
              <w:rPr>
                <w:rFonts w:ascii="Times New Roman" w:eastAsia="Arial Unicode MS" w:hAnsi="Times New Roman" w:cs="Arial Unicode MS"/>
                <w:b/>
                <w:sz w:val="24"/>
                <w:szCs w:val="24"/>
                <w:u w:color="000000"/>
              </w:rPr>
            </w:pPr>
            <w:r w:rsidRPr="00C411FC">
              <w:rPr>
                <w:rFonts w:ascii="Times New Roman" w:eastAsia="Arial Unicode MS" w:hAnsi="Times New Roman" w:cs="Arial Unicode MS"/>
                <w:b/>
                <w:sz w:val="24"/>
                <w:szCs w:val="24"/>
                <w:u w:color="000000"/>
              </w:rPr>
              <w:t>N° 13 STUDENTI</w:t>
            </w:r>
          </w:p>
        </w:tc>
      </w:tr>
      <w:tr w:rsidR="00C411FC" w:rsidRPr="00C411FC" w14:paraId="735CFE7D" w14:textId="77777777" w:rsidTr="00C24F7C">
        <w:trPr>
          <w:jc w:val="center"/>
        </w:trPr>
        <w:tc>
          <w:tcPr>
            <w:tcW w:w="4814" w:type="dxa"/>
          </w:tcPr>
          <w:p w14:paraId="6BEC7DFE"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r w:rsidRPr="00C411FC">
              <w:rPr>
                <w:rFonts w:ascii="Times New Roman" w:eastAsia="Arial Unicode MS" w:hAnsi="Times New Roman" w:cs="Arial Unicode MS"/>
                <w:sz w:val="24"/>
                <w:szCs w:val="24"/>
                <w:u w:color="000000"/>
              </w:rPr>
              <w:t>CLASSE 3^E Liceo Classico</w:t>
            </w:r>
          </w:p>
          <w:p w14:paraId="6AAA7BA5" w14:textId="77777777" w:rsidR="00C411FC" w:rsidRPr="00C411FC" w:rsidRDefault="00C411FC" w:rsidP="00C411FC">
            <w:pPr>
              <w:spacing w:after="0" w:line="240" w:lineRule="auto"/>
              <w:jc w:val="both"/>
              <w:rPr>
                <w:rFonts w:ascii="Times New Roman" w:eastAsia="Arial Unicode MS" w:hAnsi="Times New Roman" w:cs="Arial Unicode MS"/>
                <w:sz w:val="24"/>
                <w:szCs w:val="24"/>
                <w:u w:color="000000"/>
              </w:rPr>
            </w:pPr>
          </w:p>
        </w:tc>
        <w:tc>
          <w:tcPr>
            <w:tcW w:w="4814" w:type="dxa"/>
          </w:tcPr>
          <w:p w14:paraId="29566B3E" w14:textId="77777777" w:rsidR="00C411FC" w:rsidRPr="00C411FC" w:rsidRDefault="00C411FC" w:rsidP="00C411FC">
            <w:pPr>
              <w:spacing w:after="0" w:line="240" w:lineRule="auto"/>
              <w:jc w:val="center"/>
              <w:rPr>
                <w:rFonts w:ascii="Times New Roman" w:eastAsia="Arial Unicode MS" w:hAnsi="Times New Roman" w:cs="Arial Unicode MS"/>
                <w:b/>
                <w:sz w:val="24"/>
                <w:szCs w:val="24"/>
                <w:u w:color="000000"/>
              </w:rPr>
            </w:pPr>
            <w:r w:rsidRPr="00C411FC">
              <w:rPr>
                <w:rFonts w:ascii="Times New Roman" w:eastAsia="Arial Unicode MS" w:hAnsi="Times New Roman" w:cs="Arial Unicode MS"/>
                <w:b/>
                <w:sz w:val="24"/>
                <w:szCs w:val="24"/>
                <w:u w:color="000000"/>
              </w:rPr>
              <w:t>N° 10 STUDENTI</w:t>
            </w:r>
          </w:p>
        </w:tc>
      </w:tr>
    </w:tbl>
    <w:p w14:paraId="519C00DD" w14:textId="77777777" w:rsidR="00C411FC" w:rsidRPr="00C411FC" w:rsidRDefault="00C411FC" w:rsidP="00C411FC">
      <w:pPr>
        <w:spacing w:after="0" w:line="240" w:lineRule="auto"/>
        <w:ind w:left="720"/>
        <w:contextualSpacing/>
        <w:jc w:val="both"/>
        <w:rPr>
          <w:rFonts w:ascii="Times New Roman" w:eastAsia="Arial Unicode MS" w:hAnsi="Times New Roman" w:cs="Arial Unicode MS"/>
          <w:b/>
          <w:color w:val="000000"/>
          <w:kern w:val="1"/>
          <w:sz w:val="24"/>
          <w:szCs w:val="24"/>
          <w:u w:color="000000"/>
          <w:lang w:eastAsia="ar-SA"/>
        </w:rPr>
      </w:pPr>
    </w:p>
    <w:p w14:paraId="68D9F713" w14:textId="77777777" w:rsidR="00C411FC" w:rsidRPr="00C411FC" w:rsidRDefault="00C411FC" w:rsidP="00C411FC">
      <w:pPr>
        <w:spacing w:after="0" w:line="360" w:lineRule="auto"/>
        <w:jc w:val="both"/>
        <w:rPr>
          <w:rFonts w:ascii="Times New Roman" w:eastAsia="Arial Unicode MS" w:hAnsi="Times New Roman" w:cs="Arial Unicode MS"/>
          <w:color w:val="000000"/>
          <w:kern w:val="1"/>
          <w:sz w:val="24"/>
          <w:szCs w:val="24"/>
          <w:u w:color="000000"/>
          <w:lang w:eastAsia="ar-SA"/>
        </w:rPr>
      </w:pPr>
    </w:p>
    <w:p w14:paraId="0CE8771C" w14:textId="77777777" w:rsidR="00C411FC" w:rsidRPr="00C411FC" w:rsidRDefault="00C411FC" w:rsidP="00C411FC">
      <w:pPr>
        <w:numPr>
          <w:ilvl w:val="0"/>
          <w:numId w:val="70"/>
        </w:numPr>
        <w:spacing w:after="0" w:line="360" w:lineRule="auto"/>
        <w:contextualSpacing/>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COMPITI, INIZIATIVE CHE SVOLGERANNO I CONSIGLI DI CLASSE INTERESSATI</w:t>
      </w:r>
    </w:p>
    <w:tbl>
      <w:tblPr>
        <w:tblStyle w:val="Grigliatabella1"/>
        <w:tblW w:w="0" w:type="auto"/>
        <w:tblInd w:w="142" w:type="dxa"/>
        <w:tblLook w:val="04A0" w:firstRow="1" w:lastRow="0" w:firstColumn="1" w:lastColumn="0" w:noHBand="0" w:noVBand="1"/>
      </w:tblPr>
      <w:tblGrid>
        <w:gridCol w:w="9486"/>
      </w:tblGrid>
      <w:tr w:rsidR="00C411FC" w:rsidRPr="00C411FC" w14:paraId="53A7A75B" w14:textId="77777777" w:rsidTr="00C24F7C">
        <w:tc>
          <w:tcPr>
            <w:tcW w:w="9628" w:type="dxa"/>
          </w:tcPr>
          <w:p w14:paraId="4D2E3387" w14:textId="77777777" w:rsidR="00C411FC" w:rsidRPr="00C411FC" w:rsidRDefault="00C411FC" w:rsidP="00C411FC">
            <w:pPr>
              <w:spacing w:after="0" w:line="360" w:lineRule="auto"/>
              <w:ind w:left="142"/>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w:t>
            </w:r>
            <w:r w:rsidRPr="00C411FC">
              <w:rPr>
                <w:rFonts w:ascii="Times New Roman" w:eastAsia="Arial Unicode MS" w:hAnsi="Times New Roman" w:cs="Arial Unicode MS"/>
                <w:color w:val="000000"/>
                <w:kern w:val="1"/>
                <w:sz w:val="24"/>
                <w:szCs w:val="24"/>
                <w:u w:color="000000"/>
                <w:lang w:eastAsia="ar-SA"/>
              </w:rPr>
              <w:tab/>
              <w:t>Stesura del progetto di Asl (format fornito dal referente Asl);</w:t>
            </w:r>
          </w:p>
          <w:p w14:paraId="007BB164" w14:textId="77777777" w:rsidR="00C411FC" w:rsidRPr="00C411FC" w:rsidRDefault="00C411FC" w:rsidP="00C411FC">
            <w:pPr>
              <w:spacing w:after="0" w:line="360" w:lineRule="auto"/>
              <w:ind w:left="142"/>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w:t>
            </w:r>
            <w:r w:rsidRPr="00C411FC">
              <w:rPr>
                <w:rFonts w:ascii="Times New Roman" w:eastAsia="Arial Unicode MS" w:hAnsi="Times New Roman" w:cs="Arial Unicode MS"/>
                <w:color w:val="000000"/>
                <w:kern w:val="1"/>
                <w:sz w:val="24"/>
                <w:szCs w:val="24"/>
                <w:u w:color="000000"/>
                <w:lang w:eastAsia="ar-SA"/>
              </w:rPr>
              <w:tab/>
              <w:t>formazione (in classe e non) all'ASL;</w:t>
            </w:r>
          </w:p>
          <w:p w14:paraId="2450F9A9" w14:textId="77777777" w:rsidR="00C411FC" w:rsidRPr="00C411FC" w:rsidRDefault="00C411FC" w:rsidP="00C411FC">
            <w:pPr>
              <w:spacing w:after="0" w:line="360" w:lineRule="auto"/>
              <w:ind w:left="142"/>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w:t>
            </w:r>
            <w:r w:rsidRPr="00C411FC">
              <w:rPr>
                <w:rFonts w:ascii="Times New Roman" w:eastAsia="Arial Unicode MS" w:hAnsi="Times New Roman" w:cs="Arial Unicode MS"/>
                <w:color w:val="000000"/>
                <w:kern w:val="1"/>
                <w:sz w:val="24"/>
                <w:szCs w:val="24"/>
                <w:u w:color="000000"/>
                <w:lang w:eastAsia="ar-SA"/>
              </w:rPr>
              <w:tab/>
              <w:t>individuazione delle competenze da raggiungere presso l'ente ospitante;</w:t>
            </w:r>
          </w:p>
          <w:p w14:paraId="518681F1" w14:textId="77777777" w:rsidR="00C411FC" w:rsidRPr="00C411FC" w:rsidRDefault="00C411FC" w:rsidP="00C411FC">
            <w:pPr>
              <w:spacing w:after="0" w:line="360" w:lineRule="auto"/>
              <w:ind w:left="142"/>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w:t>
            </w:r>
            <w:r w:rsidRPr="00C411FC">
              <w:rPr>
                <w:rFonts w:ascii="Times New Roman" w:eastAsia="Arial Unicode MS" w:hAnsi="Times New Roman" w:cs="Arial Unicode MS"/>
                <w:color w:val="000000"/>
                <w:kern w:val="1"/>
                <w:sz w:val="24"/>
                <w:szCs w:val="24"/>
                <w:u w:color="000000"/>
                <w:lang w:eastAsia="ar-SA"/>
              </w:rPr>
              <w:tab/>
              <w:t>individuazione dei periodi durante i quali effettuare ASL (Formazione all'alternanza e Tirocinio effettivo);</w:t>
            </w:r>
          </w:p>
          <w:p w14:paraId="3033CCB6" w14:textId="77777777" w:rsidR="00C411FC" w:rsidRPr="00C411FC" w:rsidRDefault="00C411FC" w:rsidP="00C411FC">
            <w:pPr>
              <w:spacing w:after="0" w:line="360" w:lineRule="auto"/>
              <w:ind w:left="142"/>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w:t>
            </w:r>
            <w:r w:rsidRPr="00C411FC">
              <w:rPr>
                <w:rFonts w:ascii="Times New Roman" w:eastAsia="Arial Unicode MS" w:hAnsi="Times New Roman" w:cs="Arial Unicode MS"/>
                <w:color w:val="000000"/>
                <w:kern w:val="1"/>
                <w:sz w:val="24"/>
                <w:szCs w:val="24"/>
                <w:u w:color="000000"/>
                <w:lang w:eastAsia="ar-SA"/>
              </w:rPr>
              <w:tab/>
              <w:t>supporto al Tutor di classe con suggerimenti e condivisioni;</w:t>
            </w:r>
          </w:p>
          <w:p w14:paraId="4E412F4B" w14:textId="77777777" w:rsidR="00C411FC" w:rsidRPr="00C411FC" w:rsidRDefault="00C411FC" w:rsidP="00C411FC">
            <w:pPr>
              <w:spacing w:after="0" w:line="360" w:lineRule="auto"/>
              <w:ind w:left="142"/>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lastRenderedPageBreak/>
              <w:t>•</w:t>
            </w:r>
            <w:r w:rsidRPr="00C411FC">
              <w:rPr>
                <w:rFonts w:ascii="Times New Roman" w:eastAsia="Arial Unicode MS" w:hAnsi="Times New Roman" w:cs="Arial Unicode MS"/>
                <w:color w:val="000000"/>
                <w:kern w:val="1"/>
                <w:sz w:val="24"/>
                <w:szCs w:val="24"/>
                <w:u w:color="000000"/>
                <w:lang w:eastAsia="ar-SA"/>
              </w:rPr>
              <w:tab/>
              <w:t>stesura del Patto Formativo individuale dello studente in collaborazione con il Tutor interno che ne è il redattore ufficiale;</w:t>
            </w:r>
          </w:p>
          <w:p w14:paraId="35C02D88" w14:textId="77777777" w:rsidR="00C411FC" w:rsidRPr="00C411FC" w:rsidRDefault="00C411FC" w:rsidP="00C411FC">
            <w:pPr>
              <w:spacing w:after="0" w:line="360" w:lineRule="auto"/>
              <w:ind w:left="142"/>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w:t>
            </w:r>
            <w:r w:rsidRPr="00C411FC">
              <w:rPr>
                <w:rFonts w:ascii="Times New Roman" w:eastAsia="Arial Unicode MS" w:hAnsi="Times New Roman" w:cs="Arial Unicode MS"/>
                <w:color w:val="000000"/>
                <w:kern w:val="1"/>
                <w:sz w:val="24"/>
                <w:szCs w:val="24"/>
                <w:u w:color="000000"/>
                <w:lang w:eastAsia="ar-SA"/>
              </w:rPr>
              <w:tab/>
              <w:t>approvazione del percorso da parte dello studente (che, al termine del percorso medesimo, redigerà una relazione sull'esperienza affrontata);</w:t>
            </w:r>
          </w:p>
          <w:p w14:paraId="289F99B7" w14:textId="77777777" w:rsidR="00C411FC" w:rsidRPr="00C411FC" w:rsidRDefault="00C411FC" w:rsidP="00C411FC">
            <w:pPr>
              <w:spacing w:after="0" w:line="360" w:lineRule="auto"/>
              <w:ind w:left="142"/>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w:t>
            </w:r>
            <w:r w:rsidRPr="00C411FC">
              <w:rPr>
                <w:rFonts w:ascii="Times New Roman" w:eastAsia="Arial Unicode MS" w:hAnsi="Times New Roman" w:cs="Arial Unicode MS"/>
                <w:color w:val="000000"/>
                <w:kern w:val="1"/>
                <w:sz w:val="24"/>
                <w:szCs w:val="24"/>
                <w:u w:color="000000"/>
                <w:lang w:eastAsia="ar-SA"/>
              </w:rPr>
              <w:tab/>
              <w:t>controllo congiunto del percorso Formativo, in collaborazione con il Tutor esterno;</w:t>
            </w:r>
          </w:p>
          <w:p w14:paraId="0DD8DD1F" w14:textId="77777777" w:rsidR="00C411FC" w:rsidRPr="00C411FC" w:rsidRDefault="00C411FC" w:rsidP="00C411FC">
            <w:pPr>
              <w:spacing w:after="0" w:line="360" w:lineRule="auto"/>
              <w:ind w:left="142"/>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w:t>
            </w:r>
            <w:r w:rsidRPr="00C411FC">
              <w:rPr>
                <w:rFonts w:ascii="Times New Roman" w:eastAsia="Arial Unicode MS" w:hAnsi="Times New Roman" w:cs="Arial Unicode MS"/>
                <w:color w:val="000000"/>
                <w:kern w:val="1"/>
                <w:sz w:val="24"/>
                <w:szCs w:val="24"/>
                <w:u w:color="000000"/>
                <w:lang w:eastAsia="ar-SA"/>
              </w:rPr>
              <w:tab/>
              <w:t>valutazione condivisa dei risultati di apprendimento e certificazione del percorso formativo (classi quinte).</w:t>
            </w:r>
          </w:p>
        </w:tc>
      </w:tr>
    </w:tbl>
    <w:p w14:paraId="61CC37A1" w14:textId="77777777" w:rsidR="00C411FC" w:rsidRPr="00C411FC" w:rsidRDefault="00C411FC" w:rsidP="00C411FC">
      <w:pPr>
        <w:spacing w:after="0" w:line="360" w:lineRule="auto"/>
        <w:ind w:left="142"/>
        <w:jc w:val="both"/>
        <w:rPr>
          <w:rFonts w:ascii="Times New Roman" w:eastAsia="Arial Unicode MS" w:hAnsi="Times New Roman" w:cs="Arial Unicode MS"/>
          <w:b/>
          <w:color w:val="000000"/>
          <w:kern w:val="1"/>
          <w:sz w:val="24"/>
          <w:szCs w:val="24"/>
          <w:u w:color="000000"/>
          <w:lang w:eastAsia="ar-SA"/>
        </w:rPr>
      </w:pPr>
    </w:p>
    <w:p w14:paraId="727F1911" w14:textId="77777777" w:rsidR="00C411FC" w:rsidRPr="00C411FC" w:rsidRDefault="00C411FC" w:rsidP="00C411FC">
      <w:pPr>
        <w:numPr>
          <w:ilvl w:val="0"/>
          <w:numId w:val="70"/>
        </w:numPr>
        <w:spacing w:after="0" w:line="240" w:lineRule="auto"/>
        <w:contextualSpacing/>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COMPITI, INIZIATIVE, ATTIVITA’ CHE LE RISORSE UMANE DELL’ISTITUTO SVOLGERANNO IN RELAZIONE AL PROGETTO</w:t>
      </w:r>
    </w:p>
    <w:p w14:paraId="10F18B81" w14:textId="77777777" w:rsidR="00C411FC" w:rsidRPr="00C411FC" w:rsidRDefault="00C411FC" w:rsidP="00C411FC">
      <w:pPr>
        <w:spacing w:after="0" w:line="240" w:lineRule="auto"/>
        <w:ind w:left="720"/>
        <w:contextualSpacing/>
        <w:jc w:val="both"/>
        <w:rPr>
          <w:rFonts w:ascii="Times New Roman" w:eastAsia="Arial Unicode MS" w:hAnsi="Times New Roman" w:cs="Arial Unicode MS"/>
          <w:b/>
          <w:color w:val="000000"/>
          <w:kern w:val="1"/>
          <w:sz w:val="24"/>
          <w:szCs w:val="24"/>
          <w:u w:color="000000"/>
          <w:lang w:eastAsia="ar-SA"/>
        </w:rPr>
      </w:pPr>
    </w:p>
    <w:p w14:paraId="1D817DC0" w14:textId="77777777" w:rsidR="00C411FC" w:rsidRPr="00C411FC" w:rsidRDefault="00C411FC" w:rsidP="00C411FC">
      <w:pPr>
        <w:spacing w:after="0" w:line="240" w:lineRule="auto"/>
        <w:ind w:left="357"/>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Nel progetto sono coinvolti la Dirigente, il DSGA, il docente referente, i Tutor interni e esterni e il personale ATA.</w:t>
      </w:r>
    </w:p>
    <w:p w14:paraId="0BC1F6D6" w14:textId="77777777" w:rsidR="00C411FC" w:rsidRPr="00C411FC" w:rsidRDefault="00C411FC" w:rsidP="00C411FC">
      <w:pPr>
        <w:spacing w:after="0" w:line="240" w:lineRule="auto"/>
        <w:ind w:left="357"/>
        <w:jc w:val="both"/>
        <w:rPr>
          <w:rFonts w:ascii="Times New Roman" w:eastAsia="Arial Unicode MS" w:hAnsi="Times New Roman" w:cs="Arial Unicode MS"/>
          <w:b/>
          <w:color w:val="000000"/>
          <w:kern w:val="1"/>
          <w:sz w:val="24"/>
          <w:szCs w:val="24"/>
          <w:u w:color="000000"/>
          <w:lang w:eastAsia="ar-SA"/>
        </w:rPr>
      </w:pPr>
    </w:p>
    <w:tbl>
      <w:tblPr>
        <w:tblStyle w:val="Grigliatabella1"/>
        <w:tblW w:w="9497" w:type="dxa"/>
        <w:tblInd w:w="170" w:type="dxa"/>
        <w:tblLayout w:type="fixed"/>
        <w:tblLook w:val="04A0" w:firstRow="1" w:lastRow="0" w:firstColumn="1" w:lastColumn="0" w:noHBand="0" w:noVBand="1"/>
      </w:tblPr>
      <w:tblGrid>
        <w:gridCol w:w="1684"/>
        <w:gridCol w:w="2082"/>
        <w:gridCol w:w="1786"/>
        <w:gridCol w:w="2075"/>
        <w:gridCol w:w="1870"/>
      </w:tblGrid>
      <w:tr w:rsidR="00C411FC" w:rsidRPr="00C411FC" w14:paraId="50FDAA62" w14:textId="77777777" w:rsidTr="00C24F7C">
        <w:tc>
          <w:tcPr>
            <w:tcW w:w="1684" w:type="dxa"/>
          </w:tcPr>
          <w:p w14:paraId="2B27192E"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2"/>
                <w:szCs w:val="22"/>
                <w:u w:color="000000"/>
                <w:lang w:eastAsia="ar-SA"/>
              </w:rPr>
            </w:pPr>
            <w:r w:rsidRPr="00C411FC">
              <w:rPr>
                <w:rFonts w:ascii="Times New Roman" w:eastAsia="Arial Unicode MS" w:hAnsi="Times New Roman" w:cs="Arial Unicode MS"/>
                <w:b/>
                <w:color w:val="000000"/>
                <w:kern w:val="1"/>
                <w:sz w:val="22"/>
                <w:szCs w:val="22"/>
                <w:u w:color="000000"/>
                <w:lang w:eastAsia="ar-SA"/>
              </w:rPr>
              <w:t>SOGGETTO</w:t>
            </w:r>
          </w:p>
        </w:tc>
        <w:tc>
          <w:tcPr>
            <w:tcW w:w="2082" w:type="dxa"/>
          </w:tcPr>
          <w:p w14:paraId="15FDBE59"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2"/>
                <w:szCs w:val="22"/>
                <w:u w:color="000000"/>
                <w:lang w:eastAsia="ar-SA"/>
              </w:rPr>
            </w:pPr>
            <w:r w:rsidRPr="00C411FC">
              <w:rPr>
                <w:rFonts w:ascii="Times New Roman" w:eastAsia="Arial Unicode MS" w:hAnsi="Times New Roman" w:cs="Arial Unicode MS"/>
                <w:b/>
                <w:color w:val="000000"/>
                <w:kern w:val="1"/>
                <w:sz w:val="22"/>
                <w:szCs w:val="22"/>
                <w:u w:color="000000"/>
                <w:lang w:eastAsia="ar-SA"/>
              </w:rPr>
              <w:t>NOME REFERENTE</w:t>
            </w:r>
          </w:p>
        </w:tc>
        <w:tc>
          <w:tcPr>
            <w:tcW w:w="1786" w:type="dxa"/>
          </w:tcPr>
          <w:p w14:paraId="427C1E7E"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2"/>
                <w:szCs w:val="22"/>
                <w:u w:color="000000"/>
                <w:lang w:eastAsia="ar-SA"/>
              </w:rPr>
            </w:pPr>
            <w:r w:rsidRPr="00C411FC">
              <w:rPr>
                <w:rFonts w:ascii="Times New Roman" w:eastAsia="Arial Unicode MS" w:hAnsi="Times New Roman" w:cs="Arial Unicode MS"/>
                <w:b/>
                <w:color w:val="000000"/>
                <w:kern w:val="1"/>
                <w:sz w:val="22"/>
                <w:szCs w:val="22"/>
                <w:u w:color="000000"/>
                <w:lang w:eastAsia="ar-SA"/>
              </w:rPr>
              <w:t>PROGETTAZIONE</w:t>
            </w:r>
          </w:p>
        </w:tc>
        <w:tc>
          <w:tcPr>
            <w:tcW w:w="2075" w:type="dxa"/>
          </w:tcPr>
          <w:p w14:paraId="2EAAB08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2"/>
                <w:szCs w:val="22"/>
                <w:u w:color="000000"/>
                <w:lang w:eastAsia="ar-SA"/>
              </w:rPr>
            </w:pPr>
            <w:r w:rsidRPr="00C411FC">
              <w:rPr>
                <w:rFonts w:ascii="Times New Roman" w:eastAsia="Arial Unicode MS" w:hAnsi="Times New Roman" w:cs="Arial Unicode MS"/>
                <w:b/>
                <w:color w:val="000000"/>
                <w:kern w:val="1"/>
                <w:sz w:val="22"/>
                <w:szCs w:val="22"/>
                <w:u w:color="000000"/>
                <w:lang w:eastAsia="ar-SA"/>
              </w:rPr>
              <w:t>REALIZZAZIONE</w:t>
            </w:r>
          </w:p>
        </w:tc>
        <w:tc>
          <w:tcPr>
            <w:tcW w:w="1870" w:type="dxa"/>
          </w:tcPr>
          <w:p w14:paraId="6542DBF8"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2"/>
                <w:szCs w:val="22"/>
                <w:u w:color="000000"/>
                <w:lang w:eastAsia="ar-SA"/>
              </w:rPr>
            </w:pPr>
            <w:r w:rsidRPr="00C411FC">
              <w:rPr>
                <w:rFonts w:ascii="Times New Roman" w:eastAsia="Arial Unicode MS" w:hAnsi="Times New Roman" w:cs="Arial Unicode MS"/>
                <w:b/>
                <w:color w:val="000000"/>
                <w:kern w:val="1"/>
                <w:sz w:val="22"/>
                <w:szCs w:val="22"/>
                <w:u w:color="000000"/>
                <w:lang w:eastAsia="ar-SA"/>
              </w:rPr>
              <w:t>VALUTAZIONE</w:t>
            </w:r>
          </w:p>
        </w:tc>
      </w:tr>
      <w:tr w:rsidR="00C411FC" w:rsidRPr="00C411FC" w14:paraId="3BD7A885" w14:textId="77777777" w:rsidTr="00C24F7C">
        <w:tc>
          <w:tcPr>
            <w:tcW w:w="1684" w:type="dxa"/>
          </w:tcPr>
          <w:p w14:paraId="2E7E6405"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41CFD54E"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Dirigente Scolastico</w:t>
            </w:r>
          </w:p>
          <w:p w14:paraId="5D36E1BC"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tc>
        <w:tc>
          <w:tcPr>
            <w:tcW w:w="2082" w:type="dxa"/>
          </w:tcPr>
          <w:p w14:paraId="1D7EBF5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27E4DFC"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 xml:space="preserve">Prof.ssa </w:t>
            </w:r>
          </w:p>
          <w:p w14:paraId="628281E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Gavina Cappai</w:t>
            </w:r>
          </w:p>
        </w:tc>
        <w:tc>
          <w:tcPr>
            <w:tcW w:w="1786" w:type="dxa"/>
          </w:tcPr>
          <w:p w14:paraId="43BF68F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129CB7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Sovrintende con funzioni di controllo e supervisione del progetto</w:t>
            </w:r>
          </w:p>
        </w:tc>
        <w:tc>
          <w:tcPr>
            <w:tcW w:w="2075" w:type="dxa"/>
          </w:tcPr>
          <w:p w14:paraId="5B6EFC2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BCD3EC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Stipula con i responsabili legali di ciascuna azienda una convenzione che impegna le parti</w:t>
            </w:r>
          </w:p>
        </w:tc>
        <w:tc>
          <w:tcPr>
            <w:tcW w:w="1870" w:type="dxa"/>
          </w:tcPr>
          <w:p w14:paraId="1BEE893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9123DC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Controlla e coordina le attività</w:t>
            </w:r>
          </w:p>
        </w:tc>
      </w:tr>
      <w:tr w:rsidR="00C411FC" w:rsidRPr="00C411FC" w14:paraId="5DBFE7CC" w14:textId="77777777" w:rsidTr="00C24F7C">
        <w:tc>
          <w:tcPr>
            <w:tcW w:w="1684" w:type="dxa"/>
          </w:tcPr>
          <w:p w14:paraId="5B68D1E1"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Referente e responsabile del progetto</w:t>
            </w:r>
          </w:p>
        </w:tc>
        <w:tc>
          <w:tcPr>
            <w:tcW w:w="2082" w:type="dxa"/>
          </w:tcPr>
          <w:p w14:paraId="5F487D3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Classe  3^ A </w:t>
            </w:r>
          </w:p>
          <w:p w14:paraId="7AF907C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 xml:space="preserve">Prof. Ledda Antonio </w:t>
            </w:r>
            <w:r w:rsidRPr="00C411FC">
              <w:rPr>
                <w:rFonts w:ascii="Times New Roman" w:eastAsia="Arial Unicode MS" w:hAnsi="Times New Roman" w:cs="Arial Unicode MS"/>
                <w:color w:val="000000"/>
                <w:kern w:val="1"/>
                <w:sz w:val="24"/>
                <w:szCs w:val="24"/>
                <w:u w:color="000000"/>
                <w:lang w:eastAsia="ar-SA"/>
              </w:rPr>
              <w:t xml:space="preserve"> </w:t>
            </w:r>
          </w:p>
          <w:p w14:paraId="3EABC10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5E19B0E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 Manchinu Salvatore</w:t>
            </w:r>
          </w:p>
          <w:p w14:paraId="1AA4ECC2"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41B899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Classe 3^ B</w:t>
            </w:r>
          </w:p>
          <w:p w14:paraId="6F7A721E"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 Masia Luigi</w:t>
            </w:r>
          </w:p>
          <w:p w14:paraId="4778EA4D"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04C15A2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Classe 3^ C</w:t>
            </w:r>
          </w:p>
          <w:p w14:paraId="08AB426A"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 Masia Luigi</w:t>
            </w:r>
          </w:p>
          <w:p w14:paraId="2D1F863F"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2D6DD90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Classi 4^ B </w:t>
            </w:r>
          </w:p>
          <w:p w14:paraId="6A2BDFF2"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 Maioli Paolo</w:t>
            </w:r>
          </w:p>
          <w:p w14:paraId="303B312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69D9E17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Classe 3^D</w:t>
            </w:r>
          </w:p>
          <w:p w14:paraId="66AB577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Prof.ssa Muroni  Miryam</w:t>
            </w:r>
          </w:p>
          <w:p w14:paraId="564743C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6FFF11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Classe 3^F </w:t>
            </w:r>
          </w:p>
          <w:p w14:paraId="23D04031"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Prof.ssa Falchi Marietta</w:t>
            </w:r>
          </w:p>
          <w:p w14:paraId="073B6CE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DCE5A67"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Classe 3^E</w:t>
            </w:r>
          </w:p>
          <w:p w14:paraId="406ECB87"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lastRenderedPageBreak/>
              <w:t>Prof.ssa Galizia Maria Antonietta</w:t>
            </w:r>
          </w:p>
          <w:p w14:paraId="7582D707"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c>
          <w:tcPr>
            <w:tcW w:w="1786" w:type="dxa"/>
          </w:tcPr>
          <w:p w14:paraId="3780115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lastRenderedPageBreak/>
              <w:t>Cura in prima persona la progettazione; coordina le attività; cura la gestione dei flussi informativi;</w:t>
            </w:r>
          </w:p>
          <w:p w14:paraId="472622B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cura le operazioni di monitoraggio del progetto; mantiene i contatti con i tutor esterni.</w:t>
            </w:r>
          </w:p>
        </w:tc>
        <w:tc>
          <w:tcPr>
            <w:tcW w:w="2075" w:type="dxa"/>
          </w:tcPr>
          <w:p w14:paraId="1D0F178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Coordina le</w:t>
            </w:r>
          </w:p>
          <w:p w14:paraId="67068DB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attività all’interno della scuola. In particolare</w:t>
            </w:r>
          </w:p>
          <w:p w14:paraId="01770F4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ha il compito di:</w:t>
            </w:r>
          </w:p>
          <w:p w14:paraId="4F92DFC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-garantire il rispetto di</w:t>
            </w:r>
          </w:p>
          <w:p w14:paraId="50A0ABB7"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standard condivisi;</w:t>
            </w:r>
          </w:p>
          <w:p w14:paraId="3EE8748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-coinvolgere e</w:t>
            </w:r>
          </w:p>
          <w:p w14:paraId="76CB523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motivare i consigli di classe;</w:t>
            </w:r>
          </w:p>
          <w:p w14:paraId="711D9C0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-mantenere i rapporti</w:t>
            </w:r>
          </w:p>
          <w:p w14:paraId="17F8DF5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con tutti i partner di progetto.</w:t>
            </w:r>
          </w:p>
        </w:tc>
        <w:tc>
          <w:tcPr>
            <w:tcW w:w="1870" w:type="dxa"/>
          </w:tcPr>
          <w:p w14:paraId="419DCCA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Predispone in accordo con i tutor interni ed esterni, griglie di osservazione dell’esperienza pratica e schede di valutazione; organizza le fasi di verifica e valutazione delle diverse attività previste dal progetto.</w:t>
            </w:r>
          </w:p>
        </w:tc>
      </w:tr>
      <w:tr w:rsidR="00C411FC" w:rsidRPr="00C411FC" w14:paraId="1A3549FD" w14:textId="77777777" w:rsidTr="00C24F7C">
        <w:trPr>
          <w:trHeight w:val="1842"/>
        </w:trPr>
        <w:tc>
          <w:tcPr>
            <w:tcW w:w="1684" w:type="dxa"/>
          </w:tcPr>
          <w:p w14:paraId="262C5680"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lastRenderedPageBreak/>
              <w:t>Tutor interno</w:t>
            </w:r>
          </w:p>
        </w:tc>
        <w:tc>
          <w:tcPr>
            <w:tcW w:w="2082" w:type="dxa"/>
          </w:tcPr>
          <w:p w14:paraId="0DFF3AB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Classe  3^ A </w:t>
            </w:r>
          </w:p>
          <w:p w14:paraId="137CBD5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 xml:space="preserve">Prof. Ledda Antonio </w:t>
            </w:r>
            <w:r w:rsidRPr="00C411FC">
              <w:rPr>
                <w:rFonts w:ascii="Times New Roman" w:eastAsia="Arial Unicode MS" w:hAnsi="Times New Roman" w:cs="Arial Unicode MS"/>
                <w:color w:val="000000"/>
                <w:kern w:val="1"/>
                <w:sz w:val="24"/>
                <w:szCs w:val="24"/>
                <w:u w:color="000000"/>
                <w:lang w:eastAsia="ar-SA"/>
              </w:rPr>
              <w:t xml:space="preserve"> </w:t>
            </w:r>
          </w:p>
          <w:p w14:paraId="3377E52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199E03E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 Manchinu Salvatore</w:t>
            </w:r>
          </w:p>
          <w:p w14:paraId="5E07568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5A8F750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Classe 3^ B</w:t>
            </w:r>
          </w:p>
          <w:p w14:paraId="4C8A3ECD"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 Masia Luigi</w:t>
            </w:r>
          </w:p>
          <w:p w14:paraId="6E98187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5BEF467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Classe 3^ C</w:t>
            </w:r>
          </w:p>
          <w:p w14:paraId="056F8779"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 Masia Luigi</w:t>
            </w:r>
          </w:p>
          <w:p w14:paraId="22ACD592"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5B8A06B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Classi 4^ B </w:t>
            </w:r>
          </w:p>
          <w:p w14:paraId="5931BCE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 Maioli Paolo</w:t>
            </w:r>
          </w:p>
          <w:p w14:paraId="6427E85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6A0A35D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Classe 3^D</w:t>
            </w:r>
          </w:p>
          <w:p w14:paraId="24BF5A5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Prof.ssa Muroni  Miryam</w:t>
            </w:r>
          </w:p>
          <w:p w14:paraId="5BF94CB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5FFE5A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Classe 3^F </w:t>
            </w:r>
          </w:p>
          <w:p w14:paraId="451A698C"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Prof.ssa Falchi Marietta</w:t>
            </w:r>
          </w:p>
          <w:p w14:paraId="215001F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15674B7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Classe 3^E</w:t>
            </w:r>
          </w:p>
          <w:p w14:paraId="36C74164"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Prof.ssa Galizia Maria Antonietta</w:t>
            </w:r>
          </w:p>
          <w:p w14:paraId="15246A67" w14:textId="77777777" w:rsidR="00C411FC" w:rsidRPr="00C411FC" w:rsidRDefault="00C411FC" w:rsidP="00C411FC">
            <w:pPr>
              <w:spacing w:after="0" w:line="240" w:lineRule="auto"/>
              <w:jc w:val="both"/>
              <w:rPr>
                <w:rFonts w:ascii="Times New Roman" w:eastAsia="Arial Unicode MS" w:hAnsi="Times New Roman" w:cs="Arial Unicode MS"/>
                <w:b/>
                <w:kern w:val="1"/>
                <w:sz w:val="24"/>
                <w:szCs w:val="24"/>
                <w:u w:color="000000"/>
                <w:lang w:eastAsia="ar-SA"/>
              </w:rPr>
            </w:pPr>
          </w:p>
        </w:tc>
        <w:tc>
          <w:tcPr>
            <w:tcW w:w="1786" w:type="dxa"/>
          </w:tcPr>
          <w:p w14:paraId="3112B96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Mantiene i contatti formali con il tutor aziendale al fine individuare il contesto di inserimento e le funzioni formative (e non meramente esecutive) attribuite agli studenti;</w:t>
            </w:r>
          </w:p>
          <w:p w14:paraId="3660536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Assistere gli studenti nei percorsi di alternanza e verificare, in collaborazione con il Tutor esterno, il corretto svolgimento delle attività;</w:t>
            </w:r>
          </w:p>
          <w:p w14:paraId="286D6BB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Monitorare le attività in itinere.</w:t>
            </w:r>
          </w:p>
        </w:tc>
        <w:tc>
          <w:tcPr>
            <w:tcW w:w="2075" w:type="dxa"/>
          </w:tcPr>
          <w:p w14:paraId="08CA33A2"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Individua con l’azienda le figure di riferimento che seguiranno lo studente in azienda:</w:t>
            </w:r>
          </w:p>
          <w:p w14:paraId="502B93C2"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concorda con i tutor esterni il progetto formativo, la sede e l’orario; facilita l’inserimento degli studenti in azienda.</w:t>
            </w:r>
          </w:p>
        </w:tc>
        <w:tc>
          <w:tcPr>
            <w:tcW w:w="1870" w:type="dxa"/>
          </w:tcPr>
          <w:p w14:paraId="32D0656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-Elaborazione, in collaborazione con il CdC, su format della scuola preparato dal referente Asl, del progetto ASL </w:t>
            </w:r>
          </w:p>
          <w:p w14:paraId="7FCDDCE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-Elaborazione del Patto formativo (su format allestito dal referente Asl) mediante il quale lo studente viene informato dei suoi diritti/doveri in ASL.</w:t>
            </w:r>
          </w:p>
          <w:p w14:paraId="17A1742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7F0A53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-Acquisizione degli</w:t>
            </w:r>
          </w:p>
          <w:p w14:paraId="55FE6A7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elementi atti al</w:t>
            </w:r>
          </w:p>
          <w:p w14:paraId="1C48633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monitoraggio ed alla</w:t>
            </w:r>
          </w:p>
          <w:p w14:paraId="201380C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valutazione;</w:t>
            </w:r>
          </w:p>
          <w:p w14:paraId="27407B42"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verifica del corretto</w:t>
            </w:r>
          </w:p>
          <w:p w14:paraId="6FC55D7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svolgimento del percorso</w:t>
            </w:r>
          </w:p>
          <w:p w14:paraId="019F1A1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di alternanza.</w:t>
            </w:r>
          </w:p>
          <w:p w14:paraId="4FB97E7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r>
      <w:tr w:rsidR="00C411FC" w:rsidRPr="00C411FC" w14:paraId="6C6FC9D9" w14:textId="77777777" w:rsidTr="00C24F7C">
        <w:trPr>
          <w:trHeight w:val="5014"/>
        </w:trPr>
        <w:tc>
          <w:tcPr>
            <w:tcW w:w="1684" w:type="dxa"/>
          </w:tcPr>
          <w:p w14:paraId="09643B0A"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Tutor Esterno</w:t>
            </w:r>
          </w:p>
        </w:tc>
        <w:tc>
          <w:tcPr>
            <w:tcW w:w="2082" w:type="dxa"/>
          </w:tcPr>
          <w:p w14:paraId="6539B71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Referenti</w:t>
            </w:r>
          </w:p>
          <w:p w14:paraId="7231B9A1"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individuati dagli Enti Ospitanti</w:t>
            </w:r>
          </w:p>
        </w:tc>
        <w:tc>
          <w:tcPr>
            <w:tcW w:w="1786" w:type="dxa"/>
          </w:tcPr>
          <w:p w14:paraId="78AB523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Collabora con il tutor interno alla progettazione, organizzazione e valutazione dell’esperienza di alternanza.</w:t>
            </w:r>
          </w:p>
          <w:p w14:paraId="5F7EFEF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Favorisce l’inserimento dello studente nel contesto lavorativo affiancando e assistendo lo studente durante tutto il percorso.</w:t>
            </w:r>
          </w:p>
        </w:tc>
        <w:tc>
          <w:tcPr>
            <w:tcW w:w="2075" w:type="dxa"/>
          </w:tcPr>
          <w:p w14:paraId="26095AD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Mantiene i contatti tra l’azienda e scuola; cura l’inserimento degli studenti nelle realtà lavorative scelte e dà seguito allo sviluppo del progetto.</w:t>
            </w:r>
          </w:p>
        </w:tc>
        <w:tc>
          <w:tcPr>
            <w:tcW w:w="1870" w:type="dxa"/>
          </w:tcPr>
          <w:p w14:paraId="4FEE107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Raccoglie e organizza i dati e le osservazioni sulla scheda di valutazione.</w:t>
            </w:r>
          </w:p>
          <w:p w14:paraId="7AFB825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Partecipa alla valutazione del percorso formativo fornendo con la scheda di valutazione gli elementi per valutare le attività dello studente e l’efficacia del processo formativo.</w:t>
            </w:r>
          </w:p>
          <w:p w14:paraId="1DC367B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lastRenderedPageBreak/>
              <w:t>.</w:t>
            </w:r>
          </w:p>
        </w:tc>
      </w:tr>
      <w:tr w:rsidR="00C411FC" w:rsidRPr="00C411FC" w14:paraId="13D0D268" w14:textId="77777777" w:rsidTr="00C24F7C">
        <w:trPr>
          <w:trHeight w:val="1500"/>
        </w:trPr>
        <w:tc>
          <w:tcPr>
            <w:tcW w:w="1684" w:type="dxa"/>
            <w:vMerge w:val="restart"/>
          </w:tcPr>
          <w:p w14:paraId="179F8445"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lastRenderedPageBreak/>
              <w:t>Personale Ata</w:t>
            </w:r>
          </w:p>
        </w:tc>
        <w:tc>
          <w:tcPr>
            <w:tcW w:w="2082" w:type="dxa"/>
          </w:tcPr>
          <w:p w14:paraId="5DA1F70C"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Sig.ra Ileana Casu</w:t>
            </w:r>
          </w:p>
          <w:p w14:paraId="298F791A"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DSGA</w:t>
            </w:r>
          </w:p>
          <w:p w14:paraId="0025A9F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3FF5780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70AEA4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8CA9B6F"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tc>
        <w:tc>
          <w:tcPr>
            <w:tcW w:w="1786" w:type="dxa"/>
          </w:tcPr>
          <w:p w14:paraId="5FB9AB8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Cura l’assistenza contabile delle iniziative intraprese nel percorso ASL</w:t>
            </w:r>
          </w:p>
        </w:tc>
        <w:tc>
          <w:tcPr>
            <w:tcW w:w="2075" w:type="dxa"/>
          </w:tcPr>
          <w:p w14:paraId="70F6D28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7F684F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5758CDE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4E0EC2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3D0024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1DF38E5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c>
          <w:tcPr>
            <w:tcW w:w="1870" w:type="dxa"/>
          </w:tcPr>
          <w:p w14:paraId="23A997A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3C2C6E1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F8727B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F0B716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50A085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6CEE7A2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r>
      <w:tr w:rsidR="00C411FC" w:rsidRPr="00C411FC" w14:paraId="437C6BFE" w14:textId="77777777" w:rsidTr="00C24F7C">
        <w:trPr>
          <w:trHeight w:val="4830"/>
        </w:trPr>
        <w:tc>
          <w:tcPr>
            <w:tcW w:w="1684" w:type="dxa"/>
            <w:vMerge/>
          </w:tcPr>
          <w:p w14:paraId="4D24A81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tc>
        <w:tc>
          <w:tcPr>
            <w:tcW w:w="2082" w:type="dxa"/>
          </w:tcPr>
          <w:p w14:paraId="125138B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50F8E34C"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Sig.ra Rossana Mannea</w:t>
            </w:r>
          </w:p>
          <w:p w14:paraId="7734C441"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3E59F629"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Prof. Antonio Deriu</w:t>
            </w:r>
          </w:p>
          <w:p w14:paraId="1C45692D"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2DE09481"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1BADD25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tc>
        <w:tc>
          <w:tcPr>
            <w:tcW w:w="1786" w:type="dxa"/>
          </w:tcPr>
          <w:p w14:paraId="766AECE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F104F6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Collabora con i referenti dei progetti con compiti di assistenza e supporto per quanto attiene le comunicazioni tra Scuola, Aziende, Docenti e personale Ata coinvolti nel progetto.</w:t>
            </w:r>
          </w:p>
          <w:p w14:paraId="2FC4419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1715503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c>
          <w:tcPr>
            <w:tcW w:w="2075" w:type="dxa"/>
          </w:tcPr>
          <w:p w14:paraId="27B237D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B14733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Predispone le convenzioni con le aziende e gli Enti ospitanti.</w:t>
            </w:r>
          </w:p>
        </w:tc>
        <w:tc>
          <w:tcPr>
            <w:tcW w:w="1870" w:type="dxa"/>
          </w:tcPr>
          <w:p w14:paraId="5A93FAF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A0F996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Raccoglie i dati e tutta la documentazione inerente al percorso effettuato da ciascun alunno.</w:t>
            </w:r>
          </w:p>
        </w:tc>
      </w:tr>
    </w:tbl>
    <w:p w14:paraId="1747C106" w14:textId="77777777" w:rsidR="00C411FC" w:rsidRPr="00C411FC" w:rsidRDefault="00C411FC" w:rsidP="00C411FC">
      <w:pPr>
        <w:spacing w:after="0" w:line="240" w:lineRule="auto"/>
        <w:ind w:left="717"/>
        <w:contextualSpacing/>
        <w:rPr>
          <w:rFonts w:ascii="Times New Roman" w:eastAsia="Arial Unicode MS" w:hAnsi="Times New Roman" w:cs="Arial Unicode MS"/>
          <w:color w:val="000000"/>
          <w:kern w:val="1"/>
          <w:sz w:val="24"/>
          <w:szCs w:val="24"/>
          <w:u w:color="000000"/>
          <w:lang w:eastAsia="ar-SA"/>
        </w:rPr>
      </w:pPr>
    </w:p>
    <w:p w14:paraId="36C4BD2D"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6.RISULTATI ATTESI DALL’ESPERIENZA DI ALTERNANZA</w:t>
      </w:r>
    </w:p>
    <w:p w14:paraId="349A3174"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1A67FB4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Al termine del percorso di alternanza scuola lavoro, coerentemente con i bisogni del contesto di riferimento, lo studente avrà acquisito le seguenti competenze:</w:t>
      </w:r>
    </w:p>
    <w:p w14:paraId="221F4E8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61436F5"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tbl>
      <w:tblPr>
        <w:tblW w:w="9634" w:type="dxa"/>
        <w:tblLayout w:type="fixed"/>
        <w:tblLook w:val="0000" w:firstRow="0" w:lastRow="0" w:firstColumn="0" w:lastColumn="0" w:noHBand="0" w:noVBand="0"/>
      </w:tblPr>
      <w:tblGrid>
        <w:gridCol w:w="9634"/>
      </w:tblGrid>
      <w:tr w:rsidR="00C411FC" w:rsidRPr="00C411FC" w14:paraId="72C6AC16" w14:textId="77777777" w:rsidTr="00C24F7C">
        <w:tc>
          <w:tcPr>
            <w:tcW w:w="9634" w:type="dxa"/>
            <w:tcBorders>
              <w:top w:val="single" w:sz="4" w:space="0" w:color="000000"/>
              <w:left w:val="single" w:sz="4" w:space="0" w:color="000000"/>
              <w:bottom w:val="single" w:sz="4" w:space="0" w:color="000000"/>
              <w:right w:val="single" w:sz="4" w:space="0" w:color="auto"/>
            </w:tcBorders>
            <w:vAlign w:val="center"/>
          </w:tcPr>
          <w:p w14:paraId="708D2B65" w14:textId="77777777" w:rsidR="00C411FC" w:rsidRPr="00C411FC" w:rsidRDefault="00C411FC" w:rsidP="00C411FC">
            <w:pPr>
              <w:spacing w:line="259" w:lineRule="auto"/>
              <w:rPr>
                <w:rFonts w:ascii="Bodoni MT" w:eastAsia="Calibri" w:hAnsi="Bodoni MT"/>
                <w:b/>
                <w:bCs/>
                <w:color w:val="000000"/>
                <w:sz w:val="20"/>
                <w:szCs w:val="20"/>
                <w:u w:color="000000"/>
                <w:lang w:eastAsia="en-US"/>
              </w:rPr>
            </w:pPr>
            <w:r w:rsidRPr="00C411FC">
              <w:rPr>
                <w:rFonts w:ascii="Bodoni MT" w:eastAsia="Calibri" w:hAnsi="Bodoni MT"/>
                <w:b/>
                <w:bCs/>
                <w:sz w:val="20"/>
                <w:szCs w:val="20"/>
                <w:u w:color="000000"/>
                <w:lang w:eastAsia="en-US"/>
              </w:rPr>
              <w:t>AREA DELLE COMPETENZE TRASVERSALI</w:t>
            </w:r>
          </w:p>
        </w:tc>
      </w:tr>
      <w:tr w:rsidR="00C411FC" w:rsidRPr="00C411FC" w14:paraId="79D97C90" w14:textId="77777777" w:rsidTr="00C24F7C">
        <w:trPr>
          <w:trHeight w:val="70"/>
        </w:trPr>
        <w:tc>
          <w:tcPr>
            <w:tcW w:w="9634" w:type="dxa"/>
            <w:tcBorders>
              <w:top w:val="single" w:sz="4" w:space="0" w:color="000000"/>
              <w:left w:val="single" w:sz="4" w:space="0" w:color="000000"/>
              <w:bottom w:val="single" w:sz="4" w:space="0" w:color="000000"/>
              <w:right w:val="single" w:sz="4" w:space="0" w:color="auto"/>
            </w:tcBorders>
          </w:tcPr>
          <w:p w14:paraId="4AC4C57F" w14:textId="77777777" w:rsidR="00C411FC" w:rsidRPr="00C411FC" w:rsidRDefault="00C411FC" w:rsidP="00C411FC">
            <w:pPr>
              <w:snapToGrid w:val="0"/>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SA INSERIRSI E RAPPORTARSI ALLE DIVERSE  SITUAZIONI  IN  MANIERA ADEGUATA E PROPOSITIVA.</w:t>
            </w:r>
          </w:p>
        </w:tc>
      </w:tr>
      <w:tr w:rsidR="00C411FC" w:rsidRPr="00C411FC" w14:paraId="592D5751" w14:textId="77777777" w:rsidTr="00C24F7C">
        <w:tc>
          <w:tcPr>
            <w:tcW w:w="9634" w:type="dxa"/>
            <w:tcBorders>
              <w:top w:val="single" w:sz="4" w:space="0" w:color="000000"/>
              <w:left w:val="single" w:sz="4" w:space="0" w:color="000000"/>
              <w:bottom w:val="single" w:sz="4" w:space="0" w:color="000000"/>
              <w:right w:val="single" w:sz="4" w:space="0" w:color="auto"/>
            </w:tcBorders>
          </w:tcPr>
          <w:p w14:paraId="278CA1F1" w14:textId="77777777" w:rsidR="00C411FC" w:rsidRPr="00C411FC" w:rsidRDefault="00C411FC" w:rsidP="00C411FC">
            <w:pPr>
              <w:snapToGrid w:val="0"/>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lastRenderedPageBreak/>
              <w:t>SA RELAZIONARSI CON IL  GRUPPO,  CON  I  COLLEGHI  DI  LAVORO,  CON  GLI ESPERTI ANCHE IN SITUAZIONI NUOVE ED IMPREVISTE.</w:t>
            </w:r>
          </w:p>
        </w:tc>
      </w:tr>
      <w:tr w:rsidR="00C411FC" w:rsidRPr="00C411FC" w14:paraId="115645D1" w14:textId="77777777" w:rsidTr="00C24F7C">
        <w:tc>
          <w:tcPr>
            <w:tcW w:w="9634" w:type="dxa"/>
            <w:tcBorders>
              <w:top w:val="single" w:sz="4" w:space="0" w:color="000000"/>
              <w:left w:val="single" w:sz="4" w:space="0" w:color="000000"/>
              <w:bottom w:val="single" w:sz="4" w:space="0" w:color="000000"/>
              <w:right w:val="single" w:sz="4" w:space="0" w:color="auto"/>
            </w:tcBorders>
          </w:tcPr>
          <w:p w14:paraId="3B7BA42E" w14:textId="77777777" w:rsidR="00C411FC" w:rsidRPr="00C411FC" w:rsidRDefault="00C411FC" w:rsidP="00C411FC">
            <w:pPr>
              <w:snapToGrid w:val="0"/>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SA TROVARE FORME EFFICACI DI COMUNICAZIONE GESTENDO UN CONFRONTO COSTRUTTIVO CON PERSONE NON CONOSCIUTE E/O CON UN PUBBLICO.</w:t>
            </w:r>
          </w:p>
        </w:tc>
      </w:tr>
      <w:tr w:rsidR="00C411FC" w:rsidRPr="00C411FC" w14:paraId="4AFE252B" w14:textId="77777777" w:rsidTr="00C24F7C">
        <w:tc>
          <w:tcPr>
            <w:tcW w:w="9634" w:type="dxa"/>
            <w:tcBorders>
              <w:top w:val="single" w:sz="4" w:space="0" w:color="000000"/>
              <w:left w:val="single" w:sz="4" w:space="0" w:color="000000"/>
              <w:bottom w:val="single" w:sz="4" w:space="0" w:color="000000"/>
              <w:right w:val="single" w:sz="4" w:space="0" w:color="auto"/>
            </w:tcBorders>
          </w:tcPr>
          <w:p w14:paraId="35C112E1" w14:textId="77777777" w:rsidR="00C411FC" w:rsidRPr="00C411FC" w:rsidRDefault="00C411FC" w:rsidP="00C411FC">
            <w:pPr>
              <w:snapToGrid w:val="0"/>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RISPETTA I TEMPI E LE MODALITÀ DELLE CONSEGNE RICEVUTE.</w:t>
            </w:r>
          </w:p>
        </w:tc>
      </w:tr>
      <w:tr w:rsidR="00C411FC" w:rsidRPr="00C411FC" w14:paraId="6C556A14" w14:textId="77777777" w:rsidTr="00C24F7C">
        <w:tc>
          <w:tcPr>
            <w:tcW w:w="9634" w:type="dxa"/>
            <w:tcBorders>
              <w:top w:val="single" w:sz="4" w:space="0" w:color="000000"/>
              <w:left w:val="single" w:sz="4" w:space="0" w:color="000000"/>
              <w:bottom w:val="single" w:sz="4" w:space="0" w:color="000000"/>
              <w:right w:val="single" w:sz="4" w:space="0" w:color="auto"/>
            </w:tcBorders>
          </w:tcPr>
          <w:p w14:paraId="12E4BDE3" w14:textId="77777777" w:rsidR="00C411FC" w:rsidRPr="00C411FC" w:rsidRDefault="00C411FC" w:rsidP="00C411FC">
            <w:pPr>
              <w:snapToGrid w:val="0"/>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SI COMPORTA CORRETTAMENTE RISPETTANDO LE NORME DEL CONTESTO IN CUI SI OPERA.</w:t>
            </w:r>
          </w:p>
        </w:tc>
      </w:tr>
      <w:tr w:rsidR="00C411FC" w:rsidRPr="00C411FC" w14:paraId="03CD0DC3" w14:textId="77777777" w:rsidTr="00C24F7C">
        <w:tc>
          <w:tcPr>
            <w:tcW w:w="9634" w:type="dxa"/>
            <w:tcBorders>
              <w:top w:val="single" w:sz="4" w:space="0" w:color="000000"/>
              <w:left w:val="single" w:sz="4" w:space="0" w:color="000000"/>
              <w:bottom w:val="single" w:sz="4" w:space="0" w:color="000000"/>
              <w:right w:val="single" w:sz="4" w:space="0" w:color="auto"/>
            </w:tcBorders>
          </w:tcPr>
          <w:p w14:paraId="23D37F72" w14:textId="77777777" w:rsidR="00C411FC" w:rsidRPr="00C411FC" w:rsidRDefault="00C411FC" w:rsidP="00C411FC">
            <w:pPr>
              <w:snapToGrid w:val="0"/>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ACCETTA LA RIPARTIZIONE DEL LAVORO E LE ATTIVITÀ ASSEGNATE DAL TUTOR AZIENDALE E/O SCOLASTICO</w:t>
            </w:r>
          </w:p>
        </w:tc>
      </w:tr>
      <w:tr w:rsidR="00C411FC" w:rsidRPr="00C411FC" w14:paraId="43500D78" w14:textId="77777777" w:rsidTr="00C24F7C">
        <w:tc>
          <w:tcPr>
            <w:tcW w:w="9634" w:type="dxa"/>
            <w:tcBorders>
              <w:top w:val="single" w:sz="4" w:space="0" w:color="000000"/>
              <w:left w:val="single" w:sz="4" w:space="0" w:color="000000"/>
              <w:bottom w:val="single" w:sz="4" w:space="0" w:color="000000"/>
              <w:right w:val="single" w:sz="4" w:space="0" w:color="auto"/>
            </w:tcBorders>
          </w:tcPr>
          <w:p w14:paraId="6C95A10B" w14:textId="77777777" w:rsidR="00C411FC" w:rsidRPr="00C411FC" w:rsidRDefault="00C411FC" w:rsidP="00C411FC">
            <w:pPr>
              <w:snapToGrid w:val="0"/>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E’ PUNTUALE</w:t>
            </w:r>
          </w:p>
        </w:tc>
      </w:tr>
    </w:tbl>
    <w:p w14:paraId="712192C7" w14:textId="77777777" w:rsidR="00C411FC" w:rsidRPr="00C411FC" w:rsidRDefault="00C411FC" w:rsidP="00C411FC">
      <w:pPr>
        <w:spacing w:after="0" w:line="240" w:lineRule="auto"/>
        <w:rPr>
          <w:rFonts w:ascii="Bodoni MT" w:eastAsia="Arial Unicode MS" w:hAnsi="Bodoni MT" w:cs="Arial Unicode MS"/>
          <w:b/>
          <w:color w:val="000000"/>
          <w:kern w:val="1"/>
          <w:sz w:val="20"/>
          <w:szCs w:val="20"/>
          <w:u w:color="000000"/>
          <w:lang w:eastAsia="ar-SA"/>
        </w:rPr>
      </w:pPr>
    </w:p>
    <w:p w14:paraId="3008C27F" w14:textId="77777777" w:rsidR="00C411FC" w:rsidRPr="00C411FC" w:rsidRDefault="00C411FC" w:rsidP="00C411FC">
      <w:pPr>
        <w:spacing w:after="0" w:line="240" w:lineRule="auto"/>
        <w:rPr>
          <w:rFonts w:ascii="Bodoni MT" w:eastAsia="Arial Unicode MS" w:hAnsi="Bodoni MT" w:cs="Arial Unicode MS"/>
          <w:b/>
          <w:color w:val="000000"/>
          <w:kern w:val="1"/>
          <w:sz w:val="20"/>
          <w:szCs w:val="20"/>
          <w:u w:color="000000"/>
          <w:lang w:eastAsia="ar-SA"/>
        </w:rPr>
      </w:pPr>
    </w:p>
    <w:p w14:paraId="5B1A52AF" w14:textId="77777777" w:rsidR="00C411FC" w:rsidRPr="00C411FC" w:rsidRDefault="00C411FC" w:rsidP="00C411FC">
      <w:pPr>
        <w:spacing w:after="0" w:line="240" w:lineRule="auto"/>
        <w:rPr>
          <w:rFonts w:ascii="Bodoni MT" w:eastAsia="Arial Unicode MS" w:hAnsi="Bodoni MT" w:cs="Arial Unicode MS"/>
          <w:b/>
          <w:color w:val="000000"/>
          <w:kern w:val="1"/>
          <w:sz w:val="20"/>
          <w:szCs w:val="20"/>
          <w:u w:color="000000"/>
          <w:lang w:eastAsia="ar-SA"/>
        </w:rPr>
      </w:pPr>
    </w:p>
    <w:tbl>
      <w:tblPr>
        <w:tblW w:w="9634" w:type="dxa"/>
        <w:tblLayout w:type="fixed"/>
        <w:tblLook w:val="0000" w:firstRow="0" w:lastRow="0" w:firstColumn="0" w:lastColumn="0" w:noHBand="0" w:noVBand="0"/>
      </w:tblPr>
      <w:tblGrid>
        <w:gridCol w:w="9634"/>
      </w:tblGrid>
      <w:tr w:rsidR="00C411FC" w:rsidRPr="00C411FC" w14:paraId="23A37E58" w14:textId="77777777" w:rsidTr="00C24F7C">
        <w:tc>
          <w:tcPr>
            <w:tcW w:w="9634" w:type="dxa"/>
            <w:tcBorders>
              <w:top w:val="single" w:sz="4" w:space="0" w:color="000000"/>
              <w:left w:val="single" w:sz="4" w:space="0" w:color="000000"/>
              <w:bottom w:val="single" w:sz="4" w:space="0" w:color="000000"/>
              <w:right w:val="single" w:sz="4" w:space="0" w:color="auto"/>
            </w:tcBorders>
            <w:vAlign w:val="center"/>
          </w:tcPr>
          <w:p w14:paraId="1BE2E788" w14:textId="77777777" w:rsidR="00C411FC" w:rsidRPr="00C411FC" w:rsidRDefault="00C411FC" w:rsidP="00C411FC">
            <w:pPr>
              <w:spacing w:after="0" w:line="240" w:lineRule="auto"/>
              <w:rPr>
                <w:rFonts w:ascii="Bodoni MT" w:eastAsia="Arial Unicode MS" w:hAnsi="Bodoni MT" w:cs="Arial Unicode MS"/>
                <w:color w:val="000000"/>
                <w:kern w:val="1"/>
                <w:sz w:val="20"/>
                <w:szCs w:val="20"/>
                <w:u w:color="000000"/>
                <w:lang w:eastAsia="ar-SA"/>
              </w:rPr>
            </w:pPr>
            <w:r w:rsidRPr="00C411FC">
              <w:rPr>
                <w:rFonts w:ascii="Bodoni MT" w:eastAsia="Arial Unicode MS" w:hAnsi="Bodoni MT" w:cs="Arial Unicode MS"/>
                <w:b/>
                <w:bCs/>
                <w:color w:val="000000"/>
                <w:kern w:val="1"/>
                <w:sz w:val="20"/>
                <w:szCs w:val="20"/>
                <w:u w:color="000000"/>
                <w:lang w:eastAsia="ar-SA"/>
              </w:rPr>
              <w:t>AREA DELLE COMPETENZE  ORGANIZZATIVE E PROFESSIONALI</w:t>
            </w:r>
          </w:p>
          <w:p w14:paraId="6AD90BB8" w14:textId="77777777" w:rsidR="00C411FC" w:rsidRPr="00C411FC" w:rsidRDefault="00C411FC" w:rsidP="00C411FC">
            <w:pPr>
              <w:spacing w:after="0" w:line="240" w:lineRule="auto"/>
              <w:rPr>
                <w:rFonts w:ascii="Bodoni MT" w:eastAsia="Arial Unicode MS" w:hAnsi="Bodoni MT" w:cs="Arial Unicode MS"/>
                <w:b/>
                <w:bCs/>
                <w:color w:val="000000"/>
                <w:kern w:val="1"/>
                <w:sz w:val="20"/>
                <w:szCs w:val="20"/>
                <w:u w:color="000000"/>
                <w:lang w:eastAsia="ar-SA"/>
              </w:rPr>
            </w:pPr>
          </w:p>
        </w:tc>
      </w:tr>
      <w:tr w:rsidR="00C411FC" w:rsidRPr="00C411FC" w14:paraId="7CB24B0C" w14:textId="77777777" w:rsidTr="00C24F7C">
        <w:tc>
          <w:tcPr>
            <w:tcW w:w="9634" w:type="dxa"/>
            <w:tcBorders>
              <w:top w:val="single" w:sz="4" w:space="0" w:color="000000"/>
              <w:left w:val="single" w:sz="4" w:space="0" w:color="000000"/>
              <w:bottom w:val="single" w:sz="4" w:space="0" w:color="000000"/>
              <w:right w:val="single" w:sz="4" w:space="0" w:color="auto"/>
            </w:tcBorders>
          </w:tcPr>
          <w:p w14:paraId="5232AA0B" w14:textId="77777777" w:rsidR="00C411FC" w:rsidRPr="00C411FC" w:rsidRDefault="00C411FC" w:rsidP="00C411FC">
            <w:pPr>
              <w:spacing w:after="0" w:line="240" w:lineRule="auto"/>
              <w:rPr>
                <w:rFonts w:ascii="Bodoni MT" w:eastAsia="Arial Unicode MS" w:hAnsi="Bodoni MT" w:cs="Arial Unicode MS"/>
                <w:color w:val="000000"/>
                <w:kern w:val="1"/>
                <w:sz w:val="20"/>
                <w:szCs w:val="20"/>
                <w:u w:color="000000"/>
                <w:lang w:eastAsia="ar-SA"/>
              </w:rPr>
            </w:pPr>
            <w:r w:rsidRPr="00C411FC">
              <w:rPr>
                <w:rFonts w:ascii="Bodoni MT" w:eastAsia="Arial Unicode MS" w:hAnsi="Bodoni MT" w:cs="Arial Unicode MS"/>
                <w:color w:val="000000"/>
                <w:kern w:val="1"/>
                <w:sz w:val="20"/>
                <w:szCs w:val="20"/>
                <w:u w:color="000000"/>
                <w:lang w:eastAsia="ar-SA"/>
              </w:rPr>
              <w:t>ORGANIZZA LO SPAZIO DI LAVORO E LE ATTIVITÀ PIANIFICANDO IL PROPRIO LAVORO (PRIORITÀ, TEMPI) IN BASE ALLE DISPOSIZIONI RICEVUTE</w:t>
            </w:r>
          </w:p>
        </w:tc>
      </w:tr>
      <w:tr w:rsidR="00C411FC" w:rsidRPr="00C411FC" w14:paraId="20E41C87" w14:textId="77777777" w:rsidTr="00C24F7C">
        <w:tc>
          <w:tcPr>
            <w:tcW w:w="9634" w:type="dxa"/>
            <w:tcBorders>
              <w:top w:val="single" w:sz="4" w:space="0" w:color="000000"/>
              <w:left w:val="single" w:sz="4" w:space="0" w:color="000000"/>
              <w:bottom w:val="single" w:sz="4" w:space="0" w:color="000000"/>
              <w:right w:val="single" w:sz="4" w:space="0" w:color="auto"/>
            </w:tcBorders>
          </w:tcPr>
          <w:p w14:paraId="5EF61081" w14:textId="77777777" w:rsidR="00C411FC" w:rsidRPr="00C411FC" w:rsidRDefault="00C411FC" w:rsidP="00C411FC">
            <w:pPr>
              <w:spacing w:after="0" w:line="240" w:lineRule="auto"/>
              <w:rPr>
                <w:rFonts w:ascii="Bodoni MT" w:eastAsia="Arial Unicode MS" w:hAnsi="Bodoni MT" w:cs="Arial Unicode MS"/>
                <w:color w:val="000000"/>
                <w:kern w:val="1"/>
                <w:sz w:val="20"/>
                <w:szCs w:val="20"/>
                <w:u w:color="000000"/>
                <w:lang w:eastAsia="ar-SA"/>
              </w:rPr>
            </w:pPr>
            <w:r w:rsidRPr="00C411FC">
              <w:rPr>
                <w:rFonts w:ascii="Bodoni MT" w:eastAsia="Arial Unicode MS" w:hAnsi="Bodoni MT" w:cs="Arial Unicode MS"/>
                <w:color w:val="000000"/>
                <w:kern w:val="1"/>
                <w:sz w:val="20"/>
                <w:szCs w:val="20"/>
                <w:u w:color="000000"/>
                <w:lang w:eastAsia="ar-SA"/>
              </w:rPr>
              <w:t>ACCETTA E PRENDE IN CARICO COMPITI NUOVI O AGGIUNTIVI, RIORGANIZZANDO LE PROPRIE ATTIVITÀ IN BASE ALLE NUOVE ESIGENZE</w:t>
            </w:r>
          </w:p>
        </w:tc>
      </w:tr>
      <w:tr w:rsidR="00C411FC" w:rsidRPr="00C411FC" w14:paraId="79A70CAF" w14:textId="77777777" w:rsidTr="00C24F7C">
        <w:tc>
          <w:tcPr>
            <w:tcW w:w="9634" w:type="dxa"/>
            <w:tcBorders>
              <w:top w:val="single" w:sz="4" w:space="0" w:color="000000"/>
              <w:left w:val="single" w:sz="4" w:space="0" w:color="000000"/>
              <w:bottom w:val="single" w:sz="4" w:space="0" w:color="000000"/>
              <w:right w:val="single" w:sz="4" w:space="0" w:color="auto"/>
            </w:tcBorders>
          </w:tcPr>
          <w:p w14:paraId="6A271D97" w14:textId="77777777" w:rsidR="00C411FC" w:rsidRPr="00C411FC" w:rsidRDefault="00C411FC" w:rsidP="00C411FC">
            <w:pPr>
              <w:spacing w:after="0" w:line="240" w:lineRule="auto"/>
              <w:rPr>
                <w:rFonts w:ascii="Bodoni MT" w:eastAsia="Arial Unicode MS" w:hAnsi="Bodoni MT" w:cs="Arial Unicode MS"/>
                <w:color w:val="000000"/>
                <w:kern w:val="1"/>
                <w:sz w:val="20"/>
                <w:szCs w:val="20"/>
                <w:u w:color="000000"/>
                <w:lang w:eastAsia="ar-SA"/>
              </w:rPr>
            </w:pPr>
            <w:r w:rsidRPr="00C411FC">
              <w:rPr>
                <w:rFonts w:ascii="Bodoni MT" w:eastAsia="Arial Unicode MS" w:hAnsi="Bodoni MT" w:cs="Arial Unicode MS"/>
                <w:color w:val="000000"/>
                <w:kern w:val="1"/>
                <w:sz w:val="20"/>
                <w:szCs w:val="20"/>
                <w:u w:color="000000"/>
                <w:lang w:eastAsia="ar-SA"/>
              </w:rPr>
              <w:t>APPLICA LE PROCEDURE E GLI STANDARD DEFINITI DALL'AZIENDA (AMBIENTE, QUALITÀ, SICUREZZA)</w:t>
            </w:r>
          </w:p>
        </w:tc>
      </w:tr>
      <w:tr w:rsidR="00C411FC" w:rsidRPr="00C411FC" w14:paraId="148080AA" w14:textId="77777777" w:rsidTr="00C24F7C">
        <w:tc>
          <w:tcPr>
            <w:tcW w:w="9634" w:type="dxa"/>
            <w:tcBorders>
              <w:top w:val="single" w:sz="4" w:space="0" w:color="000000"/>
              <w:left w:val="single" w:sz="4" w:space="0" w:color="000000"/>
              <w:bottom w:val="single" w:sz="4" w:space="0" w:color="000000"/>
              <w:right w:val="single" w:sz="4" w:space="0" w:color="auto"/>
            </w:tcBorders>
          </w:tcPr>
          <w:p w14:paraId="189E85D2" w14:textId="77777777" w:rsidR="00C411FC" w:rsidRPr="00C411FC" w:rsidRDefault="00C411FC" w:rsidP="00C411FC">
            <w:pPr>
              <w:spacing w:after="0" w:line="240" w:lineRule="auto"/>
              <w:rPr>
                <w:rFonts w:ascii="Bodoni MT" w:eastAsia="Arial Unicode MS" w:hAnsi="Bodoni MT" w:cs="Arial Unicode MS"/>
                <w:color w:val="000000"/>
                <w:kern w:val="1"/>
                <w:sz w:val="20"/>
                <w:szCs w:val="20"/>
                <w:u w:color="000000"/>
                <w:lang w:eastAsia="ar-SA"/>
              </w:rPr>
            </w:pPr>
          </w:p>
        </w:tc>
      </w:tr>
    </w:tbl>
    <w:p w14:paraId="20D4B627" w14:textId="77777777" w:rsidR="00C411FC" w:rsidRPr="00C411FC" w:rsidRDefault="00C411FC" w:rsidP="00C411FC">
      <w:pPr>
        <w:spacing w:after="0" w:line="240" w:lineRule="auto"/>
        <w:rPr>
          <w:rFonts w:ascii="Bodoni MT" w:eastAsia="Arial Unicode MS" w:hAnsi="Bodoni MT" w:cs="Arial Unicode MS"/>
          <w:b/>
          <w:color w:val="000000"/>
          <w:kern w:val="1"/>
          <w:sz w:val="20"/>
          <w:szCs w:val="20"/>
          <w:u w:color="000000"/>
          <w:lang w:eastAsia="ar-SA"/>
        </w:rPr>
      </w:pPr>
    </w:p>
    <w:tbl>
      <w:tblPr>
        <w:tblW w:w="9634" w:type="dxa"/>
        <w:tblLayout w:type="fixed"/>
        <w:tblLook w:val="0000" w:firstRow="0" w:lastRow="0" w:firstColumn="0" w:lastColumn="0" w:noHBand="0" w:noVBand="0"/>
      </w:tblPr>
      <w:tblGrid>
        <w:gridCol w:w="9634"/>
      </w:tblGrid>
      <w:tr w:rsidR="00C411FC" w:rsidRPr="00C411FC" w14:paraId="4F3515F9" w14:textId="77777777" w:rsidTr="00C24F7C">
        <w:tc>
          <w:tcPr>
            <w:tcW w:w="9634" w:type="dxa"/>
            <w:tcBorders>
              <w:top w:val="single" w:sz="4" w:space="0" w:color="000000"/>
              <w:left w:val="single" w:sz="4" w:space="0" w:color="000000"/>
              <w:bottom w:val="single" w:sz="4" w:space="0" w:color="000000"/>
              <w:right w:val="single" w:sz="4" w:space="0" w:color="auto"/>
            </w:tcBorders>
            <w:vAlign w:val="center"/>
          </w:tcPr>
          <w:p w14:paraId="1B5CB915" w14:textId="77777777" w:rsidR="00C411FC" w:rsidRPr="00C411FC" w:rsidRDefault="00C411FC" w:rsidP="00C411FC">
            <w:pPr>
              <w:spacing w:line="259" w:lineRule="auto"/>
              <w:rPr>
                <w:rFonts w:ascii="Bodoni MT" w:eastAsia="Calibri" w:hAnsi="Bodoni MT"/>
                <w:b/>
                <w:bCs/>
                <w:color w:val="000000"/>
                <w:sz w:val="20"/>
                <w:szCs w:val="20"/>
                <w:u w:color="000000"/>
                <w:lang w:eastAsia="en-US"/>
              </w:rPr>
            </w:pPr>
            <w:r w:rsidRPr="00C411FC">
              <w:rPr>
                <w:rFonts w:ascii="Bodoni MT" w:eastAsia="Calibri" w:hAnsi="Bodoni MT"/>
                <w:b/>
                <w:bCs/>
                <w:sz w:val="20"/>
                <w:szCs w:val="20"/>
                <w:u w:color="000000"/>
                <w:lang w:eastAsia="en-US"/>
              </w:rPr>
              <w:t xml:space="preserve">AREA DELLE COMPETENZE LINGUISTICHE </w:t>
            </w:r>
          </w:p>
        </w:tc>
      </w:tr>
      <w:tr w:rsidR="00C411FC" w:rsidRPr="00C411FC" w14:paraId="79ECFD97" w14:textId="77777777" w:rsidTr="00C24F7C">
        <w:tc>
          <w:tcPr>
            <w:tcW w:w="9634" w:type="dxa"/>
            <w:tcBorders>
              <w:top w:val="single" w:sz="4" w:space="0" w:color="000000"/>
              <w:left w:val="single" w:sz="4" w:space="0" w:color="000000"/>
              <w:bottom w:val="single" w:sz="4" w:space="0" w:color="000000"/>
              <w:right w:val="single" w:sz="4" w:space="0" w:color="auto"/>
            </w:tcBorders>
          </w:tcPr>
          <w:p w14:paraId="4298C5E7" w14:textId="77777777" w:rsidR="00C411FC" w:rsidRPr="00C411FC" w:rsidRDefault="00C411FC" w:rsidP="00C411FC">
            <w:pPr>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COMPRENDE E UTILIZZA IL LINGUAGGIO TECNICO UTILIZZATO NELL’AMBIENTE DI LAVORO.</w:t>
            </w:r>
          </w:p>
        </w:tc>
      </w:tr>
      <w:tr w:rsidR="00C411FC" w:rsidRPr="00C411FC" w14:paraId="342A0590" w14:textId="77777777" w:rsidTr="00C24F7C">
        <w:tc>
          <w:tcPr>
            <w:tcW w:w="9634" w:type="dxa"/>
            <w:tcBorders>
              <w:top w:val="single" w:sz="4" w:space="0" w:color="000000"/>
              <w:left w:val="single" w:sz="4" w:space="0" w:color="000000"/>
              <w:bottom w:val="single" w:sz="4" w:space="0" w:color="000000"/>
              <w:right w:val="single" w:sz="4" w:space="0" w:color="auto"/>
            </w:tcBorders>
          </w:tcPr>
          <w:p w14:paraId="13C97F6C" w14:textId="77777777" w:rsidR="00C411FC" w:rsidRPr="00C411FC" w:rsidRDefault="00C411FC" w:rsidP="00C411FC">
            <w:pPr>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SI ESPRIME, QUALORA RICHIESTO, IN MANIERA SCRITTA (RELAZIONI, COMUNICAZIONI ETC…) O DESCRITTIVA (DISEGNI, ELABORAZIONE DI DIAGRAMMI O GRAFICI...)</w:t>
            </w:r>
          </w:p>
        </w:tc>
      </w:tr>
      <w:tr w:rsidR="00C411FC" w:rsidRPr="00C411FC" w14:paraId="454792FE" w14:textId="77777777" w:rsidTr="00C24F7C">
        <w:tc>
          <w:tcPr>
            <w:tcW w:w="9634" w:type="dxa"/>
            <w:tcBorders>
              <w:top w:val="single" w:sz="4" w:space="0" w:color="000000"/>
              <w:left w:val="single" w:sz="4" w:space="0" w:color="000000"/>
              <w:bottom w:val="single" w:sz="4" w:space="0" w:color="000000"/>
              <w:right w:val="single" w:sz="4" w:space="0" w:color="auto"/>
            </w:tcBorders>
          </w:tcPr>
          <w:p w14:paraId="4B24290C" w14:textId="77777777" w:rsidR="00C411FC" w:rsidRPr="00C411FC" w:rsidRDefault="00C411FC" w:rsidP="00C411FC">
            <w:pPr>
              <w:spacing w:line="259" w:lineRule="auto"/>
              <w:rPr>
                <w:rFonts w:ascii="Bodoni MT" w:eastAsia="Calibri" w:hAnsi="Bodoni MT"/>
                <w:sz w:val="20"/>
                <w:szCs w:val="20"/>
                <w:u w:color="000000"/>
                <w:lang w:eastAsia="en-US"/>
              </w:rPr>
            </w:pPr>
          </w:p>
        </w:tc>
      </w:tr>
    </w:tbl>
    <w:p w14:paraId="65DEE7BF" w14:textId="77777777" w:rsidR="00C411FC" w:rsidRPr="00C411FC" w:rsidRDefault="00C411FC" w:rsidP="00C411FC">
      <w:pPr>
        <w:spacing w:after="0" w:line="240" w:lineRule="auto"/>
        <w:rPr>
          <w:rFonts w:ascii="Bodoni MT" w:eastAsia="Arial Unicode MS" w:hAnsi="Bodoni MT" w:cs="Arial Unicode MS"/>
          <w:b/>
          <w:color w:val="000000"/>
          <w:kern w:val="1"/>
          <w:sz w:val="20"/>
          <w:szCs w:val="20"/>
          <w:u w:color="000000"/>
          <w:lang w:eastAsia="ar-SA"/>
        </w:rPr>
      </w:pPr>
    </w:p>
    <w:tbl>
      <w:tblPr>
        <w:tblW w:w="9634" w:type="dxa"/>
        <w:tblLayout w:type="fixed"/>
        <w:tblLook w:val="0000" w:firstRow="0" w:lastRow="0" w:firstColumn="0" w:lastColumn="0" w:noHBand="0" w:noVBand="0"/>
      </w:tblPr>
      <w:tblGrid>
        <w:gridCol w:w="9634"/>
      </w:tblGrid>
      <w:tr w:rsidR="00C411FC" w:rsidRPr="00C411FC" w14:paraId="0B5C60B0" w14:textId="77777777" w:rsidTr="00C24F7C">
        <w:tc>
          <w:tcPr>
            <w:tcW w:w="9634" w:type="dxa"/>
            <w:tcBorders>
              <w:top w:val="single" w:sz="4" w:space="0" w:color="000000"/>
              <w:left w:val="single" w:sz="4" w:space="0" w:color="000000"/>
              <w:bottom w:val="single" w:sz="4" w:space="0" w:color="000000"/>
              <w:right w:val="single" w:sz="4" w:space="0" w:color="auto"/>
            </w:tcBorders>
            <w:vAlign w:val="center"/>
          </w:tcPr>
          <w:p w14:paraId="336D838C" w14:textId="77777777" w:rsidR="00C411FC" w:rsidRPr="00C411FC" w:rsidRDefault="00C411FC" w:rsidP="00C411FC">
            <w:pPr>
              <w:spacing w:line="259" w:lineRule="auto"/>
              <w:rPr>
                <w:rFonts w:ascii="Bodoni MT" w:eastAsia="Calibri" w:hAnsi="Bodoni MT"/>
                <w:b/>
                <w:bCs/>
                <w:color w:val="000000"/>
                <w:sz w:val="20"/>
                <w:szCs w:val="20"/>
                <w:u w:color="000000"/>
                <w:lang w:eastAsia="en-US"/>
              </w:rPr>
            </w:pPr>
            <w:r w:rsidRPr="00C411FC">
              <w:rPr>
                <w:rFonts w:ascii="Bodoni MT" w:eastAsia="Calibri" w:hAnsi="Bodoni MT"/>
                <w:b/>
                <w:bCs/>
                <w:sz w:val="20"/>
                <w:szCs w:val="20"/>
                <w:u w:color="000000"/>
                <w:lang w:eastAsia="en-US"/>
              </w:rPr>
              <w:t>AREA DELLE COMPETENZE INFORMATICHE (OPZIONALE)</w:t>
            </w:r>
          </w:p>
        </w:tc>
      </w:tr>
      <w:tr w:rsidR="00C411FC" w:rsidRPr="00C411FC" w14:paraId="0406757E" w14:textId="77777777" w:rsidTr="00C24F7C">
        <w:tc>
          <w:tcPr>
            <w:tcW w:w="9634" w:type="dxa"/>
            <w:tcBorders>
              <w:top w:val="single" w:sz="4" w:space="0" w:color="000000"/>
              <w:left w:val="single" w:sz="4" w:space="0" w:color="000000"/>
              <w:bottom w:val="single" w:sz="4" w:space="0" w:color="000000"/>
              <w:right w:val="single" w:sz="4" w:space="0" w:color="auto"/>
            </w:tcBorders>
          </w:tcPr>
          <w:p w14:paraId="71F5F6B5" w14:textId="77777777" w:rsidR="00C411FC" w:rsidRPr="00C411FC" w:rsidRDefault="00C411FC" w:rsidP="00C411FC">
            <w:pPr>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UTILIZZA LINGUAGGI MULTIMEDIALI (OFFICE, INTERNET, POSTA ELETTRONICA) SFRUTTANDONE I VANTAGGI CHE POSSONO PORTARE NELLA REALTÀ AZIENDALE</w:t>
            </w:r>
          </w:p>
        </w:tc>
      </w:tr>
      <w:tr w:rsidR="00C411FC" w:rsidRPr="00C411FC" w14:paraId="5FA75555" w14:textId="77777777" w:rsidTr="00C24F7C">
        <w:tc>
          <w:tcPr>
            <w:tcW w:w="9634" w:type="dxa"/>
            <w:tcBorders>
              <w:top w:val="single" w:sz="4" w:space="0" w:color="000000"/>
              <w:left w:val="single" w:sz="4" w:space="0" w:color="000000"/>
              <w:bottom w:val="single" w:sz="4" w:space="0" w:color="000000"/>
              <w:right w:val="single" w:sz="4" w:space="0" w:color="auto"/>
            </w:tcBorders>
          </w:tcPr>
          <w:p w14:paraId="06D62071" w14:textId="77777777" w:rsidR="00C411FC" w:rsidRPr="00C411FC" w:rsidRDefault="00C411FC" w:rsidP="00C411FC">
            <w:pPr>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UTILIZZA MATERIALI INFORMATIVI SPECIFICI (MANUALI, PROCEDURE, ISTRUZIONI ETC…).</w:t>
            </w:r>
          </w:p>
        </w:tc>
      </w:tr>
      <w:tr w:rsidR="00C411FC" w:rsidRPr="00C411FC" w14:paraId="5108466D" w14:textId="77777777" w:rsidTr="00C24F7C">
        <w:tc>
          <w:tcPr>
            <w:tcW w:w="9634" w:type="dxa"/>
            <w:tcBorders>
              <w:top w:val="single" w:sz="4" w:space="0" w:color="000000"/>
              <w:left w:val="single" w:sz="4" w:space="0" w:color="000000"/>
              <w:bottom w:val="single" w:sz="4" w:space="0" w:color="000000"/>
              <w:right w:val="single" w:sz="4" w:space="0" w:color="auto"/>
            </w:tcBorders>
          </w:tcPr>
          <w:p w14:paraId="31818641" w14:textId="77777777" w:rsidR="00C411FC" w:rsidRPr="00C411FC" w:rsidRDefault="00C411FC" w:rsidP="00C411FC">
            <w:pPr>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REPERISCE AUTONOMAMENTE LE INFORMAZIONI SPECIFICHE TRA I MATERIALI DISPONIBILI</w:t>
            </w:r>
          </w:p>
        </w:tc>
      </w:tr>
      <w:tr w:rsidR="00C411FC" w:rsidRPr="00C411FC" w14:paraId="3FB91988" w14:textId="77777777" w:rsidTr="00C24F7C">
        <w:tc>
          <w:tcPr>
            <w:tcW w:w="9634" w:type="dxa"/>
            <w:tcBorders>
              <w:top w:val="single" w:sz="4" w:space="0" w:color="000000"/>
              <w:left w:val="single" w:sz="4" w:space="0" w:color="000000"/>
              <w:bottom w:val="single" w:sz="4" w:space="0" w:color="000000"/>
              <w:right w:val="single" w:sz="4" w:space="0" w:color="auto"/>
            </w:tcBorders>
          </w:tcPr>
          <w:p w14:paraId="4582A322" w14:textId="77777777" w:rsidR="00C411FC" w:rsidRPr="00C411FC" w:rsidRDefault="00C411FC" w:rsidP="00C411FC">
            <w:pPr>
              <w:spacing w:line="259" w:lineRule="auto"/>
              <w:rPr>
                <w:rFonts w:ascii="Bodoni MT" w:eastAsia="Calibri" w:hAnsi="Bodoni MT"/>
                <w:sz w:val="20"/>
                <w:szCs w:val="20"/>
                <w:u w:color="000000"/>
                <w:lang w:eastAsia="en-US"/>
              </w:rPr>
            </w:pPr>
            <w:r w:rsidRPr="00C411FC">
              <w:rPr>
                <w:rFonts w:ascii="Bodoni MT" w:eastAsia="Calibri" w:hAnsi="Bodoni MT"/>
                <w:sz w:val="20"/>
                <w:szCs w:val="20"/>
                <w:u w:color="000000"/>
                <w:lang w:eastAsia="en-US"/>
              </w:rPr>
              <w:t>ATTUA METODI DI  ARCHIVIAZIONE  EFFICACI,  TALI DA PERMETTERE  LA  FACILE RINTRACCIABILITÀ DEI DOCUMENTI.</w:t>
            </w:r>
          </w:p>
        </w:tc>
      </w:tr>
    </w:tbl>
    <w:p w14:paraId="3B154981"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3AB19E3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B0ED72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1361D296"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7. AZIONI, FASI E ARTICOLAZIONI DELL’INTERVENTO PROGETTUALE</w:t>
      </w:r>
    </w:p>
    <w:p w14:paraId="2AD873EC" w14:textId="77777777" w:rsidR="00C411FC" w:rsidRPr="00C411FC" w:rsidRDefault="00C411FC" w:rsidP="00C411FC">
      <w:pPr>
        <w:spacing w:after="0" w:line="240" w:lineRule="auto"/>
        <w:ind w:left="502"/>
        <w:contextualSpacing/>
        <w:jc w:val="both"/>
        <w:rPr>
          <w:rFonts w:ascii="Times New Roman" w:eastAsia="Arial Unicode MS" w:hAnsi="Times New Roman" w:cs="Arial Unicode MS"/>
          <w:b/>
          <w:color w:val="000000"/>
          <w:kern w:val="1"/>
          <w:sz w:val="24"/>
          <w:szCs w:val="24"/>
          <w:u w:color="000000"/>
          <w:lang w:eastAsia="ar-SA"/>
        </w:rPr>
      </w:pPr>
    </w:p>
    <w:p w14:paraId="4CE3FDC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L’attività di ASL si configura come un percorso unico e articolato con una forte valenza formativa.</w:t>
      </w:r>
    </w:p>
    <w:p w14:paraId="618A807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Attraverso un percorso triennale di Alternanza, è possibile raccordare le competenze specifiche disciplinari e trasversali con quelle richieste dal mondo del lavoro.</w:t>
      </w:r>
    </w:p>
    <w:p w14:paraId="1970687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Essa prevede una pluralità di tipologie di interventi di integrazione con il mondo del lavoro ( incontro con esperti, visite aziendali, incontri di orientamento) in contesti organizzativi diversi.</w:t>
      </w:r>
    </w:p>
    <w:p w14:paraId="08659A3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Il periodo in contesti lavorativi nella struttura prescelta è preceduto da un periodo di formazione in aula, con la partecipazione di esperti esterni ed interni, e successivamente accompagnato da momenti di raccordo con l’attività formativa esterna e si conclude con la valutazione congiunta dell’attività </w:t>
      </w:r>
      <w:r w:rsidRPr="00C411FC">
        <w:rPr>
          <w:rFonts w:ascii="Times New Roman" w:eastAsia="Arial Unicode MS" w:hAnsi="Times New Roman" w:cs="Arial Unicode MS"/>
          <w:color w:val="000000"/>
          <w:kern w:val="1"/>
          <w:sz w:val="24"/>
          <w:szCs w:val="24"/>
          <w:u w:color="000000"/>
          <w:lang w:eastAsia="ar-SA"/>
        </w:rPr>
        <w:lastRenderedPageBreak/>
        <w:t>svolta dallo studente da parte del tutor esterno e dai referenti del progetto. Tutte le attività di alternanza vere e proprie, che rientrano nel computo finale delle 200 ore, saranno certificate alla fine del percorso scolastico.</w:t>
      </w:r>
    </w:p>
    <w:p w14:paraId="3CDB08A7"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39E7B72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L’intervento progettuale si articolerà in </w:t>
      </w:r>
      <w:r w:rsidRPr="00C411FC">
        <w:rPr>
          <w:rFonts w:ascii="Times New Roman" w:eastAsia="Arial Unicode MS" w:hAnsi="Times New Roman" w:cs="Arial Unicode MS"/>
          <w:b/>
          <w:color w:val="000000"/>
          <w:kern w:val="1"/>
          <w:sz w:val="24"/>
          <w:szCs w:val="24"/>
          <w:u w:color="000000"/>
          <w:lang w:eastAsia="ar-SA"/>
        </w:rPr>
        <w:t>una fase teorica propedeutica, una fase pratica</w:t>
      </w:r>
      <w:r w:rsidRPr="00C411FC">
        <w:rPr>
          <w:rFonts w:ascii="Times New Roman" w:eastAsia="Arial Unicode MS" w:hAnsi="Times New Roman" w:cs="Arial Unicode MS"/>
          <w:color w:val="000000"/>
          <w:kern w:val="1"/>
          <w:sz w:val="24"/>
          <w:szCs w:val="24"/>
          <w:u w:color="000000"/>
          <w:lang w:eastAsia="ar-SA"/>
        </w:rPr>
        <w:t xml:space="preserve"> di tirocinio formativo e una terza </w:t>
      </w:r>
      <w:r w:rsidRPr="00C411FC">
        <w:rPr>
          <w:rFonts w:ascii="Times New Roman" w:eastAsia="Arial Unicode MS" w:hAnsi="Times New Roman" w:cs="Arial Unicode MS"/>
          <w:b/>
          <w:color w:val="000000"/>
          <w:kern w:val="1"/>
          <w:sz w:val="24"/>
          <w:szCs w:val="24"/>
          <w:u w:color="000000"/>
          <w:lang w:eastAsia="ar-SA"/>
        </w:rPr>
        <w:t>fase di valutazione dell’esperienza</w:t>
      </w:r>
      <w:r w:rsidRPr="00C411FC">
        <w:rPr>
          <w:rFonts w:ascii="Times New Roman" w:eastAsia="Arial Unicode MS" w:hAnsi="Times New Roman" w:cs="Arial Unicode MS"/>
          <w:color w:val="000000"/>
          <w:kern w:val="1"/>
          <w:sz w:val="24"/>
          <w:szCs w:val="24"/>
          <w:u w:color="000000"/>
          <w:lang w:eastAsia="ar-SA"/>
        </w:rPr>
        <w:t>. La fase teorica che prevede l’erogazione di diversi moduli didattici e incontri con esperti e la fase di valutazione, si svolgeranno nei locali della scuola.</w:t>
      </w:r>
    </w:p>
    <w:p w14:paraId="096912E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1F06FE5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6A570718"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La </w:t>
      </w:r>
      <w:r w:rsidRPr="00C411FC">
        <w:rPr>
          <w:rFonts w:ascii="Times New Roman" w:eastAsia="Arial Unicode MS" w:hAnsi="Times New Roman" w:cs="Arial Unicode MS"/>
          <w:b/>
          <w:color w:val="000000"/>
          <w:kern w:val="1"/>
          <w:sz w:val="24"/>
          <w:szCs w:val="24"/>
          <w:u w:color="000000"/>
          <w:lang w:eastAsia="ar-SA"/>
        </w:rPr>
        <w:t xml:space="preserve">FASE TEORICA </w:t>
      </w:r>
      <w:r w:rsidRPr="00C411FC">
        <w:rPr>
          <w:rFonts w:ascii="Times New Roman" w:eastAsia="Arial Unicode MS" w:hAnsi="Times New Roman" w:cs="Arial Unicode MS"/>
          <w:color w:val="000000"/>
          <w:kern w:val="1"/>
          <w:sz w:val="24"/>
          <w:szCs w:val="24"/>
          <w:u w:color="000000"/>
          <w:lang w:eastAsia="ar-SA"/>
        </w:rPr>
        <w:t>sarà così ripartita:</w:t>
      </w:r>
    </w:p>
    <w:p w14:paraId="27B8213A"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5DDF6B0F"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w:t>
      </w:r>
    </w:p>
    <w:p w14:paraId="5F1B191B"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bl>
      <w:tblPr>
        <w:tblStyle w:val="Grigliatabella12"/>
        <w:tblW w:w="9918" w:type="dxa"/>
        <w:tblLook w:val="04A0" w:firstRow="1" w:lastRow="0" w:firstColumn="1" w:lastColumn="0" w:noHBand="0" w:noVBand="1"/>
      </w:tblPr>
      <w:tblGrid>
        <w:gridCol w:w="3370"/>
        <w:gridCol w:w="1331"/>
        <w:gridCol w:w="2807"/>
        <w:gridCol w:w="2410"/>
      </w:tblGrid>
      <w:tr w:rsidR="00C411FC" w:rsidRPr="00C411FC" w14:paraId="5B6672A3" w14:textId="77777777" w:rsidTr="00C24F7C">
        <w:tc>
          <w:tcPr>
            <w:tcW w:w="3370" w:type="dxa"/>
            <w:shd w:val="clear" w:color="auto" w:fill="auto"/>
          </w:tcPr>
          <w:p w14:paraId="2D9F07E9" w14:textId="77777777" w:rsidR="00C411FC" w:rsidRPr="00C411FC" w:rsidRDefault="00C411FC" w:rsidP="00C411FC">
            <w:pPr>
              <w:spacing w:after="0" w:line="240" w:lineRule="auto"/>
              <w:jc w:val="both"/>
              <w:rPr>
                <w:rFonts w:ascii="Times New Roman" w:eastAsia="Arial Unicode MS" w:hAnsi="Times New Roman" w:cs="Times New Roman"/>
                <w:color w:val="000000"/>
                <w:kern w:val="2"/>
                <w:sz w:val="24"/>
                <w:szCs w:val="24"/>
                <w:u w:color="000000"/>
                <w:lang w:eastAsia="ar-SA"/>
              </w:rPr>
            </w:pPr>
          </w:p>
          <w:p w14:paraId="48FF4D16"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Times New Roman"/>
                <w:color w:val="000000"/>
                <w:kern w:val="2"/>
                <w:sz w:val="24"/>
                <w:szCs w:val="24"/>
                <w:u w:color="000000"/>
                <w:lang w:eastAsia="ar-SA"/>
              </w:rPr>
              <w:t>Saper fare la propria presentazione attraverso il curriculum vitae</w:t>
            </w:r>
          </w:p>
          <w:p w14:paraId="053D1DDC" w14:textId="77777777" w:rsidR="00C411FC" w:rsidRPr="00C411FC" w:rsidRDefault="00C411FC" w:rsidP="00C411FC">
            <w:pPr>
              <w:spacing w:after="0" w:line="240" w:lineRule="auto"/>
              <w:jc w:val="both"/>
              <w:rPr>
                <w:rFonts w:ascii="Times New Roman" w:eastAsia="Arial Unicode MS" w:hAnsi="Times New Roman" w:cs="Times New Roman"/>
                <w:color w:val="000000"/>
                <w:kern w:val="2"/>
                <w:sz w:val="24"/>
                <w:szCs w:val="24"/>
                <w:u w:color="000000"/>
                <w:lang w:eastAsia="ar-SA"/>
              </w:rPr>
            </w:pPr>
          </w:p>
          <w:p w14:paraId="14AF44BC" w14:textId="77777777" w:rsidR="00C411FC" w:rsidRPr="00C411FC" w:rsidRDefault="00C411FC" w:rsidP="00C411FC">
            <w:pPr>
              <w:spacing w:after="0" w:line="240" w:lineRule="auto"/>
              <w:jc w:val="both"/>
              <w:rPr>
                <w:rFonts w:ascii="Times New Roman" w:eastAsia="Arial Unicode MS" w:hAnsi="Times New Roman" w:cs="Times New Roman"/>
                <w:color w:val="000000"/>
                <w:kern w:val="2"/>
                <w:sz w:val="24"/>
                <w:szCs w:val="24"/>
                <w:u w:color="000000"/>
                <w:lang w:eastAsia="ar-SA"/>
              </w:rPr>
            </w:pPr>
          </w:p>
          <w:p w14:paraId="22ECA289" w14:textId="77777777" w:rsidR="00C411FC" w:rsidRPr="00C411FC" w:rsidRDefault="00C411FC" w:rsidP="00C411FC">
            <w:pPr>
              <w:spacing w:after="0" w:line="240" w:lineRule="auto"/>
              <w:jc w:val="both"/>
              <w:rPr>
                <w:rFonts w:ascii="Times New Roman" w:eastAsia="Arial Unicode MS" w:hAnsi="Times New Roman" w:cs="Times New Roman"/>
                <w:color w:val="000000"/>
                <w:kern w:val="2"/>
                <w:sz w:val="24"/>
                <w:szCs w:val="24"/>
                <w:u w:color="000000"/>
                <w:lang w:eastAsia="ar-SA"/>
              </w:rPr>
            </w:pPr>
          </w:p>
        </w:tc>
        <w:tc>
          <w:tcPr>
            <w:tcW w:w="1331" w:type="dxa"/>
            <w:shd w:val="clear" w:color="auto" w:fill="auto"/>
          </w:tcPr>
          <w:p w14:paraId="6B242B1F"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p>
          <w:p w14:paraId="65973DCB" w14:textId="77777777" w:rsidR="00C411FC" w:rsidRPr="00C411FC" w:rsidRDefault="00C411FC" w:rsidP="00C411FC">
            <w:pPr>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2 ORE</w:t>
            </w:r>
          </w:p>
          <w:p w14:paraId="762A868F"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Italiano</w:t>
            </w:r>
          </w:p>
        </w:tc>
        <w:tc>
          <w:tcPr>
            <w:tcW w:w="2807" w:type="dxa"/>
            <w:shd w:val="clear" w:color="auto" w:fill="auto"/>
          </w:tcPr>
          <w:p w14:paraId="587918C7" w14:textId="77777777" w:rsidR="00C411FC" w:rsidRPr="00C411FC" w:rsidRDefault="00C411FC" w:rsidP="00C411FC">
            <w:pPr>
              <w:spacing w:after="0" w:line="240" w:lineRule="auto"/>
              <w:rPr>
                <w:rFonts w:ascii="Times New Roman" w:eastAsia="Arial Unicode MS" w:hAnsi="Times New Roman" w:cs="Times New Roman"/>
                <w:color w:val="000000"/>
                <w:kern w:val="2"/>
                <w:sz w:val="24"/>
                <w:szCs w:val="24"/>
                <w:u w:color="000000"/>
                <w:lang w:eastAsia="ar-SA"/>
              </w:rPr>
            </w:pPr>
          </w:p>
          <w:p w14:paraId="38B87BCF" w14:textId="77777777" w:rsidR="00C411FC" w:rsidRPr="00C411FC" w:rsidRDefault="00C411FC" w:rsidP="00C411FC">
            <w:pPr>
              <w:spacing w:after="0" w:line="240" w:lineRule="auto"/>
              <w:rPr>
                <w:rFonts w:ascii="Times New Roman" w:eastAsia="Arial Unicode MS" w:hAnsi="Times New Roman" w:cs="Times New Roman"/>
                <w:color w:val="000000"/>
                <w:kern w:val="2"/>
                <w:sz w:val="24"/>
                <w:szCs w:val="24"/>
                <w:u w:color="000000"/>
                <w:lang w:eastAsia="ar-SA"/>
              </w:rPr>
            </w:pPr>
            <w:r w:rsidRPr="00C411FC">
              <w:rPr>
                <w:rFonts w:ascii="Times New Roman" w:eastAsia="Arial Unicode MS" w:hAnsi="Times New Roman" w:cs="Times New Roman"/>
                <w:color w:val="000000"/>
                <w:kern w:val="2"/>
                <w:sz w:val="24"/>
                <w:szCs w:val="24"/>
                <w:u w:color="000000"/>
                <w:lang w:eastAsia="ar-SA"/>
              </w:rPr>
              <w:t>Lessico fondamentale e</w:t>
            </w:r>
          </w:p>
          <w:p w14:paraId="18729529" w14:textId="77777777" w:rsidR="00C411FC" w:rsidRPr="00C411FC" w:rsidRDefault="00C411FC" w:rsidP="00C411FC">
            <w:pPr>
              <w:spacing w:after="0" w:line="240" w:lineRule="auto"/>
              <w:rPr>
                <w:rFonts w:ascii="Times New Roman" w:eastAsia="Arial Unicode MS" w:hAnsi="Times New Roman" w:cs="Times New Roman"/>
                <w:color w:val="000000"/>
                <w:kern w:val="2"/>
                <w:sz w:val="24"/>
                <w:szCs w:val="24"/>
                <w:u w:color="000000"/>
                <w:lang w:eastAsia="ar-SA"/>
              </w:rPr>
            </w:pPr>
            <w:r w:rsidRPr="00C411FC">
              <w:rPr>
                <w:rFonts w:ascii="Times New Roman" w:eastAsia="Arial Unicode MS" w:hAnsi="Times New Roman" w:cs="Times New Roman"/>
                <w:color w:val="000000"/>
                <w:kern w:val="2"/>
                <w:sz w:val="24"/>
                <w:szCs w:val="24"/>
                <w:u w:color="000000"/>
                <w:lang w:eastAsia="ar-SA"/>
              </w:rPr>
              <w:t>specifico per la gestione di</w:t>
            </w:r>
          </w:p>
          <w:p w14:paraId="7ED0FB04" w14:textId="77777777" w:rsidR="00C411FC" w:rsidRPr="00C411FC" w:rsidRDefault="00C411FC" w:rsidP="00C411FC">
            <w:pPr>
              <w:spacing w:after="0" w:line="240" w:lineRule="auto"/>
              <w:rPr>
                <w:rFonts w:ascii="Times New Roman" w:eastAsia="Arial Unicode MS" w:hAnsi="Times New Roman" w:cs="Times New Roman"/>
                <w:color w:val="000000"/>
                <w:kern w:val="2"/>
                <w:sz w:val="24"/>
                <w:szCs w:val="24"/>
                <w:u w:color="000000"/>
                <w:lang w:eastAsia="ar-SA"/>
              </w:rPr>
            </w:pPr>
            <w:r w:rsidRPr="00C411FC">
              <w:rPr>
                <w:rFonts w:ascii="Times New Roman" w:eastAsia="Arial Unicode MS" w:hAnsi="Times New Roman" w:cs="Times New Roman"/>
                <w:color w:val="000000"/>
                <w:kern w:val="2"/>
                <w:sz w:val="24"/>
                <w:szCs w:val="24"/>
                <w:u w:color="000000"/>
                <w:lang w:eastAsia="ar-SA"/>
              </w:rPr>
              <w:t>comunicazioni in contesti</w:t>
            </w:r>
          </w:p>
          <w:p w14:paraId="323AC057" w14:textId="77777777" w:rsidR="00C411FC" w:rsidRPr="00C411FC" w:rsidRDefault="00C411FC" w:rsidP="00C411FC">
            <w:pPr>
              <w:spacing w:after="0" w:line="240" w:lineRule="auto"/>
              <w:rPr>
                <w:rFonts w:ascii="Times New Roman" w:eastAsia="Arial Unicode MS" w:hAnsi="Times New Roman" w:cs="Times New Roman"/>
                <w:color w:val="000000"/>
                <w:kern w:val="2"/>
                <w:sz w:val="24"/>
                <w:szCs w:val="24"/>
                <w:u w:color="000000"/>
                <w:lang w:eastAsia="ar-SA"/>
              </w:rPr>
            </w:pPr>
            <w:r w:rsidRPr="00C411FC">
              <w:rPr>
                <w:rFonts w:ascii="Times New Roman" w:eastAsia="Arial Unicode MS" w:hAnsi="Times New Roman" w:cs="Times New Roman"/>
                <w:color w:val="000000"/>
                <w:kern w:val="2"/>
                <w:sz w:val="24"/>
                <w:szCs w:val="24"/>
                <w:u w:color="000000"/>
                <w:lang w:eastAsia="ar-SA"/>
              </w:rPr>
              <w:t>formali ed informali.</w:t>
            </w:r>
          </w:p>
          <w:p w14:paraId="12F19510" w14:textId="77777777" w:rsidR="00C411FC" w:rsidRPr="00C411FC" w:rsidRDefault="00C411FC" w:rsidP="00C411FC">
            <w:pPr>
              <w:spacing w:after="0" w:line="240" w:lineRule="auto"/>
              <w:rPr>
                <w:rFonts w:ascii="Times New Roman" w:eastAsia="Arial Unicode MS" w:hAnsi="Times New Roman" w:cs="Times New Roman"/>
                <w:color w:val="000000"/>
                <w:kern w:val="2"/>
                <w:sz w:val="24"/>
                <w:szCs w:val="24"/>
                <w:u w:color="000000"/>
                <w:lang w:eastAsia="ar-SA"/>
              </w:rPr>
            </w:pPr>
            <w:r w:rsidRPr="00C411FC">
              <w:rPr>
                <w:rFonts w:ascii="Times New Roman" w:eastAsia="Arial Unicode MS" w:hAnsi="Times New Roman" w:cs="Times New Roman"/>
                <w:color w:val="000000"/>
                <w:kern w:val="2"/>
                <w:sz w:val="24"/>
                <w:szCs w:val="24"/>
                <w:u w:color="000000"/>
                <w:lang w:eastAsia="ar-SA"/>
              </w:rPr>
              <w:t>Conoscere lo scopo del testo espositivo.</w:t>
            </w:r>
          </w:p>
          <w:p w14:paraId="58F036EA" w14:textId="77777777" w:rsidR="00C411FC" w:rsidRPr="00C411FC" w:rsidRDefault="00C411FC" w:rsidP="00C411FC">
            <w:pPr>
              <w:spacing w:after="0" w:line="240" w:lineRule="auto"/>
              <w:rPr>
                <w:rFonts w:ascii="Times New Roman" w:eastAsia="Arial Unicode MS" w:hAnsi="Times New Roman" w:cs="Times New Roman"/>
                <w:color w:val="000000"/>
                <w:kern w:val="2"/>
                <w:sz w:val="24"/>
                <w:szCs w:val="24"/>
                <w:u w:color="000000"/>
                <w:lang w:eastAsia="ar-SA"/>
              </w:rPr>
            </w:pPr>
            <w:r w:rsidRPr="00C411FC">
              <w:rPr>
                <w:rFonts w:ascii="Times New Roman" w:eastAsia="Arial Unicode MS" w:hAnsi="Times New Roman" w:cs="Times New Roman"/>
                <w:color w:val="000000"/>
                <w:kern w:val="2"/>
                <w:sz w:val="24"/>
                <w:szCs w:val="24"/>
                <w:u w:color="000000"/>
                <w:lang w:eastAsia="ar-SA"/>
              </w:rPr>
              <w:t>Conoscere la struttura e le strategie linguistiche del curriculum vitae.</w:t>
            </w:r>
          </w:p>
          <w:p w14:paraId="1277A061" w14:textId="77777777" w:rsidR="00C411FC" w:rsidRPr="00C411FC" w:rsidRDefault="00C411FC" w:rsidP="00C411FC">
            <w:pPr>
              <w:spacing w:after="0" w:line="240" w:lineRule="auto"/>
              <w:rPr>
                <w:rFonts w:ascii="Times New Roman" w:eastAsia="Arial Unicode MS" w:hAnsi="Times New Roman" w:cs="Times New Roman"/>
                <w:color w:val="000000"/>
                <w:kern w:val="2"/>
                <w:sz w:val="24"/>
                <w:szCs w:val="24"/>
                <w:u w:color="000000"/>
                <w:lang w:eastAsia="ar-SA"/>
              </w:rPr>
            </w:pPr>
            <w:r w:rsidRPr="00C411FC">
              <w:rPr>
                <w:rFonts w:ascii="Times New Roman" w:eastAsia="Arial Unicode MS" w:hAnsi="Times New Roman" w:cs="Times New Roman"/>
                <w:color w:val="000000"/>
                <w:kern w:val="2"/>
                <w:sz w:val="24"/>
                <w:szCs w:val="24"/>
                <w:u w:color="000000"/>
                <w:lang w:eastAsia="ar-SA"/>
              </w:rPr>
              <w:t>Fasi della produzione scritta:</w:t>
            </w:r>
          </w:p>
          <w:p w14:paraId="125055E6" w14:textId="77777777" w:rsidR="00C411FC" w:rsidRPr="00C411FC" w:rsidRDefault="00C411FC" w:rsidP="00C411FC">
            <w:pPr>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Times New Roman"/>
                <w:color w:val="000000"/>
                <w:kern w:val="2"/>
                <w:sz w:val="24"/>
                <w:szCs w:val="24"/>
                <w:u w:color="000000"/>
                <w:lang w:eastAsia="ar-SA"/>
              </w:rPr>
              <w:t>pianificazione, stesura e revisione.</w:t>
            </w:r>
          </w:p>
        </w:tc>
        <w:tc>
          <w:tcPr>
            <w:tcW w:w="2410" w:type="dxa"/>
            <w:shd w:val="clear" w:color="auto" w:fill="auto"/>
          </w:tcPr>
          <w:p w14:paraId="2EFC15EC"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p>
          <w:p w14:paraId="17E1CF83"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3d-Prof.ssa FALCHI MARIETTA</w:t>
            </w:r>
          </w:p>
          <w:p w14:paraId="4CE280B9"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3F-Prof.ssa RASILE ANNA</w:t>
            </w:r>
          </w:p>
          <w:p w14:paraId="2871128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3E - Prof.ssa GALIZIA MARIA ANTONIETTA</w:t>
            </w:r>
          </w:p>
          <w:p w14:paraId="14E065F0"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3B – Prof.ssa MADDALENA SANNA</w:t>
            </w:r>
          </w:p>
          <w:p w14:paraId="7FB3780F"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3A- Prof.ssa SALVATORICA TANCHIS</w:t>
            </w:r>
          </w:p>
          <w:p w14:paraId="2311C96B" w14:textId="77777777" w:rsidR="00C411FC" w:rsidRPr="00C411FC" w:rsidRDefault="00C411FC" w:rsidP="00C411FC">
            <w:pPr>
              <w:spacing w:after="0" w:line="240" w:lineRule="auto"/>
              <w:jc w:val="both"/>
              <w:rPr>
                <w:rFonts w:ascii="Times New Roman" w:eastAsia="Arial Unicode MS" w:hAnsi="Times New Roman" w:cs="Arial Unicode MS"/>
                <w:b/>
                <w:kern w:val="2"/>
                <w:sz w:val="24"/>
                <w:szCs w:val="24"/>
                <w:u w:color="000000"/>
                <w:lang w:eastAsia="ar-SA"/>
              </w:rPr>
            </w:pPr>
            <w:r w:rsidRPr="00C411FC">
              <w:rPr>
                <w:rFonts w:ascii="Times New Roman" w:eastAsia="Arial Unicode MS" w:hAnsi="Times New Roman" w:cs="Arial Unicode MS"/>
                <w:b/>
                <w:kern w:val="2"/>
                <w:sz w:val="24"/>
                <w:szCs w:val="24"/>
                <w:u w:color="000000"/>
                <w:lang w:eastAsia="ar-SA"/>
              </w:rPr>
              <w:t>3C – prof.ssa VIRDIS IGNAZIA</w:t>
            </w:r>
          </w:p>
          <w:p w14:paraId="7C68CBFC"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p>
        </w:tc>
      </w:tr>
      <w:tr w:rsidR="00C411FC" w:rsidRPr="00C411FC" w14:paraId="21D0D5A4" w14:textId="77777777" w:rsidTr="00C24F7C">
        <w:trPr>
          <w:trHeight w:val="1260"/>
        </w:trPr>
        <w:tc>
          <w:tcPr>
            <w:tcW w:w="3370" w:type="dxa"/>
            <w:shd w:val="clear" w:color="auto" w:fill="auto"/>
          </w:tcPr>
          <w:p w14:paraId="0448CD3B"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p w14:paraId="77F60721"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Saper redigere il proprio curriculum vitae in lingua inglese</w:t>
            </w:r>
          </w:p>
          <w:p w14:paraId="347C6DC2"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tc>
        <w:tc>
          <w:tcPr>
            <w:tcW w:w="1331" w:type="dxa"/>
            <w:shd w:val="clear" w:color="auto" w:fill="auto"/>
          </w:tcPr>
          <w:p w14:paraId="248B6D31"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p>
          <w:p w14:paraId="13E8AFBE" w14:textId="77777777" w:rsidR="00C411FC" w:rsidRPr="00C411FC" w:rsidRDefault="00C411FC" w:rsidP="00C411FC">
            <w:pPr>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 xml:space="preserve">3 ORE </w:t>
            </w:r>
          </w:p>
          <w:p w14:paraId="60AAD5AD"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Inglese</w:t>
            </w:r>
          </w:p>
          <w:p w14:paraId="14D43CE5"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p>
          <w:p w14:paraId="2D30D803"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p>
          <w:p w14:paraId="45DBB51E"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3 ORE</w:t>
            </w:r>
          </w:p>
          <w:p w14:paraId="18C02B6C"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Francese</w:t>
            </w:r>
          </w:p>
          <w:p w14:paraId="1F4E9AD0"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p>
          <w:p w14:paraId="2595E978"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p>
        </w:tc>
        <w:tc>
          <w:tcPr>
            <w:tcW w:w="2807" w:type="dxa"/>
            <w:shd w:val="clear" w:color="auto" w:fill="auto"/>
          </w:tcPr>
          <w:p w14:paraId="032A5426"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Lessico di base su argomenti</w:t>
            </w:r>
          </w:p>
          <w:p w14:paraId="09EAE816"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di vita professionale in</w:t>
            </w:r>
          </w:p>
          <w:p w14:paraId="13D642E7"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inglese.</w:t>
            </w:r>
          </w:p>
          <w:p w14:paraId="1DD15727"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Regole grammaticali</w:t>
            </w:r>
          </w:p>
          <w:p w14:paraId="03092317"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fondamentali in inglese.</w:t>
            </w:r>
          </w:p>
          <w:p w14:paraId="1093CFC2"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Conoscere la struttura e le strategie linguistiche del curriculum vitae.</w:t>
            </w:r>
          </w:p>
          <w:p w14:paraId="11960FA0"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Semplici modalità di scrittura.</w:t>
            </w:r>
          </w:p>
        </w:tc>
        <w:tc>
          <w:tcPr>
            <w:tcW w:w="2410" w:type="dxa"/>
            <w:shd w:val="clear" w:color="auto" w:fill="auto"/>
          </w:tcPr>
          <w:p w14:paraId="44E21A32"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 xml:space="preserve">Inglese </w:t>
            </w:r>
          </w:p>
          <w:p w14:paraId="3113C0AD"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Prof.ssa CARTA ANGELA</w:t>
            </w:r>
          </w:p>
          <w:p w14:paraId="5DD37A2C"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 MARRONE MASSIMO</w:t>
            </w:r>
          </w:p>
          <w:p w14:paraId="1502D53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Prof.ssa DONGU LUISA</w:t>
            </w:r>
          </w:p>
          <w:p w14:paraId="28BA2953"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p>
          <w:p w14:paraId="08D00B2E"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 xml:space="preserve">Francese </w:t>
            </w:r>
          </w:p>
          <w:p w14:paraId="304995C4"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Prof.ssa USAI MONICA</w:t>
            </w:r>
          </w:p>
          <w:p w14:paraId="12034092"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 FABIANO RINO</w:t>
            </w:r>
          </w:p>
        </w:tc>
      </w:tr>
      <w:tr w:rsidR="00C411FC" w:rsidRPr="00C411FC" w14:paraId="5344CBB4" w14:textId="77777777" w:rsidTr="00C24F7C">
        <w:trPr>
          <w:trHeight w:val="1260"/>
        </w:trPr>
        <w:tc>
          <w:tcPr>
            <w:tcW w:w="3370" w:type="dxa"/>
            <w:shd w:val="clear" w:color="auto" w:fill="auto"/>
          </w:tcPr>
          <w:p w14:paraId="63A0BBAF"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p w14:paraId="284D10E0"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Comprendere il cambiamento e la diversità dei tempi storici in una dimensione diacronica, attraverso il confronto tra epoche, e in una dimensione sincronica, attraverso il confronto fra aree geografiche e culturali.</w:t>
            </w:r>
          </w:p>
          <w:p w14:paraId="2F8D3539"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tc>
        <w:tc>
          <w:tcPr>
            <w:tcW w:w="1331" w:type="dxa"/>
            <w:shd w:val="clear" w:color="auto" w:fill="auto"/>
          </w:tcPr>
          <w:p w14:paraId="573F88FF"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p>
          <w:p w14:paraId="3B778ECE"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2 ORE</w:t>
            </w:r>
          </w:p>
          <w:p w14:paraId="74AE4B73"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 xml:space="preserve">Storia </w:t>
            </w:r>
          </w:p>
        </w:tc>
        <w:tc>
          <w:tcPr>
            <w:tcW w:w="2807" w:type="dxa"/>
            <w:shd w:val="clear" w:color="auto" w:fill="auto"/>
          </w:tcPr>
          <w:p w14:paraId="5D917A14"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p w14:paraId="3105427C"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Inquadramento storico dell’evoluzione del lavoro e dei settori lavorativi</w:t>
            </w:r>
          </w:p>
        </w:tc>
        <w:tc>
          <w:tcPr>
            <w:tcW w:w="2410" w:type="dxa"/>
            <w:shd w:val="clear" w:color="auto" w:fill="auto"/>
          </w:tcPr>
          <w:p w14:paraId="31D45422"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p>
          <w:p w14:paraId="39AC61F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p>
          <w:p w14:paraId="2536EA64"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Prof.ssa RUIU MANOLA</w:t>
            </w:r>
          </w:p>
          <w:p w14:paraId="46CAD7DE"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 FENU ANTONIO</w:t>
            </w:r>
          </w:p>
          <w:p w14:paraId="6EC83BCF"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 xml:space="preserve">Prof. MANCHINU SALVATORE </w:t>
            </w:r>
          </w:p>
          <w:p w14:paraId="12AB5E13"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p>
        </w:tc>
      </w:tr>
      <w:tr w:rsidR="00C411FC" w:rsidRPr="00C411FC" w14:paraId="3A5E0B2D" w14:textId="77777777" w:rsidTr="00C24F7C">
        <w:trPr>
          <w:trHeight w:val="1260"/>
        </w:trPr>
        <w:tc>
          <w:tcPr>
            <w:tcW w:w="3370" w:type="dxa"/>
            <w:shd w:val="clear" w:color="auto" w:fill="auto"/>
          </w:tcPr>
          <w:p w14:paraId="11479933"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p w14:paraId="02CD0715"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Saper delineare il quadro delle competenze acquisite, in ambito lavorativo, rilevando i punti di forza e gli elementi di debolezza, da costruire o consolidare</w:t>
            </w:r>
          </w:p>
        </w:tc>
        <w:tc>
          <w:tcPr>
            <w:tcW w:w="1331" w:type="dxa"/>
            <w:shd w:val="clear" w:color="auto" w:fill="auto"/>
          </w:tcPr>
          <w:p w14:paraId="0E956408"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p>
          <w:p w14:paraId="142B519D"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4 ORE</w:t>
            </w:r>
          </w:p>
          <w:p w14:paraId="5CE6C22F"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Scienze</w:t>
            </w:r>
          </w:p>
          <w:p w14:paraId="1BB47039" w14:textId="77777777" w:rsidR="00C411FC" w:rsidRPr="00C411FC" w:rsidRDefault="00C411FC" w:rsidP="00C411FC">
            <w:pPr>
              <w:spacing w:after="0" w:line="240" w:lineRule="auto"/>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Umane</w:t>
            </w:r>
          </w:p>
        </w:tc>
        <w:tc>
          <w:tcPr>
            <w:tcW w:w="2807" w:type="dxa"/>
            <w:shd w:val="clear" w:color="auto" w:fill="auto"/>
          </w:tcPr>
          <w:p w14:paraId="74420ACD"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p w14:paraId="24A56158"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 xml:space="preserve">Il bilancio di competenze </w:t>
            </w:r>
          </w:p>
        </w:tc>
        <w:tc>
          <w:tcPr>
            <w:tcW w:w="2410" w:type="dxa"/>
            <w:shd w:val="clear" w:color="auto" w:fill="auto"/>
          </w:tcPr>
          <w:p w14:paraId="77944502"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p w14:paraId="0E2847FA"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Prof.ssa COSSU CLAUDIA</w:t>
            </w:r>
          </w:p>
        </w:tc>
      </w:tr>
      <w:tr w:rsidR="00C411FC" w:rsidRPr="00C411FC" w14:paraId="06C30325" w14:textId="77777777" w:rsidTr="00C24F7C">
        <w:tc>
          <w:tcPr>
            <w:tcW w:w="3370" w:type="dxa"/>
            <w:shd w:val="clear" w:color="auto" w:fill="auto"/>
          </w:tcPr>
          <w:p w14:paraId="44DF9085" w14:textId="77777777" w:rsidR="00C411FC" w:rsidRPr="00C411FC" w:rsidRDefault="00C411FC" w:rsidP="00C411FC">
            <w:pPr>
              <w:spacing w:after="0" w:line="240" w:lineRule="auto"/>
              <w:jc w:val="both"/>
              <w:rPr>
                <w:rFonts w:ascii="Times New Roman" w:eastAsia="Arial Unicode MS" w:hAnsi="Times New Roman" w:cs="Arial Unicode MS"/>
                <w:color w:val="FF0000"/>
                <w:kern w:val="2"/>
                <w:sz w:val="24"/>
                <w:szCs w:val="24"/>
                <w:u w:color="000000"/>
                <w:lang w:eastAsia="ar-SA"/>
              </w:rPr>
            </w:pPr>
          </w:p>
          <w:p w14:paraId="4FB8099E" w14:textId="77777777" w:rsidR="00C411FC" w:rsidRPr="00C411FC" w:rsidRDefault="00C411FC" w:rsidP="00C411FC">
            <w:pPr>
              <w:spacing w:after="0" w:line="240" w:lineRule="auto"/>
              <w:jc w:val="both"/>
              <w:rPr>
                <w:rFonts w:ascii="Times New Roman" w:eastAsia="Arial Unicode MS" w:hAnsi="Times New Roman" w:cs="Arial Unicode MS"/>
                <w:color w:val="FF0000"/>
                <w:kern w:val="2"/>
                <w:sz w:val="24"/>
                <w:szCs w:val="24"/>
                <w:u w:color="000000"/>
                <w:lang w:eastAsia="ar-SA"/>
              </w:rPr>
            </w:pPr>
            <w:r w:rsidRPr="00C411FC">
              <w:rPr>
                <w:rFonts w:ascii="Times New Roman" w:eastAsia="Arial Unicode MS" w:hAnsi="Times New Roman" w:cs="Arial Unicode MS"/>
                <w:kern w:val="2"/>
                <w:sz w:val="24"/>
                <w:szCs w:val="24"/>
                <w:u w:color="000000"/>
                <w:lang w:eastAsia="ar-SA"/>
              </w:rPr>
              <w:t>Saper attingere dalla realtà concreta esempi di contratti individuandone elementi, caratteristiche ed effetti</w:t>
            </w:r>
          </w:p>
        </w:tc>
        <w:tc>
          <w:tcPr>
            <w:tcW w:w="1331" w:type="dxa"/>
            <w:shd w:val="clear" w:color="auto" w:fill="auto"/>
          </w:tcPr>
          <w:p w14:paraId="6255E14A" w14:textId="77777777" w:rsidR="00C411FC" w:rsidRPr="00C411FC" w:rsidRDefault="00C411FC" w:rsidP="00C411FC">
            <w:pPr>
              <w:spacing w:after="0" w:line="240" w:lineRule="auto"/>
              <w:rPr>
                <w:rFonts w:ascii="Times New Roman" w:eastAsia="Arial Unicode MS" w:hAnsi="Times New Roman" w:cs="Arial Unicode MS"/>
                <w:b/>
                <w:kern w:val="2"/>
                <w:sz w:val="24"/>
                <w:szCs w:val="24"/>
                <w:u w:color="000000"/>
                <w:lang w:eastAsia="ar-SA"/>
              </w:rPr>
            </w:pPr>
          </w:p>
          <w:p w14:paraId="13B0CD7F" w14:textId="77777777" w:rsidR="00C411FC" w:rsidRPr="00C411FC" w:rsidRDefault="00C411FC" w:rsidP="00C411FC">
            <w:pPr>
              <w:spacing w:after="0" w:line="240" w:lineRule="auto"/>
              <w:rPr>
                <w:rFonts w:ascii="Times New Roman" w:eastAsia="Arial Unicode MS" w:hAnsi="Times New Roman" w:cs="Arial Unicode MS"/>
                <w:b/>
                <w:kern w:val="2"/>
                <w:sz w:val="24"/>
                <w:szCs w:val="24"/>
                <w:u w:color="000000"/>
                <w:lang w:eastAsia="ar-SA"/>
              </w:rPr>
            </w:pPr>
            <w:r w:rsidRPr="00C411FC">
              <w:rPr>
                <w:rFonts w:ascii="Times New Roman" w:eastAsia="Arial Unicode MS" w:hAnsi="Times New Roman" w:cs="Arial Unicode MS"/>
                <w:b/>
                <w:kern w:val="2"/>
                <w:sz w:val="24"/>
                <w:szCs w:val="24"/>
                <w:u w:color="000000"/>
                <w:lang w:eastAsia="ar-SA"/>
              </w:rPr>
              <w:t>2 ORE</w:t>
            </w:r>
          </w:p>
          <w:p w14:paraId="00C82D0D" w14:textId="77777777" w:rsidR="00C411FC" w:rsidRPr="00C411FC" w:rsidRDefault="00C411FC" w:rsidP="00C411FC">
            <w:pPr>
              <w:spacing w:after="0" w:line="240" w:lineRule="auto"/>
              <w:rPr>
                <w:rFonts w:ascii="Times New Roman" w:eastAsia="Arial Unicode MS" w:hAnsi="Times New Roman" w:cs="Arial Unicode MS"/>
                <w:b/>
                <w:color w:val="FF0000"/>
                <w:kern w:val="2"/>
                <w:sz w:val="24"/>
                <w:szCs w:val="24"/>
                <w:u w:color="000000"/>
                <w:lang w:eastAsia="ar-SA"/>
              </w:rPr>
            </w:pPr>
            <w:r w:rsidRPr="00C411FC">
              <w:rPr>
                <w:rFonts w:ascii="Times New Roman" w:eastAsia="Arial Unicode MS" w:hAnsi="Times New Roman" w:cs="Arial Unicode MS"/>
                <w:b/>
                <w:kern w:val="2"/>
                <w:sz w:val="24"/>
                <w:szCs w:val="24"/>
                <w:u w:color="000000"/>
                <w:lang w:eastAsia="ar-SA"/>
              </w:rPr>
              <w:t>Diritto</w:t>
            </w:r>
          </w:p>
        </w:tc>
        <w:tc>
          <w:tcPr>
            <w:tcW w:w="2807" w:type="dxa"/>
            <w:shd w:val="clear" w:color="auto" w:fill="auto"/>
          </w:tcPr>
          <w:p w14:paraId="1A74E9C6" w14:textId="77777777" w:rsidR="00C411FC" w:rsidRPr="00C411FC" w:rsidRDefault="00C411FC" w:rsidP="00C411FC">
            <w:pPr>
              <w:spacing w:after="0" w:line="240" w:lineRule="auto"/>
              <w:jc w:val="both"/>
              <w:rPr>
                <w:rFonts w:ascii="Times New Roman" w:eastAsia="Arial Unicode MS" w:hAnsi="Times New Roman" w:cs="Arial Unicode MS"/>
                <w:kern w:val="2"/>
                <w:sz w:val="24"/>
                <w:szCs w:val="24"/>
                <w:u w:color="000000"/>
                <w:lang w:eastAsia="ar-SA"/>
              </w:rPr>
            </w:pPr>
            <w:r w:rsidRPr="00C411FC">
              <w:rPr>
                <w:rFonts w:ascii="Times New Roman" w:eastAsia="Arial Unicode MS" w:hAnsi="Times New Roman" w:cs="Arial Unicode MS"/>
                <w:kern w:val="2"/>
                <w:sz w:val="24"/>
                <w:szCs w:val="24"/>
                <w:u w:color="000000"/>
                <w:lang w:eastAsia="ar-SA"/>
              </w:rPr>
              <w:t>Conoscere il concetto di autonomia contrattuale e la classificazione dei contratti</w:t>
            </w:r>
          </w:p>
          <w:p w14:paraId="1238FE31"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kern w:val="2"/>
                <w:sz w:val="24"/>
                <w:szCs w:val="24"/>
                <w:u w:color="000000"/>
                <w:lang w:eastAsia="ar-SA"/>
              </w:rPr>
              <w:t>Conoscere gli elementi essenziali del contratto</w:t>
            </w:r>
          </w:p>
          <w:p w14:paraId="2F7C51B1"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tc>
        <w:tc>
          <w:tcPr>
            <w:tcW w:w="2410" w:type="dxa"/>
            <w:shd w:val="clear" w:color="auto" w:fill="auto"/>
          </w:tcPr>
          <w:p w14:paraId="4F56B1C1"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p w14:paraId="4BEE0F05"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Prof.ssa MURONI MIRYAM</w:t>
            </w:r>
          </w:p>
        </w:tc>
      </w:tr>
      <w:tr w:rsidR="00C411FC" w:rsidRPr="00C411FC" w14:paraId="0C9B33F2" w14:textId="77777777" w:rsidTr="00C24F7C">
        <w:tc>
          <w:tcPr>
            <w:tcW w:w="3370" w:type="dxa"/>
            <w:shd w:val="clear" w:color="auto" w:fill="auto"/>
          </w:tcPr>
          <w:p w14:paraId="025C4B22" w14:textId="77777777" w:rsidR="00C411FC" w:rsidRPr="00C411FC" w:rsidRDefault="00C411FC" w:rsidP="00C411FC">
            <w:pPr>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Sicurezza negli ambienti di lavoro</w:t>
            </w:r>
          </w:p>
        </w:tc>
        <w:tc>
          <w:tcPr>
            <w:tcW w:w="4138" w:type="dxa"/>
            <w:gridSpan w:val="2"/>
            <w:shd w:val="clear" w:color="auto" w:fill="auto"/>
          </w:tcPr>
          <w:p w14:paraId="29BAFCAB"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p w14:paraId="057BF123"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 xml:space="preserve"> 4 ORE</w:t>
            </w:r>
          </w:p>
        </w:tc>
        <w:tc>
          <w:tcPr>
            <w:tcW w:w="2410" w:type="dxa"/>
            <w:shd w:val="clear" w:color="auto" w:fill="auto"/>
          </w:tcPr>
          <w:p w14:paraId="7EDE7AFE"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Prof.</w:t>
            </w:r>
          </w:p>
          <w:p w14:paraId="382153B7"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VINCENZO CUCCURU</w:t>
            </w:r>
          </w:p>
          <w:p w14:paraId="71956D9E" w14:textId="77777777" w:rsidR="00C411FC" w:rsidRPr="00C411FC" w:rsidRDefault="00C411FC" w:rsidP="00C411FC">
            <w:pPr>
              <w:spacing w:after="0" w:line="240" w:lineRule="auto"/>
              <w:jc w:val="both"/>
              <w:rPr>
                <w:rFonts w:ascii="Times New Roman" w:eastAsia="Arial Unicode MS" w:hAnsi="Times New Roman" w:cs="Arial Unicode MS"/>
                <w:color w:val="000000"/>
                <w:kern w:val="2"/>
                <w:sz w:val="24"/>
                <w:szCs w:val="24"/>
                <w:u w:color="000000"/>
                <w:lang w:eastAsia="ar-SA"/>
              </w:rPr>
            </w:pPr>
          </w:p>
        </w:tc>
      </w:tr>
      <w:tr w:rsidR="00C411FC" w:rsidRPr="00C411FC" w14:paraId="08E80DF4" w14:textId="77777777" w:rsidTr="00C24F7C">
        <w:tc>
          <w:tcPr>
            <w:tcW w:w="3370" w:type="dxa"/>
            <w:shd w:val="clear" w:color="auto" w:fill="auto"/>
          </w:tcPr>
          <w:p w14:paraId="392493F8" w14:textId="77777777" w:rsidR="00C411FC" w:rsidRPr="00C411FC" w:rsidRDefault="00C411FC" w:rsidP="00C411FC">
            <w:pPr>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 xml:space="preserve">Corso Sicurezza </w:t>
            </w:r>
          </w:p>
        </w:tc>
        <w:tc>
          <w:tcPr>
            <w:tcW w:w="4138" w:type="dxa"/>
            <w:gridSpan w:val="2"/>
            <w:shd w:val="clear" w:color="auto" w:fill="auto"/>
          </w:tcPr>
          <w:p w14:paraId="4B4D6EC1"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4 ORE</w:t>
            </w:r>
          </w:p>
        </w:tc>
        <w:tc>
          <w:tcPr>
            <w:tcW w:w="2410" w:type="dxa"/>
            <w:shd w:val="clear" w:color="auto" w:fill="auto"/>
          </w:tcPr>
          <w:p w14:paraId="749EBDE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Piattaforma ANFOS</w:t>
            </w:r>
          </w:p>
        </w:tc>
      </w:tr>
      <w:tr w:rsidR="00C411FC" w:rsidRPr="00C411FC" w14:paraId="504E2911" w14:textId="77777777" w:rsidTr="00C24F7C">
        <w:tc>
          <w:tcPr>
            <w:tcW w:w="3370" w:type="dxa"/>
            <w:shd w:val="clear" w:color="auto" w:fill="auto"/>
          </w:tcPr>
          <w:p w14:paraId="496C049C" w14:textId="77777777" w:rsidR="00C411FC" w:rsidRPr="00C411FC" w:rsidRDefault="00C411FC" w:rsidP="00C411FC">
            <w:pPr>
              <w:spacing w:after="0" w:line="240" w:lineRule="auto"/>
              <w:rPr>
                <w:rFonts w:ascii="Times New Roman" w:eastAsia="Arial Unicode MS" w:hAnsi="Times New Roman" w:cs="Arial Unicode MS"/>
                <w:color w:val="000000"/>
                <w:kern w:val="2"/>
                <w:sz w:val="24"/>
                <w:szCs w:val="24"/>
                <w:u w:color="000000"/>
                <w:lang w:eastAsia="ar-SA"/>
              </w:rPr>
            </w:pPr>
          </w:p>
          <w:p w14:paraId="4FF9ACA3" w14:textId="77777777" w:rsidR="00C411FC" w:rsidRPr="00C411FC" w:rsidRDefault="00C411FC" w:rsidP="00C411FC">
            <w:pPr>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 xml:space="preserve">Orientamento al lavoro </w:t>
            </w:r>
          </w:p>
          <w:p w14:paraId="3860CC7F" w14:textId="77777777" w:rsidR="00C411FC" w:rsidRPr="00C411FC" w:rsidRDefault="00C411FC" w:rsidP="00C411FC">
            <w:pPr>
              <w:spacing w:after="0" w:line="240" w:lineRule="auto"/>
              <w:rPr>
                <w:rFonts w:ascii="Times New Roman" w:eastAsia="Arial Unicode MS" w:hAnsi="Times New Roman" w:cs="Arial Unicode MS"/>
                <w:color w:val="000000"/>
                <w:kern w:val="2"/>
                <w:sz w:val="24"/>
                <w:szCs w:val="24"/>
                <w:u w:color="000000"/>
                <w:lang w:eastAsia="ar-SA"/>
              </w:rPr>
            </w:pPr>
            <w:r w:rsidRPr="00C411FC">
              <w:rPr>
                <w:rFonts w:ascii="Times New Roman" w:eastAsia="Arial Unicode MS" w:hAnsi="Times New Roman" w:cs="Arial Unicode MS"/>
                <w:color w:val="000000"/>
                <w:kern w:val="2"/>
                <w:sz w:val="24"/>
                <w:szCs w:val="24"/>
                <w:u w:color="000000"/>
                <w:lang w:eastAsia="ar-SA"/>
              </w:rPr>
              <w:t>Con lo Psicologo del Lavoro</w:t>
            </w:r>
          </w:p>
        </w:tc>
        <w:tc>
          <w:tcPr>
            <w:tcW w:w="4138" w:type="dxa"/>
            <w:gridSpan w:val="2"/>
            <w:shd w:val="clear" w:color="auto" w:fill="auto"/>
          </w:tcPr>
          <w:p w14:paraId="7491F17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p>
          <w:p w14:paraId="1DE92718"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 xml:space="preserve">4 ORE </w:t>
            </w:r>
          </w:p>
        </w:tc>
        <w:tc>
          <w:tcPr>
            <w:tcW w:w="2410" w:type="dxa"/>
            <w:shd w:val="clear" w:color="auto" w:fill="auto"/>
          </w:tcPr>
          <w:p w14:paraId="148D7480"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p>
          <w:p w14:paraId="11BB0F7F"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2"/>
                <w:sz w:val="24"/>
                <w:szCs w:val="24"/>
                <w:u w:color="000000"/>
                <w:lang w:eastAsia="ar-SA"/>
              </w:rPr>
            </w:pPr>
            <w:r w:rsidRPr="00C411FC">
              <w:rPr>
                <w:rFonts w:ascii="Times New Roman" w:eastAsia="Arial Unicode MS" w:hAnsi="Times New Roman" w:cs="Arial Unicode MS"/>
                <w:b/>
                <w:color w:val="000000"/>
                <w:kern w:val="2"/>
                <w:sz w:val="24"/>
                <w:szCs w:val="24"/>
                <w:u w:color="000000"/>
                <w:lang w:eastAsia="ar-SA"/>
              </w:rPr>
              <w:t>Psicologo del lavoro</w:t>
            </w:r>
          </w:p>
        </w:tc>
      </w:tr>
    </w:tbl>
    <w:p w14:paraId="618A5846"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1369733D"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bl>
      <w:tblPr>
        <w:tblStyle w:val="Grigliatabella2"/>
        <w:tblW w:w="16849" w:type="dxa"/>
        <w:tblInd w:w="10" w:type="dxa"/>
        <w:tblLook w:val="04A0" w:firstRow="1" w:lastRow="0" w:firstColumn="1" w:lastColumn="0" w:noHBand="0" w:noVBand="1"/>
      </w:tblPr>
      <w:tblGrid>
        <w:gridCol w:w="2407"/>
        <w:gridCol w:w="2407"/>
        <w:gridCol w:w="2407"/>
        <w:gridCol w:w="2687"/>
        <w:gridCol w:w="2127"/>
        <w:gridCol w:w="2407"/>
        <w:gridCol w:w="2407"/>
      </w:tblGrid>
      <w:tr w:rsidR="00C411FC" w:rsidRPr="00C411FC" w14:paraId="1653B5C8" w14:textId="77777777" w:rsidTr="00C24F7C">
        <w:tc>
          <w:tcPr>
            <w:tcW w:w="2407" w:type="dxa"/>
          </w:tcPr>
          <w:p w14:paraId="4F769DA9"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ORE</w:t>
            </w:r>
          </w:p>
        </w:tc>
        <w:tc>
          <w:tcPr>
            <w:tcW w:w="2407" w:type="dxa"/>
          </w:tcPr>
          <w:p w14:paraId="148B4692"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PERIODO</w:t>
            </w:r>
          </w:p>
        </w:tc>
        <w:tc>
          <w:tcPr>
            <w:tcW w:w="2407" w:type="dxa"/>
            <w:tcBorders>
              <w:right w:val="single" w:sz="4" w:space="0" w:color="auto"/>
            </w:tcBorders>
          </w:tcPr>
          <w:p w14:paraId="3E1F1147"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ATTIVITA’</w:t>
            </w:r>
          </w:p>
        </w:tc>
        <w:tc>
          <w:tcPr>
            <w:tcW w:w="2687" w:type="dxa"/>
            <w:tcBorders>
              <w:top w:val="single" w:sz="4" w:space="0" w:color="auto"/>
              <w:left w:val="single" w:sz="4" w:space="0" w:color="auto"/>
              <w:bottom w:val="single" w:sz="4" w:space="0" w:color="auto"/>
              <w:right w:val="single" w:sz="4" w:space="0" w:color="auto"/>
            </w:tcBorders>
          </w:tcPr>
          <w:p w14:paraId="48E69A2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RISORSE</w:t>
            </w:r>
          </w:p>
        </w:tc>
        <w:tc>
          <w:tcPr>
            <w:tcW w:w="2127" w:type="dxa"/>
            <w:tcBorders>
              <w:top w:val="nil"/>
              <w:left w:val="single" w:sz="4" w:space="0" w:color="auto"/>
              <w:bottom w:val="single" w:sz="4" w:space="0" w:color="auto"/>
              <w:right w:val="single" w:sz="4" w:space="0" w:color="auto"/>
            </w:tcBorders>
          </w:tcPr>
          <w:p w14:paraId="51B476F9"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c>
          <w:tcPr>
            <w:tcW w:w="2407" w:type="dxa"/>
            <w:tcBorders>
              <w:left w:val="single" w:sz="4" w:space="0" w:color="auto"/>
            </w:tcBorders>
          </w:tcPr>
          <w:p w14:paraId="13452020"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c>
          <w:tcPr>
            <w:tcW w:w="2407" w:type="dxa"/>
          </w:tcPr>
          <w:p w14:paraId="5DEE3427"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r w:rsidR="00C411FC" w:rsidRPr="00C411FC" w14:paraId="13C06724" w14:textId="77777777" w:rsidTr="00C24F7C">
        <w:tc>
          <w:tcPr>
            <w:tcW w:w="2407" w:type="dxa"/>
          </w:tcPr>
          <w:p w14:paraId="24716591"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2D523016"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24 ORE</w:t>
            </w:r>
          </w:p>
          <w:p w14:paraId="450B8F9D"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(classi terze)</w:t>
            </w:r>
          </w:p>
        </w:tc>
        <w:tc>
          <w:tcPr>
            <w:tcW w:w="2407" w:type="dxa"/>
          </w:tcPr>
          <w:p w14:paraId="679148C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BA21D3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Dal mese di novembre</w:t>
            </w:r>
          </w:p>
          <w:p w14:paraId="25468FE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2019 al mese di maggio 2020</w:t>
            </w:r>
          </w:p>
        </w:tc>
        <w:tc>
          <w:tcPr>
            <w:tcW w:w="2407" w:type="dxa"/>
            <w:tcBorders>
              <w:right w:val="single" w:sz="4" w:space="0" w:color="auto"/>
            </w:tcBorders>
          </w:tcPr>
          <w:p w14:paraId="1F0C80F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Formazione teorica in aula.</w:t>
            </w:r>
          </w:p>
          <w:p w14:paraId="3DBC65F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I docenti delle discipline di indirizzo, in base al tipo di esperienza concordata con il tutor aziendale, proporranno un modulo didattico mirato alla ottimizzazione delle fasi di alternanza scuola-lavoro</w:t>
            </w:r>
          </w:p>
        </w:tc>
        <w:tc>
          <w:tcPr>
            <w:tcW w:w="2687" w:type="dxa"/>
            <w:tcBorders>
              <w:top w:val="single" w:sz="4" w:space="0" w:color="auto"/>
              <w:left w:val="single" w:sz="4" w:space="0" w:color="auto"/>
              <w:bottom w:val="single" w:sz="4" w:space="0" w:color="auto"/>
              <w:right w:val="single" w:sz="4" w:space="0" w:color="auto"/>
            </w:tcBorders>
          </w:tcPr>
          <w:p w14:paraId="7FA06D3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88B224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DOCENTI DEI </w:t>
            </w:r>
          </w:p>
          <w:p w14:paraId="1CAE363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CONSIGLI DI CLASSE.</w:t>
            </w:r>
          </w:p>
        </w:tc>
        <w:tc>
          <w:tcPr>
            <w:tcW w:w="2127" w:type="dxa"/>
            <w:tcBorders>
              <w:top w:val="single" w:sz="4" w:space="0" w:color="auto"/>
              <w:left w:val="single" w:sz="4" w:space="0" w:color="auto"/>
              <w:bottom w:val="nil"/>
              <w:right w:val="single" w:sz="4" w:space="0" w:color="auto"/>
            </w:tcBorders>
          </w:tcPr>
          <w:p w14:paraId="62638A17"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c>
          <w:tcPr>
            <w:tcW w:w="2407" w:type="dxa"/>
            <w:tcBorders>
              <w:left w:val="single" w:sz="4" w:space="0" w:color="auto"/>
            </w:tcBorders>
          </w:tcPr>
          <w:p w14:paraId="1FB57C95"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c>
          <w:tcPr>
            <w:tcW w:w="2407" w:type="dxa"/>
          </w:tcPr>
          <w:p w14:paraId="10792D02"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bl>
    <w:p w14:paraId="57419982"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0AAAEA5E"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B.</w:t>
      </w:r>
    </w:p>
    <w:p w14:paraId="59EDDF5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La </w:t>
      </w:r>
      <w:r w:rsidRPr="00C411FC">
        <w:rPr>
          <w:rFonts w:ascii="Times New Roman" w:eastAsia="Arial Unicode MS" w:hAnsi="Times New Roman" w:cs="Arial Unicode MS"/>
          <w:b/>
          <w:color w:val="000000"/>
          <w:kern w:val="1"/>
          <w:sz w:val="24"/>
          <w:szCs w:val="24"/>
          <w:u w:color="000000"/>
          <w:lang w:eastAsia="ar-SA"/>
        </w:rPr>
        <w:t>FASE PRATICA</w:t>
      </w:r>
      <w:r w:rsidRPr="00C411FC">
        <w:rPr>
          <w:rFonts w:ascii="Times New Roman" w:eastAsia="Arial Unicode MS" w:hAnsi="Times New Roman" w:cs="Arial Unicode MS"/>
          <w:color w:val="000000"/>
          <w:kern w:val="1"/>
          <w:sz w:val="24"/>
          <w:szCs w:val="24"/>
          <w:u w:color="000000"/>
          <w:lang w:eastAsia="ar-SA"/>
        </w:rPr>
        <w:t xml:space="preserve"> riguarderà l’esperienza di alternanza scuola lavoro nelle differenti tipologie di imprese e aziende.</w:t>
      </w:r>
    </w:p>
    <w:p w14:paraId="159D88C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bl>
      <w:tblPr>
        <w:tblStyle w:val="Grigliatabella2"/>
        <w:tblW w:w="0" w:type="auto"/>
        <w:tblLook w:val="04A0" w:firstRow="1" w:lastRow="0" w:firstColumn="1" w:lastColumn="0" w:noHBand="0" w:noVBand="1"/>
      </w:tblPr>
      <w:tblGrid>
        <w:gridCol w:w="4957"/>
        <w:gridCol w:w="4671"/>
      </w:tblGrid>
      <w:tr w:rsidR="00C411FC" w:rsidRPr="00C411FC" w14:paraId="27D9B486" w14:textId="77777777" w:rsidTr="00C24F7C">
        <w:tc>
          <w:tcPr>
            <w:tcW w:w="9628" w:type="dxa"/>
            <w:gridSpan w:val="2"/>
          </w:tcPr>
          <w:p w14:paraId="579556BE"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172D9B0E"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ATTIVITA’ IN AZIENDA</w:t>
            </w:r>
          </w:p>
          <w:p w14:paraId="4BA22E5E"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tc>
      </w:tr>
      <w:tr w:rsidR="00C411FC" w:rsidRPr="00C411FC" w14:paraId="36D0D2D6" w14:textId="77777777" w:rsidTr="00C24F7C">
        <w:tc>
          <w:tcPr>
            <w:tcW w:w="9628" w:type="dxa"/>
            <w:gridSpan w:val="2"/>
          </w:tcPr>
          <w:p w14:paraId="65EF537E"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2962E84F"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LICEO SCIENTIFICO</w:t>
            </w:r>
          </w:p>
          <w:p w14:paraId="5276E8E1"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r w:rsidR="00C411FC" w:rsidRPr="00C411FC" w14:paraId="2E64E93E" w14:textId="77777777" w:rsidTr="00C24F7C">
        <w:tc>
          <w:tcPr>
            <w:tcW w:w="4957" w:type="dxa"/>
          </w:tcPr>
          <w:p w14:paraId="04352015"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lastRenderedPageBreak/>
              <w:t>PERIODO</w:t>
            </w:r>
          </w:p>
        </w:tc>
        <w:tc>
          <w:tcPr>
            <w:tcW w:w="4671" w:type="dxa"/>
          </w:tcPr>
          <w:p w14:paraId="051C6BEC"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ENTI</w:t>
            </w:r>
          </w:p>
        </w:tc>
      </w:tr>
      <w:tr w:rsidR="00C411FC" w:rsidRPr="00C411FC" w14:paraId="48FA0583" w14:textId="77777777" w:rsidTr="00C24F7C">
        <w:tc>
          <w:tcPr>
            <w:tcW w:w="4957" w:type="dxa"/>
          </w:tcPr>
          <w:p w14:paraId="7054C550"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highlight w:val="yellow"/>
                <w:u w:color="000000"/>
                <w:lang w:eastAsia="ar-SA"/>
              </w:rPr>
            </w:pPr>
          </w:p>
          <w:p w14:paraId="7F228D70"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CLASSE TERZA A</w:t>
            </w:r>
          </w:p>
          <w:p w14:paraId="6B98F9CC"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66B3E78A"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PERIODO</w:t>
            </w:r>
          </w:p>
          <w:p w14:paraId="1EC690A5"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Dal mese di dicembre 2019</w:t>
            </w:r>
          </w:p>
          <w:p w14:paraId="42A7D8EA" w14:textId="77777777" w:rsidR="00C411FC" w:rsidRPr="00C411FC" w:rsidRDefault="00C411FC" w:rsidP="00C411FC">
            <w:pPr>
              <w:suppressLineNumbers/>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sino al mese di aprile 2020</w:t>
            </w:r>
          </w:p>
          <w:p w14:paraId="3C397415"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032712C3"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80 ORE</w:t>
            </w:r>
          </w:p>
          <w:p w14:paraId="0D07811C"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73F0C079"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highlight w:val="yellow"/>
                <w:u w:color="000000"/>
                <w:lang w:eastAsia="ar-SA"/>
              </w:rPr>
            </w:pPr>
          </w:p>
        </w:tc>
        <w:tc>
          <w:tcPr>
            <w:tcW w:w="4671" w:type="dxa"/>
          </w:tcPr>
          <w:p w14:paraId="7614E6B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1AE40CD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39CC7E0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2"/>
                <w:szCs w:val="22"/>
                <w:u w:color="000000"/>
                <w:lang w:eastAsia="ar-SA"/>
              </w:rPr>
            </w:pPr>
            <w:r w:rsidRPr="00C411FC">
              <w:rPr>
                <w:rFonts w:ascii="Times New Roman" w:eastAsia="Arial Unicode MS" w:hAnsi="Times New Roman" w:cs="Arial Unicode MS"/>
                <w:color w:val="000000"/>
                <w:kern w:val="1"/>
                <w:sz w:val="22"/>
                <w:szCs w:val="22"/>
                <w:u w:color="000000"/>
                <w:lang w:eastAsia="ar-SA"/>
              </w:rPr>
              <w:t>LICEO SCIENTIFICO “PASCAL MAZZOLARI” DI MANERBIO (BS)</w:t>
            </w:r>
          </w:p>
          <w:p w14:paraId="750B8CA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2"/>
                <w:szCs w:val="22"/>
                <w:u w:color="000000"/>
                <w:lang w:eastAsia="ar-SA"/>
              </w:rPr>
            </w:pPr>
          </w:p>
          <w:p w14:paraId="572113F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2"/>
                <w:szCs w:val="22"/>
                <w:u w:color="000000"/>
                <w:lang w:eastAsia="ar-SA"/>
              </w:rPr>
            </w:pPr>
            <w:r w:rsidRPr="00C411FC">
              <w:rPr>
                <w:rFonts w:ascii="Times New Roman" w:eastAsia="Arial Unicode MS" w:hAnsi="Times New Roman" w:cs="Arial Unicode MS"/>
                <w:color w:val="000000"/>
                <w:kern w:val="1"/>
                <w:sz w:val="22"/>
                <w:szCs w:val="22"/>
                <w:u w:color="000000"/>
                <w:lang w:eastAsia="ar-SA"/>
              </w:rPr>
              <w:t>LICEO SCIENTIFICO “G.GALILEI” MACOMER (NU)</w:t>
            </w:r>
          </w:p>
          <w:p w14:paraId="2B08482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7C4839D"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r w:rsidR="00C411FC" w:rsidRPr="00C411FC" w14:paraId="2CBCD764" w14:textId="77777777" w:rsidTr="00C24F7C">
        <w:tc>
          <w:tcPr>
            <w:tcW w:w="4957" w:type="dxa"/>
          </w:tcPr>
          <w:p w14:paraId="3AB24696"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CLASSE TERZA B</w:t>
            </w:r>
          </w:p>
          <w:p w14:paraId="644AB3B8"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20DD81C6"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PERIODO</w:t>
            </w:r>
          </w:p>
          <w:p w14:paraId="6CC839EE"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Dal mese di gennaio 2020</w:t>
            </w:r>
          </w:p>
          <w:p w14:paraId="586357B8"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al mese di giugno 2020</w:t>
            </w:r>
          </w:p>
          <w:p w14:paraId="76291C36"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222C32D0"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70 ORE</w:t>
            </w:r>
          </w:p>
          <w:p w14:paraId="14A61E52"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highlight w:val="yellow"/>
                <w:u w:color="000000"/>
                <w:lang w:eastAsia="ar-SA"/>
              </w:rPr>
            </w:pPr>
          </w:p>
          <w:p w14:paraId="43E5F194"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highlight w:val="yellow"/>
                <w:u w:color="000000"/>
                <w:lang w:eastAsia="ar-SA"/>
              </w:rPr>
            </w:pPr>
          </w:p>
        </w:tc>
        <w:tc>
          <w:tcPr>
            <w:tcW w:w="4671" w:type="dxa"/>
          </w:tcPr>
          <w:p w14:paraId="677180AC" w14:textId="77777777" w:rsidR="00C411FC" w:rsidRPr="00C411FC" w:rsidRDefault="00C411FC" w:rsidP="00C411FC">
            <w:pPr>
              <w:spacing w:after="0" w:line="240" w:lineRule="auto"/>
              <w:rPr>
                <w:rFonts w:ascii="Times New Roman" w:eastAsia="Arial Unicode MS" w:hAnsi="Times New Roman" w:cs="Times New Roman"/>
                <w:b/>
                <w:bCs/>
                <w:color w:val="000000"/>
                <w:kern w:val="1"/>
                <w:sz w:val="24"/>
                <w:szCs w:val="24"/>
                <w:u w:color="000000"/>
                <w:lang w:eastAsia="ar-SA"/>
              </w:rPr>
            </w:pPr>
          </w:p>
          <w:p w14:paraId="08623263" w14:textId="77777777" w:rsidR="00C411FC" w:rsidRPr="00C411FC" w:rsidRDefault="00C411FC" w:rsidP="00C411FC">
            <w:pPr>
              <w:spacing w:after="0" w:line="240" w:lineRule="auto"/>
              <w:rPr>
                <w:rFonts w:ascii="Times New Roman" w:eastAsia="Arial Unicode MS" w:hAnsi="Times New Roman" w:cs="Times New Roman"/>
                <w:b/>
                <w:bCs/>
                <w:color w:val="000000"/>
                <w:kern w:val="1"/>
                <w:sz w:val="24"/>
                <w:szCs w:val="24"/>
                <w:u w:color="000000"/>
                <w:lang w:eastAsia="ar-SA"/>
              </w:rPr>
            </w:pPr>
          </w:p>
          <w:p w14:paraId="3A33A2A8" w14:textId="77777777" w:rsidR="00C411FC" w:rsidRPr="00C411FC" w:rsidRDefault="00C411FC" w:rsidP="00C411FC">
            <w:pPr>
              <w:spacing w:after="0" w:line="240" w:lineRule="auto"/>
              <w:rPr>
                <w:rFonts w:ascii="Times New Roman" w:eastAsia="Arial Unicode MS" w:hAnsi="Times New Roman" w:cs="Times New Roman"/>
                <w:b/>
                <w:bCs/>
                <w:color w:val="000000"/>
                <w:kern w:val="1"/>
                <w:sz w:val="24"/>
                <w:szCs w:val="24"/>
                <w:u w:color="000000"/>
                <w:lang w:eastAsia="ar-SA"/>
              </w:rPr>
            </w:pPr>
            <w:r w:rsidRPr="00C411FC">
              <w:rPr>
                <w:rFonts w:ascii="Times New Roman" w:eastAsia="Arial Unicode MS" w:hAnsi="Times New Roman" w:cs="Times New Roman"/>
                <w:b/>
                <w:bCs/>
                <w:color w:val="000000"/>
                <w:kern w:val="1"/>
                <w:sz w:val="24"/>
                <w:szCs w:val="24"/>
                <w:u w:color="000000"/>
                <w:lang w:eastAsia="ar-SA"/>
              </w:rPr>
              <w:t>COOPERATIVA “BADDESALIGHES”</w:t>
            </w:r>
          </w:p>
          <w:p w14:paraId="69F3E4B0" w14:textId="77777777" w:rsidR="00C411FC" w:rsidRPr="00C411FC" w:rsidRDefault="00C411FC" w:rsidP="00C411FC">
            <w:pPr>
              <w:spacing w:after="0" w:line="240" w:lineRule="auto"/>
              <w:rPr>
                <w:rFonts w:ascii="Times New Roman" w:eastAsia="Arial Unicode MS" w:hAnsi="Times New Roman" w:cs="Times New Roman"/>
                <w:b/>
                <w:bCs/>
                <w:color w:val="000000"/>
                <w:kern w:val="1"/>
                <w:sz w:val="24"/>
                <w:szCs w:val="24"/>
                <w:u w:color="000000"/>
                <w:lang w:eastAsia="ar-SA"/>
              </w:rPr>
            </w:pPr>
          </w:p>
          <w:p w14:paraId="4C993616"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r w:rsidR="00C411FC" w:rsidRPr="00C411FC" w14:paraId="64C48ACD" w14:textId="77777777" w:rsidTr="00C24F7C">
        <w:tc>
          <w:tcPr>
            <w:tcW w:w="4957" w:type="dxa"/>
          </w:tcPr>
          <w:p w14:paraId="639FD24B"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05538594"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CLASSE TERZA C</w:t>
            </w:r>
          </w:p>
          <w:p w14:paraId="70383BAE"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385675E7"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PERIODO</w:t>
            </w:r>
          </w:p>
          <w:p w14:paraId="67F5E3C6"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Aprile 2020</w:t>
            </w:r>
          </w:p>
          <w:p w14:paraId="5F30205C"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tc>
        <w:tc>
          <w:tcPr>
            <w:tcW w:w="4671" w:type="dxa"/>
          </w:tcPr>
          <w:p w14:paraId="545645CF" w14:textId="77777777" w:rsidR="00C411FC" w:rsidRPr="00C411FC" w:rsidRDefault="00C411FC" w:rsidP="00C411FC">
            <w:pPr>
              <w:spacing w:after="0" w:line="240" w:lineRule="auto"/>
              <w:rPr>
                <w:rFonts w:ascii="Times New Roman" w:eastAsia="Arial Unicode MS" w:hAnsi="Times New Roman" w:cs="Times New Roman"/>
                <w:bCs/>
                <w:color w:val="000000"/>
                <w:kern w:val="1"/>
                <w:sz w:val="24"/>
                <w:szCs w:val="24"/>
                <w:u w:color="000000"/>
                <w:lang w:eastAsia="ar-SA"/>
              </w:rPr>
            </w:pPr>
          </w:p>
          <w:p w14:paraId="0CC0EE9E" w14:textId="77777777" w:rsidR="00C411FC" w:rsidRPr="00C411FC" w:rsidRDefault="00C411FC" w:rsidP="00C411FC">
            <w:pPr>
              <w:spacing w:after="0" w:line="240" w:lineRule="auto"/>
              <w:rPr>
                <w:rFonts w:ascii="Times New Roman" w:eastAsia="Arial Unicode MS" w:hAnsi="Times New Roman" w:cs="Times New Roman"/>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ARSENALE MILITARE MARITTIMO</w:t>
            </w:r>
          </w:p>
          <w:p w14:paraId="608EE3C3" w14:textId="77777777" w:rsidR="00C411FC" w:rsidRPr="00C411FC" w:rsidRDefault="00C411FC" w:rsidP="00C411FC">
            <w:pPr>
              <w:spacing w:after="0" w:line="240" w:lineRule="auto"/>
              <w:rPr>
                <w:rFonts w:ascii="Times New Roman" w:eastAsia="Arial Unicode MS" w:hAnsi="Times New Roman" w:cs="Times New Roman"/>
                <w:b/>
                <w:bCs/>
                <w:color w:val="000000"/>
                <w:kern w:val="1"/>
                <w:sz w:val="24"/>
                <w:szCs w:val="24"/>
                <w:u w:color="000000"/>
                <w:lang w:eastAsia="ar-SA"/>
              </w:rPr>
            </w:pPr>
            <w:r w:rsidRPr="00C411FC">
              <w:rPr>
                <w:rFonts w:ascii="Times New Roman" w:eastAsia="Arial Unicode MS" w:hAnsi="Times New Roman" w:cs="Times New Roman"/>
                <w:bCs/>
                <w:color w:val="000000"/>
                <w:kern w:val="1"/>
                <w:sz w:val="24"/>
                <w:szCs w:val="24"/>
                <w:u w:color="000000"/>
                <w:lang w:eastAsia="ar-SA"/>
              </w:rPr>
              <w:t xml:space="preserve"> “LA MADDALENA”</w:t>
            </w:r>
          </w:p>
        </w:tc>
      </w:tr>
      <w:tr w:rsidR="00C411FC" w:rsidRPr="00C411FC" w14:paraId="2D02E6A4" w14:textId="77777777" w:rsidTr="00C24F7C">
        <w:tc>
          <w:tcPr>
            <w:tcW w:w="4957" w:type="dxa"/>
          </w:tcPr>
          <w:p w14:paraId="630DC7F1"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highlight w:val="yellow"/>
                <w:u w:color="000000"/>
                <w:lang w:eastAsia="ar-SA"/>
              </w:rPr>
            </w:pPr>
          </w:p>
          <w:p w14:paraId="22BC50DA"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CLASSE QUARTA B</w:t>
            </w:r>
          </w:p>
          <w:p w14:paraId="2D768F0B"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385A564A"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PERIODO</w:t>
            </w:r>
          </w:p>
          <w:p w14:paraId="7CAD1EAF"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OTTOBRE 2019</w:t>
            </w:r>
          </w:p>
          <w:p w14:paraId="187F1C8F"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5F774C86"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40 ORE circa</w:t>
            </w:r>
          </w:p>
          <w:p w14:paraId="7EBFA1D1"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highlight w:val="yellow"/>
                <w:u w:color="000000"/>
                <w:lang w:eastAsia="ar-SA"/>
              </w:rPr>
            </w:pPr>
          </w:p>
        </w:tc>
        <w:tc>
          <w:tcPr>
            <w:tcW w:w="4671" w:type="dxa"/>
          </w:tcPr>
          <w:p w14:paraId="18AFD9C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D42245F"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5D7A2721"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ISTITUTO DI ISTRUZIONE SUPERIORE ENRICO FERMI OZIERI (SS)</w:t>
            </w:r>
          </w:p>
          <w:p w14:paraId="323BF5E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156763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r>
      <w:tr w:rsidR="00C411FC" w:rsidRPr="00C411FC" w14:paraId="534ABDB8" w14:textId="77777777" w:rsidTr="00C24F7C">
        <w:tc>
          <w:tcPr>
            <w:tcW w:w="9628" w:type="dxa"/>
            <w:gridSpan w:val="2"/>
          </w:tcPr>
          <w:p w14:paraId="6356EB4E"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188E055A"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1B700465"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LICEO CLASSICO</w:t>
            </w:r>
          </w:p>
          <w:p w14:paraId="33656119"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r w:rsidR="00C411FC" w:rsidRPr="00C411FC" w14:paraId="25FE97DE" w14:textId="77777777" w:rsidTr="00C24F7C">
        <w:tc>
          <w:tcPr>
            <w:tcW w:w="4957" w:type="dxa"/>
          </w:tcPr>
          <w:p w14:paraId="755D1A2D"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PERIODO</w:t>
            </w:r>
          </w:p>
        </w:tc>
        <w:tc>
          <w:tcPr>
            <w:tcW w:w="4671" w:type="dxa"/>
          </w:tcPr>
          <w:p w14:paraId="0FC2247D"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ENTI</w:t>
            </w:r>
          </w:p>
        </w:tc>
      </w:tr>
      <w:tr w:rsidR="00C411FC" w:rsidRPr="00C411FC" w14:paraId="38B29E53" w14:textId="77777777" w:rsidTr="00C24F7C">
        <w:trPr>
          <w:trHeight w:val="70"/>
        </w:trPr>
        <w:tc>
          <w:tcPr>
            <w:tcW w:w="4957" w:type="dxa"/>
          </w:tcPr>
          <w:p w14:paraId="3314EBED"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44ABB97D"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0AF7DAD0"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61920E57"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CLASSE TERZA E</w:t>
            </w:r>
          </w:p>
          <w:p w14:paraId="3B3D02F6"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2EA76BAA"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Marzo/ Aprile 2020</w:t>
            </w:r>
          </w:p>
        </w:tc>
        <w:tc>
          <w:tcPr>
            <w:tcW w:w="4671" w:type="dxa"/>
          </w:tcPr>
          <w:p w14:paraId="67DA197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3510F49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6683AAA1"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val="en-US" w:eastAsia="ar-SA"/>
              </w:rPr>
            </w:pPr>
            <w:r w:rsidRPr="00C411FC">
              <w:rPr>
                <w:rFonts w:ascii="Times New Roman" w:eastAsia="Arial Unicode MS" w:hAnsi="Times New Roman" w:cs="Arial Unicode MS"/>
                <w:b/>
                <w:bCs/>
                <w:color w:val="000000"/>
                <w:kern w:val="2"/>
                <w:sz w:val="24"/>
                <w:szCs w:val="24"/>
                <w:u w:color="000000"/>
                <w:lang w:val="en-US" w:eastAsia="ar-SA"/>
              </w:rPr>
              <w:t>GLOBAL ACTION</w:t>
            </w:r>
            <w:r w:rsidRPr="00C411FC">
              <w:rPr>
                <w:rFonts w:ascii="Times New Roman" w:eastAsia="Arial Unicode MS" w:hAnsi="Times New Roman" w:cs="Arial Unicode MS"/>
                <w:bCs/>
                <w:color w:val="000000"/>
                <w:kern w:val="2"/>
                <w:sz w:val="24"/>
                <w:szCs w:val="24"/>
                <w:u w:color="000000"/>
                <w:lang w:val="en-US" w:eastAsia="ar-SA"/>
              </w:rPr>
              <w:t xml:space="preserve"> NOT-FOR-PROFIT ASSOCIATION - </w:t>
            </w:r>
            <w:r w:rsidRPr="00C411FC">
              <w:rPr>
                <w:rFonts w:ascii="Times New Roman" w:eastAsia="Arial Unicode MS" w:hAnsi="Times New Roman" w:cs="Arial Unicode MS"/>
                <w:b/>
                <w:bCs/>
                <w:color w:val="000000"/>
                <w:kern w:val="2"/>
                <w:sz w:val="24"/>
                <w:szCs w:val="24"/>
                <w:u w:color="000000"/>
                <w:lang w:val="en-US" w:eastAsia="ar-SA"/>
              </w:rPr>
              <w:t>ROMA</w:t>
            </w:r>
          </w:p>
          <w:p w14:paraId="6435CCA9"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val="en-US" w:eastAsia="ar-SA"/>
              </w:rPr>
            </w:pPr>
          </w:p>
          <w:p w14:paraId="7EF957FE"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sede della</w:t>
            </w:r>
          </w:p>
          <w:p w14:paraId="3EB19AFE"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3E93D585"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AMBASCIATA ADOTTATA</w:t>
            </w:r>
          </w:p>
          <w:p w14:paraId="48732196"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03DC6245"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bl>
    <w:p w14:paraId="3770A4E7"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7730815"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bl>
      <w:tblPr>
        <w:tblStyle w:val="Grigliatabella1"/>
        <w:tblW w:w="0" w:type="auto"/>
        <w:tblLook w:val="04A0" w:firstRow="1" w:lastRow="0" w:firstColumn="1" w:lastColumn="0" w:noHBand="0" w:noVBand="1"/>
      </w:tblPr>
      <w:tblGrid>
        <w:gridCol w:w="3209"/>
        <w:gridCol w:w="1606"/>
        <w:gridCol w:w="4813"/>
      </w:tblGrid>
      <w:tr w:rsidR="00C411FC" w:rsidRPr="00C411FC" w14:paraId="5715E865" w14:textId="77777777" w:rsidTr="00C24F7C">
        <w:tc>
          <w:tcPr>
            <w:tcW w:w="9628" w:type="dxa"/>
            <w:gridSpan w:val="3"/>
          </w:tcPr>
          <w:p w14:paraId="130A097D"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p>
          <w:p w14:paraId="031ABDA1"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lastRenderedPageBreak/>
              <w:t>ATTIVITA’ IN AZIENDA</w:t>
            </w:r>
          </w:p>
          <w:p w14:paraId="33E98C53"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LICEO SCIENZE UMANE</w:t>
            </w:r>
          </w:p>
          <w:p w14:paraId="21B926E5"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r w:rsidR="00C411FC" w:rsidRPr="00C411FC" w14:paraId="7993CBD0" w14:textId="77777777" w:rsidTr="00C24F7C">
        <w:tc>
          <w:tcPr>
            <w:tcW w:w="4815" w:type="dxa"/>
            <w:gridSpan w:val="2"/>
          </w:tcPr>
          <w:p w14:paraId="7E815649"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lastRenderedPageBreak/>
              <w:t>PERIODO</w:t>
            </w:r>
          </w:p>
        </w:tc>
        <w:tc>
          <w:tcPr>
            <w:tcW w:w="4813" w:type="dxa"/>
          </w:tcPr>
          <w:p w14:paraId="42D8286E"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ENTI</w:t>
            </w:r>
          </w:p>
        </w:tc>
      </w:tr>
      <w:tr w:rsidR="00C411FC" w:rsidRPr="00C411FC" w14:paraId="1791C46C" w14:textId="77777777" w:rsidTr="00C24F7C">
        <w:trPr>
          <w:trHeight w:val="1532"/>
        </w:trPr>
        <w:tc>
          <w:tcPr>
            <w:tcW w:w="3209" w:type="dxa"/>
            <w:vMerge w:val="restart"/>
          </w:tcPr>
          <w:p w14:paraId="35FEF22F"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p>
          <w:p w14:paraId="109DC63A"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              </w:t>
            </w:r>
            <w:r w:rsidRPr="00C411FC">
              <w:rPr>
                <w:rFonts w:ascii="Times New Roman" w:eastAsia="Arial Unicode MS" w:hAnsi="Times New Roman" w:cs="Arial Unicode MS"/>
                <w:b/>
                <w:color w:val="000000"/>
                <w:kern w:val="1"/>
                <w:sz w:val="24"/>
                <w:szCs w:val="24"/>
                <w:u w:color="000000"/>
                <w:lang w:eastAsia="ar-SA"/>
              </w:rPr>
              <w:t>1° PERIODO</w:t>
            </w:r>
          </w:p>
          <w:p w14:paraId="0FCA47AF" w14:textId="77777777" w:rsidR="00C411FC" w:rsidRPr="00C411FC" w:rsidRDefault="00C411FC" w:rsidP="00C411FC">
            <w:pPr>
              <w:suppressLineNumbers/>
              <w:spacing w:after="0" w:line="240" w:lineRule="auto"/>
              <w:jc w:val="both"/>
              <w:rPr>
                <w:rFonts w:ascii="Times New Roman" w:eastAsia="Arial Unicode MS" w:hAnsi="Times New Roman" w:cs="Arial Unicode MS"/>
                <w:bCs/>
                <w:color w:val="000000"/>
                <w:kern w:val="2"/>
                <w:sz w:val="24"/>
                <w:szCs w:val="24"/>
                <w:u w:color="000000"/>
                <w:lang w:eastAsia="ar-SA"/>
              </w:rPr>
            </w:pPr>
            <w:r w:rsidRPr="00C411FC">
              <w:rPr>
                <w:rFonts w:ascii="Times New Roman" w:eastAsia="Arial Unicode MS" w:hAnsi="Times New Roman" w:cs="Arial Unicode MS"/>
                <w:bCs/>
                <w:color w:val="000000"/>
                <w:kern w:val="2"/>
                <w:sz w:val="24"/>
                <w:szCs w:val="24"/>
                <w:u w:color="000000"/>
                <w:lang w:eastAsia="ar-SA"/>
              </w:rPr>
              <w:t>Classe 3F dal 09 AL 14 .12.2019</w:t>
            </w:r>
          </w:p>
          <w:p w14:paraId="5E2CC948" w14:textId="77777777" w:rsidR="00C411FC" w:rsidRPr="00C411FC" w:rsidRDefault="00C411FC" w:rsidP="00C411FC">
            <w:pPr>
              <w:suppressLineNumbers/>
              <w:spacing w:after="0" w:line="240" w:lineRule="auto"/>
              <w:jc w:val="both"/>
              <w:rPr>
                <w:rFonts w:ascii="Times New Roman" w:eastAsia="Arial Unicode MS" w:hAnsi="Times New Roman" w:cs="Arial Unicode MS"/>
                <w:bCs/>
                <w:color w:val="000000"/>
                <w:kern w:val="2"/>
                <w:sz w:val="24"/>
                <w:szCs w:val="24"/>
                <w:u w:color="000000"/>
                <w:lang w:eastAsia="ar-SA"/>
              </w:rPr>
            </w:pPr>
          </w:p>
          <w:p w14:paraId="7732BEA6" w14:textId="77777777" w:rsidR="00C411FC" w:rsidRPr="00C411FC" w:rsidRDefault="00C411FC" w:rsidP="00C411FC">
            <w:pPr>
              <w:suppressLineNumbers/>
              <w:spacing w:after="0" w:line="240" w:lineRule="auto"/>
              <w:jc w:val="both"/>
              <w:rPr>
                <w:rFonts w:ascii="Times New Roman" w:eastAsia="Arial Unicode MS" w:hAnsi="Times New Roman" w:cs="Arial Unicode MS"/>
                <w:bCs/>
                <w:color w:val="000000"/>
                <w:kern w:val="2"/>
                <w:sz w:val="24"/>
                <w:szCs w:val="24"/>
                <w:u w:color="000000"/>
                <w:lang w:eastAsia="ar-SA"/>
              </w:rPr>
            </w:pPr>
            <w:r w:rsidRPr="00C411FC">
              <w:rPr>
                <w:rFonts w:ascii="Times New Roman" w:eastAsia="Arial Unicode MS" w:hAnsi="Times New Roman" w:cs="Arial Unicode MS"/>
                <w:bCs/>
                <w:color w:val="000000"/>
                <w:kern w:val="2"/>
                <w:sz w:val="24"/>
                <w:szCs w:val="24"/>
                <w:u w:color="000000"/>
                <w:lang w:eastAsia="ar-SA"/>
              </w:rPr>
              <w:t xml:space="preserve">Classe 3D </w:t>
            </w:r>
          </w:p>
          <w:p w14:paraId="70C8CAEE"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c>
          <w:tcPr>
            <w:tcW w:w="1606" w:type="dxa"/>
          </w:tcPr>
          <w:p w14:paraId="621E0A90"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CLASSE TERZA  F</w:t>
            </w:r>
          </w:p>
          <w:p w14:paraId="35882B20"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p>
          <w:p w14:paraId="43EB4B48" w14:textId="77777777" w:rsidR="00C411FC" w:rsidRPr="00C411FC" w:rsidRDefault="00C411FC" w:rsidP="00C411FC">
            <w:pPr>
              <w:suppressLineNumbers/>
              <w:spacing w:after="0" w:line="240" w:lineRule="auto"/>
              <w:jc w:val="center"/>
              <w:rPr>
                <w:rFonts w:ascii="Times New Roman" w:eastAsia="Arial Unicode MS" w:hAnsi="Times New Roman" w:cs="Arial Unicode MS"/>
                <w:bCs/>
                <w:color w:val="000000"/>
                <w:kern w:val="2"/>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dal </w:t>
            </w:r>
            <w:r w:rsidRPr="00C411FC">
              <w:rPr>
                <w:rFonts w:ascii="Times New Roman" w:eastAsia="Arial Unicode MS" w:hAnsi="Times New Roman" w:cs="Arial Unicode MS"/>
                <w:bCs/>
                <w:color w:val="000000"/>
                <w:kern w:val="2"/>
                <w:sz w:val="24"/>
                <w:szCs w:val="24"/>
                <w:u w:color="000000"/>
                <w:lang w:eastAsia="ar-SA"/>
              </w:rPr>
              <w:t>09 al</w:t>
            </w:r>
          </w:p>
          <w:p w14:paraId="34B3EF22" w14:textId="77777777" w:rsidR="00C411FC" w:rsidRPr="00C411FC" w:rsidRDefault="00C411FC" w:rsidP="00C411FC">
            <w:pPr>
              <w:suppressLineNumbers/>
              <w:spacing w:after="0" w:line="240" w:lineRule="auto"/>
              <w:jc w:val="center"/>
              <w:rPr>
                <w:rFonts w:ascii="Times New Roman" w:eastAsia="Arial Unicode MS" w:hAnsi="Times New Roman" w:cs="Arial Unicode MS"/>
                <w:bCs/>
                <w:color w:val="000000"/>
                <w:kern w:val="2"/>
                <w:sz w:val="24"/>
                <w:szCs w:val="24"/>
                <w:u w:color="000000"/>
                <w:lang w:eastAsia="ar-SA"/>
              </w:rPr>
            </w:pPr>
            <w:r w:rsidRPr="00C411FC">
              <w:rPr>
                <w:rFonts w:ascii="Times New Roman" w:eastAsia="Arial Unicode MS" w:hAnsi="Times New Roman" w:cs="Arial Unicode MS"/>
                <w:bCs/>
                <w:color w:val="000000"/>
                <w:kern w:val="2"/>
                <w:sz w:val="24"/>
                <w:szCs w:val="24"/>
                <w:u w:color="000000"/>
                <w:lang w:eastAsia="ar-SA"/>
              </w:rPr>
              <w:t>14 .12.2019</w:t>
            </w:r>
          </w:p>
          <w:p w14:paraId="75E9CD5B" w14:textId="77777777" w:rsidR="00C411FC" w:rsidRPr="00C411FC" w:rsidRDefault="00C411FC" w:rsidP="00C411FC">
            <w:pPr>
              <w:suppressLineNumbers/>
              <w:spacing w:after="0" w:line="240" w:lineRule="auto"/>
              <w:jc w:val="center"/>
              <w:rPr>
                <w:rFonts w:ascii="Times New Roman" w:eastAsia="Arial Unicode MS" w:hAnsi="Times New Roman" w:cs="Arial Unicode MS"/>
                <w:bCs/>
                <w:color w:val="000000"/>
                <w:kern w:val="2"/>
                <w:sz w:val="24"/>
                <w:szCs w:val="24"/>
                <w:u w:color="000000"/>
                <w:lang w:eastAsia="ar-SA"/>
              </w:rPr>
            </w:pPr>
          </w:p>
          <w:p w14:paraId="25780C61"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44 ORE</w:t>
            </w:r>
          </w:p>
          <w:p w14:paraId="097FA382"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highlight w:val="yellow"/>
                <w:u w:color="000000"/>
                <w:lang w:eastAsia="ar-SA"/>
              </w:rPr>
            </w:pPr>
          </w:p>
        </w:tc>
        <w:tc>
          <w:tcPr>
            <w:tcW w:w="4813" w:type="dxa"/>
            <w:vMerge w:val="restart"/>
          </w:tcPr>
          <w:p w14:paraId="00B06389"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09E71FD1"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ISTITUTO MADONNA DI BONARIA-</w:t>
            </w:r>
          </w:p>
          <w:p w14:paraId="02BC4C61"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ASILO NIDO</w:t>
            </w:r>
          </w:p>
          <w:p w14:paraId="0CCACDBE"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SCUOLA MATERNA</w:t>
            </w:r>
          </w:p>
          <w:p w14:paraId="5B439919"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MACOMER (NU)</w:t>
            </w:r>
          </w:p>
          <w:p w14:paraId="4B554D92"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p>
          <w:p w14:paraId="228DA5CB"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 xml:space="preserve">PROCURA DELLA REPUBBLICA </w:t>
            </w:r>
            <w:r w:rsidRPr="00C411FC">
              <w:rPr>
                <w:rFonts w:ascii="Times New Roman" w:eastAsia="Arial Unicode MS" w:hAnsi="Times New Roman" w:cs="Arial Unicode MS"/>
                <w:bCs/>
                <w:color w:val="000000"/>
                <w:kern w:val="1"/>
                <w:sz w:val="24"/>
                <w:szCs w:val="24"/>
                <w:u w:color="000000"/>
                <w:lang w:eastAsia="ar-SA"/>
              </w:rPr>
              <w:t>ORISTANO</w:t>
            </w:r>
          </w:p>
          <w:p w14:paraId="2F1E28BA"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PRESSO IL TRIBUNALE DI ORISTANO (OR)</w:t>
            </w:r>
          </w:p>
          <w:p w14:paraId="330D2217"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p>
          <w:p w14:paraId="19E1A0E1"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COOPERATIVA SOCIALE BOSA</w:t>
            </w:r>
          </w:p>
          <w:p w14:paraId="7FE58704"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CASA DI RIPOSO</w:t>
            </w:r>
          </w:p>
          <w:p w14:paraId="237995E6"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BOSA (NU)</w:t>
            </w:r>
          </w:p>
          <w:p w14:paraId="0A784C55"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CASA DI RIPOSO“SERENI OROZZONTI</w:t>
            </w:r>
            <w:r w:rsidRPr="00C411FC">
              <w:rPr>
                <w:rFonts w:ascii="Times New Roman" w:eastAsia="Arial Unicode MS" w:hAnsi="Times New Roman" w:cs="Arial Unicode MS"/>
                <w:bCs/>
                <w:color w:val="000000"/>
                <w:kern w:val="1"/>
                <w:sz w:val="24"/>
                <w:szCs w:val="24"/>
                <w:u w:color="000000"/>
                <w:lang w:eastAsia="ar-SA"/>
              </w:rPr>
              <w:t>”</w:t>
            </w:r>
          </w:p>
          <w:p w14:paraId="44152010"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SILANUS (NU)</w:t>
            </w:r>
          </w:p>
          <w:p w14:paraId="797BCEB7"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p>
          <w:p w14:paraId="1DB63892" w14:textId="77777777" w:rsidR="00C411FC" w:rsidRPr="00C411FC" w:rsidRDefault="00C411FC" w:rsidP="00C411FC">
            <w:pPr>
              <w:spacing w:after="0" w:line="240" w:lineRule="auto"/>
              <w:ind w:left="502"/>
              <w:contextualSpacing/>
              <w:jc w:val="center"/>
              <w:rPr>
                <w:rFonts w:ascii="Times New Roman" w:eastAsia="Arial Unicode MS" w:hAnsi="Times New Roman" w:cs="Arial Unicode MS"/>
                <w:bCs/>
                <w:color w:val="000000"/>
                <w:kern w:val="1"/>
                <w:sz w:val="24"/>
                <w:szCs w:val="24"/>
                <w:u w:color="000000"/>
                <w:lang w:eastAsia="ar-SA"/>
              </w:rPr>
            </w:pPr>
          </w:p>
          <w:p w14:paraId="72A4F6B4" w14:textId="77777777" w:rsidR="00C411FC" w:rsidRPr="00C411FC" w:rsidRDefault="00C411FC" w:rsidP="00C411FC">
            <w:pPr>
              <w:spacing w:after="0" w:line="276" w:lineRule="auto"/>
              <w:ind w:left="720"/>
              <w:contextualSpacing/>
              <w:jc w:val="both"/>
              <w:rPr>
                <w:rFonts w:ascii="Times New Roman" w:eastAsia="Arial Unicode MS" w:hAnsi="Times New Roman" w:cs="Arial Unicode MS"/>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 xml:space="preserve">           ASILO MILLE COLORI</w:t>
            </w:r>
          </w:p>
          <w:p w14:paraId="3D99440A" w14:textId="77777777" w:rsidR="00C411FC" w:rsidRPr="00C411FC" w:rsidRDefault="00C411FC" w:rsidP="00C411FC">
            <w:pPr>
              <w:spacing w:after="0" w:line="276" w:lineRule="auto"/>
              <w:ind w:left="720"/>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MACOMER (NU)</w:t>
            </w:r>
          </w:p>
          <w:p w14:paraId="3BD3F5CC" w14:textId="77777777" w:rsidR="00C411FC" w:rsidRPr="00C411FC" w:rsidRDefault="00C411FC" w:rsidP="00C411FC">
            <w:pPr>
              <w:spacing w:after="0" w:line="276" w:lineRule="auto"/>
              <w:ind w:left="720"/>
              <w:contextualSpacing/>
              <w:jc w:val="center"/>
              <w:rPr>
                <w:rFonts w:ascii="Times New Roman" w:eastAsia="Arial Unicode MS" w:hAnsi="Times New Roman" w:cs="Arial Unicode MS"/>
                <w:b/>
                <w:bCs/>
                <w:color w:val="000000"/>
                <w:kern w:val="1"/>
                <w:sz w:val="24"/>
                <w:szCs w:val="24"/>
                <w:u w:color="000000"/>
                <w:lang w:eastAsia="ar-SA"/>
              </w:rPr>
            </w:pPr>
          </w:p>
          <w:p w14:paraId="4D89557F" w14:textId="77777777" w:rsidR="00C411FC" w:rsidRPr="00C411FC" w:rsidRDefault="00C411FC" w:rsidP="00C411FC">
            <w:pPr>
              <w:spacing w:after="0" w:line="276" w:lineRule="auto"/>
              <w:ind w:left="720"/>
              <w:contextualSpacing/>
              <w:jc w:val="center"/>
              <w:rPr>
                <w:rFonts w:ascii="Times New Roman" w:eastAsia="Arial Unicode MS" w:hAnsi="Times New Roman" w:cs="Arial Unicode MS"/>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STUDIO TREBISONDA</w:t>
            </w:r>
          </w:p>
          <w:p w14:paraId="28A1C06E" w14:textId="77777777" w:rsidR="00C411FC" w:rsidRPr="00C411FC" w:rsidRDefault="00C411FC" w:rsidP="00C411FC">
            <w:pPr>
              <w:spacing w:after="0" w:line="276" w:lineRule="auto"/>
              <w:ind w:left="720"/>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MACOMER (NU)</w:t>
            </w:r>
          </w:p>
          <w:p w14:paraId="606006E3" w14:textId="77777777" w:rsidR="00C411FC" w:rsidRPr="00C411FC" w:rsidRDefault="00C411FC" w:rsidP="00C411FC">
            <w:pPr>
              <w:spacing w:after="0" w:line="276" w:lineRule="auto"/>
              <w:ind w:left="720"/>
              <w:contextualSpacing/>
              <w:jc w:val="center"/>
              <w:rPr>
                <w:rFonts w:ascii="Times New Roman" w:eastAsia="Arial Unicode MS" w:hAnsi="Times New Roman" w:cs="Arial Unicode MS"/>
                <w:bCs/>
                <w:color w:val="000000"/>
                <w:kern w:val="1"/>
                <w:sz w:val="24"/>
                <w:szCs w:val="24"/>
                <w:u w:color="000000"/>
                <w:lang w:eastAsia="ar-SA"/>
              </w:rPr>
            </w:pPr>
          </w:p>
          <w:p w14:paraId="5EF524E1" w14:textId="77777777" w:rsidR="00C411FC" w:rsidRPr="00C411FC" w:rsidRDefault="00C411FC" w:rsidP="00C411FC">
            <w:pPr>
              <w:spacing w:after="0" w:line="276" w:lineRule="auto"/>
              <w:ind w:left="720"/>
              <w:contextualSpacing/>
              <w:jc w:val="center"/>
              <w:rPr>
                <w:rFonts w:ascii="Times New Roman" w:eastAsia="Arial Unicode MS" w:hAnsi="Times New Roman" w:cs="Arial Unicode MS"/>
                <w:bCs/>
                <w:color w:val="000000"/>
                <w:kern w:val="1"/>
                <w:sz w:val="24"/>
                <w:szCs w:val="24"/>
                <w:u w:color="000000"/>
                <w:lang w:eastAsia="ar-SA"/>
              </w:rPr>
            </w:pPr>
          </w:p>
          <w:p w14:paraId="7D94B396" w14:textId="77777777" w:rsidR="00C411FC" w:rsidRPr="00C411FC" w:rsidRDefault="00C411FC" w:rsidP="00C411FC">
            <w:pPr>
              <w:spacing w:after="0" w:line="276" w:lineRule="auto"/>
              <w:ind w:left="720"/>
              <w:contextualSpacing/>
              <w:jc w:val="center"/>
              <w:rPr>
                <w:rFonts w:ascii="Times New Roman" w:eastAsia="Arial Unicode MS" w:hAnsi="Times New Roman" w:cs="Arial Unicode MS"/>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ISTITUTO COMPRENSIVO</w:t>
            </w:r>
          </w:p>
          <w:p w14:paraId="4CBA7841" w14:textId="77777777" w:rsidR="00C411FC" w:rsidRPr="00C411FC" w:rsidRDefault="00C411FC" w:rsidP="00C411FC">
            <w:pPr>
              <w:spacing w:after="0" w:line="276" w:lineRule="auto"/>
              <w:ind w:left="720"/>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“G.CARIA”</w:t>
            </w:r>
          </w:p>
          <w:p w14:paraId="28A42BB5" w14:textId="77777777" w:rsidR="00C411FC" w:rsidRPr="00C411FC" w:rsidRDefault="00C411FC" w:rsidP="00C411FC">
            <w:pPr>
              <w:spacing w:after="0" w:line="276" w:lineRule="auto"/>
              <w:ind w:left="720"/>
              <w:contextualSpacing/>
              <w:jc w:val="center"/>
              <w:rPr>
                <w:rFonts w:ascii="Times New Roman" w:eastAsia="Arial Unicode MS" w:hAnsi="Times New Roman" w:cs="Arial Unicode MS"/>
                <w:bCs/>
                <w:color w:val="000000"/>
                <w:kern w:val="1"/>
                <w:sz w:val="24"/>
                <w:szCs w:val="24"/>
                <w:u w:color="000000"/>
                <w:lang w:eastAsia="ar-SA"/>
              </w:rPr>
            </w:pPr>
            <w:r w:rsidRPr="00C411FC">
              <w:rPr>
                <w:rFonts w:ascii="Times New Roman" w:eastAsia="Arial Unicode MS" w:hAnsi="Times New Roman" w:cs="Arial Unicode MS"/>
                <w:bCs/>
                <w:color w:val="000000"/>
                <w:kern w:val="1"/>
                <w:sz w:val="24"/>
                <w:szCs w:val="24"/>
                <w:u w:color="000000"/>
                <w:lang w:eastAsia="ar-SA"/>
              </w:rPr>
              <w:t>MACOMER (NU)</w:t>
            </w:r>
          </w:p>
          <w:p w14:paraId="3D2D8D47"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r w:rsidR="00C411FC" w:rsidRPr="00C411FC" w14:paraId="4D6C1325" w14:textId="77777777" w:rsidTr="00C24F7C">
        <w:trPr>
          <w:trHeight w:val="2050"/>
        </w:trPr>
        <w:tc>
          <w:tcPr>
            <w:tcW w:w="3209" w:type="dxa"/>
            <w:vMerge/>
          </w:tcPr>
          <w:p w14:paraId="4E291EBA"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p>
        </w:tc>
        <w:tc>
          <w:tcPr>
            <w:tcW w:w="1606" w:type="dxa"/>
          </w:tcPr>
          <w:p w14:paraId="1A8CA7F4"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highlight w:val="yellow"/>
                <w:u w:color="000000"/>
                <w:lang w:eastAsia="ar-SA"/>
              </w:rPr>
            </w:pPr>
          </w:p>
          <w:p w14:paraId="21140213"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CLASSE</w:t>
            </w:r>
          </w:p>
          <w:p w14:paraId="17A062DB"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TERZA D</w:t>
            </w:r>
          </w:p>
          <w:p w14:paraId="7EFD17C3"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Cs/>
                <w:color w:val="000000"/>
                <w:kern w:val="2"/>
                <w:sz w:val="24"/>
                <w:szCs w:val="24"/>
                <w:u w:color="000000"/>
                <w:lang w:eastAsia="ar-SA"/>
              </w:rPr>
              <w:t>dal 16 AL 21 12.2019</w:t>
            </w:r>
          </w:p>
          <w:p w14:paraId="4E859A7C"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44 ORE</w:t>
            </w:r>
          </w:p>
          <w:p w14:paraId="7684709E"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highlight w:val="yellow"/>
                <w:u w:color="000000"/>
                <w:lang w:eastAsia="ar-SA"/>
              </w:rPr>
            </w:pPr>
          </w:p>
        </w:tc>
        <w:tc>
          <w:tcPr>
            <w:tcW w:w="4813" w:type="dxa"/>
            <w:vMerge/>
          </w:tcPr>
          <w:p w14:paraId="51E15AFA"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r w:rsidR="00C411FC" w:rsidRPr="00C411FC" w14:paraId="73FFCA00" w14:textId="77777777" w:rsidTr="00C24F7C">
        <w:trPr>
          <w:trHeight w:val="4447"/>
        </w:trPr>
        <w:tc>
          <w:tcPr>
            <w:tcW w:w="3209" w:type="dxa"/>
          </w:tcPr>
          <w:p w14:paraId="4627429D"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p>
          <w:p w14:paraId="6B336882"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p>
          <w:p w14:paraId="2E3D3D83"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2° PERIODO</w:t>
            </w:r>
          </w:p>
          <w:p w14:paraId="7E6D8ED9"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p>
        </w:tc>
        <w:tc>
          <w:tcPr>
            <w:tcW w:w="1606" w:type="dxa"/>
          </w:tcPr>
          <w:p w14:paraId="4C0E06E1"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p>
          <w:p w14:paraId="512ABCE1" w14:textId="77777777" w:rsidR="00C411FC" w:rsidRPr="00C411FC" w:rsidRDefault="00C411FC" w:rsidP="00C411FC">
            <w:pPr>
              <w:spacing w:after="200" w:line="276"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CLASSI:</w:t>
            </w:r>
          </w:p>
          <w:p w14:paraId="6F9CE717" w14:textId="77777777" w:rsidR="00C411FC" w:rsidRPr="00C411FC" w:rsidRDefault="00C411FC" w:rsidP="00C411FC">
            <w:pPr>
              <w:spacing w:after="200" w:line="276"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TERZA  F e</w:t>
            </w:r>
          </w:p>
          <w:p w14:paraId="715A5803" w14:textId="77777777" w:rsidR="00C411FC" w:rsidRPr="00C411FC" w:rsidRDefault="00C411FC" w:rsidP="00C411FC">
            <w:pPr>
              <w:spacing w:after="200" w:line="276"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TERZA D</w:t>
            </w:r>
          </w:p>
          <w:p w14:paraId="31EF5244" w14:textId="77777777" w:rsidR="00C411FC" w:rsidRPr="00C411FC" w:rsidRDefault="00C411FC" w:rsidP="00C411FC">
            <w:pPr>
              <w:spacing w:after="200" w:line="276" w:lineRule="auto"/>
              <w:jc w:val="center"/>
              <w:rPr>
                <w:rFonts w:ascii="Times New Roman" w:eastAsia="Arial Unicode MS" w:hAnsi="Times New Roman" w:cs="Arial Unicode MS"/>
                <w:b/>
                <w:color w:val="000000"/>
                <w:kern w:val="1"/>
                <w:sz w:val="24"/>
                <w:szCs w:val="24"/>
                <w:u w:color="000000"/>
                <w:lang w:eastAsia="ar-SA"/>
              </w:rPr>
            </w:pPr>
          </w:p>
          <w:p w14:paraId="4533D930" w14:textId="77777777" w:rsidR="00C411FC" w:rsidRPr="00C411FC" w:rsidRDefault="00C411FC" w:rsidP="00C411FC">
            <w:pPr>
              <w:spacing w:after="200" w:line="276" w:lineRule="auto"/>
              <w:jc w:val="center"/>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dal 09.06.2020 al 14.06.2020</w:t>
            </w:r>
          </w:p>
          <w:p w14:paraId="711FE226" w14:textId="77777777" w:rsidR="00C411FC" w:rsidRPr="00C411FC" w:rsidRDefault="00C411FC" w:rsidP="00C411FC">
            <w:pPr>
              <w:spacing w:after="200" w:line="276" w:lineRule="auto"/>
              <w:jc w:val="center"/>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40 ORE</w:t>
            </w:r>
          </w:p>
          <w:p w14:paraId="6F33B23B" w14:textId="77777777" w:rsidR="00C411FC" w:rsidRPr="00C411FC" w:rsidRDefault="00C411FC" w:rsidP="00C411FC">
            <w:pPr>
              <w:spacing w:after="200" w:line="276" w:lineRule="auto"/>
              <w:jc w:val="center"/>
              <w:rPr>
                <w:rFonts w:ascii="Times New Roman" w:eastAsia="Arial Unicode MS" w:hAnsi="Times New Roman" w:cs="Arial Unicode MS"/>
                <w:b/>
                <w:color w:val="000000"/>
                <w:kern w:val="1"/>
                <w:sz w:val="24"/>
                <w:szCs w:val="24"/>
                <w:highlight w:val="yellow"/>
                <w:u w:color="000000"/>
                <w:lang w:eastAsia="ar-SA"/>
              </w:rPr>
            </w:pPr>
          </w:p>
        </w:tc>
        <w:tc>
          <w:tcPr>
            <w:tcW w:w="4813" w:type="dxa"/>
            <w:vMerge/>
          </w:tcPr>
          <w:p w14:paraId="2D4966F7"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r>
    </w:tbl>
    <w:p w14:paraId="36F54BA6"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La </w:t>
      </w:r>
      <w:r w:rsidRPr="00C411FC">
        <w:rPr>
          <w:rFonts w:ascii="Times New Roman" w:eastAsia="Arial Unicode MS" w:hAnsi="Times New Roman" w:cs="Arial Unicode MS"/>
          <w:b/>
          <w:color w:val="000000"/>
          <w:kern w:val="1"/>
          <w:sz w:val="24"/>
          <w:szCs w:val="24"/>
          <w:u w:color="000000"/>
          <w:lang w:eastAsia="ar-SA"/>
        </w:rPr>
        <w:t xml:space="preserve">FASE TEORICA </w:t>
      </w:r>
      <w:r w:rsidRPr="00C411FC">
        <w:rPr>
          <w:rFonts w:ascii="Times New Roman" w:eastAsia="Arial Unicode MS" w:hAnsi="Times New Roman" w:cs="Arial Unicode MS"/>
          <w:color w:val="000000"/>
          <w:kern w:val="1"/>
          <w:sz w:val="24"/>
          <w:szCs w:val="24"/>
          <w:u w:color="000000"/>
          <w:lang w:eastAsia="ar-SA"/>
        </w:rPr>
        <w:t>sarà così ripartita:</w:t>
      </w:r>
    </w:p>
    <w:p w14:paraId="7B63FDA3"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46064A5B"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w:t>
      </w:r>
    </w:p>
    <w:p w14:paraId="7A5F4D83"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bl>
      <w:tblPr>
        <w:tblStyle w:val="Grigliatabella4"/>
        <w:tblW w:w="9628" w:type="dxa"/>
        <w:tblInd w:w="10" w:type="dxa"/>
        <w:tblLook w:val="04A0" w:firstRow="1" w:lastRow="0" w:firstColumn="1" w:lastColumn="0" w:noHBand="0" w:noVBand="1"/>
      </w:tblPr>
      <w:tblGrid>
        <w:gridCol w:w="2407"/>
        <w:gridCol w:w="2407"/>
        <w:gridCol w:w="2407"/>
        <w:gridCol w:w="2407"/>
      </w:tblGrid>
      <w:tr w:rsidR="00C411FC" w:rsidRPr="00C411FC" w14:paraId="0197B60D" w14:textId="77777777" w:rsidTr="00C24F7C">
        <w:tc>
          <w:tcPr>
            <w:tcW w:w="2407" w:type="dxa"/>
          </w:tcPr>
          <w:p w14:paraId="352D8D3B"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ORE</w:t>
            </w:r>
          </w:p>
        </w:tc>
        <w:tc>
          <w:tcPr>
            <w:tcW w:w="2407" w:type="dxa"/>
          </w:tcPr>
          <w:p w14:paraId="2F8FE6FA"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PERIODO</w:t>
            </w:r>
          </w:p>
        </w:tc>
        <w:tc>
          <w:tcPr>
            <w:tcW w:w="2407" w:type="dxa"/>
            <w:tcBorders>
              <w:right w:val="single" w:sz="4" w:space="0" w:color="auto"/>
            </w:tcBorders>
          </w:tcPr>
          <w:p w14:paraId="3E9CD6CB"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ATTIVITA’</w:t>
            </w:r>
          </w:p>
        </w:tc>
        <w:tc>
          <w:tcPr>
            <w:tcW w:w="2407" w:type="dxa"/>
            <w:tcBorders>
              <w:top w:val="single" w:sz="4" w:space="0" w:color="auto"/>
              <w:left w:val="single" w:sz="4" w:space="0" w:color="auto"/>
              <w:bottom w:val="single" w:sz="4" w:space="0" w:color="auto"/>
              <w:right w:val="single" w:sz="4" w:space="0" w:color="auto"/>
            </w:tcBorders>
          </w:tcPr>
          <w:p w14:paraId="21E8F8A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RISORSE</w:t>
            </w:r>
          </w:p>
        </w:tc>
      </w:tr>
      <w:tr w:rsidR="00C411FC" w:rsidRPr="00C411FC" w14:paraId="028920A5" w14:textId="77777777" w:rsidTr="00C24F7C">
        <w:tc>
          <w:tcPr>
            <w:tcW w:w="2407" w:type="dxa"/>
          </w:tcPr>
          <w:p w14:paraId="342FB79D"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25A3BFEE"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24 ORE</w:t>
            </w:r>
          </w:p>
          <w:p w14:paraId="1606CDCA"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(classi terze SCIENTIFICO E CLASSICO )</w:t>
            </w:r>
          </w:p>
          <w:p w14:paraId="1E1182AF"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20CF2990"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467A3B10"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 xml:space="preserve">28 ORE </w:t>
            </w:r>
          </w:p>
          <w:p w14:paraId="5A38AA6B"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CLASSI 3^F E 3^D</w:t>
            </w:r>
          </w:p>
          <w:p w14:paraId="4AEEA5AF"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LICEO LES</w:t>
            </w:r>
          </w:p>
        </w:tc>
        <w:tc>
          <w:tcPr>
            <w:tcW w:w="2407" w:type="dxa"/>
          </w:tcPr>
          <w:p w14:paraId="40570A1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662B9E5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3266B5C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Dal mese di novembre</w:t>
            </w:r>
          </w:p>
          <w:p w14:paraId="2958F11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2019 al mese di aprile 2020</w:t>
            </w:r>
          </w:p>
        </w:tc>
        <w:tc>
          <w:tcPr>
            <w:tcW w:w="2407" w:type="dxa"/>
            <w:tcBorders>
              <w:right w:val="single" w:sz="4" w:space="0" w:color="auto"/>
            </w:tcBorders>
          </w:tcPr>
          <w:p w14:paraId="54257F4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Formazione teorica in aula.</w:t>
            </w:r>
          </w:p>
          <w:p w14:paraId="3D90C007"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I docenti delle discipline di indirizzo, in base al tipo di esperienza concordata con il tutor aziendale, proporranno un modulo didattico mirato alla ottimizzazione delle </w:t>
            </w:r>
            <w:r w:rsidRPr="00C411FC">
              <w:rPr>
                <w:rFonts w:ascii="Times New Roman" w:eastAsia="Arial Unicode MS" w:hAnsi="Times New Roman" w:cs="Arial Unicode MS"/>
                <w:color w:val="000000"/>
                <w:kern w:val="1"/>
                <w:sz w:val="24"/>
                <w:szCs w:val="24"/>
                <w:u w:color="000000"/>
                <w:lang w:eastAsia="ar-SA"/>
              </w:rPr>
              <w:lastRenderedPageBreak/>
              <w:t>fasi di alternanza scuola-lavoro</w:t>
            </w:r>
          </w:p>
        </w:tc>
        <w:tc>
          <w:tcPr>
            <w:tcW w:w="2407" w:type="dxa"/>
            <w:tcBorders>
              <w:top w:val="single" w:sz="4" w:space="0" w:color="auto"/>
              <w:left w:val="single" w:sz="4" w:space="0" w:color="auto"/>
              <w:bottom w:val="single" w:sz="4" w:space="0" w:color="auto"/>
              <w:right w:val="single" w:sz="4" w:space="0" w:color="auto"/>
            </w:tcBorders>
          </w:tcPr>
          <w:p w14:paraId="7523A25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317964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DOCENTI DEI </w:t>
            </w:r>
          </w:p>
          <w:p w14:paraId="6AEC33B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CONSIGLI DI CLASSE.</w:t>
            </w:r>
          </w:p>
        </w:tc>
      </w:tr>
    </w:tbl>
    <w:p w14:paraId="61B604B9"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1EE0228D"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B.</w:t>
      </w:r>
    </w:p>
    <w:tbl>
      <w:tblPr>
        <w:tblStyle w:val="Grigliatabella1"/>
        <w:tblpPr w:leftFromText="141" w:rightFromText="141" w:vertAnchor="text" w:horzAnchor="margin" w:tblpXSpec="center" w:tblpY="142"/>
        <w:tblW w:w="9568" w:type="dxa"/>
        <w:tblLayout w:type="fixed"/>
        <w:tblLook w:val="04A0" w:firstRow="1" w:lastRow="0" w:firstColumn="1" w:lastColumn="0" w:noHBand="0" w:noVBand="1"/>
      </w:tblPr>
      <w:tblGrid>
        <w:gridCol w:w="2392"/>
        <w:gridCol w:w="2392"/>
        <w:gridCol w:w="2157"/>
        <w:gridCol w:w="2627"/>
      </w:tblGrid>
      <w:tr w:rsidR="00C411FC" w:rsidRPr="00C411FC" w14:paraId="0B937C10" w14:textId="77777777" w:rsidTr="00C24F7C">
        <w:trPr>
          <w:trHeight w:val="238"/>
        </w:trPr>
        <w:tc>
          <w:tcPr>
            <w:tcW w:w="2392" w:type="dxa"/>
          </w:tcPr>
          <w:p w14:paraId="179A3093"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ORE</w:t>
            </w:r>
          </w:p>
        </w:tc>
        <w:tc>
          <w:tcPr>
            <w:tcW w:w="2392" w:type="dxa"/>
          </w:tcPr>
          <w:p w14:paraId="11463778"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PERIODO</w:t>
            </w:r>
          </w:p>
        </w:tc>
        <w:tc>
          <w:tcPr>
            <w:tcW w:w="2157" w:type="dxa"/>
          </w:tcPr>
          <w:p w14:paraId="4DCAB5AF"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ATTIVITA’</w:t>
            </w:r>
          </w:p>
        </w:tc>
        <w:tc>
          <w:tcPr>
            <w:tcW w:w="2627" w:type="dxa"/>
          </w:tcPr>
          <w:p w14:paraId="74A8D22A"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RISORSE</w:t>
            </w:r>
          </w:p>
        </w:tc>
      </w:tr>
      <w:tr w:rsidR="00C411FC" w:rsidRPr="00C411FC" w14:paraId="06C1B4EB" w14:textId="77777777" w:rsidTr="00C24F7C">
        <w:trPr>
          <w:trHeight w:val="1666"/>
        </w:trPr>
        <w:tc>
          <w:tcPr>
            <w:tcW w:w="2392" w:type="dxa"/>
          </w:tcPr>
          <w:p w14:paraId="340B2D62"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2BD8CB97"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3707222B"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p w14:paraId="27B69BF2"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4 ORE</w:t>
            </w:r>
            <w:r w:rsidRPr="00C411FC">
              <w:rPr>
                <w:rFonts w:ascii="Times New Roman" w:eastAsia="Arial Unicode MS" w:hAnsi="Times New Roman" w:cs="Arial Unicode MS"/>
                <w:color w:val="000000"/>
                <w:kern w:val="1"/>
                <w:sz w:val="24"/>
                <w:szCs w:val="24"/>
                <w:u w:color="000000"/>
                <w:lang w:eastAsia="ar-SA"/>
              </w:rPr>
              <w:t xml:space="preserve"> (classi terze)</w:t>
            </w:r>
          </w:p>
          <w:p w14:paraId="238961F7"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c>
        <w:tc>
          <w:tcPr>
            <w:tcW w:w="2392" w:type="dxa"/>
          </w:tcPr>
          <w:p w14:paraId="68800C6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1368DD2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38F9062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46E9A2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Novembre/dicembre</w:t>
            </w:r>
          </w:p>
          <w:p w14:paraId="621BBD27"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2018</w:t>
            </w:r>
          </w:p>
        </w:tc>
        <w:tc>
          <w:tcPr>
            <w:tcW w:w="2157" w:type="dxa"/>
          </w:tcPr>
          <w:p w14:paraId="5D3460D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3D74635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3512BEE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B33027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Sicurezza negli ambienti di lavoro</w:t>
            </w:r>
          </w:p>
        </w:tc>
        <w:tc>
          <w:tcPr>
            <w:tcW w:w="2627" w:type="dxa"/>
          </w:tcPr>
          <w:p w14:paraId="5EF2081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62E109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PROF.</w:t>
            </w:r>
          </w:p>
          <w:p w14:paraId="303E177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VINCENZO CUCCURU (4 H)</w:t>
            </w:r>
          </w:p>
          <w:p w14:paraId="5917F292"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r>
      <w:tr w:rsidR="00C411FC" w:rsidRPr="00C411FC" w14:paraId="64FFE72A" w14:textId="77777777" w:rsidTr="00C24F7C">
        <w:trPr>
          <w:trHeight w:val="1695"/>
        </w:trPr>
        <w:tc>
          <w:tcPr>
            <w:tcW w:w="2392" w:type="dxa"/>
          </w:tcPr>
          <w:p w14:paraId="504641BC"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4 Ore</w:t>
            </w:r>
            <w:r w:rsidRPr="00C411FC">
              <w:rPr>
                <w:rFonts w:ascii="Times New Roman" w:eastAsia="Arial Unicode MS" w:hAnsi="Times New Roman" w:cs="Arial Unicode MS"/>
                <w:color w:val="000000"/>
                <w:kern w:val="1"/>
                <w:sz w:val="24"/>
                <w:szCs w:val="24"/>
                <w:u w:color="000000"/>
                <w:lang w:eastAsia="ar-SA"/>
              </w:rPr>
              <w:t xml:space="preserve"> </w:t>
            </w:r>
          </w:p>
          <w:p w14:paraId="3254A323"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(classi TERZE E QUARTE)</w:t>
            </w:r>
          </w:p>
          <w:p w14:paraId="74034762"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3CD67A5B"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p>
        </w:tc>
        <w:tc>
          <w:tcPr>
            <w:tcW w:w="2392" w:type="dxa"/>
          </w:tcPr>
          <w:p w14:paraId="0B20C35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2F3732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Periodo del corso:</w:t>
            </w:r>
          </w:p>
          <w:p w14:paraId="50951A4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OTTOBRE 2019</w:t>
            </w:r>
          </w:p>
          <w:p w14:paraId="031EB6D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GENNAIO 2020</w:t>
            </w:r>
          </w:p>
          <w:p w14:paraId="4C5A4AA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c>
          <w:tcPr>
            <w:tcW w:w="2157" w:type="dxa"/>
          </w:tcPr>
          <w:p w14:paraId="3EEEA0A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6395985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D02C0A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Corso sicurezza</w:t>
            </w:r>
          </w:p>
        </w:tc>
        <w:tc>
          <w:tcPr>
            <w:tcW w:w="2627" w:type="dxa"/>
          </w:tcPr>
          <w:p w14:paraId="6DA5F8EB"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134B545F"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AUTOFORMAZIONE PIATTAFORMA ANFOS(4H)</w:t>
            </w:r>
          </w:p>
          <w:p w14:paraId="4BF083DF"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tc>
      </w:tr>
    </w:tbl>
    <w:p w14:paraId="48541857"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5D369287"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11A0257B"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8.INIZIATIVE DI ORIENTAMENTO</w:t>
      </w:r>
    </w:p>
    <w:p w14:paraId="47CA8A64"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402C0CB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Attività propedeutiche in aula con gli insegnanti delle discipline di indirizzo.</w:t>
      </w:r>
    </w:p>
    <w:p w14:paraId="74EFF7D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Visite aziendali.</w:t>
      </w:r>
    </w:p>
    <w:p w14:paraId="35047BA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809841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01C99C7"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9.PERSONALIZZAZIONE DEI PERCORSI</w:t>
      </w:r>
    </w:p>
    <w:p w14:paraId="14444F12"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1B9A2F0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Gli studenti del Liceo parteciperanno, singolarmente o a gruppi, a percorsi formativi diversificati per indirizzo di studio, per l’acquisizione dei risultati di apprendimento attesi, in termini di conoscenze, abilità e competenze, in base alle loro attitudini.</w:t>
      </w:r>
    </w:p>
    <w:p w14:paraId="050B9A1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La personalizzazione dei percorsi riguarderà sia gli studenti con difficoltà nel percorso scolastico, sia gli studenti che hanno delle solide conoscenze di base.</w:t>
      </w:r>
    </w:p>
    <w:p w14:paraId="2923C0DF"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p>
    <w:p w14:paraId="5BAAF44A"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10.UTILIZZO DELLE NUOVE TECNOLOGIE, STRUMENTAZIONI INFORMATICHE,</w:t>
      </w:r>
      <w:r w:rsidRPr="00C411FC">
        <w:rPr>
          <w:rFonts w:ascii="Times New Roman" w:eastAsia="Arial Unicode MS" w:hAnsi="Times New Roman" w:cs="Arial Unicode MS"/>
          <w:b/>
          <w:color w:val="000000"/>
          <w:kern w:val="1"/>
          <w:sz w:val="24"/>
          <w:szCs w:val="24"/>
          <w:u w:color="000000"/>
          <w:lang w:eastAsia="ar-SA"/>
        </w:rPr>
        <w:br/>
        <w:t>NETWORKING</w:t>
      </w:r>
    </w:p>
    <w:p w14:paraId="486AAD73" w14:textId="77777777" w:rsidR="00C411FC" w:rsidRPr="00C411FC" w:rsidRDefault="00C411FC" w:rsidP="00C411FC">
      <w:pPr>
        <w:spacing w:after="0" w:line="240" w:lineRule="auto"/>
        <w:ind w:left="720"/>
        <w:contextualSpacing/>
        <w:jc w:val="both"/>
        <w:rPr>
          <w:rFonts w:ascii="Times New Roman" w:eastAsia="Arial Unicode MS" w:hAnsi="Times New Roman" w:cs="Arial Unicode MS"/>
          <w:color w:val="000000"/>
          <w:kern w:val="1"/>
          <w:sz w:val="24"/>
          <w:szCs w:val="24"/>
          <w:u w:color="000000"/>
          <w:lang w:eastAsia="ar-SA"/>
        </w:rPr>
      </w:pPr>
    </w:p>
    <w:p w14:paraId="3F8CE43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Gli invertenti dei tutor si avvarranno dell’utilizzo delle TIC sia in fase di preparazione, sia in fase di svolgimento dell’esperienza, in aula e sul campo.</w:t>
      </w:r>
    </w:p>
    <w:p w14:paraId="1B1B670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54D0E21"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823C88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11.MONITORAGGIO E VALUTAZIONE DEL PERCORSO FORMATIVO E DEL PROGETTO</w:t>
      </w:r>
    </w:p>
    <w:p w14:paraId="0FCFBF67"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FEE914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Il monitoraggio e la valutazione del percorso formativo verrà effettuato da tutte le risorse partecipanti al progetto. In modo particolare per la </w:t>
      </w:r>
      <w:r w:rsidRPr="00C411FC">
        <w:rPr>
          <w:rFonts w:ascii="Times New Roman" w:eastAsia="Arial Unicode MS" w:hAnsi="Times New Roman" w:cs="Arial Unicode MS"/>
          <w:i/>
          <w:color w:val="000000"/>
          <w:kern w:val="1"/>
          <w:sz w:val="24"/>
          <w:szCs w:val="24"/>
          <w:u w:color="000000"/>
          <w:lang w:eastAsia="ar-SA"/>
        </w:rPr>
        <w:t>parte teorica</w:t>
      </w:r>
      <w:r w:rsidRPr="00C411FC">
        <w:rPr>
          <w:rFonts w:ascii="Times New Roman" w:eastAsia="Arial Unicode MS" w:hAnsi="Times New Roman" w:cs="Arial Unicode MS"/>
          <w:color w:val="000000"/>
          <w:kern w:val="1"/>
          <w:sz w:val="24"/>
          <w:szCs w:val="24"/>
          <w:u w:color="000000"/>
          <w:lang w:eastAsia="ar-SA"/>
        </w:rPr>
        <w:t xml:space="preserve"> da condurre in aula, il monitoraggio e la valutazione è in capo ai </w:t>
      </w:r>
      <w:r w:rsidRPr="00C411FC">
        <w:rPr>
          <w:rFonts w:ascii="Times New Roman" w:eastAsia="Arial Unicode MS" w:hAnsi="Times New Roman" w:cs="Arial Unicode MS"/>
          <w:i/>
          <w:color w:val="000000"/>
          <w:kern w:val="1"/>
          <w:sz w:val="24"/>
          <w:szCs w:val="24"/>
          <w:u w:color="000000"/>
          <w:lang w:eastAsia="ar-SA"/>
        </w:rPr>
        <w:t>docenti</w:t>
      </w:r>
      <w:r w:rsidRPr="00C411FC">
        <w:rPr>
          <w:rFonts w:ascii="Times New Roman" w:eastAsia="Arial Unicode MS" w:hAnsi="Times New Roman" w:cs="Arial Unicode MS"/>
          <w:color w:val="000000"/>
          <w:kern w:val="1"/>
          <w:sz w:val="24"/>
          <w:szCs w:val="24"/>
          <w:u w:color="000000"/>
          <w:lang w:eastAsia="ar-SA"/>
        </w:rPr>
        <w:t xml:space="preserve"> impegnati nella somministrazione dei moduli teorici. I docenti dovranno monitorare la partecipazione degli alunni alle lezioni.</w:t>
      </w:r>
    </w:p>
    <w:p w14:paraId="6E48603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Durante la fase di </w:t>
      </w:r>
      <w:r w:rsidRPr="00C411FC">
        <w:rPr>
          <w:rFonts w:ascii="Times New Roman" w:eastAsia="Arial Unicode MS" w:hAnsi="Times New Roman" w:cs="Arial Unicode MS"/>
          <w:i/>
          <w:color w:val="000000"/>
          <w:kern w:val="1"/>
          <w:sz w:val="24"/>
          <w:szCs w:val="24"/>
          <w:u w:color="000000"/>
          <w:lang w:eastAsia="ar-SA"/>
        </w:rPr>
        <w:t>tirocinio formativo</w:t>
      </w:r>
      <w:r w:rsidRPr="00C411FC">
        <w:rPr>
          <w:rFonts w:ascii="Times New Roman" w:eastAsia="Arial Unicode MS" w:hAnsi="Times New Roman" w:cs="Arial Unicode MS"/>
          <w:color w:val="000000"/>
          <w:kern w:val="1"/>
          <w:sz w:val="24"/>
          <w:szCs w:val="24"/>
          <w:u w:color="000000"/>
          <w:lang w:eastAsia="ar-SA"/>
        </w:rPr>
        <w:t xml:space="preserve"> il monitoraggio verrà svolto dal tutor interno e la valutazione sarà a carico del </w:t>
      </w:r>
      <w:r w:rsidRPr="00C411FC">
        <w:rPr>
          <w:rFonts w:ascii="Times New Roman" w:eastAsia="Arial Unicode MS" w:hAnsi="Times New Roman" w:cs="Arial Unicode MS"/>
          <w:i/>
          <w:color w:val="000000"/>
          <w:kern w:val="1"/>
          <w:sz w:val="24"/>
          <w:szCs w:val="24"/>
          <w:u w:color="000000"/>
          <w:lang w:eastAsia="ar-SA"/>
        </w:rPr>
        <w:t>tutor esterno</w:t>
      </w:r>
      <w:r w:rsidRPr="00C411FC">
        <w:rPr>
          <w:rFonts w:ascii="Times New Roman" w:eastAsia="Arial Unicode MS" w:hAnsi="Times New Roman" w:cs="Arial Unicode MS"/>
          <w:color w:val="000000"/>
          <w:kern w:val="1"/>
          <w:sz w:val="24"/>
          <w:szCs w:val="24"/>
          <w:u w:color="000000"/>
          <w:lang w:eastAsia="ar-SA"/>
        </w:rPr>
        <w:t xml:space="preserve"> e avverrà attraverso la compilazione di una scheda di valutazione.</w:t>
      </w:r>
    </w:p>
    <w:p w14:paraId="699F9E0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Anche gli studenti partecipano al processo di valutazione della fase pratica del percorso formativo attraverso la compilazione della scheda di valutazione (allegato f).</w:t>
      </w:r>
    </w:p>
    <w:p w14:paraId="2B7F5FF8"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5091819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92639AD"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12.VALUTAZIONE DEL PERCORSO FORMATIVO E DEL PROGETTO</w:t>
      </w:r>
    </w:p>
    <w:p w14:paraId="4A7F934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1B42580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La valutazione del percorso di alternanza di ogni studente, che sarà proposta in sede di scrutinio del quinto anno terrà conto della:</w:t>
      </w:r>
    </w:p>
    <w:p w14:paraId="5B37A55C" w14:textId="77777777" w:rsidR="00C411FC" w:rsidRPr="00C411FC" w:rsidRDefault="00C411FC" w:rsidP="00C411FC">
      <w:pPr>
        <w:numPr>
          <w:ilvl w:val="0"/>
          <w:numId w:val="71"/>
        </w:num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la valutazione delle </w:t>
      </w:r>
      <w:r w:rsidRPr="00C411FC">
        <w:rPr>
          <w:rFonts w:ascii="Times New Roman" w:eastAsia="Arial Unicode MS" w:hAnsi="Times New Roman" w:cs="Arial Unicode MS"/>
          <w:i/>
          <w:color w:val="000000"/>
          <w:kern w:val="1"/>
          <w:sz w:val="24"/>
          <w:szCs w:val="24"/>
          <w:u w:color="000000"/>
          <w:lang w:eastAsia="ar-SA"/>
        </w:rPr>
        <w:t>competenze acquisite</w:t>
      </w:r>
      <w:r w:rsidRPr="00C411FC">
        <w:rPr>
          <w:rFonts w:ascii="Times New Roman" w:eastAsia="Arial Unicode MS" w:hAnsi="Times New Roman" w:cs="Arial Unicode MS"/>
          <w:color w:val="000000"/>
          <w:kern w:val="1"/>
          <w:sz w:val="24"/>
          <w:szCs w:val="24"/>
          <w:u w:color="000000"/>
          <w:lang w:eastAsia="ar-SA"/>
        </w:rPr>
        <w:t>, fatta dai docenti che curano la realizzazione delle diverse attività a scuola o che verificano i risultati dell’attività autonomamente svolta dallo studente in azienda;</w:t>
      </w:r>
    </w:p>
    <w:p w14:paraId="00CFA9B2" w14:textId="77777777" w:rsidR="00C411FC" w:rsidRPr="00C411FC" w:rsidRDefault="00C411FC" w:rsidP="00C411FC">
      <w:pPr>
        <w:numPr>
          <w:ilvl w:val="0"/>
          <w:numId w:val="71"/>
        </w:num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la valutazione delle </w:t>
      </w:r>
      <w:r w:rsidRPr="00C411FC">
        <w:rPr>
          <w:rFonts w:ascii="Times New Roman" w:eastAsia="Arial Unicode MS" w:hAnsi="Times New Roman" w:cs="Arial Unicode MS"/>
          <w:i/>
          <w:color w:val="000000"/>
          <w:kern w:val="1"/>
          <w:sz w:val="24"/>
          <w:szCs w:val="24"/>
          <w:u w:color="000000"/>
          <w:lang w:eastAsia="ar-SA"/>
        </w:rPr>
        <w:t>attività svolte in azienda</w:t>
      </w:r>
      <w:r w:rsidRPr="00C411FC">
        <w:rPr>
          <w:rFonts w:ascii="Times New Roman" w:eastAsia="Arial Unicode MS" w:hAnsi="Times New Roman" w:cs="Arial Unicode MS"/>
          <w:color w:val="000000"/>
          <w:kern w:val="1"/>
          <w:sz w:val="24"/>
          <w:szCs w:val="24"/>
          <w:u w:color="000000"/>
          <w:lang w:eastAsia="ar-SA"/>
        </w:rPr>
        <w:t>, fatta dal tutor esterno - aziendale.</w:t>
      </w:r>
    </w:p>
    <w:p w14:paraId="39ADBB0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58ECB93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C8A1E5E"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29BBB625" w14:textId="77777777" w:rsidR="00C411FC" w:rsidRPr="00C411FC" w:rsidRDefault="00C411FC" w:rsidP="00C411FC">
      <w:pPr>
        <w:spacing w:after="0" w:line="240" w:lineRule="auto"/>
        <w:jc w:val="both"/>
        <w:rPr>
          <w:rFonts w:ascii="Times New Roman" w:eastAsia="Arial Unicode MS" w:hAnsi="Times New Roman" w:cs="Arial Unicode MS"/>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13.MODALITA’ CONGIUNTE DI ACCERTAMENTO DELLE COMPETENZE CON SPECIFICO RIFERIMENTO ALL’EQF</w:t>
      </w:r>
    </w:p>
    <w:p w14:paraId="2147738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4D288DF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L’accertamento delle competenze avverrà attraverso una scheda di valutazione personalizzata, predisposta dalla scuola e redatta dai soggetti impegnati nei processi di monitoraggio del percorso formativo di ciascun alunno. Tale scheda avrà la finalità di certificare il livello delle competenze, abilità e conoscenze trasversali e professionalizzanti acquisite da ciascun alunno.</w:t>
      </w:r>
    </w:p>
    <w:p w14:paraId="27DBEB5E"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3AE1416D"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6E97C8FD" w14:textId="77777777" w:rsidR="00C411FC" w:rsidRPr="00C411FC" w:rsidRDefault="00C411FC" w:rsidP="00C411FC">
      <w:pPr>
        <w:spacing w:after="0" w:line="240" w:lineRule="auto"/>
        <w:jc w:val="both"/>
        <w:rPr>
          <w:rFonts w:ascii="Times New Roman" w:eastAsia="Arial Unicode MS" w:hAnsi="Times New Roman" w:cs="Arial Unicode MS"/>
          <w:b/>
          <w:bCs/>
          <w:color w:val="000000"/>
          <w:kern w:val="1"/>
          <w:sz w:val="24"/>
          <w:szCs w:val="24"/>
          <w:u w:color="000000"/>
          <w:lang w:eastAsia="ar-SA"/>
        </w:rPr>
      </w:pPr>
      <w:r w:rsidRPr="00C411FC">
        <w:rPr>
          <w:rFonts w:ascii="Times New Roman" w:eastAsia="Arial Unicode MS" w:hAnsi="Times New Roman" w:cs="Arial Unicode MS"/>
          <w:b/>
          <w:bCs/>
          <w:color w:val="000000"/>
          <w:kern w:val="1"/>
          <w:sz w:val="24"/>
          <w:szCs w:val="24"/>
          <w:u w:color="000000"/>
          <w:lang w:eastAsia="ar-SA"/>
        </w:rPr>
        <w:t>14.COMPETENZE DA ACQUISIRE, NEL PERCORSO PROGETTUALE CON SPECIFICO RIFERIMENTO ALL’EQF</w:t>
      </w:r>
    </w:p>
    <w:p w14:paraId="50067C4F" w14:textId="77777777" w:rsidR="00C411FC" w:rsidRPr="00C411FC" w:rsidRDefault="00C411FC" w:rsidP="00C411FC">
      <w:pPr>
        <w:spacing w:after="0" w:line="240" w:lineRule="auto"/>
        <w:jc w:val="both"/>
        <w:rPr>
          <w:rFonts w:ascii="Times New Roman" w:eastAsia="Arial Unicode MS" w:hAnsi="Times New Roman" w:cs="Arial Unicode MS"/>
          <w:b/>
          <w:bCs/>
          <w:color w:val="000000"/>
          <w:kern w:val="1"/>
          <w:sz w:val="24"/>
          <w:szCs w:val="24"/>
          <w:u w:color="000000"/>
          <w:lang w:eastAsia="ar-SA"/>
        </w:rPr>
      </w:pPr>
    </w:p>
    <w:p w14:paraId="23DBB9D8" w14:textId="77777777" w:rsidR="00C411FC" w:rsidRPr="00C411FC" w:rsidRDefault="00C411FC" w:rsidP="00C411FC">
      <w:pPr>
        <w:widowControl w:val="0"/>
        <w:pBdr>
          <w:top w:val="nil"/>
          <w:left w:val="nil"/>
          <w:bottom w:val="nil"/>
          <w:right w:val="nil"/>
          <w:between w:val="nil"/>
          <w:bar w:val="nil"/>
        </w:pBdr>
        <w:spacing w:before="205" w:after="0" w:line="240" w:lineRule="auto"/>
        <w:jc w:val="center"/>
        <w:rPr>
          <w:rFonts w:ascii="Times New Roman" w:hAnsi="Times New Roman" w:cs="Times New Roman"/>
          <w:b/>
          <w:bCs/>
          <w:color w:val="000000"/>
          <w:sz w:val="24"/>
          <w:szCs w:val="24"/>
          <w:u w:color="000000"/>
          <w:bdr w:val="nil"/>
        </w:rPr>
      </w:pPr>
      <w:r w:rsidRPr="00C411FC">
        <w:rPr>
          <w:rFonts w:ascii="Times New Roman" w:eastAsia="Calibri" w:hAnsi="Times New Roman" w:cs="Times New Roman"/>
          <w:color w:val="000000"/>
          <w:sz w:val="24"/>
          <w:szCs w:val="24"/>
          <w:u w:color="000000"/>
          <w:bdr w:val="nil"/>
        </w:rPr>
        <w:t>RUBRICA DELLE COMPETENZE</w:t>
      </w:r>
    </w:p>
    <w:p w14:paraId="3F755076" w14:textId="77777777" w:rsidR="00C411FC" w:rsidRPr="00C411FC" w:rsidRDefault="00C411FC" w:rsidP="00C411FC">
      <w:pPr>
        <w:widowControl w:val="0"/>
        <w:pBdr>
          <w:top w:val="nil"/>
          <w:left w:val="nil"/>
          <w:bottom w:val="nil"/>
          <w:right w:val="nil"/>
          <w:between w:val="nil"/>
          <w:bar w:val="nil"/>
        </w:pBdr>
        <w:spacing w:before="205" w:after="0" w:line="240" w:lineRule="auto"/>
        <w:jc w:val="center"/>
        <w:rPr>
          <w:rFonts w:ascii="Times New Roman" w:hAnsi="Times New Roman" w:cs="Times New Roman"/>
          <w:b/>
          <w:bCs/>
          <w:color w:val="000000"/>
          <w:sz w:val="24"/>
          <w:szCs w:val="24"/>
          <w:u w:color="000000"/>
          <w:bdr w:val="nil"/>
        </w:rPr>
      </w:pPr>
      <w:r w:rsidRPr="00C411FC">
        <w:rPr>
          <w:rFonts w:ascii="Times New Roman" w:eastAsia="Calibri" w:hAnsi="Times New Roman" w:cs="Times New Roman"/>
          <w:b/>
          <w:bCs/>
          <w:color w:val="000000"/>
          <w:sz w:val="24"/>
          <w:szCs w:val="24"/>
          <w:u w:color="000000"/>
          <w:bdr w:val="nil"/>
        </w:rPr>
        <w:t>Livelli: 4 = Ottimo, 3= Buono, 2= Sufficiente, 1=Insufficiente</w:t>
      </w:r>
    </w:p>
    <w:p w14:paraId="129C932A" w14:textId="77777777" w:rsidR="00C411FC" w:rsidRPr="00C411FC" w:rsidRDefault="00C411FC" w:rsidP="00C411FC">
      <w:pPr>
        <w:widowControl w:val="0"/>
        <w:pBdr>
          <w:top w:val="nil"/>
          <w:left w:val="nil"/>
          <w:bottom w:val="nil"/>
          <w:right w:val="nil"/>
          <w:between w:val="nil"/>
          <w:bar w:val="nil"/>
        </w:pBdr>
        <w:tabs>
          <w:tab w:val="left" w:pos="3630"/>
        </w:tabs>
        <w:spacing w:before="5" w:after="0" w:line="240" w:lineRule="auto"/>
        <w:rPr>
          <w:rFonts w:ascii="Times New Roman" w:hAnsi="Times New Roman" w:cs="Times New Roman"/>
          <w:color w:val="000000"/>
          <w:sz w:val="24"/>
          <w:szCs w:val="24"/>
          <w:u w:color="000000"/>
          <w:bdr w:val="nil"/>
        </w:rPr>
      </w:pPr>
      <w:r w:rsidRPr="00C411FC">
        <w:rPr>
          <w:rFonts w:ascii="Times New Roman" w:hAnsi="Times New Roman" w:cs="Times New Roman"/>
          <w:color w:val="000000"/>
          <w:sz w:val="24"/>
          <w:szCs w:val="24"/>
          <w:u w:color="000000"/>
          <w:bdr w:val="nil"/>
        </w:rPr>
        <w:tab/>
      </w:r>
    </w:p>
    <w:tbl>
      <w:tblPr>
        <w:tblW w:w="9091"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099"/>
        <w:gridCol w:w="1275"/>
        <w:gridCol w:w="2346"/>
        <w:gridCol w:w="3371"/>
      </w:tblGrid>
      <w:tr w:rsidR="00C411FC" w:rsidRPr="00C411FC" w14:paraId="373D565D" w14:textId="77777777" w:rsidTr="00C24F7C">
        <w:trPr>
          <w:trHeight w:val="279"/>
        </w:trPr>
        <w:tc>
          <w:tcPr>
            <w:tcW w:w="2099"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1BC67300"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FOCUS</w:t>
            </w: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27367814"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LIVELLO</w:t>
            </w: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6FA97021"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DESCRITTORI</w:t>
            </w:r>
          </w:p>
        </w:tc>
        <w:tc>
          <w:tcPr>
            <w:tcW w:w="3371"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23F8C29"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COMPETENZE</w:t>
            </w:r>
          </w:p>
          <w:p w14:paraId="6AF0E991"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r>
      <w:tr w:rsidR="00C411FC" w:rsidRPr="00C411FC" w14:paraId="0CA1C307" w14:textId="77777777" w:rsidTr="00C24F7C">
        <w:trPr>
          <w:trHeight w:val="877"/>
        </w:trPr>
        <w:tc>
          <w:tcPr>
            <w:tcW w:w="2099" w:type="dxa"/>
            <w:vMerge w:val="restart"/>
            <w:tcBorders>
              <w:top w:val="single" w:sz="2" w:space="0" w:color="000000"/>
              <w:left w:val="single" w:sz="2" w:space="0" w:color="000000"/>
              <w:right w:val="single" w:sz="2" w:space="0" w:color="000000"/>
            </w:tcBorders>
            <w:shd w:val="clear" w:color="auto" w:fill="FEFEFE"/>
            <w:tcMar>
              <w:top w:w="80" w:type="dxa"/>
              <w:left w:w="80" w:type="dxa"/>
              <w:bottom w:w="80" w:type="dxa"/>
              <w:right w:w="80" w:type="dxa"/>
            </w:tcMar>
            <w:vAlign w:val="center"/>
          </w:tcPr>
          <w:p w14:paraId="4726FCD6"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b/>
                <w:color w:val="000000"/>
                <w:sz w:val="20"/>
                <w:szCs w:val="20"/>
                <w:u w:color="000000"/>
                <w:bdr w:val="nil"/>
              </w:rPr>
            </w:pPr>
            <w:r w:rsidRPr="00C411FC">
              <w:rPr>
                <w:rFonts w:ascii="Times New Roman" w:eastAsia="Helvetica" w:hAnsi="Times New Roman" w:cs="Times New Roman"/>
                <w:b/>
                <w:color w:val="000000"/>
                <w:sz w:val="20"/>
                <w:szCs w:val="20"/>
                <w:u w:color="000000"/>
                <w:bdr w:val="nil"/>
              </w:rPr>
              <w:t>AREA DELLE</w:t>
            </w:r>
          </w:p>
          <w:p w14:paraId="3DBE696C"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b/>
                <w:color w:val="000000"/>
                <w:sz w:val="20"/>
                <w:szCs w:val="20"/>
                <w:u w:color="000000"/>
                <w:bdr w:val="nil"/>
              </w:rPr>
            </w:pPr>
            <w:r w:rsidRPr="00C411FC">
              <w:rPr>
                <w:rFonts w:ascii="Times New Roman" w:eastAsia="Helvetica" w:hAnsi="Times New Roman" w:cs="Times New Roman"/>
                <w:b/>
                <w:color w:val="000000"/>
                <w:sz w:val="20"/>
                <w:szCs w:val="20"/>
                <w:u w:color="000000"/>
                <w:bdr w:val="nil"/>
              </w:rPr>
              <w:t xml:space="preserve">COMPETENZE </w:t>
            </w:r>
          </w:p>
          <w:p w14:paraId="4CDF193E"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color w:val="000000"/>
                <w:sz w:val="20"/>
                <w:szCs w:val="20"/>
                <w:u w:color="000000"/>
                <w:bdr w:val="nil"/>
              </w:rPr>
              <w:t>TRASVERSALI</w:t>
            </w: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25D84487"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74C9C32F"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Sa inserirsi e rapportarsi alle  diverse  situazioni  in  maniera adeguata e propositiva.</w:t>
            </w:r>
          </w:p>
        </w:tc>
        <w:tc>
          <w:tcPr>
            <w:tcW w:w="3371" w:type="dxa"/>
            <w:vMerge w:val="restart"/>
            <w:tcBorders>
              <w:top w:val="single" w:sz="2" w:space="0" w:color="000000"/>
              <w:left w:val="single" w:sz="2" w:space="0" w:color="000000"/>
              <w:right w:val="single" w:sz="2" w:space="0" w:color="000000"/>
            </w:tcBorders>
            <w:shd w:val="clear" w:color="auto" w:fill="FEFEFE"/>
            <w:tcMar>
              <w:top w:w="80" w:type="dxa"/>
              <w:left w:w="80" w:type="dxa"/>
              <w:bottom w:w="80" w:type="dxa"/>
              <w:right w:w="80" w:type="dxa"/>
            </w:tcMar>
          </w:tcPr>
          <w:p w14:paraId="7B51E199"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0F48B0C8"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72B2A86B" w14:textId="77777777" w:rsidR="00C411FC" w:rsidRPr="00C411FC" w:rsidRDefault="00C411FC" w:rsidP="00C411FC">
            <w:pPr>
              <w:pBdr>
                <w:top w:val="nil"/>
                <w:left w:val="nil"/>
                <w:bottom w:val="nil"/>
                <w:right w:val="nil"/>
                <w:between w:val="nil"/>
                <w:bar w:val="nil"/>
              </w:pBdr>
              <w:spacing w:after="200" w:line="240" w:lineRule="auto"/>
              <w:jc w:val="both"/>
              <w:rPr>
                <w:rFonts w:eastAsia="Helvetica"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r w:rsidRPr="00C411FC">
              <w:rPr>
                <w:rFonts w:eastAsia="Helvetica" w:cs="Times New Roman"/>
                <w:color w:val="000000"/>
                <w:sz w:val="20"/>
                <w:szCs w:val="20"/>
                <w:u w:color="000000"/>
                <w:bdr w:val="nil"/>
              </w:rPr>
              <w:t> </w:t>
            </w:r>
          </w:p>
          <w:p w14:paraId="4AF400D0"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0DD013CB"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0293F943"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01CE40C2"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6096F58B"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1A56C6A3"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  </w:t>
            </w:r>
          </w:p>
          <w:p w14:paraId="0E0F11B1"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imprenditoriale</w:t>
            </w:r>
          </w:p>
          <w:p w14:paraId="732668CC"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 </w:t>
            </w:r>
          </w:p>
          <w:p w14:paraId="238F4E7A"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 </w:t>
            </w:r>
          </w:p>
          <w:p w14:paraId="4BC2553E"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alfabetica funzionale</w:t>
            </w:r>
          </w:p>
          <w:p w14:paraId="794D0AD4"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 </w:t>
            </w:r>
          </w:p>
          <w:p w14:paraId="1BA56905"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in materia di cittadinanza</w:t>
            </w:r>
          </w:p>
          <w:p w14:paraId="33BA9DFD"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p>
          <w:p w14:paraId="194BBD18"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multilinguistica</w:t>
            </w:r>
          </w:p>
          <w:p w14:paraId="09A1EE74"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p>
          <w:p w14:paraId="24459C7A"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personale, sociale e capacità di imparare a imparare</w:t>
            </w:r>
          </w:p>
          <w:p w14:paraId="1D90C0F9"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p>
          <w:p w14:paraId="5547E354"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lastRenderedPageBreak/>
              <w:t>Competenza in materia di consapevolezza ed espressione culturale</w:t>
            </w:r>
          </w:p>
          <w:p w14:paraId="41E8E34F"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 </w:t>
            </w:r>
          </w:p>
          <w:p w14:paraId="1E6526B7"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I</w:t>
            </w:r>
          </w:p>
          <w:p w14:paraId="298B0C3B"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5660ED6D"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5F815F10"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0128DB4F"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w:t>
            </w:r>
          </w:p>
          <w:p w14:paraId="177207CB"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p>
        </w:tc>
      </w:tr>
      <w:tr w:rsidR="00C411FC" w:rsidRPr="00C411FC" w14:paraId="09717CE3" w14:textId="77777777" w:rsidTr="00C24F7C">
        <w:trPr>
          <w:trHeight w:val="877"/>
        </w:trPr>
        <w:tc>
          <w:tcPr>
            <w:tcW w:w="2099" w:type="dxa"/>
            <w:vMerge/>
            <w:tcBorders>
              <w:left w:val="single" w:sz="2" w:space="0" w:color="000000"/>
              <w:right w:val="single" w:sz="2" w:space="0" w:color="000000"/>
            </w:tcBorders>
            <w:shd w:val="clear" w:color="auto" w:fill="FEFEFE"/>
          </w:tcPr>
          <w:p w14:paraId="34C39F13"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4FBA6E96"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E31480C"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Sa relazionarsi con il  gruppo,  con  i  colleghi  di  lavoro,  con  gli esperti anche in situazioni nuove ed impreviste.</w:t>
            </w:r>
          </w:p>
        </w:tc>
        <w:tc>
          <w:tcPr>
            <w:tcW w:w="3371" w:type="dxa"/>
            <w:vMerge/>
            <w:tcBorders>
              <w:left w:val="single" w:sz="2" w:space="0" w:color="000000"/>
              <w:right w:val="single" w:sz="2" w:space="0" w:color="000000"/>
            </w:tcBorders>
            <w:shd w:val="clear" w:color="auto" w:fill="FEFEFE"/>
          </w:tcPr>
          <w:p w14:paraId="03A5C489"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7D97C74C" w14:textId="77777777" w:rsidTr="00C24F7C">
        <w:trPr>
          <w:trHeight w:val="1097"/>
        </w:trPr>
        <w:tc>
          <w:tcPr>
            <w:tcW w:w="2099" w:type="dxa"/>
            <w:vMerge/>
            <w:tcBorders>
              <w:left w:val="single" w:sz="2" w:space="0" w:color="000000"/>
              <w:right w:val="single" w:sz="2" w:space="0" w:color="000000"/>
            </w:tcBorders>
            <w:shd w:val="clear" w:color="auto" w:fill="FEFEFE"/>
          </w:tcPr>
          <w:p w14:paraId="61D0BE05"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2016B071"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217BA4BC"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Sa trovare forme efficaci di comunicazione gestendo un confronto costruttivo con persone non conosciute e/o con un pubblico.</w:t>
            </w:r>
          </w:p>
        </w:tc>
        <w:tc>
          <w:tcPr>
            <w:tcW w:w="3371" w:type="dxa"/>
            <w:vMerge/>
            <w:tcBorders>
              <w:left w:val="single" w:sz="2" w:space="0" w:color="000000"/>
              <w:right w:val="single" w:sz="2" w:space="0" w:color="000000"/>
            </w:tcBorders>
            <w:shd w:val="clear" w:color="auto" w:fill="FEFEFE"/>
          </w:tcPr>
          <w:p w14:paraId="1F6B974A"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60F84FFF" w14:textId="77777777" w:rsidTr="00C24F7C">
        <w:trPr>
          <w:trHeight w:val="354"/>
        </w:trPr>
        <w:tc>
          <w:tcPr>
            <w:tcW w:w="2099" w:type="dxa"/>
            <w:vMerge/>
            <w:tcBorders>
              <w:left w:val="single" w:sz="2" w:space="0" w:color="000000"/>
              <w:right w:val="single" w:sz="2" w:space="0" w:color="000000"/>
            </w:tcBorders>
            <w:shd w:val="clear" w:color="auto" w:fill="FEFEFE"/>
          </w:tcPr>
          <w:p w14:paraId="42C5B182"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3537AEA8"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434221F"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E’ disponibile all’ascolto e all’apprendimento.</w:t>
            </w:r>
          </w:p>
        </w:tc>
        <w:tc>
          <w:tcPr>
            <w:tcW w:w="3371" w:type="dxa"/>
            <w:vMerge/>
            <w:tcBorders>
              <w:left w:val="single" w:sz="2" w:space="0" w:color="000000"/>
              <w:right w:val="single" w:sz="2" w:space="0" w:color="000000"/>
            </w:tcBorders>
            <w:shd w:val="clear" w:color="auto" w:fill="FEFEFE"/>
          </w:tcPr>
          <w:p w14:paraId="4F0DD6DA"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3AA8B706" w14:textId="77777777" w:rsidTr="00C24F7C">
        <w:trPr>
          <w:trHeight w:val="691"/>
        </w:trPr>
        <w:tc>
          <w:tcPr>
            <w:tcW w:w="2099" w:type="dxa"/>
            <w:vMerge/>
            <w:tcBorders>
              <w:left w:val="single" w:sz="2" w:space="0" w:color="000000"/>
              <w:right w:val="single" w:sz="2" w:space="0" w:color="000000"/>
            </w:tcBorders>
            <w:shd w:val="clear" w:color="auto" w:fill="FEFEFE"/>
          </w:tcPr>
          <w:p w14:paraId="3121CB92"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788B6306"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1662C5DB"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rPr>
            </w:pPr>
            <w:r w:rsidRPr="00C411FC">
              <w:rPr>
                <w:rFonts w:ascii="Times New Roman" w:eastAsia="Arial Unicode MS" w:hAnsi="Times New Roman" w:cs="Times New Roman"/>
                <w:sz w:val="20"/>
                <w:szCs w:val="20"/>
                <w:u w:color="000000"/>
                <w:bdr w:val="nil"/>
              </w:rPr>
              <w:t>Rispetta i tempi e le modalità delle consegne ricevute.</w:t>
            </w:r>
          </w:p>
        </w:tc>
        <w:tc>
          <w:tcPr>
            <w:tcW w:w="3371" w:type="dxa"/>
            <w:vMerge/>
            <w:tcBorders>
              <w:left w:val="single" w:sz="2" w:space="0" w:color="000000"/>
              <w:right w:val="single" w:sz="2" w:space="0" w:color="000000"/>
            </w:tcBorders>
            <w:shd w:val="clear" w:color="auto" w:fill="FEFEFE"/>
          </w:tcPr>
          <w:p w14:paraId="664D32F4"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5BC50E86" w14:textId="77777777" w:rsidTr="00C24F7C">
        <w:trPr>
          <w:trHeight w:val="691"/>
        </w:trPr>
        <w:tc>
          <w:tcPr>
            <w:tcW w:w="2099" w:type="dxa"/>
            <w:vMerge/>
            <w:tcBorders>
              <w:left w:val="single" w:sz="2" w:space="0" w:color="000000"/>
              <w:right w:val="single" w:sz="2" w:space="0" w:color="000000"/>
            </w:tcBorders>
            <w:shd w:val="clear" w:color="auto" w:fill="FEFEFE"/>
          </w:tcPr>
          <w:p w14:paraId="758228BC"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1D61A00C"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4545A7A1"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rPr>
            </w:pPr>
            <w:r w:rsidRPr="00C411FC">
              <w:rPr>
                <w:rFonts w:ascii="Times New Roman" w:eastAsia="Arial Unicode MS" w:hAnsi="Times New Roman" w:cs="Times New Roman"/>
                <w:sz w:val="20"/>
                <w:szCs w:val="20"/>
                <w:u w:color="000000"/>
                <w:bdr w:val="nil"/>
              </w:rPr>
              <w:t>Si comporta correttamente rispettando le norme del contesto in cui si opera.</w:t>
            </w:r>
          </w:p>
        </w:tc>
        <w:tc>
          <w:tcPr>
            <w:tcW w:w="3371" w:type="dxa"/>
            <w:vMerge/>
            <w:tcBorders>
              <w:left w:val="single" w:sz="2" w:space="0" w:color="000000"/>
              <w:right w:val="single" w:sz="2" w:space="0" w:color="000000"/>
            </w:tcBorders>
            <w:shd w:val="clear" w:color="auto" w:fill="FEFEFE"/>
          </w:tcPr>
          <w:p w14:paraId="1C3C98F7"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345793F7" w14:textId="77777777" w:rsidTr="00C24F7C">
        <w:trPr>
          <w:trHeight w:val="691"/>
        </w:trPr>
        <w:tc>
          <w:tcPr>
            <w:tcW w:w="2099" w:type="dxa"/>
            <w:vMerge/>
            <w:tcBorders>
              <w:left w:val="single" w:sz="2" w:space="0" w:color="000000"/>
              <w:right w:val="single" w:sz="2" w:space="0" w:color="000000"/>
            </w:tcBorders>
            <w:shd w:val="clear" w:color="auto" w:fill="FEFEFE"/>
          </w:tcPr>
          <w:p w14:paraId="31CB1FDE"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89264C8"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03314465"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rPr>
            </w:pPr>
            <w:r w:rsidRPr="00C411FC">
              <w:rPr>
                <w:rFonts w:ascii="Times New Roman" w:eastAsia="Arial Unicode MS" w:hAnsi="Times New Roman" w:cs="Times New Roman"/>
                <w:sz w:val="20"/>
                <w:szCs w:val="20"/>
                <w:u w:color="000000"/>
                <w:bdr w:val="nil"/>
              </w:rPr>
              <w:t xml:space="preserve">Accetta la ripartizione del lavoro e le attività assegnate dal tutor aziendale e/o scolastico. </w:t>
            </w:r>
          </w:p>
        </w:tc>
        <w:tc>
          <w:tcPr>
            <w:tcW w:w="3371" w:type="dxa"/>
            <w:vMerge/>
            <w:tcBorders>
              <w:left w:val="single" w:sz="2" w:space="0" w:color="000000"/>
              <w:right w:val="single" w:sz="2" w:space="0" w:color="000000"/>
            </w:tcBorders>
            <w:shd w:val="clear" w:color="auto" w:fill="FEFEFE"/>
          </w:tcPr>
          <w:p w14:paraId="14199436"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4EAA516C" w14:textId="77777777" w:rsidTr="00C24F7C">
        <w:trPr>
          <w:trHeight w:val="524"/>
        </w:trPr>
        <w:tc>
          <w:tcPr>
            <w:tcW w:w="2099" w:type="dxa"/>
            <w:vMerge/>
            <w:tcBorders>
              <w:left w:val="single" w:sz="2" w:space="0" w:color="000000"/>
              <w:bottom w:val="single" w:sz="2" w:space="0" w:color="000000"/>
              <w:right w:val="single" w:sz="2" w:space="0" w:color="000000"/>
            </w:tcBorders>
            <w:shd w:val="clear" w:color="auto" w:fill="FEFEFE"/>
          </w:tcPr>
          <w:p w14:paraId="1ED44BFD"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173F9E8"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694720AE"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rPr>
            </w:pPr>
            <w:r w:rsidRPr="00C411FC">
              <w:rPr>
                <w:rFonts w:ascii="Times New Roman" w:eastAsia="Arial Unicode MS" w:hAnsi="Times New Roman" w:cs="Times New Roman"/>
                <w:sz w:val="20"/>
                <w:szCs w:val="20"/>
                <w:u w:color="000000"/>
                <w:bdr w:val="nil"/>
              </w:rPr>
              <w:t>E’ puntuale.</w:t>
            </w:r>
          </w:p>
        </w:tc>
        <w:tc>
          <w:tcPr>
            <w:tcW w:w="3371" w:type="dxa"/>
            <w:vMerge/>
            <w:tcBorders>
              <w:left w:val="single" w:sz="2" w:space="0" w:color="000000"/>
              <w:bottom w:val="single" w:sz="2" w:space="0" w:color="000000"/>
              <w:right w:val="single" w:sz="2" w:space="0" w:color="000000"/>
            </w:tcBorders>
            <w:shd w:val="clear" w:color="auto" w:fill="FEFEFE"/>
          </w:tcPr>
          <w:p w14:paraId="68BDA686"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65B36D75" w14:textId="77777777" w:rsidTr="00C24F7C">
        <w:trPr>
          <w:trHeight w:val="1303"/>
        </w:trPr>
        <w:tc>
          <w:tcPr>
            <w:tcW w:w="2099" w:type="dxa"/>
            <w:vMerge w:val="restart"/>
            <w:tcBorders>
              <w:top w:val="single" w:sz="2" w:space="0" w:color="000000"/>
              <w:left w:val="single" w:sz="2" w:space="0" w:color="000000"/>
              <w:right w:val="single" w:sz="2" w:space="0" w:color="000000"/>
            </w:tcBorders>
            <w:shd w:val="clear" w:color="auto" w:fill="FEFEFE"/>
          </w:tcPr>
          <w:p w14:paraId="770287E7"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p w14:paraId="3724A9CC"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p w14:paraId="1492BAC6"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p w14:paraId="5C13F23A"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p w14:paraId="04409309"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p w14:paraId="3C556C54"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p w14:paraId="3429A4DD"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u w:color="000000"/>
                <w:bdr w:val="nil"/>
              </w:rPr>
            </w:pPr>
            <w:r w:rsidRPr="00C411FC">
              <w:rPr>
                <w:rFonts w:ascii="Times New Roman" w:eastAsia="Arial Unicode MS" w:hAnsi="Times New Roman" w:cs="Times New Roman"/>
                <w:b/>
                <w:sz w:val="20"/>
                <w:szCs w:val="20"/>
                <w:u w:color="000000"/>
                <w:bdr w:val="nil"/>
              </w:rPr>
              <w:t>AREA</w:t>
            </w:r>
          </w:p>
          <w:p w14:paraId="3CA67DAA"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u w:color="000000"/>
                <w:bdr w:val="nil"/>
              </w:rPr>
            </w:pPr>
            <w:r w:rsidRPr="00C411FC">
              <w:rPr>
                <w:rFonts w:ascii="Times New Roman" w:eastAsia="Arial Unicode MS" w:hAnsi="Times New Roman" w:cs="Times New Roman"/>
                <w:b/>
                <w:sz w:val="20"/>
                <w:szCs w:val="20"/>
                <w:u w:color="000000"/>
                <w:bdr w:val="nil"/>
              </w:rPr>
              <w:t xml:space="preserve">COMPETENZE ORGANIZZATIVE E </w:t>
            </w:r>
          </w:p>
          <w:p w14:paraId="5A2FB241"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u w:color="000000"/>
                <w:bdr w:val="nil"/>
              </w:rPr>
            </w:pPr>
            <w:r w:rsidRPr="00C411FC">
              <w:rPr>
                <w:rFonts w:ascii="Times New Roman" w:eastAsia="Arial Unicode MS" w:hAnsi="Times New Roman" w:cs="Times New Roman"/>
                <w:b/>
                <w:sz w:val="20"/>
                <w:szCs w:val="20"/>
                <w:u w:color="000000"/>
                <w:bdr w:val="nil"/>
              </w:rPr>
              <w:t>PROFESSIONALI</w:t>
            </w: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72D65D19"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24BE8118"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Organizza lo spazio di lavoro e le attività pianificando il proprio lavoro in base alle disposizioni ricevute.</w:t>
            </w:r>
            <w:r w:rsidRPr="00C411FC">
              <w:rPr>
                <w:rFonts w:ascii="Times New Roman" w:eastAsia="Helvetica" w:hAnsi="Times New Roman" w:cs="Times New Roman"/>
                <w:color w:val="000000"/>
                <w:sz w:val="20"/>
                <w:szCs w:val="20"/>
                <w:u w:color="000000"/>
                <w:bdr w:val="nil"/>
              </w:rPr>
              <w:tab/>
            </w:r>
          </w:p>
        </w:tc>
        <w:tc>
          <w:tcPr>
            <w:tcW w:w="3371" w:type="dxa"/>
            <w:vMerge w:val="restart"/>
            <w:tcBorders>
              <w:top w:val="single" w:sz="2" w:space="0" w:color="000000"/>
              <w:left w:val="single" w:sz="2" w:space="0" w:color="000000"/>
              <w:right w:val="single" w:sz="2" w:space="0" w:color="000000"/>
            </w:tcBorders>
            <w:shd w:val="clear" w:color="auto" w:fill="FEFEFE"/>
          </w:tcPr>
          <w:p w14:paraId="3B6B36AF"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bCs/>
                <w:color w:val="000000"/>
                <w:sz w:val="20"/>
                <w:szCs w:val="20"/>
                <w:u w:color="000000"/>
                <w:bdr w:val="nil"/>
              </w:rPr>
            </w:pPr>
            <w:r w:rsidRPr="00C411FC">
              <w:rPr>
                <w:rFonts w:ascii="Times New Roman" w:eastAsia="Calibri" w:hAnsi="Times New Roman" w:cs="Times New Roman"/>
                <w:b/>
                <w:bCs/>
                <w:color w:val="000000"/>
                <w:sz w:val="20"/>
                <w:szCs w:val="20"/>
                <w:u w:color="000000"/>
                <w:bdr w:val="nil"/>
              </w:rPr>
              <w:t>Competenza personale, sociale e capacità di imparare a imparare</w:t>
            </w:r>
          </w:p>
          <w:p w14:paraId="1B1D9D8F"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bCs/>
                <w:color w:val="000000"/>
                <w:sz w:val="20"/>
                <w:szCs w:val="20"/>
                <w:u w:color="000000"/>
                <w:bdr w:val="nil"/>
              </w:rPr>
            </w:pPr>
          </w:p>
          <w:p w14:paraId="5A324373"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p w14:paraId="55527E13"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in materia di consapevolezza ed espressione culturale</w:t>
            </w:r>
          </w:p>
          <w:p w14:paraId="58BB7CF0"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p>
          <w:p w14:paraId="2BB4DB74"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p>
          <w:p w14:paraId="5453C9EE"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matematica e competenza in scienze, tecnologica e ingegneria</w:t>
            </w:r>
          </w:p>
          <w:p w14:paraId="2D7692AB"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p w14:paraId="38E5707B"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p w14:paraId="5518E7AA"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r w:rsidRPr="00C411FC">
              <w:rPr>
                <w:rFonts w:ascii="Times New Roman" w:eastAsia="Calibri" w:hAnsi="Times New Roman" w:cs="Times New Roman"/>
                <w:b/>
                <w:color w:val="000000"/>
                <w:sz w:val="20"/>
                <w:szCs w:val="20"/>
                <w:u w:color="000000"/>
                <w:bdr w:val="nil"/>
              </w:rPr>
              <w:t>Competenza digitale</w:t>
            </w:r>
          </w:p>
          <w:p w14:paraId="377C3B73"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34018AB0"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r w:rsidRPr="00C411FC">
              <w:rPr>
                <w:rFonts w:ascii="Times New Roman" w:eastAsia="Calibri" w:hAnsi="Times New Roman" w:cs="Times New Roman"/>
                <w:b/>
                <w:color w:val="000000"/>
                <w:sz w:val="20"/>
                <w:szCs w:val="20"/>
                <w:u w:color="000000"/>
                <w:bdr w:val="nil"/>
              </w:rPr>
              <w:t>Competenza imprenditoriale</w:t>
            </w:r>
            <w:r w:rsidRPr="00C411FC">
              <w:rPr>
                <w:rFonts w:ascii="Times New Roman" w:eastAsia="Calibri" w:hAnsi="Times New Roman" w:cs="Times New Roman"/>
                <w:color w:val="000000"/>
                <w:sz w:val="20"/>
                <w:szCs w:val="20"/>
                <w:u w:color="000000"/>
                <w:bdr w:val="nil"/>
              </w:rPr>
              <w:t> </w:t>
            </w:r>
          </w:p>
          <w:p w14:paraId="3A324898"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r w:rsidRPr="00C411FC">
              <w:rPr>
                <w:rFonts w:ascii="Times New Roman" w:eastAsia="Calibri" w:hAnsi="Times New Roman" w:cs="Times New Roman"/>
                <w:color w:val="000000"/>
                <w:sz w:val="20"/>
                <w:szCs w:val="20"/>
                <w:u w:color="000000"/>
                <w:bdr w:val="nil"/>
              </w:rPr>
              <w:t> </w:t>
            </w:r>
          </w:p>
          <w:p w14:paraId="3617D413"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r w:rsidRPr="00C411FC">
              <w:rPr>
                <w:rFonts w:ascii="Times New Roman" w:eastAsia="Calibri" w:hAnsi="Times New Roman" w:cs="Times New Roman"/>
                <w:color w:val="000000"/>
                <w:sz w:val="20"/>
                <w:szCs w:val="20"/>
                <w:u w:color="000000"/>
                <w:bdr w:val="nil"/>
              </w:rPr>
              <w:t> </w:t>
            </w:r>
          </w:p>
          <w:p w14:paraId="4B2FA31C"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r w:rsidRPr="00C411FC">
              <w:rPr>
                <w:rFonts w:ascii="Times New Roman" w:eastAsia="Calibri" w:hAnsi="Times New Roman" w:cs="Times New Roman"/>
                <w:b/>
                <w:bCs/>
                <w:color w:val="000000"/>
                <w:sz w:val="20"/>
                <w:szCs w:val="20"/>
                <w:u w:color="000000"/>
                <w:bdr w:val="nil"/>
              </w:rPr>
              <w:t> </w:t>
            </w:r>
          </w:p>
          <w:p w14:paraId="7D914A93"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r w:rsidRPr="00C411FC">
              <w:rPr>
                <w:rFonts w:ascii="Times New Roman" w:eastAsia="Calibri" w:hAnsi="Times New Roman" w:cs="Times New Roman"/>
                <w:color w:val="000000"/>
                <w:sz w:val="20"/>
                <w:szCs w:val="20"/>
                <w:u w:color="000000"/>
                <w:bdr w:val="nil"/>
              </w:rPr>
              <w:t> </w:t>
            </w:r>
          </w:p>
          <w:p w14:paraId="49E6EEB3"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r w:rsidRPr="00C411FC">
              <w:rPr>
                <w:rFonts w:ascii="Times New Roman" w:eastAsia="Calibri" w:hAnsi="Times New Roman" w:cs="Times New Roman"/>
                <w:color w:val="000000"/>
                <w:sz w:val="20"/>
                <w:szCs w:val="20"/>
                <w:u w:color="000000"/>
                <w:bdr w:val="nil"/>
              </w:rPr>
              <w:t> </w:t>
            </w:r>
          </w:p>
          <w:p w14:paraId="3B602843"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r w:rsidRPr="00C411FC">
              <w:rPr>
                <w:rFonts w:ascii="Times New Roman" w:eastAsia="Calibri" w:hAnsi="Times New Roman" w:cs="Times New Roman"/>
                <w:color w:val="000000"/>
                <w:sz w:val="20"/>
                <w:szCs w:val="20"/>
                <w:u w:color="000000"/>
                <w:bdr w:val="nil"/>
              </w:rPr>
              <w:t> </w:t>
            </w:r>
          </w:p>
          <w:p w14:paraId="72F56702"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r w:rsidRPr="00C411FC">
              <w:rPr>
                <w:rFonts w:ascii="Times New Roman" w:eastAsia="Calibri" w:hAnsi="Times New Roman" w:cs="Times New Roman"/>
                <w:color w:val="000000"/>
                <w:sz w:val="20"/>
                <w:szCs w:val="20"/>
                <w:u w:color="000000"/>
                <w:bdr w:val="nil"/>
              </w:rPr>
              <w:t> </w:t>
            </w:r>
          </w:p>
          <w:p w14:paraId="4B7D9B4E"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p w14:paraId="2CBBE89D"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p w14:paraId="3FD78A61"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p w14:paraId="4AE47FAF"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p w14:paraId="3B032B40"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p w14:paraId="039F0574"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p w14:paraId="06A0E665"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53C1AD36" w14:textId="77777777" w:rsidTr="00C24F7C">
        <w:trPr>
          <w:trHeight w:val="1030"/>
        </w:trPr>
        <w:tc>
          <w:tcPr>
            <w:tcW w:w="2099" w:type="dxa"/>
            <w:vMerge/>
            <w:tcBorders>
              <w:left w:val="single" w:sz="2" w:space="0" w:color="000000"/>
              <w:right w:val="single" w:sz="2" w:space="0" w:color="000000"/>
            </w:tcBorders>
            <w:shd w:val="clear" w:color="auto" w:fill="FEFEFE"/>
          </w:tcPr>
          <w:p w14:paraId="2F7B0742"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1DD23C15"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2557A196"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Accetta e prende in carico compiti aggiuntivi, riorganizzando le proprie attività in base alle nuove esigente.</w:t>
            </w:r>
          </w:p>
        </w:tc>
        <w:tc>
          <w:tcPr>
            <w:tcW w:w="3371" w:type="dxa"/>
            <w:vMerge/>
            <w:tcBorders>
              <w:left w:val="single" w:sz="2" w:space="0" w:color="000000"/>
              <w:right w:val="single" w:sz="2" w:space="0" w:color="000000"/>
            </w:tcBorders>
            <w:shd w:val="clear" w:color="auto" w:fill="FEFEFE"/>
          </w:tcPr>
          <w:p w14:paraId="2DDEB48F"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0EB34E3D" w14:textId="77777777" w:rsidTr="00C24F7C">
        <w:trPr>
          <w:trHeight w:val="1432"/>
        </w:trPr>
        <w:tc>
          <w:tcPr>
            <w:tcW w:w="2099" w:type="dxa"/>
            <w:vMerge/>
            <w:tcBorders>
              <w:left w:val="single" w:sz="2" w:space="0" w:color="000000"/>
              <w:right w:val="single" w:sz="2" w:space="0" w:color="000000"/>
            </w:tcBorders>
            <w:shd w:val="clear" w:color="auto" w:fill="FEFEFE"/>
          </w:tcPr>
          <w:p w14:paraId="481ED399"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61A86C65"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15535A67"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Mantiene costante l’attenzione sull’obiettivo  e  rispetta gli  orari e i tempi assegnati garantendo il livello di qualità richiesto.</w:t>
            </w:r>
          </w:p>
        </w:tc>
        <w:tc>
          <w:tcPr>
            <w:tcW w:w="3371" w:type="dxa"/>
            <w:vMerge/>
            <w:tcBorders>
              <w:left w:val="single" w:sz="2" w:space="0" w:color="000000"/>
              <w:right w:val="single" w:sz="2" w:space="0" w:color="000000"/>
            </w:tcBorders>
            <w:shd w:val="clear" w:color="auto" w:fill="FEFEFE"/>
          </w:tcPr>
          <w:p w14:paraId="39BFD0A0"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70B40E22" w14:textId="77777777" w:rsidTr="00C24F7C">
        <w:trPr>
          <w:trHeight w:val="2158"/>
        </w:trPr>
        <w:tc>
          <w:tcPr>
            <w:tcW w:w="2099" w:type="dxa"/>
            <w:vMerge/>
            <w:tcBorders>
              <w:left w:val="single" w:sz="2" w:space="0" w:color="000000"/>
              <w:right w:val="single" w:sz="2" w:space="0" w:color="000000"/>
            </w:tcBorders>
            <w:shd w:val="clear" w:color="auto" w:fill="FEFEFE"/>
          </w:tcPr>
          <w:p w14:paraId="0FCD31E9"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4E007084"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01E94CA0"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 xml:space="preserve">Risolve problemi: affronta situazioni problematiche verificando ipotesi, individuando le fonti </w:t>
            </w:r>
            <w:r w:rsidRPr="00C411FC">
              <w:rPr>
                <w:rFonts w:ascii="Times New Roman" w:eastAsia="Helvetica" w:hAnsi="Times New Roman" w:cs="Times New Roman"/>
                <w:color w:val="000000"/>
                <w:sz w:val="20"/>
                <w:szCs w:val="20"/>
                <w:u w:color="000000"/>
                <w:bdr w:val="nil"/>
              </w:rPr>
              <w:tab/>
              <w:t>e</w:t>
            </w:r>
            <w:r w:rsidRPr="00C411FC">
              <w:rPr>
                <w:rFonts w:ascii="Times New Roman" w:eastAsia="Helvetica" w:hAnsi="Times New Roman" w:cs="Times New Roman"/>
                <w:color w:val="000000"/>
                <w:sz w:val="20"/>
                <w:szCs w:val="20"/>
                <w:u w:color="000000"/>
                <w:bdr w:val="nil"/>
              </w:rPr>
              <w:tab/>
              <w:t>le risorse,</w:t>
            </w:r>
          </w:p>
          <w:p w14:paraId="6E2D5357"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raccogliendo e valutando  i dati,</w:t>
            </w:r>
            <w:r w:rsidRPr="00C411FC">
              <w:rPr>
                <w:rFonts w:ascii="Times New Roman" w:eastAsia="Helvetica" w:hAnsi="Times New Roman" w:cs="Times New Roman"/>
                <w:color w:val="000000"/>
                <w:sz w:val="20"/>
                <w:szCs w:val="20"/>
                <w:u w:color="000000"/>
                <w:bdr w:val="nil"/>
              </w:rPr>
              <w:tab/>
              <w:t>proponendo</w:t>
            </w:r>
          </w:p>
          <w:p w14:paraId="5BE319CE"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soluzioni secondo  il  tipo  di</w:t>
            </w:r>
            <w:r w:rsidRPr="00C411FC">
              <w:rPr>
                <w:rFonts w:ascii="Times New Roman" w:eastAsia="Helvetica" w:hAnsi="Times New Roman" w:cs="Times New Roman"/>
                <w:color w:val="000000"/>
                <w:sz w:val="20"/>
                <w:szCs w:val="20"/>
                <w:u w:color="000000"/>
                <w:bdr w:val="nil"/>
              </w:rPr>
              <w:tab/>
              <w:t>problema.</w:t>
            </w:r>
          </w:p>
        </w:tc>
        <w:tc>
          <w:tcPr>
            <w:tcW w:w="3371" w:type="dxa"/>
            <w:vMerge/>
            <w:tcBorders>
              <w:left w:val="single" w:sz="2" w:space="0" w:color="000000"/>
              <w:right w:val="single" w:sz="2" w:space="0" w:color="000000"/>
            </w:tcBorders>
            <w:shd w:val="clear" w:color="auto" w:fill="FEFEFE"/>
          </w:tcPr>
          <w:p w14:paraId="3261E5A7"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229A2FC5" w14:textId="77777777" w:rsidTr="00C24F7C">
        <w:trPr>
          <w:trHeight w:val="936"/>
        </w:trPr>
        <w:tc>
          <w:tcPr>
            <w:tcW w:w="2099" w:type="dxa"/>
            <w:vMerge/>
            <w:tcBorders>
              <w:left w:val="single" w:sz="2" w:space="0" w:color="000000"/>
              <w:right w:val="single" w:sz="2" w:space="0" w:color="000000"/>
            </w:tcBorders>
            <w:shd w:val="clear" w:color="auto" w:fill="FEFEFE"/>
          </w:tcPr>
          <w:p w14:paraId="468F1FB8"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7BC0A8F0"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291DE9E3"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Utilizza con precisione e destrezza gli  strumenti/macchine e le tecnologie.</w:t>
            </w:r>
          </w:p>
        </w:tc>
        <w:tc>
          <w:tcPr>
            <w:tcW w:w="3371" w:type="dxa"/>
            <w:vMerge/>
            <w:tcBorders>
              <w:left w:val="single" w:sz="2" w:space="0" w:color="000000"/>
              <w:right w:val="single" w:sz="2" w:space="0" w:color="000000"/>
            </w:tcBorders>
            <w:shd w:val="clear" w:color="auto" w:fill="FEFEFE"/>
          </w:tcPr>
          <w:p w14:paraId="7BA2761D"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17E4CE6B" w14:textId="77777777" w:rsidTr="00C24F7C">
        <w:trPr>
          <w:trHeight w:val="327"/>
        </w:trPr>
        <w:tc>
          <w:tcPr>
            <w:tcW w:w="2099" w:type="dxa"/>
            <w:vMerge/>
            <w:tcBorders>
              <w:left w:val="single" w:sz="2" w:space="0" w:color="000000"/>
              <w:bottom w:val="single" w:sz="2" w:space="0" w:color="000000"/>
              <w:right w:val="single" w:sz="2" w:space="0" w:color="000000"/>
            </w:tcBorders>
            <w:shd w:val="clear" w:color="auto" w:fill="FEFEFE"/>
          </w:tcPr>
          <w:p w14:paraId="10276E83" w14:textId="77777777" w:rsidR="00C411FC" w:rsidRPr="00C411FC" w:rsidRDefault="00C411FC" w:rsidP="00C411FC">
            <w:pPr>
              <w:pBdr>
                <w:top w:val="nil"/>
                <w:left w:val="nil"/>
                <w:bottom w:val="nil"/>
                <w:right w:val="nil"/>
                <w:between w:val="nil"/>
                <w:bar w:val="nil"/>
              </w:pBdr>
              <w:spacing w:after="0" w:line="240" w:lineRule="auto"/>
              <w:rPr>
                <w:rFonts w:ascii="Times New Roman" w:eastAsia="Arial Unicode MS" w:hAnsi="Times New Roman" w:cs="Times New Roman"/>
                <w:b/>
                <w:sz w:val="20"/>
                <w:szCs w:val="20"/>
                <w:u w:color="000000"/>
                <w:bdr w:val="nil"/>
              </w:rPr>
            </w:pP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3C7582D"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218EA638"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Sa progettare.</w:t>
            </w:r>
          </w:p>
        </w:tc>
        <w:tc>
          <w:tcPr>
            <w:tcW w:w="3371" w:type="dxa"/>
            <w:vMerge/>
            <w:tcBorders>
              <w:left w:val="single" w:sz="2" w:space="0" w:color="000000"/>
              <w:bottom w:val="single" w:sz="2" w:space="0" w:color="000000"/>
              <w:right w:val="single" w:sz="2" w:space="0" w:color="000000"/>
            </w:tcBorders>
            <w:shd w:val="clear" w:color="auto" w:fill="FEFEFE"/>
          </w:tcPr>
          <w:p w14:paraId="788B6D16"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p>
        </w:tc>
      </w:tr>
      <w:tr w:rsidR="00C411FC" w:rsidRPr="00C411FC" w14:paraId="76DCE14C" w14:textId="77777777" w:rsidTr="00C24F7C">
        <w:trPr>
          <w:trHeight w:val="657"/>
        </w:trPr>
        <w:tc>
          <w:tcPr>
            <w:tcW w:w="2099" w:type="dxa"/>
            <w:vMerge w:val="restart"/>
            <w:tcBorders>
              <w:left w:val="single" w:sz="2" w:space="0" w:color="000000"/>
              <w:right w:val="single" w:sz="2" w:space="0" w:color="000000"/>
            </w:tcBorders>
            <w:shd w:val="clear" w:color="auto" w:fill="FEFEFE"/>
          </w:tcPr>
          <w:p w14:paraId="3FCFA83A"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b/>
                <w:color w:val="000000"/>
                <w:sz w:val="20"/>
                <w:szCs w:val="20"/>
                <w:u w:color="000000"/>
                <w:bdr w:val="nil"/>
              </w:rPr>
            </w:pPr>
          </w:p>
          <w:p w14:paraId="1C758C3E"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p w14:paraId="6491F1D3"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r w:rsidRPr="00C411FC">
              <w:rPr>
                <w:rFonts w:ascii="Times New Roman" w:eastAsia="Calibri" w:hAnsi="Times New Roman" w:cs="Times New Roman"/>
                <w:b/>
                <w:color w:val="000000"/>
                <w:sz w:val="20"/>
                <w:szCs w:val="20"/>
                <w:u w:color="000000"/>
                <w:bdr w:val="nil"/>
              </w:rPr>
              <w:t>AREA DELLE COMPETENZE LINGUISTICHE</w:t>
            </w:r>
          </w:p>
        </w:tc>
        <w:tc>
          <w:tcPr>
            <w:tcW w:w="12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4DF71A8C"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1BC2401B"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Comprende e utilizza il linguaggio tecnico utilizzato nell’ambiente di lavoro.</w:t>
            </w:r>
          </w:p>
        </w:tc>
        <w:tc>
          <w:tcPr>
            <w:tcW w:w="3371" w:type="dxa"/>
            <w:vMerge w:val="restart"/>
            <w:tcBorders>
              <w:left w:val="single" w:sz="2" w:space="0" w:color="000000"/>
              <w:right w:val="single" w:sz="2" w:space="0" w:color="000000"/>
            </w:tcBorders>
            <w:shd w:val="clear" w:color="auto" w:fill="FEFEFE"/>
          </w:tcPr>
          <w:p w14:paraId="06221E15"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r w:rsidRPr="00C411FC">
              <w:rPr>
                <w:rFonts w:ascii="Times New Roman" w:eastAsia="Calibri" w:hAnsi="Times New Roman" w:cs="Times New Roman"/>
                <w:b/>
                <w:color w:val="000000"/>
                <w:sz w:val="20"/>
                <w:szCs w:val="20"/>
                <w:u w:color="000000"/>
                <w:bdr w:val="nil"/>
              </w:rPr>
              <w:t>Competenza digitale</w:t>
            </w:r>
          </w:p>
          <w:p w14:paraId="65E8D009"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2F81E341"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matematica e competenza in scienze, tecnologica e ingegneria</w:t>
            </w:r>
          </w:p>
          <w:p w14:paraId="24F8035D"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p>
          <w:p w14:paraId="59A5DCF4"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alfabetica funzionale</w:t>
            </w:r>
          </w:p>
          <w:p w14:paraId="4B1A5222"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p>
          <w:p w14:paraId="4BCDC5DB"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multilinguistica</w:t>
            </w:r>
          </w:p>
          <w:p w14:paraId="302C44CA"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p>
          <w:p w14:paraId="2D57D83E"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in materia di consapevolezza ed espressione culturali</w:t>
            </w:r>
          </w:p>
          <w:p w14:paraId="1E0F9AB7"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p w14:paraId="57AF304D"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r>
      <w:tr w:rsidR="00C411FC" w:rsidRPr="00C411FC" w14:paraId="49387822" w14:textId="77777777" w:rsidTr="00C24F7C">
        <w:trPr>
          <w:trHeight w:val="657"/>
        </w:trPr>
        <w:tc>
          <w:tcPr>
            <w:tcW w:w="2099" w:type="dxa"/>
            <w:vMerge/>
            <w:tcBorders>
              <w:left w:val="single" w:sz="2" w:space="0" w:color="000000"/>
              <w:bottom w:val="double" w:sz="4" w:space="0" w:color="auto"/>
              <w:right w:val="single" w:sz="2" w:space="0" w:color="000000"/>
            </w:tcBorders>
            <w:shd w:val="clear" w:color="auto" w:fill="FEFEFE"/>
          </w:tcPr>
          <w:p w14:paraId="12BC0CF5"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b/>
                <w:color w:val="000000"/>
                <w:sz w:val="20"/>
                <w:szCs w:val="20"/>
                <w:u w:color="000000"/>
                <w:bdr w:val="nil"/>
              </w:rPr>
            </w:pPr>
          </w:p>
        </w:tc>
        <w:tc>
          <w:tcPr>
            <w:tcW w:w="1275" w:type="dxa"/>
            <w:tcBorders>
              <w:top w:val="single" w:sz="2" w:space="0" w:color="000000"/>
              <w:left w:val="single" w:sz="2" w:space="0" w:color="000000"/>
              <w:bottom w:val="double" w:sz="4" w:space="0" w:color="auto"/>
              <w:right w:val="single" w:sz="2" w:space="0" w:color="000000"/>
            </w:tcBorders>
            <w:shd w:val="clear" w:color="auto" w:fill="FEFEFE"/>
            <w:tcMar>
              <w:top w:w="80" w:type="dxa"/>
              <w:left w:w="80" w:type="dxa"/>
              <w:bottom w:w="80" w:type="dxa"/>
              <w:right w:w="80" w:type="dxa"/>
            </w:tcMar>
            <w:vAlign w:val="center"/>
          </w:tcPr>
          <w:p w14:paraId="5349DFA8" w14:textId="77777777" w:rsidR="00C411FC" w:rsidRPr="00C411FC" w:rsidRDefault="00C411FC" w:rsidP="00C411FC">
            <w:pPr>
              <w:pBdr>
                <w:top w:val="nil"/>
                <w:left w:val="nil"/>
                <w:bottom w:val="nil"/>
                <w:right w:val="nil"/>
                <w:between w:val="nil"/>
                <w:bar w:val="nil"/>
              </w:pBdr>
              <w:spacing w:after="0" w:line="240" w:lineRule="auto"/>
              <w:jc w:val="center"/>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double" w:sz="4" w:space="0" w:color="auto"/>
              <w:right w:val="single" w:sz="2" w:space="0" w:color="000000"/>
            </w:tcBorders>
            <w:shd w:val="clear" w:color="auto" w:fill="FEFEFE"/>
            <w:tcMar>
              <w:top w:w="80" w:type="dxa"/>
              <w:left w:w="80" w:type="dxa"/>
              <w:bottom w:w="80" w:type="dxa"/>
              <w:right w:w="80" w:type="dxa"/>
            </w:tcMar>
          </w:tcPr>
          <w:p w14:paraId="541602E7"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Si esprime, qualora richiesto, in maniera scritta (relazioni, comunicazioni etc…) o descrittiva (disegni,</w:t>
            </w:r>
            <w:r w:rsidRPr="00C411FC">
              <w:rPr>
                <w:rFonts w:ascii="Times New Roman" w:eastAsia="Arial Unicode MS" w:hAnsi="Times New Roman" w:cs="Times New Roman"/>
                <w:sz w:val="20"/>
                <w:szCs w:val="20"/>
                <w:u w:color="000000"/>
                <w:bdr w:val="nil"/>
              </w:rPr>
              <w:t xml:space="preserve"> </w:t>
            </w:r>
            <w:r w:rsidRPr="00C411FC">
              <w:rPr>
                <w:rFonts w:ascii="Times New Roman" w:eastAsia="Helvetica" w:hAnsi="Times New Roman" w:cs="Times New Roman"/>
                <w:color w:val="000000"/>
                <w:sz w:val="20"/>
                <w:szCs w:val="20"/>
                <w:u w:color="000000"/>
                <w:bdr w:val="nil"/>
              </w:rPr>
              <w:t>elaborazione di diagrammi o grafici...).</w:t>
            </w:r>
          </w:p>
        </w:tc>
        <w:tc>
          <w:tcPr>
            <w:tcW w:w="3371" w:type="dxa"/>
            <w:vMerge/>
            <w:tcBorders>
              <w:left w:val="single" w:sz="2" w:space="0" w:color="000000"/>
              <w:bottom w:val="double" w:sz="4" w:space="0" w:color="auto"/>
              <w:right w:val="single" w:sz="2" w:space="0" w:color="000000"/>
            </w:tcBorders>
            <w:shd w:val="clear" w:color="auto" w:fill="FEFEFE"/>
          </w:tcPr>
          <w:p w14:paraId="6B7A2DB5"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r>
      <w:tr w:rsidR="00C411FC" w:rsidRPr="00C411FC" w14:paraId="01BBE978" w14:textId="77777777" w:rsidTr="00C24F7C">
        <w:trPr>
          <w:trHeight w:val="1323"/>
        </w:trPr>
        <w:tc>
          <w:tcPr>
            <w:tcW w:w="2099" w:type="dxa"/>
            <w:vMerge w:val="restart"/>
            <w:tcBorders>
              <w:top w:val="double" w:sz="4" w:space="0" w:color="auto"/>
              <w:left w:val="double" w:sz="4" w:space="0" w:color="auto"/>
              <w:right w:val="double" w:sz="4" w:space="0" w:color="auto"/>
            </w:tcBorders>
            <w:shd w:val="clear" w:color="auto" w:fill="FEFEFE"/>
          </w:tcPr>
          <w:p w14:paraId="1665821A"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p w14:paraId="4F3CD970"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p w14:paraId="6C6E8E27"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p w14:paraId="685060A8"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p w14:paraId="6E98FBD9"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r w:rsidRPr="00C411FC">
              <w:rPr>
                <w:rFonts w:ascii="Times New Roman" w:eastAsia="Calibri" w:hAnsi="Times New Roman" w:cs="Times New Roman"/>
                <w:b/>
                <w:color w:val="000000"/>
                <w:sz w:val="20"/>
                <w:szCs w:val="20"/>
                <w:u w:color="000000"/>
                <w:bdr w:val="nil"/>
              </w:rPr>
              <w:t>AREA</w:t>
            </w:r>
          </w:p>
          <w:p w14:paraId="7E02A678"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r w:rsidRPr="00C411FC">
              <w:rPr>
                <w:rFonts w:ascii="Times New Roman" w:eastAsia="Calibri" w:hAnsi="Times New Roman" w:cs="Times New Roman"/>
                <w:b/>
                <w:color w:val="000000"/>
                <w:sz w:val="20"/>
                <w:szCs w:val="20"/>
                <w:u w:color="000000"/>
                <w:bdr w:val="nil"/>
              </w:rPr>
              <w:t>COMPETENZE INFORMATICHE</w:t>
            </w:r>
          </w:p>
          <w:p w14:paraId="46B94680"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r w:rsidRPr="00C411FC">
              <w:rPr>
                <w:rFonts w:ascii="Times New Roman" w:eastAsia="Calibri" w:hAnsi="Times New Roman" w:cs="Times New Roman"/>
                <w:b/>
                <w:color w:val="000000"/>
                <w:sz w:val="20"/>
                <w:szCs w:val="20"/>
                <w:u w:color="000000"/>
                <w:bdr w:val="nil"/>
              </w:rPr>
              <w:t>(OPZIONALE)</w:t>
            </w:r>
          </w:p>
          <w:p w14:paraId="4CD26E8C"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p w14:paraId="3FE7C6BA"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p w14:paraId="39BFAD8E"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r w:rsidRPr="00C411FC">
              <w:rPr>
                <w:rFonts w:ascii="Times New Roman" w:eastAsia="Calibri" w:hAnsi="Times New Roman" w:cs="Times New Roman"/>
                <w:b/>
                <w:color w:val="000000"/>
                <w:sz w:val="20"/>
                <w:szCs w:val="20"/>
                <w:u w:color="000000"/>
                <w:bdr w:val="nil"/>
              </w:rPr>
              <w:t>Solo se previste dal percorso</w:t>
            </w:r>
          </w:p>
          <w:p w14:paraId="0971EE37"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r w:rsidRPr="00C411FC">
              <w:rPr>
                <w:rFonts w:ascii="Times New Roman" w:eastAsia="Calibri" w:hAnsi="Times New Roman" w:cs="Times New Roman"/>
                <w:b/>
                <w:color w:val="000000"/>
                <w:sz w:val="20"/>
                <w:szCs w:val="20"/>
                <w:u w:color="000000"/>
                <w:bdr w:val="nil"/>
              </w:rPr>
              <w:t>di ASL</w:t>
            </w:r>
          </w:p>
        </w:tc>
        <w:tc>
          <w:tcPr>
            <w:tcW w:w="1275" w:type="dxa"/>
            <w:tcBorders>
              <w:top w:val="double" w:sz="4" w:space="0" w:color="auto"/>
              <w:left w:val="double" w:sz="4" w:space="0" w:color="auto"/>
              <w:bottom w:val="single" w:sz="2" w:space="0" w:color="000000"/>
              <w:right w:val="single" w:sz="2" w:space="0" w:color="000000"/>
            </w:tcBorders>
            <w:shd w:val="clear" w:color="auto" w:fill="FEFEFE"/>
            <w:tcMar>
              <w:top w:w="80" w:type="dxa"/>
              <w:left w:w="80" w:type="dxa"/>
              <w:bottom w:w="80" w:type="dxa"/>
              <w:right w:w="80" w:type="dxa"/>
            </w:tcMar>
            <w:vAlign w:val="center"/>
          </w:tcPr>
          <w:p w14:paraId="72CC6E59"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p>
        </w:tc>
        <w:tc>
          <w:tcPr>
            <w:tcW w:w="2346" w:type="dxa"/>
            <w:tcBorders>
              <w:top w:val="double" w:sz="4" w:space="0" w:color="auto"/>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27B23948"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Utilizza linguaggi multimediali (Office, Internet, Posta Elettronica) sfruttandone i vantaggi che possono portare nella realtà aziendale.</w:t>
            </w:r>
          </w:p>
        </w:tc>
        <w:tc>
          <w:tcPr>
            <w:tcW w:w="3371" w:type="dxa"/>
            <w:vMerge w:val="restart"/>
            <w:tcBorders>
              <w:top w:val="double" w:sz="4" w:space="0" w:color="auto"/>
              <w:left w:val="single" w:sz="2" w:space="0" w:color="000000"/>
              <w:right w:val="double" w:sz="4" w:space="0" w:color="auto"/>
            </w:tcBorders>
            <w:shd w:val="clear" w:color="auto" w:fill="FEFEFE"/>
          </w:tcPr>
          <w:p w14:paraId="7B4C36D3"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35E03B48"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764F1218"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527613DC"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16E4C38E"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612ECFE3"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5BEA253C"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r w:rsidRPr="00C411FC">
              <w:rPr>
                <w:rFonts w:ascii="Times New Roman" w:eastAsia="Calibri" w:hAnsi="Times New Roman" w:cs="Times New Roman"/>
                <w:b/>
                <w:color w:val="000000"/>
                <w:sz w:val="20"/>
                <w:szCs w:val="20"/>
                <w:u w:color="000000"/>
                <w:bdr w:val="nil"/>
              </w:rPr>
              <w:t>Competenza alfabetica funzionale</w:t>
            </w:r>
          </w:p>
          <w:p w14:paraId="40A34C9B"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53BEC008"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b/>
                <w:color w:val="000000"/>
                <w:sz w:val="20"/>
                <w:szCs w:val="20"/>
                <w:u w:color="000000"/>
                <w:bdr w:val="nil"/>
              </w:rPr>
            </w:pPr>
          </w:p>
          <w:p w14:paraId="57D9D80F"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matematica e competenza in scienze, tecnologica e ingegneria</w:t>
            </w:r>
          </w:p>
          <w:p w14:paraId="5B429987"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p>
          <w:p w14:paraId="2508C755"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p w14:paraId="5CD3C1F2"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r w:rsidRPr="00C411FC">
              <w:rPr>
                <w:rFonts w:ascii="Times New Roman" w:eastAsia="Helvetica" w:hAnsi="Times New Roman" w:cs="Times New Roman"/>
                <w:b/>
                <w:bCs/>
                <w:color w:val="000000"/>
                <w:sz w:val="20"/>
                <w:szCs w:val="20"/>
                <w:u w:color="000000"/>
                <w:bdr w:val="nil"/>
              </w:rPr>
              <w:t>Competenza digitale</w:t>
            </w:r>
          </w:p>
          <w:p w14:paraId="42C4585A"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b/>
                <w:bCs/>
                <w:color w:val="000000"/>
                <w:sz w:val="20"/>
                <w:szCs w:val="20"/>
                <w:u w:color="000000"/>
                <w:bdr w:val="nil"/>
              </w:rPr>
            </w:pPr>
          </w:p>
          <w:p w14:paraId="017E3CB5"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p w14:paraId="62EB8E38" w14:textId="77777777" w:rsidR="00C411FC" w:rsidRPr="00C411FC" w:rsidRDefault="00C411FC" w:rsidP="00C411FC">
            <w:pPr>
              <w:widowControl w:val="0"/>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rPr>
            </w:pPr>
            <w:r w:rsidRPr="00C411FC">
              <w:rPr>
                <w:rFonts w:ascii="Times New Roman" w:eastAsia="Calibri" w:hAnsi="Times New Roman" w:cs="Times New Roman"/>
                <w:b/>
                <w:bCs/>
                <w:color w:val="000000"/>
                <w:sz w:val="20"/>
                <w:szCs w:val="20"/>
                <w:u w:color="000000"/>
                <w:bdr w:val="nil"/>
              </w:rPr>
              <w:t>Competenza personale, sociale e capacità di imparare a imparare</w:t>
            </w:r>
          </w:p>
        </w:tc>
      </w:tr>
      <w:tr w:rsidR="00C411FC" w:rsidRPr="00C411FC" w14:paraId="1507D5D7" w14:textId="77777777" w:rsidTr="00C24F7C">
        <w:trPr>
          <w:trHeight w:val="657"/>
        </w:trPr>
        <w:tc>
          <w:tcPr>
            <w:tcW w:w="2099" w:type="dxa"/>
            <w:vMerge/>
            <w:tcBorders>
              <w:left w:val="double" w:sz="4" w:space="0" w:color="auto"/>
              <w:right w:val="double" w:sz="4" w:space="0" w:color="auto"/>
            </w:tcBorders>
            <w:shd w:val="clear" w:color="auto" w:fill="FEFEFE"/>
          </w:tcPr>
          <w:p w14:paraId="20F8477C"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tc>
        <w:tc>
          <w:tcPr>
            <w:tcW w:w="1275" w:type="dxa"/>
            <w:tcBorders>
              <w:top w:val="single" w:sz="2" w:space="0" w:color="000000"/>
              <w:left w:val="double" w:sz="4" w:space="0" w:color="auto"/>
              <w:bottom w:val="single" w:sz="2" w:space="0" w:color="000000"/>
              <w:right w:val="single" w:sz="2" w:space="0" w:color="000000"/>
            </w:tcBorders>
            <w:shd w:val="clear" w:color="auto" w:fill="FEFEFE"/>
            <w:tcMar>
              <w:top w:w="80" w:type="dxa"/>
              <w:left w:w="80" w:type="dxa"/>
              <w:bottom w:w="80" w:type="dxa"/>
              <w:right w:w="80" w:type="dxa"/>
            </w:tcMar>
            <w:vAlign w:val="center"/>
          </w:tcPr>
          <w:p w14:paraId="6FDB1DF0"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44187261"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Utilizza materiali informativi specifici (manuali, procedure, istruzioni etc…).</w:t>
            </w:r>
          </w:p>
        </w:tc>
        <w:tc>
          <w:tcPr>
            <w:tcW w:w="3371" w:type="dxa"/>
            <w:vMerge/>
            <w:tcBorders>
              <w:left w:val="single" w:sz="2" w:space="0" w:color="000000"/>
              <w:right w:val="double" w:sz="4" w:space="0" w:color="auto"/>
            </w:tcBorders>
            <w:shd w:val="clear" w:color="auto" w:fill="FEFEFE"/>
          </w:tcPr>
          <w:p w14:paraId="78E8C62E"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r>
      <w:tr w:rsidR="00C411FC" w:rsidRPr="00C411FC" w14:paraId="6E5FEFB9" w14:textId="77777777" w:rsidTr="00C24F7C">
        <w:trPr>
          <w:trHeight w:val="657"/>
        </w:trPr>
        <w:tc>
          <w:tcPr>
            <w:tcW w:w="2099" w:type="dxa"/>
            <w:vMerge/>
            <w:tcBorders>
              <w:left w:val="double" w:sz="4" w:space="0" w:color="auto"/>
              <w:right w:val="double" w:sz="4" w:space="0" w:color="auto"/>
            </w:tcBorders>
            <w:shd w:val="clear" w:color="auto" w:fill="FEFEFE"/>
          </w:tcPr>
          <w:p w14:paraId="68A347C9"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tc>
        <w:tc>
          <w:tcPr>
            <w:tcW w:w="1275" w:type="dxa"/>
            <w:tcBorders>
              <w:top w:val="single" w:sz="2" w:space="0" w:color="000000"/>
              <w:left w:val="double" w:sz="4" w:space="0" w:color="auto"/>
              <w:bottom w:val="single" w:sz="2" w:space="0" w:color="000000"/>
              <w:right w:val="single" w:sz="2" w:space="0" w:color="000000"/>
            </w:tcBorders>
            <w:shd w:val="clear" w:color="auto" w:fill="FEFEFE"/>
            <w:tcMar>
              <w:top w:w="80" w:type="dxa"/>
              <w:left w:w="80" w:type="dxa"/>
              <w:bottom w:w="80" w:type="dxa"/>
              <w:right w:w="80" w:type="dxa"/>
            </w:tcMar>
            <w:vAlign w:val="center"/>
          </w:tcPr>
          <w:p w14:paraId="5B05CA14"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082635DD"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Reperisce autonomamente le informazioni specifiche tra i materiali disponibili.</w:t>
            </w:r>
          </w:p>
        </w:tc>
        <w:tc>
          <w:tcPr>
            <w:tcW w:w="3371" w:type="dxa"/>
            <w:vMerge/>
            <w:tcBorders>
              <w:left w:val="single" w:sz="2" w:space="0" w:color="000000"/>
              <w:right w:val="double" w:sz="4" w:space="0" w:color="auto"/>
            </w:tcBorders>
            <w:shd w:val="clear" w:color="auto" w:fill="FEFEFE"/>
          </w:tcPr>
          <w:p w14:paraId="3CED1589"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r>
      <w:tr w:rsidR="00C411FC" w:rsidRPr="00C411FC" w14:paraId="20661D4D" w14:textId="77777777" w:rsidTr="00C24F7C">
        <w:trPr>
          <w:trHeight w:val="1251"/>
        </w:trPr>
        <w:tc>
          <w:tcPr>
            <w:tcW w:w="2099" w:type="dxa"/>
            <w:vMerge/>
            <w:tcBorders>
              <w:left w:val="double" w:sz="4" w:space="0" w:color="auto"/>
              <w:bottom w:val="double" w:sz="4" w:space="0" w:color="auto"/>
              <w:right w:val="double" w:sz="4" w:space="0" w:color="auto"/>
            </w:tcBorders>
            <w:shd w:val="clear" w:color="auto" w:fill="FEFEFE"/>
          </w:tcPr>
          <w:p w14:paraId="717C8CEE" w14:textId="77777777" w:rsidR="00C411FC" w:rsidRPr="00C411FC" w:rsidRDefault="00C411FC" w:rsidP="00C411FC">
            <w:pPr>
              <w:widowControl w:val="0"/>
              <w:pBdr>
                <w:top w:val="nil"/>
                <w:left w:val="nil"/>
                <w:bottom w:val="nil"/>
                <w:right w:val="nil"/>
                <w:between w:val="nil"/>
                <w:bar w:val="nil"/>
              </w:pBdr>
              <w:spacing w:after="0" w:line="240" w:lineRule="auto"/>
              <w:jc w:val="center"/>
              <w:rPr>
                <w:rFonts w:ascii="Times New Roman" w:eastAsia="Calibri" w:hAnsi="Times New Roman" w:cs="Times New Roman"/>
                <w:b/>
                <w:color w:val="000000"/>
                <w:sz w:val="20"/>
                <w:szCs w:val="20"/>
                <w:u w:color="000000"/>
                <w:bdr w:val="nil"/>
              </w:rPr>
            </w:pPr>
          </w:p>
        </w:tc>
        <w:tc>
          <w:tcPr>
            <w:tcW w:w="1275" w:type="dxa"/>
            <w:tcBorders>
              <w:top w:val="single" w:sz="2" w:space="0" w:color="000000"/>
              <w:left w:val="double" w:sz="4" w:space="0" w:color="auto"/>
              <w:bottom w:val="double" w:sz="4" w:space="0" w:color="auto"/>
              <w:right w:val="single" w:sz="2" w:space="0" w:color="000000"/>
            </w:tcBorders>
            <w:shd w:val="clear" w:color="auto" w:fill="FEFEFE"/>
            <w:tcMar>
              <w:top w:w="80" w:type="dxa"/>
              <w:left w:w="80" w:type="dxa"/>
              <w:bottom w:w="80" w:type="dxa"/>
              <w:right w:w="80" w:type="dxa"/>
            </w:tcMar>
            <w:vAlign w:val="center"/>
          </w:tcPr>
          <w:p w14:paraId="5237890F"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p>
        </w:tc>
        <w:tc>
          <w:tcPr>
            <w:tcW w:w="2346" w:type="dxa"/>
            <w:tcBorders>
              <w:top w:val="single" w:sz="2" w:space="0" w:color="000000"/>
              <w:left w:val="single" w:sz="2" w:space="0" w:color="000000"/>
              <w:bottom w:val="double" w:sz="4" w:space="0" w:color="auto"/>
              <w:right w:val="single" w:sz="2" w:space="0" w:color="000000"/>
            </w:tcBorders>
            <w:shd w:val="clear" w:color="auto" w:fill="FEFEFE"/>
            <w:tcMar>
              <w:top w:w="80" w:type="dxa"/>
              <w:left w:w="80" w:type="dxa"/>
              <w:bottom w:w="80" w:type="dxa"/>
              <w:right w:w="80" w:type="dxa"/>
            </w:tcMar>
          </w:tcPr>
          <w:p w14:paraId="3791F55E" w14:textId="77777777" w:rsidR="00C411FC" w:rsidRPr="00C411FC" w:rsidRDefault="00C411FC" w:rsidP="00C411F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0"/>
                <w:szCs w:val="20"/>
                <w:u w:color="000000"/>
                <w:bdr w:val="nil"/>
              </w:rPr>
            </w:pPr>
            <w:r w:rsidRPr="00C411FC">
              <w:rPr>
                <w:rFonts w:ascii="Times New Roman" w:eastAsia="Helvetica" w:hAnsi="Times New Roman" w:cs="Times New Roman"/>
                <w:color w:val="000000"/>
                <w:sz w:val="20"/>
                <w:szCs w:val="20"/>
                <w:u w:color="000000"/>
                <w:bdr w:val="nil"/>
              </w:rPr>
              <w:t>Attua metodi di  archiviazione  efficaci,  tali da</w:t>
            </w:r>
            <w:r w:rsidRPr="00C411FC">
              <w:rPr>
                <w:rFonts w:ascii="Times New Roman" w:eastAsia="Helvetica" w:hAnsi="Times New Roman" w:cs="Times New Roman"/>
                <w:color w:val="000000"/>
                <w:sz w:val="20"/>
                <w:szCs w:val="20"/>
                <w:u w:color="000000"/>
                <w:bdr w:val="nil"/>
              </w:rPr>
              <w:tab/>
              <w:t>permettere  la  facile rintracciabilità dei documenti.</w:t>
            </w:r>
          </w:p>
        </w:tc>
        <w:tc>
          <w:tcPr>
            <w:tcW w:w="3371" w:type="dxa"/>
            <w:vMerge/>
            <w:tcBorders>
              <w:left w:val="single" w:sz="2" w:space="0" w:color="000000"/>
              <w:bottom w:val="double" w:sz="4" w:space="0" w:color="auto"/>
              <w:right w:val="double" w:sz="4" w:space="0" w:color="auto"/>
            </w:tcBorders>
            <w:shd w:val="clear" w:color="auto" w:fill="FEFEFE"/>
          </w:tcPr>
          <w:p w14:paraId="757EE6B8" w14:textId="77777777" w:rsidR="00C411FC" w:rsidRPr="00C411FC" w:rsidRDefault="00C411FC" w:rsidP="00C411FC">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0"/>
                <w:szCs w:val="20"/>
                <w:u w:color="000000"/>
                <w:bdr w:val="nil"/>
              </w:rPr>
            </w:pPr>
          </w:p>
        </w:tc>
      </w:tr>
    </w:tbl>
    <w:p w14:paraId="087EE193" w14:textId="77777777" w:rsidR="00C411FC" w:rsidRPr="00C411FC" w:rsidRDefault="00C411FC" w:rsidP="00C411FC">
      <w:pPr>
        <w:spacing w:after="0" w:line="240" w:lineRule="auto"/>
        <w:jc w:val="both"/>
        <w:rPr>
          <w:rFonts w:ascii="Times New Roman" w:hAnsi="Times New Roman" w:cs="Times New Roman"/>
          <w:color w:val="000000"/>
          <w:sz w:val="24"/>
          <w:szCs w:val="24"/>
          <w:u w:color="000000"/>
          <w:bdr w:val="nil"/>
        </w:rPr>
      </w:pPr>
    </w:p>
    <w:p w14:paraId="06A08CA3" w14:textId="77777777" w:rsidR="00C411FC" w:rsidRPr="00C411FC" w:rsidRDefault="00C411FC" w:rsidP="00C411FC">
      <w:pPr>
        <w:spacing w:after="0" w:line="240" w:lineRule="auto"/>
        <w:jc w:val="both"/>
        <w:rPr>
          <w:rFonts w:ascii="Times New Roman" w:hAnsi="Times New Roman" w:cs="Times New Roman"/>
          <w:color w:val="000000"/>
          <w:sz w:val="24"/>
          <w:szCs w:val="24"/>
          <w:u w:color="000000"/>
          <w:bdr w:val="nil"/>
        </w:rPr>
      </w:pPr>
    </w:p>
    <w:p w14:paraId="58400096" w14:textId="77777777" w:rsidR="00C411FC" w:rsidRPr="00C411FC" w:rsidRDefault="00C411FC" w:rsidP="00C411FC">
      <w:pPr>
        <w:spacing w:after="0" w:line="240" w:lineRule="auto"/>
        <w:jc w:val="both"/>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MODALITA’ DI CERTIFICAZIONE/ATTESTAZIONE DELLE COMPETENZE (FORMALI, INFORMALI E NON FORMALI)</w:t>
      </w:r>
    </w:p>
    <w:p w14:paraId="2A635D40"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40FD2329" w14:textId="77777777" w:rsidR="00C411FC" w:rsidRPr="00C411FC" w:rsidRDefault="00C411FC" w:rsidP="00C411FC">
      <w:pPr>
        <w:spacing w:after="0" w:line="240" w:lineRule="auto"/>
        <w:jc w:val="center"/>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CERTIFICAZIONE DEL PERCORSO E DELLE COMPETENZE</w:t>
      </w:r>
    </w:p>
    <w:p w14:paraId="4A3ABD9A" w14:textId="77777777" w:rsidR="00C411FC" w:rsidRPr="00C411FC" w:rsidRDefault="00C411FC" w:rsidP="00C411FC">
      <w:pPr>
        <w:spacing w:after="0" w:line="240" w:lineRule="auto"/>
        <w:jc w:val="right"/>
        <w:rPr>
          <w:rFonts w:ascii="Times New Roman" w:eastAsia="Arial Unicode MS" w:hAnsi="Times New Roman" w:cs="Arial Unicode MS"/>
          <w:color w:val="000000"/>
          <w:kern w:val="1"/>
          <w:sz w:val="24"/>
          <w:szCs w:val="24"/>
          <w:u w:color="000000"/>
          <w:lang w:eastAsia="ar-SA"/>
        </w:rPr>
      </w:pPr>
    </w:p>
    <w:tbl>
      <w:tblPr>
        <w:tblW w:w="0" w:type="auto"/>
        <w:jc w:val="center"/>
        <w:tblLayout w:type="fixed"/>
        <w:tblLook w:val="0000" w:firstRow="0" w:lastRow="0" w:firstColumn="0" w:lastColumn="0" w:noHBand="0" w:noVBand="0"/>
      </w:tblPr>
      <w:tblGrid>
        <w:gridCol w:w="7087"/>
        <w:gridCol w:w="1040"/>
        <w:gridCol w:w="1039"/>
        <w:gridCol w:w="1067"/>
      </w:tblGrid>
      <w:tr w:rsidR="00C411FC" w:rsidRPr="00C411FC" w14:paraId="43ACC1B7" w14:textId="77777777" w:rsidTr="00C24F7C">
        <w:trPr>
          <w:jc w:val="center"/>
        </w:trPr>
        <w:tc>
          <w:tcPr>
            <w:tcW w:w="7087" w:type="dxa"/>
            <w:tcBorders>
              <w:top w:val="single" w:sz="4" w:space="0" w:color="000000"/>
              <w:left w:val="single" w:sz="4" w:space="0" w:color="000000"/>
              <w:bottom w:val="single" w:sz="4" w:space="0" w:color="000000"/>
            </w:tcBorders>
            <w:vAlign w:val="center"/>
          </w:tcPr>
          <w:p w14:paraId="4A889164"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b/>
                <w:bCs/>
                <w:color w:val="000000"/>
                <w:kern w:val="1"/>
                <w:sz w:val="16"/>
                <w:szCs w:val="16"/>
                <w:u w:color="000000"/>
                <w:lang w:eastAsia="ar-SA"/>
              </w:rPr>
              <w:t>AREA DELLE COMPETENZE TRASVERSALI</w:t>
            </w:r>
          </w:p>
          <w:p w14:paraId="743E7800" w14:textId="77777777" w:rsidR="00C411FC" w:rsidRPr="00C411FC" w:rsidRDefault="00C411FC" w:rsidP="00C411FC">
            <w:pPr>
              <w:spacing w:after="0" w:line="240" w:lineRule="auto"/>
              <w:jc w:val="center"/>
              <w:rPr>
                <w:rFonts w:ascii="Times New Roman" w:eastAsia="Arial Unicode MS" w:hAnsi="Times New Roman" w:cs="Arial Unicode MS"/>
                <w:b/>
                <w:bCs/>
                <w:color w:val="000000"/>
                <w:kern w:val="1"/>
                <w:sz w:val="16"/>
                <w:szCs w:val="16"/>
                <w:u w:color="000000"/>
                <w:lang w:eastAsia="ar-SA"/>
              </w:rPr>
            </w:pPr>
          </w:p>
        </w:tc>
        <w:tc>
          <w:tcPr>
            <w:tcW w:w="1040" w:type="dxa"/>
            <w:tcBorders>
              <w:top w:val="single" w:sz="4" w:space="0" w:color="000000"/>
              <w:left w:val="single" w:sz="4" w:space="0" w:color="000000"/>
              <w:bottom w:val="single" w:sz="4" w:space="0" w:color="000000"/>
            </w:tcBorders>
            <w:vAlign w:val="center"/>
          </w:tcPr>
          <w:p w14:paraId="1B8E8D91"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LIVELLO BASE</w:t>
            </w:r>
          </w:p>
        </w:tc>
        <w:tc>
          <w:tcPr>
            <w:tcW w:w="1039" w:type="dxa"/>
            <w:tcBorders>
              <w:top w:val="single" w:sz="4" w:space="0" w:color="000000"/>
              <w:left w:val="single" w:sz="4" w:space="0" w:color="000000"/>
              <w:bottom w:val="single" w:sz="4" w:space="0" w:color="000000"/>
            </w:tcBorders>
            <w:vAlign w:val="center"/>
          </w:tcPr>
          <w:p w14:paraId="46D9A700"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LIVELLO MEDIO</w:t>
            </w:r>
          </w:p>
        </w:tc>
        <w:tc>
          <w:tcPr>
            <w:tcW w:w="1067" w:type="dxa"/>
            <w:tcBorders>
              <w:top w:val="single" w:sz="4" w:space="0" w:color="000000"/>
              <w:left w:val="single" w:sz="4" w:space="0" w:color="000000"/>
              <w:bottom w:val="single" w:sz="4" w:space="0" w:color="000000"/>
              <w:right w:val="single" w:sz="4" w:space="0" w:color="000000"/>
            </w:tcBorders>
            <w:vAlign w:val="center"/>
          </w:tcPr>
          <w:p w14:paraId="26E8951A"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16"/>
                <w:szCs w:val="16"/>
                <w:u w:color="000000"/>
                <w:lang w:eastAsia="ar-SA"/>
              </w:rPr>
              <w:t>LIVELLO AVANZATO</w:t>
            </w:r>
          </w:p>
        </w:tc>
      </w:tr>
      <w:tr w:rsidR="00C411FC" w:rsidRPr="00C411FC" w14:paraId="10C092C3" w14:textId="77777777" w:rsidTr="00C24F7C">
        <w:trPr>
          <w:trHeight w:val="70"/>
          <w:jc w:val="center"/>
        </w:trPr>
        <w:tc>
          <w:tcPr>
            <w:tcW w:w="7087" w:type="dxa"/>
            <w:tcBorders>
              <w:top w:val="single" w:sz="4" w:space="0" w:color="000000"/>
              <w:left w:val="single" w:sz="4" w:space="0" w:color="000000"/>
              <w:bottom w:val="single" w:sz="4" w:space="0" w:color="000000"/>
            </w:tcBorders>
          </w:tcPr>
          <w:p w14:paraId="559056F5" w14:textId="77777777" w:rsidR="00C411FC" w:rsidRPr="00C411FC" w:rsidRDefault="00C411FC" w:rsidP="00C411FC">
            <w:pPr>
              <w:snapToGrid w:val="0"/>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SA INSERIRSI E RAPPORTARSI ALLE DIVERSE  SITUAZIONI  IN  MANIERA ADEGUATA E PROPOSITIVA.</w:t>
            </w:r>
          </w:p>
        </w:tc>
        <w:tc>
          <w:tcPr>
            <w:tcW w:w="1040" w:type="dxa"/>
            <w:tcBorders>
              <w:top w:val="single" w:sz="4" w:space="0" w:color="000000"/>
              <w:left w:val="single" w:sz="4" w:space="0" w:color="000000"/>
              <w:bottom w:val="single" w:sz="4" w:space="0" w:color="000000"/>
            </w:tcBorders>
            <w:vAlign w:val="center"/>
          </w:tcPr>
          <w:p w14:paraId="1D64C7CD"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3E51D24C"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63FD8ABE"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17F59925" w14:textId="77777777" w:rsidTr="00C24F7C">
        <w:trPr>
          <w:jc w:val="center"/>
        </w:trPr>
        <w:tc>
          <w:tcPr>
            <w:tcW w:w="7087" w:type="dxa"/>
            <w:tcBorders>
              <w:top w:val="single" w:sz="4" w:space="0" w:color="000000"/>
              <w:left w:val="single" w:sz="4" w:space="0" w:color="000000"/>
              <w:bottom w:val="single" w:sz="4" w:space="0" w:color="000000"/>
            </w:tcBorders>
          </w:tcPr>
          <w:p w14:paraId="46CB005B" w14:textId="77777777" w:rsidR="00C411FC" w:rsidRPr="00C411FC" w:rsidRDefault="00C411FC" w:rsidP="00C411FC">
            <w:pPr>
              <w:snapToGrid w:val="0"/>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SA RELAZIONARSI CON IL  GRUPPO,  CON  I  COLLEGHI  DI  LAVORO,  CON  GLI ESPERTI ANCHE IN SITUAZIONI NUOVE ED IMPREVISTE.</w:t>
            </w:r>
          </w:p>
        </w:tc>
        <w:tc>
          <w:tcPr>
            <w:tcW w:w="1040" w:type="dxa"/>
            <w:tcBorders>
              <w:top w:val="single" w:sz="4" w:space="0" w:color="000000"/>
              <w:left w:val="single" w:sz="4" w:space="0" w:color="000000"/>
              <w:bottom w:val="single" w:sz="4" w:space="0" w:color="000000"/>
            </w:tcBorders>
            <w:vAlign w:val="center"/>
          </w:tcPr>
          <w:p w14:paraId="74D981C4"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57542CD2"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3484E6D"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5CD859F5" w14:textId="77777777" w:rsidTr="00C24F7C">
        <w:trPr>
          <w:jc w:val="center"/>
        </w:trPr>
        <w:tc>
          <w:tcPr>
            <w:tcW w:w="7087" w:type="dxa"/>
            <w:tcBorders>
              <w:top w:val="single" w:sz="4" w:space="0" w:color="000000"/>
              <w:left w:val="single" w:sz="4" w:space="0" w:color="000000"/>
              <w:bottom w:val="single" w:sz="4" w:space="0" w:color="000000"/>
            </w:tcBorders>
          </w:tcPr>
          <w:p w14:paraId="4400E959" w14:textId="77777777" w:rsidR="00C411FC" w:rsidRPr="00C411FC" w:rsidRDefault="00C411FC" w:rsidP="00C411FC">
            <w:pPr>
              <w:snapToGrid w:val="0"/>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SA TROVARE FORME EFFICACI DI COMUNICAZIONE GESTENDO UN CONFRONTO COSTRUTTIVO CON PERSONE NON CONOSCIUTE E/O CON UN PUBBLICO.</w:t>
            </w:r>
          </w:p>
        </w:tc>
        <w:tc>
          <w:tcPr>
            <w:tcW w:w="1040" w:type="dxa"/>
            <w:tcBorders>
              <w:top w:val="single" w:sz="4" w:space="0" w:color="000000"/>
              <w:left w:val="single" w:sz="4" w:space="0" w:color="000000"/>
              <w:bottom w:val="single" w:sz="4" w:space="0" w:color="000000"/>
            </w:tcBorders>
            <w:vAlign w:val="center"/>
          </w:tcPr>
          <w:p w14:paraId="7204CB0E"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3CEEBC1E"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2DB39142"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4955868B" w14:textId="77777777" w:rsidTr="00C24F7C">
        <w:trPr>
          <w:jc w:val="center"/>
        </w:trPr>
        <w:tc>
          <w:tcPr>
            <w:tcW w:w="7087" w:type="dxa"/>
            <w:tcBorders>
              <w:top w:val="single" w:sz="4" w:space="0" w:color="000000"/>
              <w:left w:val="single" w:sz="4" w:space="0" w:color="000000"/>
              <w:bottom w:val="single" w:sz="4" w:space="0" w:color="000000"/>
            </w:tcBorders>
          </w:tcPr>
          <w:p w14:paraId="72FFE2B1" w14:textId="77777777" w:rsidR="00C411FC" w:rsidRPr="00C411FC" w:rsidRDefault="00C411FC" w:rsidP="00C411FC">
            <w:pPr>
              <w:snapToGrid w:val="0"/>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RISPETTA I TEMPI E LE MODALITÀ DELLE CONSEGNE RICEVUTE.</w:t>
            </w:r>
          </w:p>
        </w:tc>
        <w:tc>
          <w:tcPr>
            <w:tcW w:w="1040" w:type="dxa"/>
            <w:tcBorders>
              <w:top w:val="single" w:sz="4" w:space="0" w:color="000000"/>
              <w:left w:val="single" w:sz="4" w:space="0" w:color="000000"/>
              <w:bottom w:val="single" w:sz="4" w:space="0" w:color="000000"/>
            </w:tcBorders>
            <w:vAlign w:val="center"/>
          </w:tcPr>
          <w:p w14:paraId="5DA8A692"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2A0B1C10"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0740504E"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2C08AD38" w14:textId="77777777" w:rsidTr="00C24F7C">
        <w:trPr>
          <w:jc w:val="center"/>
        </w:trPr>
        <w:tc>
          <w:tcPr>
            <w:tcW w:w="7087" w:type="dxa"/>
            <w:tcBorders>
              <w:top w:val="single" w:sz="4" w:space="0" w:color="000000"/>
              <w:left w:val="single" w:sz="4" w:space="0" w:color="000000"/>
              <w:bottom w:val="single" w:sz="4" w:space="0" w:color="000000"/>
            </w:tcBorders>
          </w:tcPr>
          <w:p w14:paraId="711763E6" w14:textId="77777777" w:rsidR="00C411FC" w:rsidRPr="00C411FC" w:rsidRDefault="00C411FC" w:rsidP="00C411FC">
            <w:pPr>
              <w:snapToGrid w:val="0"/>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SI COMPORTA CORRETTAMENTE RISPETTANDO LE NORME DEL CONTESTO IN CUI SI OPERA.</w:t>
            </w:r>
          </w:p>
        </w:tc>
        <w:tc>
          <w:tcPr>
            <w:tcW w:w="1040" w:type="dxa"/>
            <w:tcBorders>
              <w:top w:val="single" w:sz="4" w:space="0" w:color="000000"/>
              <w:left w:val="single" w:sz="4" w:space="0" w:color="000000"/>
              <w:bottom w:val="single" w:sz="4" w:space="0" w:color="000000"/>
            </w:tcBorders>
            <w:vAlign w:val="center"/>
          </w:tcPr>
          <w:p w14:paraId="296073DB"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7449516D"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3BC5BDA1"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251F596C" w14:textId="77777777" w:rsidTr="00C24F7C">
        <w:trPr>
          <w:jc w:val="center"/>
        </w:trPr>
        <w:tc>
          <w:tcPr>
            <w:tcW w:w="7087" w:type="dxa"/>
            <w:tcBorders>
              <w:top w:val="single" w:sz="4" w:space="0" w:color="000000"/>
              <w:left w:val="single" w:sz="4" w:space="0" w:color="000000"/>
              <w:bottom w:val="single" w:sz="4" w:space="0" w:color="000000"/>
            </w:tcBorders>
          </w:tcPr>
          <w:p w14:paraId="63EA0E1D" w14:textId="77777777" w:rsidR="00C411FC" w:rsidRPr="00C411FC" w:rsidRDefault="00C411FC" w:rsidP="00C411FC">
            <w:pPr>
              <w:snapToGrid w:val="0"/>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ACCETTA LA RIPARTIZIONE DEL LAVORO E LE ATTIVITÀ ASSEGNATE DAL TUTOR AZIENDALE E/O SCOLASTICO</w:t>
            </w:r>
          </w:p>
        </w:tc>
        <w:tc>
          <w:tcPr>
            <w:tcW w:w="1040" w:type="dxa"/>
            <w:tcBorders>
              <w:top w:val="single" w:sz="4" w:space="0" w:color="000000"/>
              <w:left w:val="single" w:sz="4" w:space="0" w:color="000000"/>
              <w:bottom w:val="single" w:sz="4" w:space="0" w:color="000000"/>
            </w:tcBorders>
            <w:vAlign w:val="center"/>
          </w:tcPr>
          <w:p w14:paraId="252C6765"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33876702"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6C877EFB"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68D577B5" w14:textId="77777777" w:rsidTr="00C24F7C">
        <w:trPr>
          <w:jc w:val="center"/>
        </w:trPr>
        <w:tc>
          <w:tcPr>
            <w:tcW w:w="7087" w:type="dxa"/>
            <w:tcBorders>
              <w:top w:val="single" w:sz="4" w:space="0" w:color="000000"/>
              <w:left w:val="single" w:sz="4" w:space="0" w:color="000000"/>
              <w:bottom w:val="single" w:sz="4" w:space="0" w:color="000000"/>
            </w:tcBorders>
          </w:tcPr>
          <w:p w14:paraId="3EB64FFD" w14:textId="77777777" w:rsidR="00C411FC" w:rsidRPr="00C411FC" w:rsidRDefault="00C411FC" w:rsidP="00C411FC">
            <w:pPr>
              <w:snapToGrid w:val="0"/>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E’ PUNTUALE</w:t>
            </w:r>
          </w:p>
        </w:tc>
        <w:tc>
          <w:tcPr>
            <w:tcW w:w="1040" w:type="dxa"/>
            <w:tcBorders>
              <w:top w:val="single" w:sz="4" w:space="0" w:color="000000"/>
              <w:left w:val="single" w:sz="4" w:space="0" w:color="000000"/>
              <w:bottom w:val="single" w:sz="4" w:space="0" w:color="000000"/>
            </w:tcBorders>
            <w:vAlign w:val="center"/>
          </w:tcPr>
          <w:p w14:paraId="732768E2"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49EFAD59"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0ADA03EE"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bl>
    <w:p w14:paraId="605E4813"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bl>
      <w:tblPr>
        <w:tblW w:w="0" w:type="auto"/>
        <w:jc w:val="center"/>
        <w:tblLayout w:type="fixed"/>
        <w:tblLook w:val="0000" w:firstRow="0" w:lastRow="0" w:firstColumn="0" w:lastColumn="0" w:noHBand="0" w:noVBand="0"/>
      </w:tblPr>
      <w:tblGrid>
        <w:gridCol w:w="7087"/>
        <w:gridCol w:w="1040"/>
        <w:gridCol w:w="1039"/>
        <w:gridCol w:w="1067"/>
      </w:tblGrid>
      <w:tr w:rsidR="00C411FC" w:rsidRPr="00C411FC" w14:paraId="33D105E2" w14:textId="77777777" w:rsidTr="00C24F7C">
        <w:trPr>
          <w:jc w:val="center"/>
        </w:trPr>
        <w:tc>
          <w:tcPr>
            <w:tcW w:w="7087" w:type="dxa"/>
            <w:tcBorders>
              <w:top w:val="single" w:sz="4" w:space="0" w:color="000000"/>
              <w:left w:val="single" w:sz="4" w:space="0" w:color="000000"/>
              <w:bottom w:val="single" w:sz="4" w:space="0" w:color="000000"/>
            </w:tcBorders>
            <w:vAlign w:val="center"/>
          </w:tcPr>
          <w:p w14:paraId="1BFFDB45"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b/>
                <w:bCs/>
                <w:color w:val="000000"/>
                <w:kern w:val="1"/>
                <w:sz w:val="16"/>
                <w:szCs w:val="16"/>
                <w:u w:color="000000"/>
                <w:lang w:eastAsia="ar-SA"/>
              </w:rPr>
              <w:t>AREA DELLE COMPETENZE  ORGANIZZATIVE E PROFESSIONALI</w:t>
            </w:r>
          </w:p>
          <w:p w14:paraId="418B9BCA" w14:textId="77777777" w:rsidR="00C411FC" w:rsidRPr="00C411FC" w:rsidRDefault="00C411FC" w:rsidP="00C411FC">
            <w:pPr>
              <w:spacing w:after="0" w:line="240" w:lineRule="auto"/>
              <w:jc w:val="center"/>
              <w:rPr>
                <w:rFonts w:ascii="Times New Roman" w:eastAsia="Arial Unicode MS" w:hAnsi="Times New Roman" w:cs="Arial Unicode MS"/>
                <w:b/>
                <w:bC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(COMPETENZE DI NATURA ORGANIZZATIVA SVILUPPATE DAL TIROCINANTE NELL’ESPLETAMENTO DELLE ATTIVITÀ/COMPITI AFFIDATI E CHE SONO AL DI FUORI DI QUELLE PRETTAMENTE TECNICO-PROFESSIONALI)</w:t>
            </w:r>
          </w:p>
          <w:p w14:paraId="23E4774A" w14:textId="77777777" w:rsidR="00C411FC" w:rsidRPr="00C411FC" w:rsidRDefault="00C411FC" w:rsidP="00C411FC">
            <w:pPr>
              <w:spacing w:after="0" w:line="240" w:lineRule="auto"/>
              <w:jc w:val="center"/>
              <w:rPr>
                <w:rFonts w:ascii="Times New Roman" w:eastAsia="Arial Unicode MS" w:hAnsi="Times New Roman" w:cs="Arial Unicode MS"/>
                <w:b/>
                <w:bCs/>
                <w:color w:val="000000"/>
                <w:kern w:val="1"/>
                <w:sz w:val="16"/>
                <w:szCs w:val="16"/>
                <w:u w:color="000000"/>
                <w:lang w:eastAsia="ar-SA"/>
              </w:rPr>
            </w:pPr>
          </w:p>
        </w:tc>
        <w:tc>
          <w:tcPr>
            <w:tcW w:w="1040" w:type="dxa"/>
            <w:tcBorders>
              <w:top w:val="single" w:sz="4" w:space="0" w:color="000000"/>
              <w:left w:val="single" w:sz="4" w:space="0" w:color="000000"/>
              <w:bottom w:val="single" w:sz="4" w:space="0" w:color="000000"/>
            </w:tcBorders>
            <w:vAlign w:val="center"/>
          </w:tcPr>
          <w:p w14:paraId="0EC122BC"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LIVELLO BASE</w:t>
            </w:r>
          </w:p>
        </w:tc>
        <w:tc>
          <w:tcPr>
            <w:tcW w:w="1039" w:type="dxa"/>
            <w:tcBorders>
              <w:top w:val="single" w:sz="4" w:space="0" w:color="000000"/>
              <w:left w:val="single" w:sz="4" w:space="0" w:color="000000"/>
              <w:bottom w:val="single" w:sz="4" w:space="0" w:color="000000"/>
            </w:tcBorders>
            <w:vAlign w:val="center"/>
          </w:tcPr>
          <w:p w14:paraId="225E3966"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LIVELLO MEDIO</w:t>
            </w:r>
          </w:p>
        </w:tc>
        <w:tc>
          <w:tcPr>
            <w:tcW w:w="1067" w:type="dxa"/>
            <w:tcBorders>
              <w:top w:val="single" w:sz="4" w:space="0" w:color="000000"/>
              <w:left w:val="single" w:sz="4" w:space="0" w:color="000000"/>
              <w:bottom w:val="single" w:sz="4" w:space="0" w:color="000000"/>
              <w:right w:val="single" w:sz="4" w:space="0" w:color="000000"/>
            </w:tcBorders>
            <w:vAlign w:val="center"/>
          </w:tcPr>
          <w:p w14:paraId="13CCD340"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16"/>
                <w:szCs w:val="16"/>
                <w:u w:color="000000"/>
                <w:lang w:eastAsia="ar-SA"/>
              </w:rPr>
              <w:t>LIVELLO AVANZATO</w:t>
            </w:r>
          </w:p>
        </w:tc>
      </w:tr>
      <w:tr w:rsidR="00C411FC" w:rsidRPr="00C411FC" w14:paraId="3DBD77D1" w14:textId="77777777" w:rsidTr="00C24F7C">
        <w:trPr>
          <w:jc w:val="center"/>
        </w:trPr>
        <w:tc>
          <w:tcPr>
            <w:tcW w:w="7087" w:type="dxa"/>
            <w:tcBorders>
              <w:top w:val="single" w:sz="4" w:space="0" w:color="000000"/>
              <w:left w:val="single" w:sz="4" w:space="0" w:color="000000"/>
              <w:bottom w:val="single" w:sz="4" w:space="0" w:color="000000"/>
            </w:tcBorders>
          </w:tcPr>
          <w:p w14:paraId="74DB7B7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ORGANIZZA LO SPAZIO DI LAVORO E LE ATTIVITÀ PIANIFICANDO IL PROPRIO LAVORO (PRIORITÀ, TEMPI) IN BASE ALLE DISPOSIZIONI RICEVUTE</w:t>
            </w:r>
          </w:p>
        </w:tc>
        <w:tc>
          <w:tcPr>
            <w:tcW w:w="1040" w:type="dxa"/>
            <w:tcBorders>
              <w:top w:val="single" w:sz="4" w:space="0" w:color="000000"/>
              <w:left w:val="single" w:sz="4" w:space="0" w:color="000000"/>
              <w:bottom w:val="single" w:sz="4" w:space="0" w:color="000000"/>
            </w:tcBorders>
            <w:vAlign w:val="center"/>
          </w:tcPr>
          <w:p w14:paraId="231BEE81"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01998AEE"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7A738B8C"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39B044D2" w14:textId="77777777" w:rsidTr="00C24F7C">
        <w:trPr>
          <w:jc w:val="center"/>
        </w:trPr>
        <w:tc>
          <w:tcPr>
            <w:tcW w:w="7087" w:type="dxa"/>
            <w:tcBorders>
              <w:top w:val="single" w:sz="4" w:space="0" w:color="000000"/>
              <w:left w:val="single" w:sz="4" w:space="0" w:color="000000"/>
              <w:bottom w:val="single" w:sz="4" w:space="0" w:color="000000"/>
            </w:tcBorders>
          </w:tcPr>
          <w:p w14:paraId="28AA58FB"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ACCETTA E PRENDE IN CARICO COMPITI NUOVI O AGGIUNTIVI, RIORGANIZZANDO LE PROPRIE ATTIVITÀ IN BASE ALLE NUOVE ESIGENZE</w:t>
            </w:r>
          </w:p>
        </w:tc>
        <w:tc>
          <w:tcPr>
            <w:tcW w:w="1040" w:type="dxa"/>
            <w:tcBorders>
              <w:top w:val="single" w:sz="4" w:space="0" w:color="000000"/>
              <w:left w:val="single" w:sz="4" w:space="0" w:color="000000"/>
              <w:bottom w:val="single" w:sz="4" w:space="0" w:color="000000"/>
            </w:tcBorders>
            <w:vAlign w:val="center"/>
          </w:tcPr>
          <w:p w14:paraId="2A2456AC"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4F1DD4E2"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67CB81F"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11C7EAE8" w14:textId="77777777" w:rsidTr="00C24F7C">
        <w:trPr>
          <w:jc w:val="center"/>
        </w:trPr>
        <w:tc>
          <w:tcPr>
            <w:tcW w:w="7087" w:type="dxa"/>
            <w:tcBorders>
              <w:top w:val="single" w:sz="4" w:space="0" w:color="000000"/>
              <w:left w:val="single" w:sz="4" w:space="0" w:color="000000"/>
              <w:bottom w:val="single" w:sz="4" w:space="0" w:color="000000"/>
            </w:tcBorders>
          </w:tcPr>
          <w:p w14:paraId="3A4CF1A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APPLICA LE PROCEDURE E GLI STANDARD DEFINITI DALL'AZIENDA (AMBIENTE, QUALITÀ, SICUREZZA)</w:t>
            </w:r>
          </w:p>
        </w:tc>
        <w:tc>
          <w:tcPr>
            <w:tcW w:w="1040" w:type="dxa"/>
            <w:tcBorders>
              <w:top w:val="single" w:sz="4" w:space="0" w:color="000000"/>
              <w:left w:val="single" w:sz="4" w:space="0" w:color="000000"/>
              <w:bottom w:val="single" w:sz="4" w:space="0" w:color="000000"/>
            </w:tcBorders>
            <w:vAlign w:val="center"/>
          </w:tcPr>
          <w:p w14:paraId="34E034F8"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185CCDA3"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3B499AE4"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5923DD00" w14:textId="77777777" w:rsidTr="00C24F7C">
        <w:trPr>
          <w:jc w:val="center"/>
        </w:trPr>
        <w:tc>
          <w:tcPr>
            <w:tcW w:w="7087" w:type="dxa"/>
            <w:tcBorders>
              <w:top w:val="single" w:sz="4" w:space="0" w:color="000000"/>
              <w:left w:val="single" w:sz="4" w:space="0" w:color="000000"/>
              <w:bottom w:val="single" w:sz="4" w:space="0" w:color="000000"/>
            </w:tcBorders>
          </w:tcPr>
          <w:p w14:paraId="3D8B8419" w14:textId="77777777" w:rsidR="00C411FC" w:rsidRPr="00C411FC" w:rsidRDefault="00C411FC" w:rsidP="00C411FC">
            <w:pPr>
              <w:spacing w:after="0" w:line="240" w:lineRule="auto"/>
              <w:rPr>
                <w:rFonts w:ascii="Times New Roman" w:eastAsia="Arial Unicode MS" w:hAnsi="Times New Roman" w:cs="Arial Unicode MS"/>
                <w:color w:val="000000"/>
                <w:kern w:val="1"/>
                <w:sz w:val="16"/>
                <w:szCs w:val="16"/>
                <w:u w:color="000000"/>
                <w:lang w:eastAsia="ar-SA"/>
              </w:rPr>
            </w:pPr>
          </w:p>
        </w:tc>
        <w:tc>
          <w:tcPr>
            <w:tcW w:w="1040" w:type="dxa"/>
            <w:tcBorders>
              <w:top w:val="single" w:sz="4" w:space="0" w:color="000000"/>
              <w:left w:val="single" w:sz="4" w:space="0" w:color="000000"/>
              <w:bottom w:val="single" w:sz="4" w:space="0" w:color="000000"/>
            </w:tcBorders>
            <w:vAlign w:val="center"/>
          </w:tcPr>
          <w:p w14:paraId="2C57874E"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34EE751B"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3B0F685F"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bl>
    <w:p w14:paraId="4FE236B2"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34592182"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bl>
      <w:tblPr>
        <w:tblW w:w="0" w:type="auto"/>
        <w:jc w:val="center"/>
        <w:tblLayout w:type="fixed"/>
        <w:tblLook w:val="0000" w:firstRow="0" w:lastRow="0" w:firstColumn="0" w:lastColumn="0" w:noHBand="0" w:noVBand="0"/>
      </w:tblPr>
      <w:tblGrid>
        <w:gridCol w:w="7087"/>
        <w:gridCol w:w="1040"/>
        <w:gridCol w:w="1039"/>
        <w:gridCol w:w="1067"/>
      </w:tblGrid>
      <w:tr w:rsidR="00C411FC" w:rsidRPr="00C411FC" w14:paraId="5690F610" w14:textId="77777777" w:rsidTr="00C24F7C">
        <w:trPr>
          <w:jc w:val="center"/>
        </w:trPr>
        <w:tc>
          <w:tcPr>
            <w:tcW w:w="7087" w:type="dxa"/>
            <w:tcBorders>
              <w:top w:val="single" w:sz="4" w:space="0" w:color="000000"/>
              <w:left w:val="single" w:sz="4" w:space="0" w:color="000000"/>
              <w:bottom w:val="single" w:sz="4" w:space="0" w:color="000000"/>
            </w:tcBorders>
            <w:vAlign w:val="center"/>
          </w:tcPr>
          <w:p w14:paraId="5A673FB5"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b/>
                <w:bCs/>
                <w:color w:val="000000"/>
                <w:kern w:val="1"/>
                <w:sz w:val="16"/>
                <w:szCs w:val="16"/>
                <w:u w:color="000000"/>
                <w:lang w:eastAsia="ar-SA"/>
              </w:rPr>
              <w:t xml:space="preserve">AREA DELLE COMPETENZE LINGUISTICHE </w:t>
            </w:r>
          </w:p>
          <w:p w14:paraId="4603E788" w14:textId="77777777" w:rsidR="00C411FC" w:rsidRPr="00C411FC" w:rsidRDefault="00C411FC" w:rsidP="00C411FC">
            <w:pPr>
              <w:spacing w:after="0" w:line="240" w:lineRule="auto"/>
              <w:jc w:val="center"/>
              <w:rPr>
                <w:rFonts w:ascii="Times New Roman" w:eastAsia="Arial Unicode MS" w:hAnsi="Times New Roman" w:cs="Arial Unicode MS"/>
                <w:b/>
                <w:bC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(COMPETENZE LINGUISTICHE SVILUPPATE DAL TIROCINANTE NELL’ESPLETAMENTO DELLE ATTIVITÀ/COMPITI AFFIDATI E CHE SONO AL DI FUORI DI QUELLE PRETTAMENTE TECNICO-PROFESSIONALI)</w:t>
            </w:r>
          </w:p>
          <w:p w14:paraId="1ED63203" w14:textId="77777777" w:rsidR="00C411FC" w:rsidRPr="00C411FC" w:rsidRDefault="00C411FC" w:rsidP="00C411FC">
            <w:pPr>
              <w:spacing w:after="0" w:line="240" w:lineRule="auto"/>
              <w:jc w:val="center"/>
              <w:rPr>
                <w:rFonts w:ascii="Times New Roman" w:eastAsia="Arial Unicode MS" w:hAnsi="Times New Roman" w:cs="Arial Unicode MS"/>
                <w:b/>
                <w:bCs/>
                <w:color w:val="000000"/>
                <w:kern w:val="1"/>
                <w:sz w:val="16"/>
                <w:szCs w:val="16"/>
                <w:u w:color="000000"/>
                <w:lang w:eastAsia="ar-SA"/>
              </w:rPr>
            </w:pPr>
          </w:p>
        </w:tc>
        <w:tc>
          <w:tcPr>
            <w:tcW w:w="1040" w:type="dxa"/>
            <w:tcBorders>
              <w:top w:val="single" w:sz="4" w:space="0" w:color="000000"/>
              <w:left w:val="single" w:sz="4" w:space="0" w:color="000000"/>
              <w:bottom w:val="single" w:sz="4" w:space="0" w:color="000000"/>
            </w:tcBorders>
            <w:vAlign w:val="center"/>
          </w:tcPr>
          <w:p w14:paraId="1A495C42"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LIVELLO BASE</w:t>
            </w:r>
          </w:p>
        </w:tc>
        <w:tc>
          <w:tcPr>
            <w:tcW w:w="1039" w:type="dxa"/>
            <w:tcBorders>
              <w:top w:val="single" w:sz="4" w:space="0" w:color="000000"/>
              <w:left w:val="single" w:sz="4" w:space="0" w:color="000000"/>
              <w:bottom w:val="single" w:sz="4" w:space="0" w:color="000000"/>
            </w:tcBorders>
            <w:vAlign w:val="center"/>
          </w:tcPr>
          <w:p w14:paraId="0B65082D"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LIVELLO MEDIO</w:t>
            </w:r>
          </w:p>
        </w:tc>
        <w:tc>
          <w:tcPr>
            <w:tcW w:w="1067" w:type="dxa"/>
            <w:tcBorders>
              <w:top w:val="single" w:sz="4" w:space="0" w:color="000000"/>
              <w:left w:val="single" w:sz="4" w:space="0" w:color="000000"/>
              <w:bottom w:val="single" w:sz="4" w:space="0" w:color="000000"/>
              <w:right w:val="single" w:sz="4" w:space="0" w:color="000000"/>
            </w:tcBorders>
            <w:vAlign w:val="center"/>
          </w:tcPr>
          <w:p w14:paraId="3DF762AA"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16"/>
                <w:szCs w:val="16"/>
                <w:u w:color="000000"/>
                <w:lang w:eastAsia="ar-SA"/>
              </w:rPr>
              <w:t>LIVELLO AVANZATO</w:t>
            </w:r>
          </w:p>
        </w:tc>
      </w:tr>
      <w:tr w:rsidR="00C411FC" w:rsidRPr="00C411FC" w14:paraId="3C25D014" w14:textId="77777777" w:rsidTr="00C24F7C">
        <w:trPr>
          <w:jc w:val="center"/>
        </w:trPr>
        <w:tc>
          <w:tcPr>
            <w:tcW w:w="7087" w:type="dxa"/>
            <w:tcBorders>
              <w:top w:val="single" w:sz="4" w:space="0" w:color="000000"/>
              <w:left w:val="single" w:sz="4" w:space="0" w:color="000000"/>
              <w:bottom w:val="single" w:sz="4" w:space="0" w:color="000000"/>
            </w:tcBorders>
          </w:tcPr>
          <w:p w14:paraId="123CA9A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COMPRENDE E UTILIZZA IL LINGUAGGIO TECNICO UTILIZZATO NELL’AMBIENTE DI LAVORO.</w:t>
            </w:r>
          </w:p>
        </w:tc>
        <w:tc>
          <w:tcPr>
            <w:tcW w:w="1040" w:type="dxa"/>
            <w:tcBorders>
              <w:top w:val="single" w:sz="4" w:space="0" w:color="000000"/>
              <w:left w:val="single" w:sz="4" w:space="0" w:color="000000"/>
              <w:bottom w:val="single" w:sz="4" w:space="0" w:color="000000"/>
            </w:tcBorders>
            <w:vAlign w:val="center"/>
          </w:tcPr>
          <w:p w14:paraId="3C44CCA6"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366BCE80"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60DDE84E"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2F1F4349" w14:textId="77777777" w:rsidTr="00C24F7C">
        <w:trPr>
          <w:jc w:val="center"/>
        </w:trPr>
        <w:tc>
          <w:tcPr>
            <w:tcW w:w="7087" w:type="dxa"/>
            <w:tcBorders>
              <w:top w:val="single" w:sz="4" w:space="0" w:color="000000"/>
              <w:left w:val="single" w:sz="4" w:space="0" w:color="000000"/>
              <w:bottom w:val="single" w:sz="4" w:space="0" w:color="000000"/>
            </w:tcBorders>
          </w:tcPr>
          <w:p w14:paraId="11AC5DA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SI ESPRIME, QUALORA RICHIESTO, IN MANIERA SCRITTA (RELAZIONI, COMUNICAZIONI ETC…) O DESCRITTIVA (DISEGNI, ELABORAZIONE DI DIAGRAMMI O GRAFICI...)</w:t>
            </w:r>
          </w:p>
        </w:tc>
        <w:tc>
          <w:tcPr>
            <w:tcW w:w="1040" w:type="dxa"/>
            <w:tcBorders>
              <w:top w:val="single" w:sz="4" w:space="0" w:color="000000"/>
              <w:left w:val="single" w:sz="4" w:space="0" w:color="000000"/>
              <w:bottom w:val="single" w:sz="4" w:space="0" w:color="000000"/>
            </w:tcBorders>
            <w:vAlign w:val="center"/>
          </w:tcPr>
          <w:p w14:paraId="1C913645"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09DBB8CE"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D4D721B"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1AC17A20" w14:textId="77777777" w:rsidTr="00C24F7C">
        <w:trPr>
          <w:jc w:val="center"/>
        </w:trPr>
        <w:tc>
          <w:tcPr>
            <w:tcW w:w="7087" w:type="dxa"/>
            <w:tcBorders>
              <w:top w:val="single" w:sz="4" w:space="0" w:color="000000"/>
              <w:left w:val="single" w:sz="4" w:space="0" w:color="000000"/>
              <w:bottom w:val="single" w:sz="4" w:space="0" w:color="000000"/>
            </w:tcBorders>
          </w:tcPr>
          <w:p w14:paraId="5D651A50"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p>
        </w:tc>
        <w:tc>
          <w:tcPr>
            <w:tcW w:w="1040" w:type="dxa"/>
            <w:tcBorders>
              <w:top w:val="single" w:sz="4" w:space="0" w:color="000000"/>
              <w:left w:val="single" w:sz="4" w:space="0" w:color="000000"/>
              <w:bottom w:val="single" w:sz="4" w:space="0" w:color="000000"/>
            </w:tcBorders>
            <w:vAlign w:val="center"/>
          </w:tcPr>
          <w:p w14:paraId="0AAF6441"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05A5C864"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4054F56"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bl>
    <w:p w14:paraId="0B76D5FA"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tbl>
      <w:tblPr>
        <w:tblW w:w="0" w:type="auto"/>
        <w:jc w:val="center"/>
        <w:tblLayout w:type="fixed"/>
        <w:tblLook w:val="0000" w:firstRow="0" w:lastRow="0" w:firstColumn="0" w:lastColumn="0" w:noHBand="0" w:noVBand="0"/>
      </w:tblPr>
      <w:tblGrid>
        <w:gridCol w:w="7087"/>
        <w:gridCol w:w="1040"/>
        <w:gridCol w:w="1039"/>
        <w:gridCol w:w="1067"/>
      </w:tblGrid>
      <w:tr w:rsidR="00C411FC" w:rsidRPr="00C411FC" w14:paraId="6F195DD2" w14:textId="77777777" w:rsidTr="00C24F7C">
        <w:trPr>
          <w:jc w:val="center"/>
        </w:trPr>
        <w:tc>
          <w:tcPr>
            <w:tcW w:w="7087" w:type="dxa"/>
            <w:tcBorders>
              <w:top w:val="single" w:sz="4" w:space="0" w:color="000000"/>
              <w:left w:val="single" w:sz="4" w:space="0" w:color="000000"/>
              <w:bottom w:val="single" w:sz="4" w:space="0" w:color="000000"/>
            </w:tcBorders>
            <w:vAlign w:val="center"/>
          </w:tcPr>
          <w:p w14:paraId="68FB7BB5"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b/>
                <w:bCs/>
                <w:color w:val="000000"/>
                <w:kern w:val="1"/>
                <w:sz w:val="16"/>
                <w:szCs w:val="16"/>
                <w:u w:color="000000"/>
                <w:lang w:eastAsia="ar-SA"/>
              </w:rPr>
              <w:lastRenderedPageBreak/>
              <w:t>AREA DELLE COMPETENZE INFORMATICHE (OPZIONALE)</w:t>
            </w:r>
          </w:p>
          <w:p w14:paraId="12C5CF2F" w14:textId="77777777" w:rsidR="00C411FC" w:rsidRPr="00C411FC" w:rsidRDefault="00C411FC" w:rsidP="00C411FC">
            <w:pPr>
              <w:spacing w:after="0" w:line="240" w:lineRule="auto"/>
              <w:jc w:val="center"/>
              <w:rPr>
                <w:rFonts w:ascii="Times New Roman" w:eastAsia="Arial Unicode MS" w:hAnsi="Times New Roman" w:cs="Arial Unicode MS"/>
                <w:b/>
                <w:bCs/>
                <w:color w:val="000000"/>
                <w:kern w:val="1"/>
                <w:sz w:val="16"/>
                <w:szCs w:val="16"/>
                <w:u w:color="000000"/>
                <w:lang w:eastAsia="ar-SA"/>
              </w:rPr>
            </w:pPr>
          </w:p>
        </w:tc>
        <w:tc>
          <w:tcPr>
            <w:tcW w:w="1040" w:type="dxa"/>
            <w:tcBorders>
              <w:top w:val="single" w:sz="4" w:space="0" w:color="000000"/>
              <w:left w:val="single" w:sz="4" w:space="0" w:color="000000"/>
              <w:bottom w:val="single" w:sz="4" w:space="0" w:color="000000"/>
            </w:tcBorders>
            <w:vAlign w:val="center"/>
          </w:tcPr>
          <w:p w14:paraId="49A9FE4A"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LIVELLO BASE</w:t>
            </w:r>
          </w:p>
        </w:tc>
        <w:tc>
          <w:tcPr>
            <w:tcW w:w="1039" w:type="dxa"/>
            <w:tcBorders>
              <w:top w:val="single" w:sz="4" w:space="0" w:color="000000"/>
              <w:left w:val="single" w:sz="4" w:space="0" w:color="000000"/>
              <w:bottom w:val="single" w:sz="4" w:space="0" w:color="000000"/>
            </w:tcBorders>
            <w:vAlign w:val="center"/>
          </w:tcPr>
          <w:p w14:paraId="198D29E9"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LIVELLO MEDIO</w:t>
            </w:r>
          </w:p>
        </w:tc>
        <w:tc>
          <w:tcPr>
            <w:tcW w:w="1067" w:type="dxa"/>
            <w:tcBorders>
              <w:top w:val="single" w:sz="4" w:space="0" w:color="000000"/>
              <w:left w:val="single" w:sz="4" w:space="0" w:color="000000"/>
              <w:bottom w:val="single" w:sz="4" w:space="0" w:color="000000"/>
              <w:right w:val="single" w:sz="4" w:space="0" w:color="000000"/>
            </w:tcBorders>
            <w:vAlign w:val="center"/>
          </w:tcPr>
          <w:p w14:paraId="578D9EFE" w14:textId="77777777" w:rsidR="00C411FC" w:rsidRPr="00C411FC" w:rsidRDefault="00C411FC" w:rsidP="00C411FC">
            <w:pPr>
              <w:spacing w:after="0" w:line="240" w:lineRule="auto"/>
              <w:jc w:val="center"/>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16"/>
                <w:szCs w:val="16"/>
                <w:u w:color="000000"/>
                <w:lang w:eastAsia="ar-SA"/>
              </w:rPr>
              <w:t>LIVELLO AVANZATO</w:t>
            </w:r>
          </w:p>
        </w:tc>
      </w:tr>
      <w:tr w:rsidR="00C411FC" w:rsidRPr="00C411FC" w14:paraId="63BC8FEF" w14:textId="77777777" w:rsidTr="00C24F7C">
        <w:trPr>
          <w:jc w:val="center"/>
        </w:trPr>
        <w:tc>
          <w:tcPr>
            <w:tcW w:w="7087" w:type="dxa"/>
            <w:tcBorders>
              <w:top w:val="single" w:sz="4" w:space="0" w:color="000000"/>
              <w:left w:val="single" w:sz="4" w:space="0" w:color="000000"/>
              <w:bottom w:val="single" w:sz="4" w:space="0" w:color="000000"/>
            </w:tcBorders>
          </w:tcPr>
          <w:p w14:paraId="3B31428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UTILIZZA LINGUAGGI MULTIMEDIALI (OFFICE, INTERNET, POSTA ELETTRONICA) SFRUTTANDONE I VANTAGGI CHE POSSONO PORTARE NELLA REALTÀ AZIENDALE</w:t>
            </w:r>
          </w:p>
        </w:tc>
        <w:tc>
          <w:tcPr>
            <w:tcW w:w="1040" w:type="dxa"/>
            <w:tcBorders>
              <w:top w:val="single" w:sz="4" w:space="0" w:color="000000"/>
              <w:left w:val="single" w:sz="4" w:space="0" w:color="000000"/>
              <w:bottom w:val="single" w:sz="4" w:space="0" w:color="000000"/>
            </w:tcBorders>
            <w:vAlign w:val="center"/>
          </w:tcPr>
          <w:p w14:paraId="6BD28EB5"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07B9A926"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789ABFCA"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6C9EC242" w14:textId="77777777" w:rsidTr="00C24F7C">
        <w:trPr>
          <w:jc w:val="center"/>
        </w:trPr>
        <w:tc>
          <w:tcPr>
            <w:tcW w:w="7087" w:type="dxa"/>
            <w:tcBorders>
              <w:top w:val="single" w:sz="4" w:space="0" w:color="000000"/>
              <w:left w:val="single" w:sz="4" w:space="0" w:color="000000"/>
              <w:bottom w:val="single" w:sz="4" w:space="0" w:color="000000"/>
            </w:tcBorders>
          </w:tcPr>
          <w:p w14:paraId="53EA9EDC"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UTILIZZA MATERIALI INFORMATIVI SPECIFICI (MANUALI, PROCEDURE, ISTRUZIONI ETC…).</w:t>
            </w:r>
          </w:p>
        </w:tc>
        <w:tc>
          <w:tcPr>
            <w:tcW w:w="1040" w:type="dxa"/>
            <w:tcBorders>
              <w:top w:val="single" w:sz="4" w:space="0" w:color="000000"/>
              <w:left w:val="single" w:sz="4" w:space="0" w:color="000000"/>
              <w:bottom w:val="single" w:sz="4" w:space="0" w:color="000000"/>
            </w:tcBorders>
            <w:vAlign w:val="center"/>
          </w:tcPr>
          <w:p w14:paraId="6ADD525C"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47AD779A"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64D2233D"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113618A7" w14:textId="77777777" w:rsidTr="00C24F7C">
        <w:trPr>
          <w:jc w:val="center"/>
        </w:trPr>
        <w:tc>
          <w:tcPr>
            <w:tcW w:w="7087" w:type="dxa"/>
            <w:tcBorders>
              <w:top w:val="single" w:sz="4" w:space="0" w:color="000000"/>
              <w:left w:val="single" w:sz="4" w:space="0" w:color="000000"/>
              <w:bottom w:val="single" w:sz="4" w:space="0" w:color="000000"/>
            </w:tcBorders>
          </w:tcPr>
          <w:p w14:paraId="218F5BC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REPERISCE AUTONOMAMENTE LE INFORMAZIONI SPECIFICHE TRA I MATERIALI DISPONIBILI</w:t>
            </w:r>
          </w:p>
        </w:tc>
        <w:tc>
          <w:tcPr>
            <w:tcW w:w="1040" w:type="dxa"/>
            <w:tcBorders>
              <w:top w:val="single" w:sz="4" w:space="0" w:color="000000"/>
              <w:left w:val="single" w:sz="4" w:space="0" w:color="000000"/>
              <w:bottom w:val="single" w:sz="4" w:space="0" w:color="000000"/>
            </w:tcBorders>
            <w:vAlign w:val="center"/>
          </w:tcPr>
          <w:p w14:paraId="13C0E099"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6975185C"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C3465E6"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r w:rsidR="00C411FC" w:rsidRPr="00C411FC" w14:paraId="3A6AD798" w14:textId="77777777" w:rsidTr="00C24F7C">
        <w:trPr>
          <w:jc w:val="center"/>
        </w:trPr>
        <w:tc>
          <w:tcPr>
            <w:tcW w:w="7087" w:type="dxa"/>
            <w:tcBorders>
              <w:top w:val="single" w:sz="4" w:space="0" w:color="000000"/>
              <w:left w:val="single" w:sz="4" w:space="0" w:color="000000"/>
              <w:bottom w:val="single" w:sz="4" w:space="0" w:color="000000"/>
            </w:tcBorders>
          </w:tcPr>
          <w:p w14:paraId="635C67F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ATTUA METODI DI  ARCHIVIAZIONE  EFFICACI,  TALI DA PERMETTERE  LA  FACILE RINTRACCIABILITÀ DEI DOCUMENTI.</w:t>
            </w:r>
          </w:p>
        </w:tc>
        <w:tc>
          <w:tcPr>
            <w:tcW w:w="1040" w:type="dxa"/>
            <w:tcBorders>
              <w:top w:val="single" w:sz="4" w:space="0" w:color="000000"/>
              <w:left w:val="single" w:sz="4" w:space="0" w:color="000000"/>
              <w:bottom w:val="single" w:sz="4" w:space="0" w:color="000000"/>
            </w:tcBorders>
            <w:vAlign w:val="center"/>
          </w:tcPr>
          <w:p w14:paraId="6B0CD8B3"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39" w:type="dxa"/>
            <w:tcBorders>
              <w:top w:val="single" w:sz="4" w:space="0" w:color="000000"/>
              <w:left w:val="single" w:sz="4" w:space="0" w:color="000000"/>
              <w:bottom w:val="single" w:sz="4" w:space="0" w:color="000000"/>
            </w:tcBorders>
            <w:vAlign w:val="center"/>
          </w:tcPr>
          <w:p w14:paraId="66E23BCB"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101CC2D3" w14:textId="77777777" w:rsidR="00C411FC" w:rsidRPr="00C411FC" w:rsidRDefault="00C411FC" w:rsidP="00C411FC">
            <w:pPr>
              <w:snapToGrid w:val="0"/>
              <w:spacing w:after="0" w:line="240" w:lineRule="auto"/>
              <w:jc w:val="center"/>
              <w:rPr>
                <w:rFonts w:ascii="Times New Roman" w:eastAsia="Arial Unicode MS" w:hAnsi="Times New Roman" w:cs="Arial Unicode MS"/>
                <w:color w:val="000000"/>
                <w:kern w:val="1"/>
                <w:sz w:val="16"/>
                <w:szCs w:val="16"/>
                <w:u w:color="000000"/>
                <w:lang w:eastAsia="ar-SA"/>
              </w:rPr>
            </w:pPr>
          </w:p>
        </w:tc>
      </w:tr>
    </w:tbl>
    <w:p w14:paraId="2FDDABE0"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6617790E" w14:textId="77777777" w:rsidR="00C411FC" w:rsidRPr="00C411FC" w:rsidRDefault="00C411FC" w:rsidP="00C411FC">
      <w:pPr>
        <w:spacing w:after="0" w:line="240" w:lineRule="auto"/>
        <w:rPr>
          <w:rFonts w:ascii="Times New Roman" w:eastAsia="Arial Unicode MS" w:hAnsi="Times New Roman" w:cs="Arial Unicode MS"/>
          <w:color w:val="000000"/>
          <w:kern w:val="1"/>
          <w:sz w:val="16"/>
          <w:szCs w:val="16"/>
          <w:u w:color="000000"/>
          <w:lang w:eastAsia="ar-SA"/>
        </w:rPr>
      </w:pPr>
    </w:p>
    <w:tbl>
      <w:tblPr>
        <w:tblW w:w="0" w:type="auto"/>
        <w:jc w:val="center"/>
        <w:tblLayout w:type="fixed"/>
        <w:tblLook w:val="0000" w:firstRow="0" w:lastRow="0" w:firstColumn="0" w:lastColumn="0" w:noHBand="0" w:noVBand="0"/>
      </w:tblPr>
      <w:tblGrid>
        <w:gridCol w:w="3725"/>
        <w:gridCol w:w="6824"/>
      </w:tblGrid>
      <w:tr w:rsidR="00C411FC" w:rsidRPr="00C411FC" w14:paraId="44AF283E" w14:textId="77777777" w:rsidTr="00C24F7C">
        <w:trPr>
          <w:jc w:val="center"/>
        </w:trPr>
        <w:tc>
          <w:tcPr>
            <w:tcW w:w="3725" w:type="dxa"/>
            <w:tcBorders>
              <w:top w:val="single" w:sz="4" w:space="0" w:color="000000"/>
              <w:left w:val="single" w:sz="4" w:space="0" w:color="000000"/>
              <w:bottom w:val="single" w:sz="4" w:space="0" w:color="000000"/>
            </w:tcBorders>
          </w:tcPr>
          <w:p w14:paraId="2D8BEF45" w14:textId="77777777" w:rsidR="00C411FC" w:rsidRPr="00C411FC" w:rsidRDefault="00C411FC" w:rsidP="00C411FC">
            <w:pPr>
              <w:spacing w:after="0" w:line="240" w:lineRule="auto"/>
              <w:rPr>
                <w:rFonts w:ascii="Times New Roman" w:hAnsi="Times New Roman" w:cs="Arial Unicode MS"/>
                <w:b/>
                <w:bCs/>
                <w:color w:val="000000"/>
                <w:kern w:val="1"/>
                <w:sz w:val="16"/>
                <w:szCs w:val="16"/>
                <w:u w:color="000000"/>
                <w:lang w:eastAsia="ar-SA"/>
              </w:rPr>
            </w:pPr>
            <w:r w:rsidRPr="00C411FC">
              <w:rPr>
                <w:rFonts w:ascii="Times New Roman" w:hAnsi="Times New Roman" w:cs="Arial Unicode MS"/>
                <w:b/>
                <w:bCs/>
                <w:color w:val="000000"/>
                <w:kern w:val="1"/>
                <w:sz w:val="16"/>
                <w:szCs w:val="16"/>
                <w:u w:color="000000"/>
                <w:lang w:eastAsia="ar-SA"/>
              </w:rPr>
              <w:t>LIVELLO DI COMPETENZA</w:t>
            </w:r>
          </w:p>
        </w:tc>
        <w:tc>
          <w:tcPr>
            <w:tcW w:w="6824" w:type="dxa"/>
            <w:tcBorders>
              <w:top w:val="single" w:sz="4" w:space="0" w:color="000000"/>
              <w:left w:val="single" w:sz="4" w:space="0" w:color="000000"/>
              <w:bottom w:val="single" w:sz="4" w:space="0" w:color="000000"/>
              <w:right w:val="single" w:sz="4" w:space="0" w:color="000000"/>
            </w:tcBorders>
          </w:tcPr>
          <w:p w14:paraId="6C66F418"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hAnsi="Times New Roman" w:cs="Arial Unicode MS"/>
                <w:b/>
                <w:bCs/>
                <w:color w:val="000000"/>
                <w:kern w:val="1"/>
                <w:sz w:val="16"/>
                <w:szCs w:val="16"/>
                <w:u w:color="000000"/>
                <w:lang w:eastAsia="ar-SA"/>
              </w:rPr>
              <w:t xml:space="preserve">VOTO </w:t>
            </w:r>
          </w:p>
        </w:tc>
      </w:tr>
      <w:tr w:rsidR="00C411FC" w:rsidRPr="00C411FC" w14:paraId="3BB5BE23" w14:textId="77777777" w:rsidTr="00C24F7C">
        <w:trPr>
          <w:jc w:val="center"/>
        </w:trPr>
        <w:tc>
          <w:tcPr>
            <w:tcW w:w="3725" w:type="dxa"/>
            <w:tcBorders>
              <w:top w:val="single" w:sz="4" w:space="0" w:color="000000"/>
              <w:left w:val="single" w:sz="4" w:space="0" w:color="000000"/>
              <w:bottom w:val="single" w:sz="4" w:space="0" w:color="000000"/>
            </w:tcBorders>
          </w:tcPr>
          <w:p w14:paraId="0EA79F2E" w14:textId="77777777" w:rsidR="00C411FC" w:rsidRPr="00C411FC" w:rsidRDefault="00C411FC" w:rsidP="00C411FC">
            <w:pPr>
              <w:spacing w:after="0" w:line="240" w:lineRule="auto"/>
              <w:rPr>
                <w:rFonts w:ascii="Times New Roman" w:hAnsi="Times New Roman" w:cs="Arial Unicode MS"/>
                <w:color w:val="000000"/>
                <w:kern w:val="1"/>
                <w:sz w:val="16"/>
                <w:szCs w:val="16"/>
                <w:u w:color="000000"/>
                <w:lang w:eastAsia="ar-SA"/>
              </w:rPr>
            </w:pPr>
            <w:r w:rsidRPr="00C411FC">
              <w:rPr>
                <w:rFonts w:ascii="Times New Roman" w:hAnsi="Times New Roman" w:cs="Arial Unicode MS"/>
                <w:color w:val="000000"/>
                <w:kern w:val="1"/>
                <w:sz w:val="16"/>
                <w:szCs w:val="16"/>
                <w:u w:color="000000"/>
                <w:lang w:eastAsia="ar-SA"/>
              </w:rPr>
              <w:t>NON RAGGIUNTO</w:t>
            </w:r>
          </w:p>
        </w:tc>
        <w:tc>
          <w:tcPr>
            <w:tcW w:w="6824" w:type="dxa"/>
            <w:tcBorders>
              <w:top w:val="single" w:sz="4" w:space="0" w:color="000000"/>
              <w:left w:val="single" w:sz="4" w:space="0" w:color="000000"/>
              <w:bottom w:val="single" w:sz="4" w:space="0" w:color="000000"/>
              <w:right w:val="single" w:sz="4" w:space="0" w:color="000000"/>
            </w:tcBorders>
          </w:tcPr>
          <w:p w14:paraId="4F925438"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hAnsi="Times New Roman" w:cs="Arial Unicode MS"/>
                <w:color w:val="000000"/>
                <w:kern w:val="1"/>
                <w:sz w:val="16"/>
                <w:szCs w:val="16"/>
                <w:u w:color="000000"/>
                <w:lang w:eastAsia="ar-SA"/>
              </w:rPr>
              <w:t>1</w:t>
            </w:r>
          </w:p>
        </w:tc>
      </w:tr>
      <w:tr w:rsidR="00C411FC" w:rsidRPr="00C411FC" w14:paraId="0F12D392" w14:textId="77777777" w:rsidTr="00C24F7C">
        <w:trPr>
          <w:jc w:val="center"/>
        </w:trPr>
        <w:tc>
          <w:tcPr>
            <w:tcW w:w="3725" w:type="dxa"/>
            <w:tcBorders>
              <w:top w:val="single" w:sz="4" w:space="0" w:color="000000"/>
              <w:left w:val="single" w:sz="4" w:space="0" w:color="000000"/>
              <w:bottom w:val="single" w:sz="4" w:space="0" w:color="000000"/>
            </w:tcBorders>
          </w:tcPr>
          <w:p w14:paraId="464C1DBB" w14:textId="77777777" w:rsidR="00C411FC" w:rsidRPr="00C411FC" w:rsidRDefault="00C411FC" w:rsidP="00C411FC">
            <w:pPr>
              <w:spacing w:after="0" w:line="240" w:lineRule="auto"/>
              <w:rPr>
                <w:rFonts w:ascii="Times New Roman" w:hAnsi="Times New Roman" w:cs="Arial Unicode MS"/>
                <w:color w:val="000000"/>
                <w:kern w:val="1"/>
                <w:sz w:val="16"/>
                <w:szCs w:val="16"/>
                <w:u w:color="000000"/>
                <w:lang w:eastAsia="ar-SA"/>
              </w:rPr>
            </w:pPr>
            <w:r w:rsidRPr="00C411FC">
              <w:rPr>
                <w:rFonts w:ascii="Times New Roman" w:hAnsi="Times New Roman" w:cs="Arial Unicode MS"/>
                <w:color w:val="000000"/>
                <w:kern w:val="1"/>
                <w:sz w:val="16"/>
                <w:szCs w:val="16"/>
                <w:u w:color="000000"/>
                <w:lang w:eastAsia="ar-SA"/>
              </w:rPr>
              <w:t>BASE</w:t>
            </w:r>
          </w:p>
        </w:tc>
        <w:tc>
          <w:tcPr>
            <w:tcW w:w="6824" w:type="dxa"/>
            <w:tcBorders>
              <w:top w:val="single" w:sz="4" w:space="0" w:color="000000"/>
              <w:left w:val="single" w:sz="4" w:space="0" w:color="000000"/>
              <w:bottom w:val="single" w:sz="4" w:space="0" w:color="000000"/>
              <w:right w:val="single" w:sz="4" w:space="0" w:color="000000"/>
            </w:tcBorders>
          </w:tcPr>
          <w:p w14:paraId="711D60AD" w14:textId="77777777" w:rsidR="00C411FC" w:rsidRPr="00C411FC" w:rsidRDefault="00C411FC" w:rsidP="00C411FC">
            <w:pPr>
              <w:spacing w:after="0" w:line="240" w:lineRule="auto"/>
              <w:rPr>
                <w:rFonts w:ascii="Times New Roman" w:hAnsi="Times New Roman" w:cs="Arial Unicode MS"/>
                <w:color w:val="000000"/>
                <w:kern w:val="1"/>
                <w:sz w:val="16"/>
                <w:szCs w:val="16"/>
                <w:u w:color="000000"/>
                <w:lang w:eastAsia="ar-SA"/>
              </w:rPr>
            </w:pPr>
            <w:r w:rsidRPr="00C411FC">
              <w:rPr>
                <w:rFonts w:ascii="Times New Roman" w:hAnsi="Times New Roman" w:cs="Arial Unicode MS"/>
                <w:color w:val="000000"/>
                <w:kern w:val="1"/>
                <w:sz w:val="16"/>
                <w:szCs w:val="16"/>
                <w:u w:color="000000"/>
                <w:lang w:eastAsia="ar-SA"/>
              </w:rPr>
              <w:t>2 – SUFFICIENTE</w:t>
            </w:r>
          </w:p>
        </w:tc>
      </w:tr>
      <w:tr w:rsidR="00C411FC" w:rsidRPr="00C411FC" w14:paraId="6AF07A46" w14:textId="77777777" w:rsidTr="00C24F7C">
        <w:trPr>
          <w:jc w:val="center"/>
        </w:trPr>
        <w:tc>
          <w:tcPr>
            <w:tcW w:w="3725" w:type="dxa"/>
            <w:tcBorders>
              <w:top w:val="single" w:sz="4" w:space="0" w:color="000000"/>
              <w:left w:val="single" w:sz="4" w:space="0" w:color="000000"/>
              <w:bottom w:val="single" w:sz="4" w:space="0" w:color="000000"/>
            </w:tcBorders>
          </w:tcPr>
          <w:p w14:paraId="604B524B" w14:textId="77777777" w:rsidR="00C411FC" w:rsidRPr="00C411FC" w:rsidRDefault="00C411FC" w:rsidP="00C411FC">
            <w:pPr>
              <w:spacing w:after="0" w:line="240" w:lineRule="auto"/>
              <w:rPr>
                <w:rFonts w:ascii="Times New Roman" w:hAnsi="Times New Roman" w:cs="Arial Unicode MS"/>
                <w:color w:val="000000"/>
                <w:kern w:val="1"/>
                <w:sz w:val="16"/>
                <w:szCs w:val="16"/>
                <w:u w:color="000000"/>
                <w:lang w:eastAsia="ar-SA"/>
              </w:rPr>
            </w:pPr>
            <w:r w:rsidRPr="00C411FC">
              <w:rPr>
                <w:rFonts w:ascii="Times New Roman" w:hAnsi="Times New Roman" w:cs="Arial Unicode MS"/>
                <w:color w:val="000000"/>
                <w:kern w:val="1"/>
                <w:sz w:val="16"/>
                <w:szCs w:val="16"/>
                <w:u w:color="000000"/>
                <w:lang w:eastAsia="ar-SA"/>
              </w:rPr>
              <w:t>INTERMEDIO</w:t>
            </w:r>
          </w:p>
        </w:tc>
        <w:tc>
          <w:tcPr>
            <w:tcW w:w="6824" w:type="dxa"/>
            <w:tcBorders>
              <w:top w:val="single" w:sz="4" w:space="0" w:color="000000"/>
              <w:left w:val="single" w:sz="4" w:space="0" w:color="000000"/>
              <w:bottom w:val="single" w:sz="4" w:space="0" w:color="000000"/>
              <w:right w:val="single" w:sz="4" w:space="0" w:color="000000"/>
            </w:tcBorders>
          </w:tcPr>
          <w:p w14:paraId="44A0E14F"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hAnsi="Times New Roman" w:cs="Arial Unicode MS"/>
                <w:color w:val="000000"/>
                <w:kern w:val="1"/>
                <w:sz w:val="16"/>
                <w:szCs w:val="16"/>
                <w:u w:color="000000"/>
                <w:lang w:eastAsia="ar-SA"/>
              </w:rPr>
              <w:t>3 - BUONO</w:t>
            </w:r>
          </w:p>
        </w:tc>
      </w:tr>
      <w:tr w:rsidR="00C411FC" w:rsidRPr="00C411FC" w14:paraId="33DE71C4" w14:textId="77777777" w:rsidTr="00C24F7C">
        <w:trPr>
          <w:jc w:val="center"/>
        </w:trPr>
        <w:tc>
          <w:tcPr>
            <w:tcW w:w="3725" w:type="dxa"/>
            <w:tcBorders>
              <w:top w:val="single" w:sz="4" w:space="0" w:color="000000"/>
              <w:left w:val="single" w:sz="4" w:space="0" w:color="000000"/>
              <w:bottom w:val="single" w:sz="4" w:space="0" w:color="000000"/>
            </w:tcBorders>
          </w:tcPr>
          <w:p w14:paraId="268FC2D2" w14:textId="77777777" w:rsidR="00C411FC" w:rsidRPr="00C411FC" w:rsidRDefault="00C411FC" w:rsidP="00C411FC">
            <w:pPr>
              <w:spacing w:after="0" w:line="240" w:lineRule="auto"/>
              <w:rPr>
                <w:rFonts w:ascii="Times New Roman" w:hAnsi="Times New Roman" w:cs="Arial Unicode MS"/>
                <w:color w:val="000000"/>
                <w:kern w:val="1"/>
                <w:sz w:val="16"/>
                <w:szCs w:val="16"/>
                <w:u w:color="000000"/>
                <w:lang w:eastAsia="ar-SA"/>
              </w:rPr>
            </w:pPr>
            <w:r w:rsidRPr="00C411FC">
              <w:rPr>
                <w:rFonts w:ascii="Times New Roman" w:hAnsi="Times New Roman" w:cs="Arial Unicode MS"/>
                <w:color w:val="000000"/>
                <w:kern w:val="1"/>
                <w:sz w:val="16"/>
                <w:szCs w:val="16"/>
                <w:u w:color="000000"/>
                <w:lang w:eastAsia="ar-SA"/>
              </w:rPr>
              <w:t>AVANZATO</w:t>
            </w:r>
          </w:p>
        </w:tc>
        <w:tc>
          <w:tcPr>
            <w:tcW w:w="6824" w:type="dxa"/>
            <w:tcBorders>
              <w:top w:val="single" w:sz="4" w:space="0" w:color="000000"/>
              <w:left w:val="single" w:sz="4" w:space="0" w:color="000000"/>
              <w:bottom w:val="single" w:sz="4" w:space="0" w:color="000000"/>
              <w:right w:val="single" w:sz="4" w:space="0" w:color="000000"/>
            </w:tcBorders>
          </w:tcPr>
          <w:p w14:paraId="7431C1A3"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r w:rsidRPr="00C411FC">
              <w:rPr>
                <w:rFonts w:ascii="Times New Roman" w:hAnsi="Times New Roman" w:cs="Arial Unicode MS"/>
                <w:color w:val="000000"/>
                <w:kern w:val="1"/>
                <w:sz w:val="16"/>
                <w:szCs w:val="16"/>
                <w:u w:color="000000"/>
                <w:lang w:eastAsia="ar-SA"/>
              </w:rPr>
              <w:t>4 - OTTIMO</w:t>
            </w:r>
          </w:p>
        </w:tc>
      </w:tr>
    </w:tbl>
    <w:p w14:paraId="77BF473D"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001CE39A"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16"/>
          <w:szCs w:val="16"/>
          <w:u w:color="000000"/>
          <w:lang w:eastAsia="ar-SA"/>
        </w:rPr>
      </w:pPr>
      <w:r w:rsidRPr="00C411FC">
        <w:rPr>
          <w:rFonts w:ascii="Times New Roman" w:eastAsia="Arial Unicode MS" w:hAnsi="Times New Roman" w:cs="Arial Unicode MS"/>
          <w:color w:val="000000"/>
          <w:kern w:val="1"/>
          <w:sz w:val="16"/>
          <w:szCs w:val="16"/>
          <w:u w:color="000000"/>
          <w:lang w:eastAsia="ar-SA"/>
        </w:rPr>
        <w:t>LEGENDA</w:t>
      </w:r>
    </w:p>
    <w:p w14:paraId="6F5448E9" w14:textId="77777777" w:rsidR="00C411FC" w:rsidRPr="00C411FC" w:rsidRDefault="00C411FC" w:rsidP="00C411FC">
      <w:pPr>
        <w:suppressAutoHyphens/>
        <w:spacing w:before="280" w:after="119" w:line="240" w:lineRule="auto"/>
        <w:rPr>
          <w:rFonts w:eastAsia="Calibri"/>
          <w:sz w:val="16"/>
          <w:szCs w:val="16"/>
          <w:u w:color="000000"/>
          <w:lang w:eastAsia="ar-SA"/>
        </w:rPr>
      </w:pPr>
      <w:r w:rsidRPr="00C411FC">
        <w:rPr>
          <w:rFonts w:eastAsia="Calibri"/>
          <w:sz w:val="16"/>
          <w:szCs w:val="16"/>
          <w:u w:color="000000"/>
          <w:lang w:eastAsia="ar-SA"/>
        </w:rPr>
        <w:t>I. LIVELLO BASE: LO STUDENTE SVOLGE COMPITI SEMPLICI IN SITUAZIONI NOTE, MOSTRANDO DI POSSEDERE CONOSCENZE ED ABILITÀ ESSENZIALI E DI SAPER APPLICARE REGOLE E PROCEDURE FONDAMENTALI.</w:t>
      </w:r>
      <w:r w:rsidRPr="00C411FC">
        <w:rPr>
          <w:rFonts w:eastAsia="Calibri"/>
          <w:sz w:val="16"/>
          <w:szCs w:val="16"/>
          <w:u w:color="000000"/>
          <w:lang w:eastAsia="ar-SA"/>
        </w:rPr>
        <w:br/>
        <w:t>NEL CASO IN CUI NON SIA STATO RAGGIUNTO IL LIVELLO BASE, È RIPORTATA L'ESPRESSIONE "LIVELLO BASE NON RAGGIUNTO", CON L'INDICAZIONE DELLA RELATIVA MOTIVAZIONE.</w:t>
      </w:r>
    </w:p>
    <w:p w14:paraId="0F7DF4CE" w14:textId="77777777" w:rsidR="00C411FC" w:rsidRPr="00C411FC" w:rsidRDefault="00C411FC" w:rsidP="00C411FC">
      <w:pPr>
        <w:suppressAutoHyphens/>
        <w:spacing w:before="280" w:after="119" w:line="240" w:lineRule="auto"/>
        <w:rPr>
          <w:rFonts w:eastAsia="Calibri"/>
          <w:sz w:val="16"/>
          <w:szCs w:val="16"/>
          <w:u w:color="000000"/>
          <w:lang w:eastAsia="ar-SA"/>
        </w:rPr>
      </w:pPr>
      <w:r w:rsidRPr="00C411FC">
        <w:rPr>
          <w:rFonts w:eastAsia="Calibri"/>
          <w:sz w:val="16"/>
          <w:szCs w:val="16"/>
          <w:u w:color="000000"/>
          <w:lang w:eastAsia="ar-SA"/>
        </w:rPr>
        <w:t>II. LIVELLO INTERMEDIO: LO STUDENTE SVOLGE COMPITI E RISOLVE PROBLEMI COMPLESSI IN SITUAZIONI NOTE, COMPIE SCELTE CONSAPEVOLI, MOSTRANDO DI SAPER UTILIZZARE LE CONOSCENZE E LE ABILITA ACQUISITE.</w:t>
      </w:r>
    </w:p>
    <w:p w14:paraId="6E2542BF" w14:textId="77777777" w:rsidR="00C411FC" w:rsidRPr="00C411FC" w:rsidRDefault="00C411FC" w:rsidP="00C411FC">
      <w:pPr>
        <w:suppressAutoHyphens/>
        <w:spacing w:before="280" w:after="119" w:line="240" w:lineRule="auto"/>
        <w:rPr>
          <w:rFonts w:eastAsia="Calibri"/>
          <w:sz w:val="16"/>
          <w:szCs w:val="16"/>
          <w:u w:color="000000"/>
          <w:lang w:eastAsia="ar-SA"/>
        </w:rPr>
      </w:pPr>
      <w:r w:rsidRPr="00C411FC">
        <w:rPr>
          <w:rFonts w:eastAsia="Calibri"/>
          <w:sz w:val="16"/>
          <w:szCs w:val="16"/>
          <w:u w:color="000000"/>
          <w:lang w:eastAsia="ar-SA"/>
        </w:rPr>
        <w:t>III. LIVELLO AVANZATO: LO STUDENTE SVOLGE COMPITI E PROBLEMI COMPLESSI IN SITUAZIONI ANCHE NON NOTE, MOSTRANDO PADRONANZA NELL'USO DELLE CONOSCENZE E DELLE ABILITÀ. SA PROPORRE E SOSTENERE LE PROPRIE OPINIONI E ASSUMERE AUTONOMAMENTE DECISIONI CONSAPEVOLI.</w:t>
      </w:r>
    </w:p>
    <w:p w14:paraId="267E9745" w14:textId="77777777" w:rsidR="00C411FC" w:rsidRPr="00C411FC" w:rsidRDefault="00C411FC" w:rsidP="00C411FC">
      <w:pPr>
        <w:suppressAutoHyphens/>
        <w:spacing w:before="280" w:after="119" w:line="240" w:lineRule="auto"/>
        <w:rPr>
          <w:rFonts w:eastAsia="Calibri"/>
          <w:sz w:val="16"/>
          <w:szCs w:val="16"/>
          <w:u w:color="000000"/>
          <w:lang w:eastAsia="ar-SA"/>
        </w:rPr>
      </w:pPr>
    </w:p>
    <w:p w14:paraId="617DEB89" w14:textId="77777777" w:rsidR="00C411FC" w:rsidRPr="00C411FC" w:rsidRDefault="00C411FC" w:rsidP="00C411FC">
      <w:pPr>
        <w:spacing w:after="0" w:line="240" w:lineRule="auto"/>
        <w:rPr>
          <w:rFonts w:ascii="Times New Roman" w:eastAsia="Arial Unicode MS" w:hAnsi="Times New Roman" w:cs="Arial Unicode MS"/>
          <w:b/>
          <w:color w:val="000000"/>
          <w:kern w:val="1"/>
          <w:sz w:val="24"/>
          <w:szCs w:val="24"/>
          <w:u w:color="000000"/>
          <w:lang w:eastAsia="ar-SA"/>
        </w:rPr>
      </w:pPr>
      <w:r w:rsidRPr="00C411FC">
        <w:rPr>
          <w:rFonts w:ascii="Times New Roman" w:eastAsia="Arial Unicode MS" w:hAnsi="Times New Roman" w:cs="Arial Unicode MS"/>
          <w:b/>
          <w:color w:val="000000"/>
          <w:kern w:val="1"/>
          <w:sz w:val="24"/>
          <w:szCs w:val="24"/>
          <w:u w:color="000000"/>
          <w:lang w:eastAsia="ar-SA"/>
        </w:rPr>
        <w:t>16. DIFFUSIONE/ COMUNICAZIONE/INFORMAZIONE DEI RISULTATI</w:t>
      </w:r>
    </w:p>
    <w:p w14:paraId="36C1CCD3" w14:textId="77777777" w:rsidR="00C411FC" w:rsidRPr="00C411FC" w:rsidRDefault="00C411FC" w:rsidP="00C411FC">
      <w:pPr>
        <w:spacing w:after="0" w:line="240" w:lineRule="auto"/>
        <w:rPr>
          <w:rFonts w:ascii="Times New Roman" w:eastAsia="Arial Unicode MS" w:hAnsi="Times New Roman" w:cs="Arial Unicode MS"/>
          <w:color w:val="000000"/>
          <w:kern w:val="1"/>
          <w:sz w:val="24"/>
          <w:szCs w:val="24"/>
          <w:u w:color="000000"/>
          <w:lang w:eastAsia="ar-SA"/>
        </w:rPr>
      </w:pPr>
    </w:p>
    <w:p w14:paraId="43DB7D44"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Le modalità di comunicazione e diffusione dei risultati saranno le seguenti:</w:t>
      </w:r>
    </w:p>
    <w:p w14:paraId="56615F89"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709AEFB2"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Riunione iniziale con i docenti del terzo e quarto anno al fine di individuare, fra i componenti di ciascun C.d.c, il tutor interno.</w:t>
      </w:r>
    </w:p>
    <w:p w14:paraId="02EA7335"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Presentazione del progetto al Collegio Docenti.</w:t>
      </w:r>
    </w:p>
    <w:p w14:paraId="77526F53"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Prima dell’avvio del percorso di alternanza:</w:t>
      </w:r>
    </w:p>
    <w:p w14:paraId="3085B067" w14:textId="77777777" w:rsidR="00C411FC" w:rsidRPr="00C411FC" w:rsidRDefault="00C411FC" w:rsidP="00C411FC">
      <w:pPr>
        <w:numPr>
          <w:ilvl w:val="0"/>
          <w:numId w:val="73"/>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 xml:space="preserve">colloqui con i Dirigenti Scolastici, con i titolari e i tutor di aziende individuati e disponibili; </w:t>
      </w:r>
    </w:p>
    <w:p w14:paraId="13CD2388" w14:textId="77777777" w:rsidR="00C411FC" w:rsidRPr="00C411FC" w:rsidRDefault="00C411FC" w:rsidP="00C411FC">
      <w:pPr>
        <w:numPr>
          <w:ilvl w:val="0"/>
          <w:numId w:val="73"/>
        </w:numPr>
        <w:spacing w:after="0" w:line="240" w:lineRule="auto"/>
        <w:contextualSpacing/>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riunione con i genitori e gli studenti delle classi terze e quarte.</w:t>
      </w:r>
    </w:p>
    <w:p w14:paraId="3FD8D027" w14:textId="77777777" w:rsidR="00C411FC" w:rsidRPr="00C411FC" w:rsidRDefault="00C411FC" w:rsidP="00C411FC">
      <w:pPr>
        <w:spacing w:after="0" w:line="240" w:lineRule="auto"/>
        <w:ind w:left="720"/>
        <w:contextualSpacing/>
        <w:jc w:val="both"/>
        <w:rPr>
          <w:rFonts w:ascii="Times New Roman" w:eastAsia="Arial Unicode MS" w:hAnsi="Times New Roman" w:cs="Arial Unicode MS"/>
          <w:color w:val="000000"/>
          <w:kern w:val="1"/>
          <w:sz w:val="24"/>
          <w:szCs w:val="24"/>
          <w:u w:color="000000"/>
          <w:lang w:eastAsia="ar-SA"/>
        </w:rPr>
      </w:pPr>
    </w:p>
    <w:p w14:paraId="7BB64766"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r w:rsidRPr="00C411FC">
        <w:rPr>
          <w:rFonts w:ascii="Times New Roman" w:eastAsia="Arial Unicode MS" w:hAnsi="Times New Roman" w:cs="Arial Unicode MS"/>
          <w:color w:val="000000"/>
          <w:kern w:val="1"/>
          <w:sz w:val="24"/>
          <w:szCs w:val="24"/>
          <w:u w:color="000000"/>
          <w:lang w:eastAsia="ar-SA"/>
        </w:rPr>
        <w:t>A fine anno scolastico: Relazione finale del referente del PCTO.</w:t>
      </w:r>
    </w:p>
    <w:p w14:paraId="1ADE0F17" w14:textId="77777777" w:rsidR="00C411FC" w:rsidRPr="00C411FC" w:rsidRDefault="00C411FC" w:rsidP="00C411FC">
      <w:pPr>
        <w:spacing w:after="0" w:line="240" w:lineRule="auto"/>
        <w:jc w:val="both"/>
        <w:rPr>
          <w:rFonts w:ascii="Times New Roman" w:eastAsia="Arial Unicode MS" w:hAnsi="Times New Roman" w:cs="Arial Unicode MS"/>
          <w:color w:val="000000"/>
          <w:kern w:val="1"/>
          <w:sz w:val="24"/>
          <w:szCs w:val="24"/>
          <w:u w:color="000000"/>
          <w:lang w:eastAsia="ar-SA"/>
        </w:rPr>
      </w:pPr>
    </w:p>
    <w:p w14:paraId="53F5A2B9" w14:textId="77777777" w:rsidR="00040AEC" w:rsidRPr="006E07E5" w:rsidRDefault="00040AEC"/>
    <w:p w14:paraId="117063FC" w14:textId="77777777" w:rsidR="00E63350" w:rsidRPr="00B75CC1" w:rsidRDefault="00E63350">
      <w:pPr>
        <w:rPr>
          <w:sz w:val="2"/>
          <w:szCs w:val="2"/>
        </w:rPr>
      </w:pPr>
      <w:r>
        <w:br w:type="page"/>
      </w:r>
    </w:p>
    <w:tbl>
      <w:tblPr>
        <w:tblpPr w:leftFromText="141" w:rightFromText="141" w:vertAnchor="text" w:horzAnchor="margin" w:tblpXSpec="center"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0"/>
      </w:tblGrid>
      <w:tr w:rsidR="00E63350" w14:paraId="1441025E" w14:textId="77777777">
        <w:trPr>
          <w:trHeight w:val="1080"/>
        </w:trPr>
        <w:tc>
          <w:tcPr>
            <w:tcW w:w="7990" w:type="dxa"/>
          </w:tcPr>
          <w:p w14:paraId="1FB866AF" w14:textId="77777777" w:rsidR="00E63350" w:rsidRPr="000C66CD" w:rsidRDefault="00E63350" w:rsidP="00FE44A3">
            <w:pPr>
              <w:tabs>
                <w:tab w:val="left" w:pos="1320"/>
              </w:tabs>
              <w:jc w:val="center"/>
              <w:rPr>
                <w:b/>
                <w:bCs/>
                <w:sz w:val="28"/>
                <w:szCs w:val="28"/>
              </w:rPr>
            </w:pPr>
            <w:bookmarkStart w:id="38" w:name="area4"/>
            <w:bookmarkEnd w:id="38"/>
            <w:r w:rsidRPr="000C66CD">
              <w:rPr>
                <w:b/>
                <w:bCs/>
                <w:sz w:val="28"/>
                <w:szCs w:val="28"/>
              </w:rPr>
              <w:lastRenderedPageBreak/>
              <w:t>AREA 4</w:t>
            </w:r>
          </w:p>
          <w:p w14:paraId="0047FA88" w14:textId="77777777" w:rsidR="00E63350" w:rsidRDefault="00E63350" w:rsidP="00FE44A3">
            <w:pPr>
              <w:tabs>
                <w:tab w:val="left" w:pos="1320"/>
              </w:tabs>
              <w:jc w:val="center"/>
              <w:rPr>
                <w:sz w:val="28"/>
                <w:szCs w:val="28"/>
              </w:rPr>
            </w:pPr>
            <w:r>
              <w:rPr>
                <w:sz w:val="28"/>
                <w:szCs w:val="28"/>
              </w:rPr>
              <w:t>CITTADINANZA ATTIVA</w:t>
            </w:r>
          </w:p>
          <w:p w14:paraId="6462D44C" w14:textId="77777777" w:rsidR="00E63350" w:rsidRPr="00D67BAC" w:rsidRDefault="00E63350" w:rsidP="00D67BAC">
            <w:pPr>
              <w:jc w:val="both"/>
              <w:rPr>
                <w:rFonts w:ascii="Arial Narrow" w:hAnsi="Arial Narrow" w:cs="Arial Narrow"/>
                <w:sz w:val="24"/>
                <w:szCs w:val="24"/>
              </w:rPr>
            </w:pPr>
            <w:r w:rsidRPr="00D67BAC">
              <w:rPr>
                <w:rFonts w:ascii="Arial Narrow" w:hAnsi="Arial Narrow" w:cs="Arial Narrow"/>
                <w:sz w:val="24"/>
                <w:szCs w:val="24"/>
              </w:rPr>
              <w:t>Insegnare le regole del vivere e del convivere è oggi più che mai un' azione ineludibile per la scuola</w:t>
            </w:r>
            <w:r>
              <w:rPr>
                <w:rFonts w:ascii="Arial Narrow" w:hAnsi="Arial Narrow" w:cs="Arial Narrow"/>
                <w:sz w:val="24"/>
                <w:szCs w:val="24"/>
              </w:rPr>
              <w:t xml:space="preserve"> </w:t>
            </w:r>
            <w:r w:rsidRPr="00D67BAC">
              <w:rPr>
                <w:rFonts w:ascii="Arial Narrow" w:hAnsi="Arial Narrow" w:cs="Arial Narrow"/>
                <w:sz w:val="24"/>
                <w:szCs w:val="24"/>
              </w:rPr>
              <w:t xml:space="preserve">intesa come comunità educativa, </w:t>
            </w:r>
            <w:r>
              <w:rPr>
                <w:rFonts w:ascii="Arial Narrow" w:hAnsi="Arial Narrow" w:cs="Arial Narrow"/>
                <w:sz w:val="24"/>
                <w:szCs w:val="24"/>
              </w:rPr>
              <w:t xml:space="preserve">che </w:t>
            </w:r>
            <w:r w:rsidRPr="00D67BAC">
              <w:rPr>
                <w:rFonts w:ascii="Arial Narrow" w:hAnsi="Arial Narrow" w:cs="Arial Narrow"/>
                <w:sz w:val="24"/>
                <w:szCs w:val="24"/>
              </w:rPr>
              <w:t>ha l' obbligo di favorire il pieno sviluppo della persona nella costruzione del sé,  portando l' alunno a saper agire in modo autonomo e consapevole nella vita sociale al fine di incidere sul miglioramento continuo del proprio contesto di vita, ma anche quello di  promuovere quei valori che fanno sentire i membri della società com</w:t>
            </w:r>
            <w:r w:rsidR="00307429">
              <w:rPr>
                <w:rFonts w:ascii="Arial Narrow" w:hAnsi="Arial Narrow" w:cs="Arial Narrow"/>
                <w:sz w:val="24"/>
                <w:szCs w:val="24"/>
              </w:rPr>
              <w:t xml:space="preserve">e parte di una comunità vera e </w:t>
            </w:r>
            <w:r w:rsidRPr="00D67BAC">
              <w:rPr>
                <w:rFonts w:ascii="Arial Narrow" w:hAnsi="Arial Narrow" w:cs="Arial Narrow"/>
                <w:sz w:val="24"/>
                <w:szCs w:val="24"/>
              </w:rPr>
              <w:t xml:space="preserve"> propria.</w:t>
            </w:r>
          </w:p>
          <w:p w14:paraId="3E775DD9" w14:textId="77777777" w:rsidR="00E63350" w:rsidRPr="00D67BAC" w:rsidRDefault="00E63350" w:rsidP="00D67BAC">
            <w:pPr>
              <w:jc w:val="both"/>
              <w:rPr>
                <w:rFonts w:ascii="Arial Narrow" w:hAnsi="Arial Narrow" w:cs="Arial Narrow"/>
                <w:sz w:val="24"/>
                <w:szCs w:val="24"/>
              </w:rPr>
            </w:pPr>
            <w:r>
              <w:rPr>
                <w:rFonts w:ascii="Arial Narrow" w:hAnsi="Arial Narrow" w:cs="Arial Narrow"/>
                <w:sz w:val="24"/>
                <w:szCs w:val="24"/>
              </w:rPr>
              <w:t>S</w:t>
            </w:r>
            <w:r w:rsidRPr="00D67BAC">
              <w:rPr>
                <w:rFonts w:ascii="Arial Narrow" w:hAnsi="Arial Narrow" w:cs="Arial Narrow"/>
                <w:sz w:val="24"/>
                <w:szCs w:val="24"/>
              </w:rPr>
              <w:t>ono molti i casi in cui le famiglie  incontrano difficoltà nel s</w:t>
            </w:r>
            <w:r>
              <w:rPr>
                <w:rFonts w:ascii="Arial Narrow" w:hAnsi="Arial Narrow" w:cs="Arial Narrow"/>
                <w:sz w:val="24"/>
                <w:szCs w:val="24"/>
              </w:rPr>
              <w:t>volgere il loro ruolo educativo e l</w:t>
            </w:r>
            <w:r w:rsidRPr="00D67BAC">
              <w:rPr>
                <w:rFonts w:ascii="Arial Narrow" w:hAnsi="Arial Narrow" w:cs="Arial Narrow"/>
                <w:sz w:val="24"/>
                <w:szCs w:val="24"/>
              </w:rPr>
              <w:t>a scuola</w:t>
            </w:r>
            <w:r>
              <w:rPr>
                <w:rFonts w:ascii="Arial Narrow" w:hAnsi="Arial Narrow" w:cs="Arial Narrow"/>
                <w:sz w:val="24"/>
                <w:szCs w:val="24"/>
              </w:rPr>
              <w:t xml:space="preserve">, pertanto, è chiamata a </w:t>
            </w:r>
            <w:r w:rsidRPr="00D67BAC">
              <w:rPr>
                <w:rFonts w:ascii="Arial Narrow" w:hAnsi="Arial Narrow" w:cs="Arial Narrow"/>
                <w:sz w:val="24"/>
                <w:szCs w:val="24"/>
              </w:rPr>
              <w:t>realizza</w:t>
            </w:r>
            <w:r>
              <w:rPr>
                <w:rFonts w:ascii="Arial Narrow" w:hAnsi="Arial Narrow" w:cs="Arial Narrow"/>
                <w:sz w:val="24"/>
                <w:szCs w:val="24"/>
              </w:rPr>
              <w:t>re</w:t>
            </w:r>
            <w:r w:rsidRPr="00D67BAC">
              <w:rPr>
                <w:rFonts w:ascii="Arial Narrow" w:hAnsi="Arial Narrow" w:cs="Arial Narrow"/>
                <w:sz w:val="24"/>
                <w:szCs w:val="24"/>
              </w:rPr>
              <w:t xml:space="preserve"> a pieno  la sua funzione pubblica </w:t>
            </w:r>
            <w:r>
              <w:rPr>
                <w:rFonts w:ascii="Arial Narrow" w:hAnsi="Arial Narrow" w:cs="Arial Narrow"/>
                <w:sz w:val="24"/>
                <w:szCs w:val="24"/>
              </w:rPr>
              <w:t>e dunque si impegna</w:t>
            </w:r>
            <w:r w:rsidRPr="00D67BAC">
              <w:rPr>
                <w:rFonts w:ascii="Arial Narrow" w:hAnsi="Arial Narrow" w:cs="Arial Narrow"/>
                <w:sz w:val="24"/>
                <w:szCs w:val="24"/>
              </w:rPr>
              <w:t xml:space="preserve"> per il successo formativo scolastico di tutti gli studenti, con particolare attenzione al sostegno delle varie forme di diversità, di disabilità , di svantaggio e quindi al rispetto del diritto dell' altro.</w:t>
            </w:r>
          </w:p>
          <w:p w14:paraId="045827D3" w14:textId="77777777" w:rsidR="00E63350" w:rsidRPr="00D67BAC" w:rsidRDefault="00E63350" w:rsidP="00D67BAC">
            <w:pPr>
              <w:jc w:val="both"/>
              <w:rPr>
                <w:rFonts w:ascii="Arial Narrow" w:hAnsi="Arial Narrow" w:cs="Arial Narrow"/>
                <w:sz w:val="24"/>
                <w:szCs w:val="24"/>
              </w:rPr>
            </w:pPr>
            <w:r w:rsidRPr="00D67BAC">
              <w:rPr>
                <w:rFonts w:ascii="Arial Narrow" w:hAnsi="Arial Narrow" w:cs="Arial Narrow"/>
                <w:sz w:val="24"/>
                <w:szCs w:val="24"/>
              </w:rPr>
              <w:t>Obiettivo prioritario e ir</w:t>
            </w:r>
            <w:r>
              <w:rPr>
                <w:rFonts w:ascii="Arial Narrow" w:hAnsi="Arial Narrow" w:cs="Arial Narrow"/>
                <w:sz w:val="24"/>
                <w:szCs w:val="24"/>
              </w:rPr>
              <w:t>rinu</w:t>
            </w:r>
            <w:r w:rsidRPr="00D67BAC">
              <w:rPr>
                <w:rFonts w:ascii="Arial Narrow" w:hAnsi="Arial Narrow" w:cs="Arial Narrow"/>
                <w:sz w:val="24"/>
                <w:szCs w:val="24"/>
              </w:rPr>
              <w:t>nciabile diventa quindi l' educazione alla cittadinanza attiva  con azioni che mirino alla costruzione del senso di legalità, allo sviluppo di un' etica di responsabilità che si realizza    nel dovere di scegliere e agire in modo consapevole    .</w:t>
            </w:r>
          </w:p>
          <w:p w14:paraId="44FC82E6" w14:textId="77777777" w:rsidR="00E63350" w:rsidRPr="00D67BAC" w:rsidRDefault="00E63350" w:rsidP="00D67BAC">
            <w:pPr>
              <w:jc w:val="both"/>
              <w:rPr>
                <w:rFonts w:ascii="Arial Narrow" w:hAnsi="Arial Narrow" w:cs="Arial Narrow"/>
                <w:sz w:val="24"/>
                <w:szCs w:val="24"/>
              </w:rPr>
            </w:pPr>
            <w:r w:rsidRPr="00D67BAC">
              <w:rPr>
                <w:rFonts w:ascii="Arial Narrow" w:hAnsi="Arial Narrow" w:cs="Arial Narrow"/>
                <w:sz w:val="24"/>
                <w:szCs w:val="24"/>
              </w:rPr>
              <w:t xml:space="preserve">L' educazione ad una cittadinanza unitaria e plurale allo stesso tempo passa attraverso la formazione di cittadini italiani e cittadini del mondo, nella convinzione che le grandi problematiche dell' umanità intera non possano essere risolti all' interno dei confini nazionali e ancor meno regionali e questo principio spinge la scuola a formare cittadini che siano in </w:t>
            </w:r>
            <w:r>
              <w:rPr>
                <w:rFonts w:ascii="Arial Narrow" w:hAnsi="Arial Narrow" w:cs="Arial Narrow"/>
                <w:sz w:val="24"/>
                <w:szCs w:val="24"/>
              </w:rPr>
              <w:t>grado di partecipare consapevol</w:t>
            </w:r>
            <w:r w:rsidRPr="00D67BAC">
              <w:rPr>
                <w:rFonts w:ascii="Arial Narrow" w:hAnsi="Arial Narrow" w:cs="Arial Narrow"/>
                <w:sz w:val="24"/>
                <w:szCs w:val="24"/>
              </w:rPr>
              <w:t>mente alla costruzione  di collettività più ampie e composite.</w:t>
            </w:r>
          </w:p>
          <w:p w14:paraId="263682B4" w14:textId="77777777" w:rsidR="00E63350" w:rsidRDefault="00E63350" w:rsidP="00985BDC">
            <w:pPr>
              <w:tabs>
                <w:tab w:val="left" w:pos="1320"/>
              </w:tabs>
              <w:rPr>
                <w:sz w:val="28"/>
                <w:szCs w:val="28"/>
              </w:rPr>
            </w:pPr>
          </w:p>
        </w:tc>
      </w:tr>
    </w:tbl>
    <w:p w14:paraId="1D0494DC" w14:textId="77777777" w:rsidR="00E63350" w:rsidRDefault="00E63350" w:rsidP="003D3770">
      <w:pPr>
        <w:autoSpaceDE w:val="0"/>
        <w:autoSpaceDN w:val="0"/>
        <w:adjustRightInd w:val="0"/>
        <w:spacing w:after="200" w:line="276" w:lineRule="auto"/>
        <w:jc w:val="center"/>
        <w:rPr>
          <w:color w:val="FF0000"/>
          <w:sz w:val="28"/>
          <w:szCs w:val="28"/>
        </w:rPr>
      </w:pPr>
    </w:p>
    <w:p w14:paraId="53CF850D" w14:textId="77777777" w:rsidR="00040AEC" w:rsidRDefault="00040AEC" w:rsidP="003D3770">
      <w:pPr>
        <w:autoSpaceDE w:val="0"/>
        <w:autoSpaceDN w:val="0"/>
        <w:adjustRightInd w:val="0"/>
        <w:spacing w:after="200" w:line="276" w:lineRule="auto"/>
        <w:jc w:val="center"/>
        <w:rPr>
          <w:color w:val="FF0000"/>
          <w:sz w:val="28"/>
          <w:szCs w:val="28"/>
        </w:rPr>
      </w:pPr>
    </w:p>
    <w:p w14:paraId="5B30285A" w14:textId="77777777" w:rsidR="00040AEC" w:rsidRDefault="00040AEC" w:rsidP="003D3770">
      <w:pPr>
        <w:autoSpaceDE w:val="0"/>
        <w:autoSpaceDN w:val="0"/>
        <w:adjustRightInd w:val="0"/>
        <w:spacing w:after="200" w:line="276" w:lineRule="auto"/>
        <w:jc w:val="center"/>
        <w:rPr>
          <w:color w:val="FF0000"/>
          <w:sz w:val="28"/>
          <w:szCs w:val="28"/>
        </w:rPr>
      </w:pPr>
    </w:p>
    <w:p w14:paraId="6188DC5C" w14:textId="77777777" w:rsidR="00040AEC" w:rsidRDefault="00040AEC" w:rsidP="003D3770">
      <w:pPr>
        <w:autoSpaceDE w:val="0"/>
        <w:autoSpaceDN w:val="0"/>
        <w:adjustRightInd w:val="0"/>
        <w:spacing w:after="200" w:line="276" w:lineRule="auto"/>
        <w:jc w:val="center"/>
        <w:rPr>
          <w:color w:val="FF0000"/>
          <w:sz w:val="28"/>
          <w:szCs w:val="28"/>
        </w:rPr>
      </w:pPr>
    </w:p>
    <w:p w14:paraId="5A7AA331" w14:textId="77777777" w:rsidR="00E63350" w:rsidRDefault="00E63350" w:rsidP="003D3770">
      <w:pPr>
        <w:autoSpaceDE w:val="0"/>
        <w:autoSpaceDN w:val="0"/>
        <w:adjustRightInd w:val="0"/>
        <w:spacing w:after="200" w:line="276" w:lineRule="auto"/>
        <w:jc w:val="center"/>
        <w:rPr>
          <w:color w:val="FF0000"/>
          <w:sz w:val="28"/>
          <w:szCs w:val="28"/>
        </w:rPr>
      </w:pPr>
    </w:p>
    <w:p w14:paraId="2DD36C9D" w14:textId="77777777" w:rsidR="00E63350" w:rsidRDefault="00E63350" w:rsidP="003D3770">
      <w:pPr>
        <w:autoSpaceDE w:val="0"/>
        <w:autoSpaceDN w:val="0"/>
        <w:adjustRightInd w:val="0"/>
        <w:spacing w:after="200" w:line="276" w:lineRule="auto"/>
        <w:jc w:val="center"/>
        <w:rPr>
          <w:rFonts w:ascii="Garamond" w:hAnsi="Garamond" w:cs="Garamond"/>
          <w:b/>
          <w:bCs/>
          <w:sz w:val="22"/>
          <w:szCs w:val="22"/>
        </w:rPr>
      </w:pPr>
    </w:p>
    <w:p w14:paraId="22FA8666" w14:textId="77777777" w:rsidR="00283350" w:rsidRDefault="00283350"/>
    <w:p w14:paraId="0002B5D9" w14:textId="77777777" w:rsidR="00283350" w:rsidRDefault="00283350"/>
    <w:p w14:paraId="0307018E" w14:textId="77777777" w:rsidR="00283350" w:rsidRDefault="00283350"/>
    <w:p w14:paraId="3ED34F26" w14:textId="77777777" w:rsidR="00283350" w:rsidRDefault="00283350"/>
    <w:p w14:paraId="4B902CB6" w14:textId="77777777" w:rsidR="00E63350" w:rsidRDefault="00E63350">
      <w:r>
        <w:br w:type="page"/>
      </w:r>
    </w:p>
    <w:tbl>
      <w:tblPr>
        <w:tblpPr w:leftFromText="141" w:rightFromText="141" w:vertAnchor="page" w:horzAnchor="margin" w:tblpXSpec="center" w:tblpY="1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tblGrid>
      <w:tr w:rsidR="001F79FC" w:rsidRPr="001F79FC" w14:paraId="212F1DB5" w14:textId="77777777" w:rsidTr="00283350">
        <w:trPr>
          <w:trHeight w:val="1080"/>
        </w:trPr>
        <w:tc>
          <w:tcPr>
            <w:tcW w:w="4606" w:type="dxa"/>
          </w:tcPr>
          <w:p w14:paraId="75101390" w14:textId="77777777" w:rsidR="00283350" w:rsidRPr="001F79FC" w:rsidRDefault="00283350" w:rsidP="00922499">
            <w:pPr>
              <w:jc w:val="center"/>
              <w:rPr>
                <w:b/>
                <w:sz w:val="28"/>
                <w:szCs w:val="28"/>
              </w:rPr>
            </w:pPr>
            <w:r w:rsidRPr="001F79FC">
              <w:rPr>
                <w:b/>
                <w:sz w:val="28"/>
                <w:szCs w:val="28"/>
              </w:rPr>
              <w:lastRenderedPageBreak/>
              <w:t>STEP</w:t>
            </w:r>
          </w:p>
          <w:p w14:paraId="04CB662A" w14:textId="77777777" w:rsidR="00922499" w:rsidRPr="001F79FC" w:rsidRDefault="00283350" w:rsidP="00C411FC">
            <w:pPr>
              <w:numPr>
                <w:ilvl w:val="0"/>
                <w:numId w:val="35"/>
              </w:numPr>
              <w:rPr>
                <w:rFonts w:ascii="Arial Narrow" w:hAnsi="Arial Narrow" w:cs="Arial Narrow"/>
                <w:b/>
                <w:bCs/>
                <w:sz w:val="24"/>
                <w:szCs w:val="24"/>
              </w:rPr>
            </w:pPr>
            <w:r w:rsidRPr="001F79FC">
              <w:rPr>
                <w:rFonts w:ascii="Arial Narrow" w:hAnsi="Arial Narrow" w:cs="Arial Narrow"/>
                <w:b/>
                <w:bCs/>
                <w:sz w:val="24"/>
                <w:szCs w:val="24"/>
              </w:rPr>
              <w:t>Centro Sportivo Scolastico</w:t>
            </w:r>
          </w:p>
          <w:p w14:paraId="0A1B0DA3" w14:textId="77777777" w:rsidR="001F79FC" w:rsidRPr="001F79FC" w:rsidRDefault="001F79FC" w:rsidP="001F79FC">
            <w:pPr>
              <w:numPr>
                <w:ilvl w:val="0"/>
                <w:numId w:val="35"/>
              </w:numPr>
              <w:rPr>
                <w:rFonts w:ascii="Arial Narrow" w:hAnsi="Arial Narrow" w:cs="Arial Narrow"/>
                <w:b/>
                <w:bCs/>
                <w:sz w:val="24"/>
                <w:szCs w:val="24"/>
              </w:rPr>
            </w:pPr>
            <w:r w:rsidRPr="001F79FC">
              <w:rPr>
                <w:rFonts w:ascii="Arial Narrow" w:hAnsi="Arial Narrow" w:cs="Arial Narrow"/>
                <w:b/>
                <w:bCs/>
                <w:sz w:val="24"/>
                <w:szCs w:val="24"/>
              </w:rPr>
              <w:t>Special Team G.Galilei</w:t>
            </w:r>
          </w:p>
          <w:p w14:paraId="4AE6D86B" w14:textId="77777777" w:rsidR="001F79FC" w:rsidRPr="001F79FC" w:rsidRDefault="001F79FC" w:rsidP="001F79FC">
            <w:pPr>
              <w:numPr>
                <w:ilvl w:val="0"/>
                <w:numId w:val="35"/>
              </w:numPr>
              <w:rPr>
                <w:rFonts w:ascii="Arial Narrow" w:hAnsi="Arial Narrow" w:cs="Arial Narrow"/>
                <w:b/>
                <w:bCs/>
                <w:sz w:val="24"/>
                <w:szCs w:val="24"/>
              </w:rPr>
            </w:pPr>
            <w:r w:rsidRPr="001F79FC">
              <w:rPr>
                <w:rFonts w:ascii="Arial Narrow" w:hAnsi="Arial Narrow" w:cs="Arial Narrow"/>
                <w:b/>
                <w:bCs/>
                <w:sz w:val="24"/>
                <w:szCs w:val="24"/>
              </w:rPr>
              <w:t>La scuola nel mondo</w:t>
            </w:r>
          </w:p>
          <w:p w14:paraId="15094F2D" w14:textId="77777777" w:rsidR="00283350" w:rsidRPr="001F79FC" w:rsidRDefault="001F79FC" w:rsidP="001F79FC">
            <w:pPr>
              <w:numPr>
                <w:ilvl w:val="0"/>
                <w:numId w:val="35"/>
              </w:numPr>
              <w:rPr>
                <w:rFonts w:ascii="Arial Narrow" w:hAnsi="Arial Narrow" w:cs="Arial Narrow"/>
                <w:b/>
                <w:bCs/>
                <w:sz w:val="24"/>
                <w:szCs w:val="24"/>
              </w:rPr>
            </w:pPr>
            <w:r w:rsidRPr="000C66CD">
              <w:rPr>
                <w:rStyle w:val="Bodytext2105ptBoldItalic"/>
                <w:rFonts w:ascii="Arial Narrow" w:hAnsi="Arial Narrow"/>
                <w:i w:val="0"/>
                <w:color w:val="auto"/>
                <w:sz w:val="24"/>
                <w:szCs w:val="24"/>
              </w:rPr>
              <w:t xml:space="preserve">Cittadinanza e Costituzione </w:t>
            </w:r>
          </w:p>
        </w:tc>
      </w:tr>
    </w:tbl>
    <w:p w14:paraId="2793709D" w14:textId="77777777" w:rsidR="00283350" w:rsidRDefault="00283350" w:rsidP="00922499"/>
    <w:p w14:paraId="5E53F1ED" w14:textId="77777777" w:rsidR="00283350" w:rsidRDefault="00283350" w:rsidP="00922499"/>
    <w:p w14:paraId="55750875" w14:textId="77777777" w:rsidR="00283350" w:rsidRDefault="00283350" w:rsidP="00922499"/>
    <w:p w14:paraId="05D257E9" w14:textId="77777777" w:rsidR="00283350" w:rsidRDefault="00283350" w:rsidP="00922499"/>
    <w:p w14:paraId="71832C3B" w14:textId="77777777" w:rsidR="00283350" w:rsidRDefault="00283350" w:rsidP="00922499"/>
    <w:p w14:paraId="5044C22D" w14:textId="77777777" w:rsidR="00283350" w:rsidRDefault="00283350" w:rsidP="00922499"/>
    <w:p w14:paraId="78DA242B" w14:textId="77777777" w:rsidR="00283350" w:rsidRDefault="00283350" w:rsidP="00922499"/>
    <w:p w14:paraId="63AA6E12" w14:textId="77777777" w:rsidR="00283350" w:rsidRDefault="00283350" w:rsidP="00922499"/>
    <w:p w14:paraId="1C4D8A79" w14:textId="77777777" w:rsidR="00283350" w:rsidRDefault="00283350" w:rsidP="00922499"/>
    <w:p w14:paraId="65C606F1" w14:textId="77777777" w:rsidR="00283350" w:rsidRDefault="00283350" w:rsidP="00922499"/>
    <w:p w14:paraId="79053439" w14:textId="77777777" w:rsidR="00283350" w:rsidRDefault="00283350" w:rsidP="00922499"/>
    <w:p w14:paraId="57B16564" w14:textId="77777777" w:rsidR="00283350" w:rsidRDefault="00283350" w:rsidP="00922499"/>
    <w:p w14:paraId="4B8BA2BE" w14:textId="77777777" w:rsidR="00283350" w:rsidRDefault="00283350" w:rsidP="00922499"/>
    <w:p w14:paraId="46EF1EB3" w14:textId="77777777" w:rsidR="00283350" w:rsidRDefault="00283350"/>
    <w:p w14:paraId="5E79A466" w14:textId="77777777" w:rsidR="00283350" w:rsidRDefault="00283350"/>
    <w:p w14:paraId="7BA4C20E" w14:textId="77777777" w:rsidR="00283350" w:rsidRDefault="00283350"/>
    <w:p w14:paraId="7AB58D97" w14:textId="77777777" w:rsidR="00283350" w:rsidRDefault="00283350"/>
    <w:p w14:paraId="2205D976" w14:textId="77777777" w:rsidR="00283350" w:rsidRDefault="00283350"/>
    <w:p w14:paraId="5574443B" w14:textId="77777777" w:rsidR="00DF1D56" w:rsidRDefault="00DF1D56"/>
    <w:p w14:paraId="686A6665" w14:textId="77777777" w:rsidR="00DF1D56" w:rsidRDefault="00DF1D56"/>
    <w:p w14:paraId="54E71E29" w14:textId="77777777" w:rsidR="00DF1D56" w:rsidRDefault="00DF1D56"/>
    <w:p w14:paraId="417CF332" w14:textId="77777777" w:rsidR="00DF1D56" w:rsidRDefault="00DF1D56"/>
    <w:p w14:paraId="718A9902" w14:textId="77777777" w:rsidR="00DF1D56" w:rsidRDefault="00DF1D56"/>
    <w:p w14:paraId="6D1CC561" w14:textId="77777777" w:rsidR="00DF1D56" w:rsidRDefault="00DF1D56"/>
    <w:p w14:paraId="03CD0A8F" w14:textId="77777777" w:rsidR="00DF1D56" w:rsidRDefault="00DF1D56"/>
    <w:p w14:paraId="6C1ACE36" w14:textId="77777777" w:rsidR="00DF1D56" w:rsidRDefault="00DF1D56"/>
    <w:p w14:paraId="5B65EBA5" w14:textId="77777777" w:rsidR="00DF1D56" w:rsidRDefault="00DF1D56"/>
    <w:p w14:paraId="700E06DC" w14:textId="77777777" w:rsidR="00DF1D56" w:rsidRDefault="00DF1D56"/>
    <w:p w14:paraId="652A11AB" w14:textId="77777777" w:rsidR="00DF1D56" w:rsidRDefault="00DF1D56"/>
    <w:p w14:paraId="19F4AEC1" w14:textId="77777777" w:rsidR="00DF1D56" w:rsidRDefault="00DF1D56"/>
    <w:p w14:paraId="5AE0EF96" w14:textId="77777777" w:rsidR="00283350" w:rsidRDefault="00283350"/>
    <w:tbl>
      <w:tblPr>
        <w:tblW w:w="9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2"/>
        <w:gridCol w:w="6846"/>
      </w:tblGrid>
      <w:tr w:rsidR="00E63350" w:rsidRPr="000C6F50" w14:paraId="5B5515E9" w14:textId="77777777" w:rsidTr="001F79FC">
        <w:trPr>
          <w:trHeight w:val="425"/>
        </w:trPr>
        <w:tc>
          <w:tcPr>
            <w:tcW w:w="2932" w:type="dxa"/>
            <w:shd w:val="clear" w:color="auto" w:fill="BFBFBF" w:themeFill="background1" w:themeFillShade="BF"/>
          </w:tcPr>
          <w:p w14:paraId="025446A8" w14:textId="77777777" w:rsidR="00E63350" w:rsidRPr="001F79FC" w:rsidRDefault="00E63350" w:rsidP="001205F1">
            <w:pPr>
              <w:jc w:val="both"/>
              <w:rPr>
                <w:rFonts w:ascii="Arial Narrow" w:hAnsi="Arial Narrow" w:cs="Arial Narrow"/>
                <w:b/>
                <w:sz w:val="22"/>
                <w:szCs w:val="22"/>
              </w:rPr>
            </w:pPr>
            <w:r w:rsidRPr="001F79FC">
              <w:rPr>
                <w:rFonts w:ascii="Arial Narrow" w:hAnsi="Arial Narrow" w:cs="Arial Narrow"/>
                <w:b/>
                <w:sz w:val="22"/>
                <w:szCs w:val="22"/>
              </w:rPr>
              <w:lastRenderedPageBreak/>
              <w:t>Denominazione progetto</w:t>
            </w:r>
          </w:p>
        </w:tc>
        <w:tc>
          <w:tcPr>
            <w:tcW w:w="6846" w:type="dxa"/>
            <w:shd w:val="clear" w:color="auto" w:fill="BFBFBF" w:themeFill="background1" w:themeFillShade="BF"/>
          </w:tcPr>
          <w:p w14:paraId="7627437D" w14:textId="77777777" w:rsidR="00E63350" w:rsidRPr="000C6F50" w:rsidRDefault="00E63350" w:rsidP="00A411CD">
            <w:pPr>
              <w:jc w:val="center"/>
              <w:rPr>
                <w:rFonts w:ascii="Arial Narrow" w:hAnsi="Arial Narrow" w:cs="Arial Narrow"/>
                <w:b/>
                <w:bCs/>
                <w:sz w:val="24"/>
                <w:szCs w:val="24"/>
              </w:rPr>
            </w:pPr>
            <w:r w:rsidRPr="000C6F50">
              <w:rPr>
                <w:rFonts w:ascii="Arial Narrow" w:hAnsi="Arial Narrow" w:cs="Arial Narrow"/>
                <w:b/>
                <w:bCs/>
                <w:sz w:val="24"/>
                <w:szCs w:val="24"/>
              </w:rPr>
              <w:t xml:space="preserve">CENTRO SPORTIVO SCOLASTICO </w:t>
            </w:r>
          </w:p>
        </w:tc>
      </w:tr>
      <w:tr w:rsidR="00E63350" w:rsidRPr="00016378" w14:paraId="4CF54284" w14:textId="77777777" w:rsidTr="001F79FC">
        <w:trPr>
          <w:trHeight w:val="425"/>
        </w:trPr>
        <w:tc>
          <w:tcPr>
            <w:tcW w:w="2932" w:type="dxa"/>
            <w:shd w:val="clear" w:color="auto" w:fill="BFBFBF" w:themeFill="background1" w:themeFillShade="BF"/>
          </w:tcPr>
          <w:p w14:paraId="6A367404" w14:textId="77777777" w:rsidR="00E63350" w:rsidRPr="001F79FC" w:rsidRDefault="00E63350" w:rsidP="001205F1">
            <w:pPr>
              <w:jc w:val="both"/>
              <w:rPr>
                <w:rFonts w:ascii="Arial Narrow" w:hAnsi="Arial Narrow" w:cs="Arial Narrow"/>
                <w:b/>
                <w:sz w:val="22"/>
                <w:szCs w:val="22"/>
              </w:rPr>
            </w:pPr>
            <w:r w:rsidRPr="001F79FC">
              <w:rPr>
                <w:rFonts w:ascii="Arial Narrow" w:hAnsi="Arial Narrow" w:cs="Arial Narrow"/>
                <w:b/>
                <w:sz w:val="22"/>
                <w:szCs w:val="22"/>
              </w:rPr>
              <w:t>Priorità cui si riferisce</w:t>
            </w:r>
          </w:p>
        </w:tc>
        <w:tc>
          <w:tcPr>
            <w:tcW w:w="6846" w:type="dxa"/>
          </w:tcPr>
          <w:p w14:paraId="460DBEA1" w14:textId="77777777" w:rsidR="00E63350" w:rsidRPr="00016378" w:rsidRDefault="00E63350" w:rsidP="001205F1">
            <w:pPr>
              <w:jc w:val="both"/>
              <w:rPr>
                <w:rFonts w:ascii="Arial Narrow" w:hAnsi="Arial Narrow" w:cs="Arial Narrow"/>
                <w:sz w:val="24"/>
                <w:szCs w:val="24"/>
              </w:rPr>
            </w:pPr>
            <w:r w:rsidRPr="00016378">
              <w:rPr>
                <w:rFonts w:ascii="Arial Narrow" w:hAnsi="Arial Narrow" w:cs="Arial Narrow"/>
                <w:sz w:val="24"/>
                <w:szCs w:val="24"/>
              </w:rPr>
              <w:t>- Ridurre il tasso di dispersione scolastica</w:t>
            </w:r>
          </w:p>
          <w:p w14:paraId="18570606" w14:textId="77777777" w:rsidR="00E63350" w:rsidRPr="00016378" w:rsidRDefault="00E63350" w:rsidP="001205F1">
            <w:pPr>
              <w:jc w:val="both"/>
              <w:rPr>
                <w:rFonts w:ascii="Arial Narrow" w:hAnsi="Arial Narrow" w:cs="Arial Narrow"/>
                <w:sz w:val="24"/>
                <w:szCs w:val="24"/>
              </w:rPr>
            </w:pPr>
            <w:r w:rsidRPr="00016378">
              <w:rPr>
                <w:rFonts w:ascii="Arial Narrow" w:hAnsi="Arial Narrow" w:cs="Arial Narrow"/>
                <w:sz w:val="24"/>
                <w:szCs w:val="24"/>
              </w:rPr>
              <w:t>- Arginare il fenomeno del disagio giovanile</w:t>
            </w:r>
          </w:p>
          <w:p w14:paraId="5D8EDE5B" w14:textId="77777777" w:rsidR="00E63350" w:rsidRPr="00016378" w:rsidRDefault="00E63350" w:rsidP="001205F1">
            <w:pPr>
              <w:jc w:val="both"/>
              <w:rPr>
                <w:rFonts w:ascii="Arial Narrow" w:hAnsi="Arial Narrow" w:cs="Arial Narrow"/>
                <w:sz w:val="24"/>
                <w:szCs w:val="24"/>
              </w:rPr>
            </w:pPr>
            <w:r w:rsidRPr="00016378">
              <w:rPr>
                <w:rFonts w:ascii="Arial Narrow" w:hAnsi="Arial Narrow" w:cs="Arial Narrow"/>
                <w:sz w:val="24"/>
                <w:szCs w:val="24"/>
              </w:rPr>
              <w:t>- Promuovere il saper essere</w:t>
            </w:r>
          </w:p>
        </w:tc>
      </w:tr>
      <w:tr w:rsidR="00E63350" w:rsidRPr="00016378" w14:paraId="62663C0E" w14:textId="77777777" w:rsidTr="001F79FC">
        <w:trPr>
          <w:trHeight w:val="425"/>
        </w:trPr>
        <w:tc>
          <w:tcPr>
            <w:tcW w:w="2932" w:type="dxa"/>
            <w:shd w:val="clear" w:color="auto" w:fill="BFBFBF" w:themeFill="background1" w:themeFillShade="BF"/>
          </w:tcPr>
          <w:p w14:paraId="7805ACA6" w14:textId="77777777" w:rsidR="00E63350" w:rsidRPr="001F79FC" w:rsidRDefault="00E63350" w:rsidP="001205F1">
            <w:pPr>
              <w:jc w:val="both"/>
              <w:rPr>
                <w:rFonts w:ascii="Arial Narrow" w:hAnsi="Arial Narrow" w:cs="Arial Narrow"/>
                <w:b/>
                <w:sz w:val="22"/>
                <w:szCs w:val="22"/>
              </w:rPr>
            </w:pPr>
            <w:r w:rsidRPr="001F79FC">
              <w:rPr>
                <w:rFonts w:ascii="Arial Narrow" w:hAnsi="Arial Narrow" w:cs="Arial Narrow"/>
                <w:b/>
                <w:sz w:val="22"/>
                <w:szCs w:val="22"/>
              </w:rPr>
              <w:t>Traguardo di risultato (event.)</w:t>
            </w:r>
          </w:p>
        </w:tc>
        <w:tc>
          <w:tcPr>
            <w:tcW w:w="6846" w:type="dxa"/>
          </w:tcPr>
          <w:p w14:paraId="0CBD4F53" w14:textId="77777777" w:rsidR="00E63350" w:rsidRPr="00016378" w:rsidRDefault="00E63350" w:rsidP="001205F1">
            <w:pPr>
              <w:jc w:val="both"/>
              <w:rPr>
                <w:rFonts w:ascii="Arial Narrow" w:hAnsi="Arial Narrow" w:cs="Arial Narrow"/>
                <w:sz w:val="24"/>
                <w:szCs w:val="24"/>
              </w:rPr>
            </w:pPr>
            <w:r w:rsidRPr="00016378">
              <w:rPr>
                <w:rFonts w:ascii="Arial Narrow" w:hAnsi="Arial Narrow" w:cs="Arial Narrow"/>
                <w:sz w:val="24"/>
                <w:szCs w:val="24"/>
              </w:rPr>
              <w:t>- Maturare le competenze sociali e civiche di cittadinanza attiva</w:t>
            </w:r>
          </w:p>
          <w:p w14:paraId="5598CFBC" w14:textId="77777777" w:rsidR="00E63350" w:rsidRPr="00016378" w:rsidRDefault="00E63350" w:rsidP="001205F1">
            <w:pPr>
              <w:jc w:val="both"/>
              <w:rPr>
                <w:rFonts w:ascii="Arial Narrow" w:hAnsi="Arial Narrow" w:cs="Arial Narrow"/>
                <w:sz w:val="24"/>
                <w:szCs w:val="24"/>
              </w:rPr>
            </w:pPr>
            <w:r w:rsidRPr="00016378">
              <w:rPr>
                <w:rFonts w:ascii="Arial Narrow" w:hAnsi="Arial Narrow" w:cs="Arial Narrow"/>
                <w:sz w:val="24"/>
                <w:szCs w:val="24"/>
              </w:rPr>
              <w:t>- Realizzare lo sviluppo personale</w:t>
            </w:r>
          </w:p>
        </w:tc>
      </w:tr>
      <w:tr w:rsidR="00E63350" w:rsidRPr="00016378" w14:paraId="4852BFC2" w14:textId="77777777" w:rsidTr="001F79FC">
        <w:trPr>
          <w:trHeight w:val="425"/>
        </w:trPr>
        <w:tc>
          <w:tcPr>
            <w:tcW w:w="2932" w:type="dxa"/>
            <w:shd w:val="clear" w:color="auto" w:fill="BFBFBF" w:themeFill="background1" w:themeFillShade="BF"/>
          </w:tcPr>
          <w:p w14:paraId="071AE059" w14:textId="77777777" w:rsidR="00E63350" w:rsidRPr="001F79FC" w:rsidRDefault="00E63350" w:rsidP="001205F1">
            <w:pPr>
              <w:jc w:val="both"/>
              <w:rPr>
                <w:rFonts w:ascii="Arial Narrow" w:hAnsi="Arial Narrow" w:cs="Arial Narrow"/>
                <w:b/>
                <w:sz w:val="22"/>
                <w:szCs w:val="22"/>
              </w:rPr>
            </w:pPr>
            <w:r w:rsidRPr="001F79FC">
              <w:rPr>
                <w:rFonts w:ascii="Arial Narrow" w:hAnsi="Arial Narrow" w:cs="Arial Narrow"/>
                <w:b/>
                <w:sz w:val="22"/>
                <w:szCs w:val="22"/>
              </w:rPr>
              <w:t>Obiettivo di processo (event.)</w:t>
            </w:r>
          </w:p>
        </w:tc>
        <w:tc>
          <w:tcPr>
            <w:tcW w:w="6846" w:type="dxa"/>
          </w:tcPr>
          <w:p w14:paraId="2D1D6217" w14:textId="77777777" w:rsidR="00E63350" w:rsidRPr="00016378" w:rsidRDefault="00E63350" w:rsidP="001205F1">
            <w:pPr>
              <w:jc w:val="both"/>
              <w:rPr>
                <w:rFonts w:ascii="Arial Narrow" w:hAnsi="Arial Narrow" w:cs="Arial Narrow"/>
                <w:sz w:val="24"/>
                <w:szCs w:val="24"/>
              </w:rPr>
            </w:pPr>
            <w:r w:rsidRPr="00016378">
              <w:rPr>
                <w:rFonts w:ascii="Arial Narrow" w:hAnsi="Arial Narrow" w:cs="Arial Narrow"/>
                <w:sz w:val="24"/>
                <w:szCs w:val="24"/>
              </w:rPr>
              <w:t>- Promuovere l' adesione  all' attività sportiva extracurricolare</w:t>
            </w:r>
          </w:p>
          <w:p w14:paraId="5B48E931" w14:textId="77777777" w:rsidR="00E63350" w:rsidRPr="00016378" w:rsidRDefault="00E63350" w:rsidP="008E5C3B">
            <w:pPr>
              <w:jc w:val="both"/>
              <w:rPr>
                <w:rFonts w:ascii="Arial Narrow" w:hAnsi="Arial Narrow" w:cs="Arial Narrow"/>
                <w:sz w:val="24"/>
                <w:szCs w:val="24"/>
              </w:rPr>
            </w:pPr>
            <w:r w:rsidRPr="00016378">
              <w:rPr>
                <w:rFonts w:ascii="Arial Narrow" w:hAnsi="Arial Narrow" w:cs="Arial Narrow"/>
                <w:sz w:val="24"/>
                <w:szCs w:val="24"/>
              </w:rPr>
              <w:t>- attivare azioni per la pratica di sport individuale o di gruppo</w:t>
            </w:r>
            <w:r w:rsidR="008E5C3B">
              <w:rPr>
                <w:rFonts w:ascii="Arial Narrow" w:hAnsi="Arial Narrow" w:cs="Arial Narrow"/>
                <w:sz w:val="24"/>
                <w:szCs w:val="24"/>
              </w:rPr>
              <w:t>;</w:t>
            </w:r>
          </w:p>
          <w:p w14:paraId="1726D8AA" w14:textId="77777777" w:rsidR="00E63350" w:rsidRPr="00016378" w:rsidRDefault="00E63350" w:rsidP="001205F1">
            <w:pPr>
              <w:jc w:val="both"/>
              <w:rPr>
                <w:rFonts w:ascii="Arial Narrow" w:hAnsi="Arial Narrow" w:cs="Arial Narrow"/>
                <w:sz w:val="24"/>
                <w:szCs w:val="24"/>
              </w:rPr>
            </w:pPr>
            <w:r w:rsidRPr="00016378">
              <w:rPr>
                <w:rFonts w:ascii="Arial Narrow" w:hAnsi="Arial Narrow" w:cs="Arial Narrow"/>
                <w:sz w:val="24"/>
                <w:szCs w:val="24"/>
              </w:rPr>
              <w:t>- verifica degli esiti scolastici degli allievi coinvolti</w:t>
            </w:r>
            <w:r w:rsidR="008E5C3B">
              <w:rPr>
                <w:rFonts w:ascii="Arial Narrow" w:hAnsi="Arial Narrow" w:cs="Arial Narrow"/>
                <w:sz w:val="24"/>
                <w:szCs w:val="24"/>
              </w:rPr>
              <w:t>;</w:t>
            </w:r>
          </w:p>
        </w:tc>
      </w:tr>
      <w:tr w:rsidR="00E63350" w:rsidRPr="00016378" w14:paraId="60DC3D8D" w14:textId="77777777" w:rsidTr="001F79FC">
        <w:trPr>
          <w:trHeight w:val="425"/>
        </w:trPr>
        <w:tc>
          <w:tcPr>
            <w:tcW w:w="2932" w:type="dxa"/>
            <w:shd w:val="clear" w:color="auto" w:fill="BFBFBF" w:themeFill="background1" w:themeFillShade="BF"/>
          </w:tcPr>
          <w:p w14:paraId="299352B0" w14:textId="77777777" w:rsidR="00E63350" w:rsidRPr="001F79FC" w:rsidRDefault="00E63350" w:rsidP="001205F1">
            <w:pPr>
              <w:jc w:val="both"/>
              <w:rPr>
                <w:rFonts w:ascii="Arial Narrow" w:hAnsi="Arial Narrow" w:cs="Arial Narrow"/>
                <w:b/>
                <w:sz w:val="22"/>
                <w:szCs w:val="22"/>
              </w:rPr>
            </w:pPr>
            <w:r w:rsidRPr="001F79FC">
              <w:rPr>
                <w:rFonts w:ascii="Arial Narrow" w:hAnsi="Arial Narrow" w:cs="Arial Narrow"/>
                <w:b/>
                <w:sz w:val="22"/>
                <w:szCs w:val="22"/>
              </w:rPr>
              <w:t>Altre priorità (eventuale)</w:t>
            </w:r>
          </w:p>
        </w:tc>
        <w:tc>
          <w:tcPr>
            <w:tcW w:w="6846" w:type="dxa"/>
          </w:tcPr>
          <w:p w14:paraId="13D80248" w14:textId="77777777" w:rsidR="00E63350" w:rsidRPr="00016378" w:rsidRDefault="00E63350" w:rsidP="001205F1">
            <w:pPr>
              <w:jc w:val="both"/>
              <w:rPr>
                <w:rFonts w:ascii="Arial Narrow" w:hAnsi="Arial Narrow" w:cs="Arial Narrow"/>
                <w:i/>
                <w:iCs/>
                <w:sz w:val="24"/>
                <w:szCs w:val="24"/>
              </w:rPr>
            </w:pPr>
            <w:r w:rsidRPr="00016378">
              <w:rPr>
                <w:rFonts w:ascii="Arial Narrow" w:hAnsi="Arial Narrow" w:cs="Arial Narrow"/>
                <w:i/>
                <w:iCs/>
                <w:sz w:val="24"/>
                <w:szCs w:val="24"/>
              </w:rPr>
              <w:t xml:space="preserve">- </w:t>
            </w:r>
            <w:r w:rsidRPr="00016378">
              <w:rPr>
                <w:rFonts w:ascii="Arial Narrow" w:hAnsi="Arial Narrow" w:cs="Arial Narrow"/>
                <w:sz w:val="24"/>
                <w:szCs w:val="24"/>
              </w:rPr>
              <w:t>Promuovere l' educazione alla salute</w:t>
            </w:r>
          </w:p>
        </w:tc>
      </w:tr>
      <w:tr w:rsidR="00E63350" w:rsidRPr="000C6F50" w14:paraId="0BC11398" w14:textId="77777777" w:rsidTr="001F79FC">
        <w:trPr>
          <w:trHeight w:val="425"/>
        </w:trPr>
        <w:tc>
          <w:tcPr>
            <w:tcW w:w="2932" w:type="dxa"/>
            <w:shd w:val="clear" w:color="auto" w:fill="BFBFBF" w:themeFill="background1" w:themeFillShade="BF"/>
          </w:tcPr>
          <w:p w14:paraId="7C32294E" w14:textId="77777777" w:rsidR="00E63350" w:rsidRPr="001F79FC" w:rsidRDefault="00E63350" w:rsidP="001205F1">
            <w:pPr>
              <w:jc w:val="both"/>
              <w:rPr>
                <w:rFonts w:ascii="Arial Narrow" w:hAnsi="Arial Narrow" w:cs="Arial Narrow"/>
                <w:b/>
                <w:sz w:val="24"/>
                <w:szCs w:val="24"/>
              </w:rPr>
            </w:pPr>
            <w:r w:rsidRPr="001F79FC">
              <w:rPr>
                <w:rFonts w:ascii="Arial Narrow" w:hAnsi="Arial Narrow" w:cs="Arial Narrow"/>
                <w:b/>
                <w:sz w:val="24"/>
                <w:szCs w:val="24"/>
              </w:rPr>
              <w:t>Situazione su cui intervenire</w:t>
            </w:r>
          </w:p>
          <w:p w14:paraId="2B67826F" w14:textId="77777777" w:rsidR="00E63350" w:rsidRPr="001F79FC" w:rsidRDefault="00E63350" w:rsidP="001205F1">
            <w:pPr>
              <w:jc w:val="center"/>
              <w:rPr>
                <w:rFonts w:ascii="Arial Narrow" w:hAnsi="Arial Narrow" w:cs="Arial Narrow"/>
                <w:b/>
                <w:bCs/>
                <w:color w:val="FF0000"/>
                <w:sz w:val="24"/>
                <w:szCs w:val="24"/>
              </w:rPr>
            </w:pPr>
          </w:p>
        </w:tc>
        <w:tc>
          <w:tcPr>
            <w:tcW w:w="6846" w:type="dxa"/>
          </w:tcPr>
          <w:p w14:paraId="3D03A1C9" w14:textId="77777777" w:rsidR="00E63350" w:rsidRDefault="00E63350" w:rsidP="001205F1">
            <w:pPr>
              <w:jc w:val="both"/>
              <w:rPr>
                <w:rFonts w:ascii="Arial Narrow" w:hAnsi="Arial Narrow" w:cs="Arial Narrow"/>
                <w:sz w:val="24"/>
                <w:szCs w:val="24"/>
              </w:rPr>
            </w:pPr>
            <w:r>
              <w:rPr>
                <w:rFonts w:ascii="Arial Narrow" w:hAnsi="Arial Narrow" w:cs="Arial Narrow"/>
                <w:sz w:val="24"/>
                <w:szCs w:val="24"/>
              </w:rPr>
              <w:t>A</w:t>
            </w:r>
            <w:r w:rsidRPr="000C6F50">
              <w:rPr>
                <w:rFonts w:ascii="Arial Narrow" w:hAnsi="Arial Narrow" w:cs="Arial Narrow"/>
                <w:sz w:val="24"/>
                <w:szCs w:val="24"/>
              </w:rPr>
              <w:t xml:space="preserve">dozione di uno stile di vita </w:t>
            </w:r>
            <w:r>
              <w:rPr>
                <w:rFonts w:ascii="Arial Narrow" w:hAnsi="Arial Narrow" w:cs="Arial Narrow"/>
                <w:sz w:val="24"/>
                <w:szCs w:val="24"/>
              </w:rPr>
              <w:t xml:space="preserve">poco </w:t>
            </w:r>
            <w:r w:rsidRPr="000C6F50">
              <w:rPr>
                <w:rFonts w:ascii="Arial Narrow" w:hAnsi="Arial Narrow" w:cs="Arial Narrow"/>
                <w:sz w:val="24"/>
                <w:szCs w:val="24"/>
              </w:rPr>
              <w:t>attiv</w:t>
            </w:r>
            <w:r>
              <w:rPr>
                <w:rFonts w:ascii="Arial Narrow" w:hAnsi="Arial Narrow" w:cs="Arial Narrow"/>
                <w:sz w:val="24"/>
                <w:szCs w:val="24"/>
              </w:rPr>
              <w:t xml:space="preserve">o, scarsa pratica </w:t>
            </w:r>
            <w:r w:rsidRPr="000C6F50">
              <w:rPr>
                <w:rFonts w:ascii="Arial Narrow" w:hAnsi="Arial Narrow" w:cs="Arial Narrow"/>
                <w:sz w:val="24"/>
                <w:szCs w:val="24"/>
              </w:rPr>
              <w:t xml:space="preserve"> di attività motorie</w:t>
            </w:r>
            <w:r>
              <w:rPr>
                <w:rFonts w:ascii="Arial Narrow" w:hAnsi="Arial Narrow" w:cs="Arial Narrow"/>
                <w:sz w:val="24"/>
                <w:szCs w:val="24"/>
              </w:rPr>
              <w:t>-fisiche e sportive;  poco adeguato</w:t>
            </w:r>
            <w:r w:rsidRPr="000C6F50">
              <w:rPr>
                <w:rFonts w:ascii="Arial Narrow" w:hAnsi="Arial Narrow" w:cs="Arial Narrow"/>
                <w:sz w:val="24"/>
                <w:szCs w:val="24"/>
              </w:rPr>
              <w:t xml:space="preserve"> “att</w:t>
            </w:r>
            <w:r>
              <w:rPr>
                <w:rFonts w:ascii="Arial Narrow" w:hAnsi="Arial Narrow" w:cs="Arial Narrow"/>
                <w:sz w:val="24"/>
                <w:szCs w:val="24"/>
              </w:rPr>
              <w:t xml:space="preserve">eggiamento competitivo” </w:t>
            </w:r>
            <w:r w:rsidRPr="000C6F50">
              <w:rPr>
                <w:rFonts w:ascii="Arial Narrow" w:hAnsi="Arial Narrow" w:cs="Arial Narrow"/>
                <w:sz w:val="24"/>
                <w:szCs w:val="24"/>
              </w:rPr>
              <w:t xml:space="preserve"> basato sul rispetto dei principi e dei valori educativi propri dello sport, di sé stessi, dell’alterità e della diversità; </w:t>
            </w:r>
          </w:p>
          <w:p w14:paraId="4F625E1B" w14:textId="77777777" w:rsidR="00E63350" w:rsidRPr="000C6F50" w:rsidRDefault="00E63350" w:rsidP="001205F1">
            <w:pPr>
              <w:jc w:val="both"/>
              <w:rPr>
                <w:rFonts w:ascii="Arial Narrow" w:hAnsi="Arial Narrow" w:cs="Arial Narrow"/>
                <w:sz w:val="24"/>
                <w:szCs w:val="24"/>
              </w:rPr>
            </w:pPr>
            <w:r>
              <w:rPr>
                <w:rFonts w:ascii="Arial Narrow" w:hAnsi="Arial Narrow" w:cs="Arial Narrow"/>
                <w:sz w:val="24"/>
                <w:szCs w:val="24"/>
              </w:rPr>
              <w:t>scarsa disponibilità da parte degli alunni ad assumere</w:t>
            </w:r>
            <w:r w:rsidRPr="000C6F50">
              <w:rPr>
                <w:rFonts w:ascii="Arial Narrow" w:hAnsi="Arial Narrow" w:cs="Arial Narrow"/>
                <w:sz w:val="24"/>
                <w:szCs w:val="24"/>
              </w:rPr>
              <w:t xml:space="preserve"> ruoli diversi da quello di atleta, come ad esempio quello di giudice o arbitro, affinchè tutti possano trovare il ruolo più confacente alle proprie capacità.</w:t>
            </w:r>
          </w:p>
        </w:tc>
      </w:tr>
      <w:tr w:rsidR="00E63350" w:rsidRPr="000C6F50" w14:paraId="21775B56" w14:textId="77777777" w:rsidTr="001F79FC">
        <w:trPr>
          <w:trHeight w:val="425"/>
        </w:trPr>
        <w:tc>
          <w:tcPr>
            <w:tcW w:w="2932" w:type="dxa"/>
            <w:shd w:val="clear" w:color="auto" w:fill="BFBFBF" w:themeFill="background1" w:themeFillShade="BF"/>
          </w:tcPr>
          <w:p w14:paraId="09196346" w14:textId="77777777" w:rsidR="00E63350" w:rsidRPr="001F79FC" w:rsidRDefault="00E63350" w:rsidP="001205F1">
            <w:pPr>
              <w:jc w:val="both"/>
              <w:rPr>
                <w:rFonts w:ascii="Arial Narrow" w:hAnsi="Arial Narrow" w:cs="Arial Narrow"/>
                <w:b/>
                <w:sz w:val="24"/>
                <w:szCs w:val="24"/>
              </w:rPr>
            </w:pPr>
            <w:r w:rsidRPr="001F79FC">
              <w:rPr>
                <w:rFonts w:ascii="Arial Narrow" w:hAnsi="Arial Narrow" w:cs="Arial Narrow"/>
                <w:b/>
                <w:sz w:val="24"/>
                <w:szCs w:val="24"/>
              </w:rPr>
              <w:t>Attività previste</w:t>
            </w:r>
          </w:p>
        </w:tc>
        <w:tc>
          <w:tcPr>
            <w:tcW w:w="6846" w:type="dxa"/>
          </w:tcPr>
          <w:p w14:paraId="2E02189F" w14:textId="77777777" w:rsidR="00E63350" w:rsidRPr="000C6F50" w:rsidRDefault="00E63350" w:rsidP="001205F1">
            <w:pPr>
              <w:jc w:val="both"/>
              <w:rPr>
                <w:rFonts w:ascii="Arial Narrow" w:hAnsi="Arial Narrow" w:cs="Arial Narrow"/>
                <w:sz w:val="24"/>
                <w:szCs w:val="24"/>
              </w:rPr>
            </w:pPr>
            <w:r w:rsidRPr="000C6F50">
              <w:rPr>
                <w:rFonts w:ascii="Arial Narrow" w:hAnsi="Arial Narrow" w:cs="Arial Narrow"/>
                <w:sz w:val="24"/>
                <w:szCs w:val="24"/>
                <w:u w:val="single"/>
              </w:rPr>
              <w:t>Fase iniziale di preparazione alunni</w:t>
            </w:r>
            <w:r w:rsidRPr="000C6F50">
              <w:rPr>
                <w:rFonts w:ascii="Arial Narrow" w:hAnsi="Arial Narrow" w:cs="Arial Narrow"/>
                <w:sz w:val="24"/>
                <w:szCs w:val="24"/>
              </w:rPr>
              <w:t xml:space="preserve">; allenamenti nelle discipline proposte: corsa campestre e nuoto allievi disabili; calcio a cinque anche come sport unificato, pallacanestro, biliardo sportivo. </w:t>
            </w:r>
            <w:r w:rsidRPr="000C6F50">
              <w:rPr>
                <w:rFonts w:ascii="Arial Narrow" w:hAnsi="Arial Narrow" w:cs="Arial Narrow"/>
                <w:sz w:val="24"/>
                <w:szCs w:val="24"/>
                <w:u w:val="single"/>
              </w:rPr>
              <w:t>Fasi d’istituto</w:t>
            </w:r>
            <w:r w:rsidRPr="000C6F50">
              <w:rPr>
                <w:rFonts w:ascii="Arial Narrow" w:hAnsi="Arial Narrow" w:cs="Arial Narrow"/>
                <w:sz w:val="24"/>
                <w:szCs w:val="24"/>
              </w:rPr>
              <w:t xml:space="preserve">; </w:t>
            </w:r>
            <w:r w:rsidRPr="000C6F50">
              <w:rPr>
                <w:rFonts w:ascii="Arial Narrow" w:hAnsi="Arial Narrow" w:cs="Arial Narrow"/>
                <w:sz w:val="24"/>
                <w:szCs w:val="24"/>
                <w:u w:val="single"/>
              </w:rPr>
              <w:t>Partecipazione Campionati Studenteschi</w:t>
            </w:r>
            <w:r w:rsidRPr="000C6F50">
              <w:rPr>
                <w:rFonts w:ascii="Arial Narrow" w:hAnsi="Arial Narrow" w:cs="Arial Narrow"/>
                <w:sz w:val="24"/>
                <w:szCs w:val="24"/>
              </w:rPr>
              <w:t xml:space="preserve">: fasi provinciali più eventuali fasi regionali. </w:t>
            </w:r>
            <w:r w:rsidRPr="000C6F50">
              <w:rPr>
                <w:rFonts w:ascii="Arial Narrow" w:hAnsi="Arial Narrow" w:cs="Arial Narrow"/>
                <w:sz w:val="24"/>
                <w:szCs w:val="24"/>
                <w:u w:val="single"/>
              </w:rPr>
              <w:t>Tornei di classe, interclassi, d’istituto; eventuali incontri con scuole della Sardegna.</w:t>
            </w:r>
          </w:p>
        </w:tc>
      </w:tr>
      <w:tr w:rsidR="00E63350" w:rsidRPr="000C6F50" w14:paraId="60DBF5DF" w14:textId="77777777" w:rsidTr="001F79FC">
        <w:trPr>
          <w:trHeight w:val="672"/>
        </w:trPr>
        <w:tc>
          <w:tcPr>
            <w:tcW w:w="2932" w:type="dxa"/>
            <w:shd w:val="clear" w:color="auto" w:fill="BFBFBF" w:themeFill="background1" w:themeFillShade="BF"/>
          </w:tcPr>
          <w:p w14:paraId="7AF7C855" w14:textId="77777777" w:rsidR="00E63350" w:rsidRPr="001F79FC" w:rsidRDefault="00E63350" w:rsidP="001205F1">
            <w:pPr>
              <w:jc w:val="both"/>
              <w:rPr>
                <w:rFonts w:ascii="Arial Narrow" w:hAnsi="Arial Narrow" w:cs="Arial Narrow"/>
                <w:b/>
                <w:sz w:val="24"/>
                <w:szCs w:val="24"/>
              </w:rPr>
            </w:pPr>
            <w:r w:rsidRPr="001F79FC">
              <w:rPr>
                <w:rFonts w:ascii="Arial Narrow" w:hAnsi="Arial Narrow" w:cs="Arial Narrow"/>
                <w:b/>
                <w:sz w:val="24"/>
                <w:szCs w:val="24"/>
              </w:rPr>
              <w:t>Risorse finanziarie necessarie</w:t>
            </w:r>
          </w:p>
          <w:p w14:paraId="0ECD59C5" w14:textId="77777777" w:rsidR="00E63350" w:rsidRPr="001F79FC" w:rsidRDefault="00E63350" w:rsidP="001205F1">
            <w:pPr>
              <w:jc w:val="both"/>
              <w:rPr>
                <w:rFonts w:ascii="Arial Narrow" w:hAnsi="Arial Narrow" w:cs="Arial Narrow"/>
                <w:b/>
                <w:sz w:val="24"/>
                <w:szCs w:val="24"/>
              </w:rPr>
            </w:pPr>
          </w:p>
        </w:tc>
        <w:tc>
          <w:tcPr>
            <w:tcW w:w="6846" w:type="dxa"/>
          </w:tcPr>
          <w:p w14:paraId="76F99BD3" w14:textId="77777777" w:rsidR="00E63350" w:rsidRPr="000C6F50" w:rsidRDefault="00E63350" w:rsidP="001205F1">
            <w:pPr>
              <w:jc w:val="both"/>
              <w:rPr>
                <w:rFonts w:ascii="Arial Narrow" w:hAnsi="Arial Narrow" w:cs="Arial Narrow"/>
                <w:sz w:val="24"/>
                <w:szCs w:val="24"/>
              </w:rPr>
            </w:pPr>
          </w:p>
        </w:tc>
      </w:tr>
      <w:tr w:rsidR="00E63350" w:rsidRPr="000C6F50" w14:paraId="2D4D001F" w14:textId="77777777" w:rsidTr="001F79FC">
        <w:trPr>
          <w:trHeight w:val="425"/>
        </w:trPr>
        <w:tc>
          <w:tcPr>
            <w:tcW w:w="2932" w:type="dxa"/>
            <w:shd w:val="clear" w:color="auto" w:fill="BFBFBF" w:themeFill="background1" w:themeFillShade="BF"/>
          </w:tcPr>
          <w:p w14:paraId="71744E8A" w14:textId="77777777" w:rsidR="00E63350" w:rsidRPr="001F79FC" w:rsidRDefault="00E63350" w:rsidP="001205F1">
            <w:pPr>
              <w:jc w:val="both"/>
              <w:rPr>
                <w:rFonts w:ascii="Arial Narrow" w:hAnsi="Arial Narrow" w:cs="Arial Narrow"/>
                <w:b/>
                <w:sz w:val="24"/>
                <w:szCs w:val="24"/>
              </w:rPr>
            </w:pPr>
            <w:r w:rsidRPr="001F79FC">
              <w:rPr>
                <w:rFonts w:ascii="Arial Narrow" w:hAnsi="Arial Narrow" w:cs="Arial Narrow"/>
                <w:b/>
                <w:sz w:val="24"/>
                <w:szCs w:val="24"/>
              </w:rPr>
              <w:t>Risorse umane (ore) / area</w:t>
            </w:r>
          </w:p>
        </w:tc>
        <w:tc>
          <w:tcPr>
            <w:tcW w:w="6846" w:type="dxa"/>
          </w:tcPr>
          <w:p w14:paraId="15F5FEDE" w14:textId="77777777" w:rsidR="00E63350" w:rsidRPr="000C66CD" w:rsidRDefault="00E63350" w:rsidP="001205F1">
            <w:pPr>
              <w:jc w:val="both"/>
              <w:rPr>
                <w:rFonts w:ascii="Arial Narrow" w:hAnsi="Arial Narrow" w:cs="Arial Narrow"/>
                <w:sz w:val="24"/>
                <w:szCs w:val="24"/>
              </w:rPr>
            </w:pPr>
            <w:r w:rsidRPr="000C6F50">
              <w:rPr>
                <w:rFonts w:ascii="Arial Narrow" w:hAnsi="Arial Narrow" w:cs="Arial Narrow"/>
                <w:sz w:val="24"/>
                <w:szCs w:val="24"/>
              </w:rPr>
              <w:t>Doce</w:t>
            </w:r>
            <w:r>
              <w:rPr>
                <w:rFonts w:ascii="Arial Narrow" w:hAnsi="Arial Narrow" w:cs="Arial Narrow"/>
                <w:sz w:val="24"/>
                <w:szCs w:val="24"/>
              </w:rPr>
              <w:t>nte:</w:t>
            </w:r>
            <w:r w:rsidR="00EB4BEF">
              <w:rPr>
                <w:rFonts w:ascii="Arial Narrow" w:hAnsi="Arial Narrow" w:cs="Arial Narrow"/>
                <w:sz w:val="24"/>
                <w:szCs w:val="24"/>
              </w:rPr>
              <w:t xml:space="preserve">classe </w:t>
            </w:r>
            <w:r w:rsidR="00EB4BEF" w:rsidRPr="000C66CD">
              <w:rPr>
                <w:rFonts w:ascii="Arial Narrow" w:hAnsi="Arial Narrow" w:cs="Arial Narrow"/>
                <w:sz w:val="24"/>
                <w:szCs w:val="24"/>
              </w:rPr>
              <w:t>di concorso A048</w:t>
            </w:r>
          </w:p>
          <w:p w14:paraId="193F5282" w14:textId="77777777" w:rsidR="00E63350" w:rsidRPr="000C6F50" w:rsidRDefault="00EB4BEF" w:rsidP="001205F1">
            <w:pPr>
              <w:jc w:val="both"/>
              <w:rPr>
                <w:rFonts w:ascii="Arial Narrow" w:hAnsi="Arial Narrow" w:cs="Arial Narrow"/>
                <w:sz w:val="24"/>
                <w:szCs w:val="24"/>
              </w:rPr>
            </w:pPr>
            <w:r>
              <w:rPr>
                <w:rFonts w:ascii="Arial Narrow" w:hAnsi="Arial Narrow" w:cs="Arial Narrow"/>
                <w:sz w:val="24"/>
                <w:szCs w:val="24"/>
              </w:rPr>
              <w:t>Ore previste: 50</w:t>
            </w:r>
            <w:r w:rsidR="00E63350" w:rsidRPr="000C6F50">
              <w:rPr>
                <w:rFonts w:ascii="Arial Narrow" w:hAnsi="Arial Narrow" w:cs="Arial Narrow"/>
                <w:sz w:val="24"/>
                <w:szCs w:val="24"/>
              </w:rPr>
              <w:t xml:space="preserve"> massimo a carico dell’USP (1/7</w:t>
            </w:r>
            <w:r>
              <w:rPr>
                <w:rFonts w:ascii="Arial Narrow" w:hAnsi="Arial Narrow" w:cs="Arial Narrow"/>
                <w:sz w:val="24"/>
                <w:szCs w:val="24"/>
              </w:rPr>
              <w:t>8) per l’anno scolastico</w:t>
            </w:r>
          </w:p>
        </w:tc>
      </w:tr>
      <w:tr w:rsidR="00E63350" w:rsidRPr="000C6F50" w14:paraId="0DD9BB31" w14:textId="77777777" w:rsidTr="001F79FC">
        <w:trPr>
          <w:trHeight w:val="425"/>
        </w:trPr>
        <w:tc>
          <w:tcPr>
            <w:tcW w:w="2932" w:type="dxa"/>
            <w:shd w:val="clear" w:color="auto" w:fill="BFBFBF" w:themeFill="background1" w:themeFillShade="BF"/>
          </w:tcPr>
          <w:p w14:paraId="7E0A7641" w14:textId="77777777" w:rsidR="00E63350" w:rsidRPr="001F79FC" w:rsidRDefault="00E63350" w:rsidP="001205F1">
            <w:pPr>
              <w:jc w:val="both"/>
              <w:rPr>
                <w:rFonts w:ascii="Arial Narrow" w:hAnsi="Arial Narrow" w:cs="Arial Narrow"/>
                <w:b/>
                <w:sz w:val="24"/>
                <w:szCs w:val="24"/>
              </w:rPr>
            </w:pPr>
            <w:r w:rsidRPr="001F79FC">
              <w:rPr>
                <w:rFonts w:ascii="Arial Narrow" w:hAnsi="Arial Narrow" w:cs="Arial Narrow"/>
                <w:b/>
                <w:sz w:val="24"/>
                <w:szCs w:val="24"/>
              </w:rPr>
              <w:t>Altre risorse necessarie</w:t>
            </w:r>
          </w:p>
        </w:tc>
        <w:tc>
          <w:tcPr>
            <w:tcW w:w="6846" w:type="dxa"/>
          </w:tcPr>
          <w:p w14:paraId="7267A960" w14:textId="77777777" w:rsidR="00E63350" w:rsidRPr="000C6F50" w:rsidRDefault="00E63350" w:rsidP="001205F1">
            <w:pPr>
              <w:jc w:val="both"/>
              <w:rPr>
                <w:rFonts w:ascii="Arial Narrow" w:hAnsi="Arial Narrow" w:cs="Arial Narrow"/>
                <w:sz w:val="24"/>
                <w:szCs w:val="24"/>
              </w:rPr>
            </w:pPr>
            <w:r w:rsidRPr="000C6F50">
              <w:rPr>
                <w:rFonts w:ascii="Arial Narrow" w:hAnsi="Arial Narrow" w:cs="Arial Narrow"/>
                <w:sz w:val="24"/>
                <w:szCs w:val="24"/>
              </w:rPr>
              <w:t>Eventuali prestazioni d’opera da parte della Croce Verde e/o medico di base per assistenza sanitaria</w:t>
            </w:r>
          </w:p>
        </w:tc>
      </w:tr>
      <w:tr w:rsidR="00E63350" w:rsidRPr="000C6F50" w14:paraId="4F3A4B28" w14:textId="77777777" w:rsidTr="001F79FC">
        <w:trPr>
          <w:trHeight w:val="425"/>
        </w:trPr>
        <w:tc>
          <w:tcPr>
            <w:tcW w:w="2932" w:type="dxa"/>
            <w:shd w:val="clear" w:color="auto" w:fill="BFBFBF" w:themeFill="background1" w:themeFillShade="BF"/>
          </w:tcPr>
          <w:p w14:paraId="74EF0F41" w14:textId="77777777" w:rsidR="00E63350" w:rsidRPr="001F79FC" w:rsidRDefault="00E63350" w:rsidP="001205F1">
            <w:pPr>
              <w:jc w:val="both"/>
              <w:rPr>
                <w:rFonts w:ascii="Arial Narrow" w:hAnsi="Arial Narrow" w:cs="Arial Narrow"/>
                <w:b/>
                <w:sz w:val="24"/>
                <w:szCs w:val="24"/>
              </w:rPr>
            </w:pPr>
            <w:r w:rsidRPr="001F79FC">
              <w:rPr>
                <w:rFonts w:ascii="Arial Narrow" w:hAnsi="Arial Narrow" w:cs="Arial Narrow"/>
                <w:b/>
                <w:sz w:val="24"/>
                <w:szCs w:val="24"/>
              </w:rPr>
              <w:t xml:space="preserve">Indicatori utilizzati </w:t>
            </w:r>
          </w:p>
        </w:tc>
        <w:tc>
          <w:tcPr>
            <w:tcW w:w="6846" w:type="dxa"/>
          </w:tcPr>
          <w:p w14:paraId="12292342" w14:textId="77777777" w:rsidR="00E63350" w:rsidRPr="000C6F50" w:rsidRDefault="00E63350" w:rsidP="001205F1">
            <w:pPr>
              <w:jc w:val="both"/>
              <w:rPr>
                <w:rFonts w:ascii="Arial Narrow" w:hAnsi="Arial Narrow" w:cs="Arial Narrow"/>
                <w:sz w:val="24"/>
                <w:szCs w:val="24"/>
              </w:rPr>
            </w:pPr>
            <w:r w:rsidRPr="00750C01">
              <w:rPr>
                <w:rFonts w:ascii="Arial Narrow" w:hAnsi="Arial Narrow" w:cs="Arial Narrow"/>
                <w:sz w:val="24"/>
                <w:szCs w:val="24"/>
              </w:rPr>
              <w:t>P</w:t>
            </w:r>
            <w:r w:rsidRPr="000C6F50">
              <w:rPr>
                <w:rFonts w:ascii="Arial Narrow" w:hAnsi="Arial Narrow" w:cs="Arial Narrow"/>
                <w:sz w:val="24"/>
                <w:szCs w:val="24"/>
              </w:rPr>
              <w:t>artecipazione attiva agli allenamenti e alle gare; impegno dimostrato; eventuali progressi degli allievi partecipanti; partecipazione e risultati ottenuti ai Campionati Studenteschi; partecipazione ai tornei interni.</w:t>
            </w:r>
          </w:p>
        </w:tc>
      </w:tr>
      <w:tr w:rsidR="00E63350" w:rsidRPr="000C6F50" w14:paraId="78199AF1" w14:textId="77777777" w:rsidTr="001F79FC">
        <w:trPr>
          <w:trHeight w:val="425"/>
        </w:trPr>
        <w:tc>
          <w:tcPr>
            <w:tcW w:w="2932" w:type="dxa"/>
            <w:shd w:val="clear" w:color="auto" w:fill="BFBFBF" w:themeFill="background1" w:themeFillShade="BF"/>
          </w:tcPr>
          <w:p w14:paraId="0A620F82" w14:textId="77777777" w:rsidR="00E63350" w:rsidRPr="001F79FC" w:rsidRDefault="00E63350" w:rsidP="001205F1">
            <w:pPr>
              <w:jc w:val="both"/>
              <w:rPr>
                <w:rFonts w:ascii="Arial Narrow" w:hAnsi="Arial Narrow" w:cs="Arial Narrow"/>
                <w:b/>
                <w:sz w:val="24"/>
                <w:szCs w:val="24"/>
              </w:rPr>
            </w:pPr>
            <w:r w:rsidRPr="001F79FC">
              <w:rPr>
                <w:rFonts w:ascii="Arial Narrow" w:hAnsi="Arial Narrow" w:cs="Arial Narrow"/>
                <w:b/>
                <w:sz w:val="24"/>
                <w:szCs w:val="24"/>
              </w:rPr>
              <w:lastRenderedPageBreak/>
              <w:t>Stati di avanzamento</w:t>
            </w:r>
          </w:p>
        </w:tc>
        <w:tc>
          <w:tcPr>
            <w:tcW w:w="6846" w:type="dxa"/>
          </w:tcPr>
          <w:p w14:paraId="6EF996C3" w14:textId="77777777" w:rsidR="00E63350" w:rsidRPr="000C6F50" w:rsidRDefault="00E63350" w:rsidP="001205F1">
            <w:pPr>
              <w:jc w:val="both"/>
              <w:rPr>
                <w:rFonts w:ascii="Arial Narrow" w:hAnsi="Arial Narrow" w:cs="Arial Narrow"/>
                <w:sz w:val="24"/>
                <w:szCs w:val="24"/>
              </w:rPr>
            </w:pPr>
            <w:r w:rsidRPr="000C6F50">
              <w:rPr>
                <w:rFonts w:ascii="Arial Narrow" w:hAnsi="Arial Narrow" w:cs="Arial Narrow"/>
                <w:sz w:val="24"/>
                <w:szCs w:val="24"/>
              </w:rPr>
              <w:t>Lo stato di avanzamento è verificabile se i destinatari del progetto seguono il percorso con continuità, assiduità e per la durata triennale di partecipazione ai Campionati Studenteschi da parte di uno stesso allievo.</w:t>
            </w:r>
          </w:p>
        </w:tc>
      </w:tr>
      <w:tr w:rsidR="00E63350" w:rsidRPr="000C6F50" w14:paraId="52F8CAA6" w14:textId="77777777" w:rsidTr="001F79FC">
        <w:trPr>
          <w:trHeight w:val="425"/>
        </w:trPr>
        <w:tc>
          <w:tcPr>
            <w:tcW w:w="2932" w:type="dxa"/>
            <w:shd w:val="clear" w:color="auto" w:fill="BFBFBF" w:themeFill="background1" w:themeFillShade="BF"/>
          </w:tcPr>
          <w:p w14:paraId="095A032B" w14:textId="77777777" w:rsidR="00E63350" w:rsidRPr="001F79FC" w:rsidRDefault="00E63350" w:rsidP="001205F1">
            <w:pPr>
              <w:jc w:val="both"/>
              <w:rPr>
                <w:rFonts w:ascii="Arial Narrow" w:hAnsi="Arial Narrow" w:cs="Arial Narrow"/>
                <w:b/>
                <w:sz w:val="24"/>
                <w:szCs w:val="24"/>
              </w:rPr>
            </w:pPr>
            <w:r w:rsidRPr="001F79FC">
              <w:rPr>
                <w:rFonts w:ascii="Arial Narrow" w:hAnsi="Arial Narrow" w:cs="Arial Narrow"/>
                <w:b/>
                <w:sz w:val="24"/>
                <w:szCs w:val="24"/>
              </w:rPr>
              <w:t>Valori / situazione attesi</w:t>
            </w:r>
          </w:p>
        </w:tc>
        <w:tc>
          <w:tcPr>
            <w:tcW w:w="6846" w:type="dxa"/>
          </w:tcPr>
          <w:p w14:paraId="5D384696" w14:textId="77777777" w:rsidR="00E63350" w:rsidRPr="000C6F50" w:rsidRDefault="00E63350" w:rsidP="001205F1">
            <w:pPr>
              <w:jc w:val="both"/>
              <w:rPr>
                <w:rFonts w:ascii="Arial Narrow" w:hAnsi="Arial Narrow" w:cs="Arial Narrow"/>
                <w:sz w:val="24"/>
                <w:szCs w:val="24"/>
              </w:rPr>
            </w:pPr>
            <w:r w:rsidRPr="000C6F50">
              <w:rPr>
                <w:rFonts w:ascii="Arial Narrow" w:hAnsi="Arial Narrow" w:cs="Arial Narrow"/>
                <w:sz w:val="24"/>
                <w:szCs w:val="24"/>
              </w:rPr>
              <w:t>Aspetto motorio: un miglioramento delle capacità motorie generali e nella pratica sportiva. Aspetto formativo: il risultato atteso è inerente allo sviluppo formativo e psichico degli alunni e coincide con gli obiettivi trasversali di un normale percorso scolastico (socializzazione, rispetto delle regole, di sé stessi, degli altri, della diversità, autostima, autonomia). Obiettivi questi che hanno il loro sviluppo più favorevole nelle attività motorie-sportive in genere.</w:t>
            </w:r>
          </w:p>
        </w:tc>
      </w:tr>
    </w:tbl>
    <w:p w14:paraId="2D831A32" w14:textId="77777777" w:rsidR="00E63350" w:rsidRDefault="00E63350"/>
    <w:p w14:paraId="1990CC7A" w14:textId="77777777" w:rsidR="00467837" w:rsidRPr="00EB4BEF" w:rsidRDefault="00E63350" w:rsidP="00EB4BEF">
      <w:pPr>
        <w:spacing w:after="0" w:line="240" w:lineRule="auto"/>
      </w:pPr>
      <w:r>
        <w:br w:type="page"/>
      </w:r>
    </w:p>
    <w:tbl>
      <w:tblPr>
        <w:tblW w:w="9675" w:type="dxa"/>
        <w:tblInd w:w="2" w:type="dxa"/>
        <w:tblLayout w:type="fixed"/>
        <w:tblCellMar>
          <w:left w:w="10" w:type="dxa"/>
          <w:right w:w="10" w:type="dxa"/>
        </w:tblCellMar>
        <w:tblLook w:val="0000" w:firstRow="0" w:lastRow="0" w:firstColumn="0" w:lastColumn="0" w:noHBand="0" w:noVBand="0"/>
      </w:tblPr>
      <w:tblGrid>
        <w:gridCol w:w="2820"/>
        <w:gridCol w:w="6855"/>
      </w:tblGrid>
      <w:tr w:rsidR="00467837" w:rsidRPr="006E07E5" w14:paraId="6B7B4C4F"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630135C4"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cs="Times New Roman"/>
                <w:b/>
              </w:rPr>
              <w:lastRenderedPageBreak/>
              <w:br w:type="page"/>
            </w:r>
            <w:r w:rsidRPr="001F79FC">
              <w:rPr>
                <w:rFonts w:cs="Times New Roman"/>
                <w:b/>
              </w:rPr>
              <w:br w:type="page"/>
            </w:r>
            <w:r w:rsidRPr="001F79FC">
              <w:rPr>
                <w:rFonts w:ascii="Arial Narrow" w:hAnsi="Arial Narrow" w:cs="Arial Narrow"/>
                <w:b/>
              </w:rPr>
              <w:t>Denominazione progetto</w:t>
            </w:r>
          </w:p>
        </w:tc>
        <w:tc>
          <w:tcPr>
            <w:tcW w:w="6855"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40788B0D" w14:textId="77777777" w:rsidR="00467837" w:rsidRPr="006E07E5" w:rsidRDefault="00EB4BEF" w:rsidP="006B78BF">
            <w:pPr>
              <w:pStyle w:val="Standard"/>
              <w:spacing w:after="0" w:line="240" w:lineRule="auto"/>
              <w:jc w:val="center"/>
              <w:rPr>
                <w:rFonts w:ascii="Arial Narrow" w:hAnsi="Arial Narrow" w:cs="Arial Narrow"/>
                <w:sz w:val="24"/>
                <w:szCs w:val="24"/>
              </w:rPr>
            </w:pPr>
            <w:r>
              <w:rPr>
                <w:rFonts w:ascii="Arial Narrow" w:hAnsi="Arial Narrow" w:cs="Arial Narrow"/>
                <w:b/>
                <w:bCs/>
                <w:sz w:val="24"/>
                <w:szCs w:val="24"/>
              </w:rPr>
              <w:t>SPECIAL TEAM G.GALILEI</w:t>
            </w:r>
          </w:p>
        </w:tc>
      </w:tr>
      <w:tr w:rsidR="00467837" w:rsidRPr="00A5228F" w14:paraId="6B495783"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742B63B0"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Priorità cui si riferisce</w:t>
            </w: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C53D8" w14:textId="77777777" w:rsidR="00467837" w:rsidRPr="00A5228F" w:rsidRDefault="00467837" w:rsidP="006B78BF">
            <w:pPr>
              <w:pStyle w:val="Standard"/>
              <w:spacing w:after="0" w:line="240" w:lineRule="auto"/>
              <w:jc w:val="both"/>
              <w:rPr>
                <w:rFonts w:ascii="Arial Narrow" w:hAnsi="Arial Narrow" w:cs="Arial Narrow"/>
              </w:rPr>
            </w:pPr>
            <w:r w:rsidRPr="00A5228F">
              <w:rPr>
                <w:rFonts w:ascii="Arial Narrow" w:hAnsi="Arial Narrow" w:cs="Arial Narrow"/>
                <w:kern w:val="0"/>
              </w:rPr>
              <w:t>3A.3 Inclusione e differenziazione</w:t>
            </w:r>
          </w:p>
        </w:tc>
      </w:tr>
      <w:tr w:rsidR="00467837" w:rsidRPr="00A5228F" w14:paraId="2C33FAE0"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77AF38D1"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Traguardo di risultato (event.)</w:t>
            </w: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23B06D" w14:textId="77777777" w:rsidR="00467837" w:rsidRPr="00A5228F" w:rsidRDefault="00467837" w:rsidP="006B78BF">
            <w:pPr>
              <w:pStyle w:val="Standard"/>
              <w:spacing w:after="0" w:line="240" w:lineRule="auto"/>
              <w:jc w:val="both"/>
              <w:rPr>
                <w:rFonts w:ascii="Arial Narrow" w:hAnsi="Arial Narrow" w:cs="Arial Narrow"/>
              </w:rPr>
            </w:pPr>
            <w:r w:rsidRPr="00A5228F">
              <w:rPr>
                <w:rFonts w:ascii="Arial Narrow" w:hAnsi="Arial Narrow" w:cs="Arial Narrow"/>
              </w:rPr>
              <w:t>Maggiore autonomia e autostima degli alunni diversamente abili attraverso la pratica delle diverse discipline sportive.</w:t>
            </w:r>
          </w:p>
        </w:tc>
      </w:tr>
      <w:tr w:rsidR="00467837" w:rsidRPr="00A5228F" w14:paraId="4B9875D6"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612C1C78"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Obiettivo di processo (event.)</w:t>
            </w: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D112A" w14:textId="77777777" w:rsidR="00467837" w:rsidRPr="00A5228F" w:rsidRDefault="00467837" w:rsidP="006B78BF">
            <w:pPr>
              <w:pStyle w:val="Standard"/>
              <w:spacing w:after="0" w:line="240" w:lineRule="auto"/>
              <w:jc w:val="both"/>
              <w:rPr>
                <w:rFonts w:ascii="Arial Narrow" w:hAnsi="Arial Narrow" w:cs="Arial Narrow"/>
              </w:rPr>
            </w:pPr>
            <w:r w:rsidRPr="00A5228F">
              <w:rPr>
                <w:rFonts w:ascii="Arial Narrow" w:hAnsi="Arial Narrow" w:cs="Arial Narrow"/>
              </w:rPr>
              <w:t>Organizzazione di allenamenti e manifestazioni sportive unificate con Enti ed Associazioni presenti nel territorio. Coordinamento di tutte le attività sportive e accompagnamento nelle trasferte degli atleti speciali.</w:t>
            </w:r>
          </w:p>
        </w:tc>
      </w:tr>
      <w:tr w:rsidR="00467837" w:rsidRPr="00A5228F" w14:paraId="4C16CECF"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32ED7D11"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Altre priorità (eventuale)</w:t>
            </w: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E3C559" w14:textId="77777777" w:rsidR="00467837" w:rsidRPr="00A5228F" w:rsidRDefault="00467837" w:rsidP="006B78BF">
            <w:pPr>
              <w:pStyle w:val="Standard"/>
              <w:spacing w:after="0" w:line="240" w:lineRule="auto"/>
              <w:jc w:val="both"/>
              <w:rPr>
                <w:rFonts w:ascii="Arial Narrow" w:hAnsi="Arial Narrow" w:cs="Arial Narrow"/>
              </w:rPr>
            </w:pPr>
            <w:r w:rsidRPr="00A5228F">
              <w:rPr>
                <w:rFonts w:ascii="Arial Narrow" w:hAnsi="Arial Narrow" w:cs="Arial Narrow"/>
                <w:i/>
                <w:iCs/>
              </w:rPr>
              <w:t>_______________</w:t>
            </w:r>
          </w:p>
        </w:tc>
      </w:tr>
      <w:tr w:rsidR="00467837" w:rsidRPr="00A5228F" w14:paraId="74E4ABB5"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2208AF1F"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Situazione su cui intreviene</w:t>
            </w:r>
          </w:p>
          <w:p w14:paraId="4232FC86" w14:textId="77777777" w:rsidR="00467837" w:rsidRPr="001F79FC" w:rsidRDefault="00467837" w:rsidP="006B78BF">
            <w:pPr>
              <w:rPr>
                <w:b/>
              </w:rPr>
            </w:pPr>
          </w:p>
          <w:p w14:paraId="390E665D" w14:textId="77777777" w:rsidR="00467837" w:rsidRPr="001F79FC" w:rsidRDefault="00467837" w:rsidP="006B78BF">
            <w:pPr>
              <w:jc w:val="right"/>
              <w:rPr>
                <w:b/>
              </w:rPr>
            </w:pP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79D4C6" w14:textId="77777777" w:rsidR="00467837" w:rsidRPr="00A5228F" w:rsidRDefault="00467837" w:rsidP="006B78BF">
            <w:pPr>
              <w:pStyle w:val="NormaleWeb"/>
              <w:shd w:val="clear" w:color="auto" w:fill="FFFFFF"/>
              <w:jc w:val="both"/>
              <w:rPr>
                <w:rFonts w:ascii="Arial Narrow" w:hAnsi="Arial Narrow" w:cs="Arial Narrow"/>
                <w:color w:val="000000"/>
                <w:sz w:val="22"/>
                <w:szCs w:val="22"/>
              </w:rPr>
            </w:pPr>
            <w:r w:rsidRPr="00A5228F">
              <w:rPr>
                <w:rFonts w:ascii="Arial Narrow" w:hAnsi="Arial Narrow" w:cs="Arial Narrow"/>
                <w:color w:val="000000"/>
                <w:sz w:val="22"/>
                <w:szCs w:val="22"/>
              </w:rPr>
              <w:t>Il progetto promuove il diritto all'istruzione e sensibilizzare l'uguaglianza di tutti gli studenti. Gli alunni diversamente abili vengono rappresentati come esseri unici, ponendosi nell'ottica di valorizzare le differenze, pensando ad essi come ad una risorsa. Questo messaggio pone l'accento sull'integrazione scolastica dell'alunno disabile attraverso l'attività sportiva e mette in risalto l'autonomia, la socializzazione e lo sviluppo delle potenzialità. Il lavoro proposto vuole rappresentare la disabilità in tutte le sue sfaccettature con l'obiettivo di aiutare la nostra società a superare gli stereotipi che spesso la accompagnano, affinché possa diventare pienamente inclusiva. Inoltre, vengono messe in risalto tutte le attività sportive che il nostro Istituto porta avanti per migliorare l'autonomia e l'autostima dei ragazzi diversamente abili. Le nostre iniziative rappresentano un'occasione per poter realizzare attività sportiva Unificata tra atleti con disabilità intellettiva e atleti normodotati. Le attività sportive praticate insieme a chi possiede pari abilità, consentono di migliorare la qualità della vita, creando le condizioni per raggiungere il massimo dell'autonomia possibile. L'obiettivo che ci poniamo è quello di una società pienamente inclusiva, per questo motivo le nostre iniziative vogliono sensibilizzare tutti gli sportivi e dare la giusta visibilità anche a coloro che tra tante difficoltà hanno la volontà di praticare l'attività sportiva. </w:t>
            </w:r>
          </w:p>
        </w:tc>
      </w:tr>
      <w:tr w:rsidR="00467837" w:rsidRPr="00A5228F" w14:paraId="49B1A02C"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039C41A8"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Attività previste</w:t>
            </w: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F8A19" w14:textId="77777777" w:rsidR="00467837" w:rsidRPr="00A5228F" w:rsidRDefault="00467837" w:rsidP="006B78BF">
            <w:pPr>
              <w:pStyle w:val="Standard"/>
              <w:spacing w:after="0" w:line="360" w:lineRule="auto"/>
              <w:jc w:val="both"/>
              <w:rPr>
                <w:rFonts w:ascii="Arial Narrow" w:hAnsi="Arial Narrow" w:cs="Arial Narrow"/>
              </w:rPr>
            </w:pPr>
            <w:r w:rsidRPr="00A5228F">
              <w:rPr>
                <w:rFonts w:ascii="Arial Narrow" w:hAnsi="Arial Narrow" w:cs="Arial Narrow"/>
              </w:rPr>
              <w:t>Calcio a 5 unificato, Basket unificato, Pin</w:t>
            </w:r>
            <w:r>
              <w:rPr>
                <w:rFonts w:ascii="Arial Narrow" w:hAnsi="Arial Narrow" w:cs="Arial Narrow"/>
              </w:rPr>
              <w:t>g Pong, Bocce,</w:t>
            </w:r>
            <w:r w:rsidRPr="00A5228F">
              <w:rPr>
                <w:rFonts w:ascii="Arial Narrow" w:hAnsi="Arial Narrow" w:cs="Arial Narrow"/>
              </w:rPr>
              <w:t>Nuoto, Tiro con l’arco,</w:t>
            </w:r>
            <w:r>
              <w:rPr>
                <w:rFonts w:ascii="Arial Narrow" w:hAnsi="Arial Narrow" w:cs="Arial Narrow"/>
              </w:rPr>
              <w:t xml:space="preserve"> </w:t>
            </w:r>
            <w:r w:rsidRPr="00A5228F">
              <w:rPr>
                <w:rFonts w:ascii="Arial Narrow" w:hAnsi="Arial Narrow" w:cs="Arial Narrow"/>
              </w:rPr>
              <w:t xml:space="preserve"> Visione partite della Dinamo Sassari e Cagliari</w:t>
            </w:r>
            <w:r>
              <w:rPr>
                <w:rFonts w:ascii="Arial Narrow" w:hAnsi="Arial Narrow" w:cs="Arial Narrow"/>
              </w:rPr>
              <w:t xml:space="preserve"> Calcio, torneo Football integrato (CSEN Sardegna).</w:t>
            </w:r>
          </w:p>
        </w:tc>
      </w:tr>
      <w:tr w:rsidR="00467837" w:rsidRPr="00A5228F" w14:paraId="01D686A4"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3E5A8F93"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Risorse finanziarie necessarie</w:t>
            </w:r>
          </w:p>
          <w:p w14:paraId="3342E134" w14:textId="77777777" w:rsidR="00467837" w:rsidRPr="001F79FC" w:rsidRDefault="00467837" w:rsidP="006B78BF">
            <w:pPr>
              <w:pStyle w:val="Standard"/>
              <w:spacing w:after="0" w:line="240" w:lineRule="auto"/>
              <w:jc w:val="both"/>
              <w:rPr>
                <w:rFonts w:ascii="Arial Narrow" w:hAnsi="Arial Narrow" w:cs="Arial Narrow"/>
                <w:b/>
              </w:rPr>
            </w:pP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C669D3" w14:textId="77777777" w:rsidR="00467837" w:rsidRPr="00A5228F" w:rsidRDefault="00467837" w:rsidP="006B78BF">
            <w:pPr>
              <w:pStyle w:val="Standard"/>
              <w:spacing w:after="0" w:line="360" w:lineRule="auto"/>
              <w:jc w:val="both"/>
              <w:rPr>
                <w:rFonts w:ascii="Arial Narrow" w:hAnsi="Arial Narrow" w:cs="Arial Narrow"/>
              </w:rPr>
            </w:pPr>
            <w:r w:rsidRPr="00A5228F">
              <w:rPr>
                <w:rFonts w:ascii="Arial Narrow" w:hAnsi="Arial Narrow" w:cs="Arial Narrow"/>
              </w:rPr>
              <w:t>Costi previsti per il trasporto degli alunni aderenti al progetto</w:t>
            </w:r>
            <w:r>
              <w:rPr>
                <w:rFonts w:ascii="Arial Narrow" w:hAnsi="Arial Narrow" w:cs="Arial Narrow"/>
              </w:rPr>
              <w:t xml:space="preserve"> e trasferta docenti. Spese di rappresentanza e costi assistenza sanitaria.</w:t>
            </w:r>
          </w:p>
        </w:tc>
      </w:tr>
      <w:tr w:rsidR="00467837" w:rsidRPr="00A5228F" w14:paraId="53574838"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1DF803E4"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Risorse umane (ore) / area</w:t>
            </w: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BA1227" w14:textId="77777777" w:rsidR="00467837" w:rsidRPr="00A5228F" w:rsidRDefault="00467837" w:rsidP="006B78BF">
            <w:pPr>
              <w:pStyle w:val="Standard"/>
              <w:spacing w:after="0" w:line="360" w:lineRule="auto"/>
              <w:jc w:val="both"/>
              <w:rPr>
                <w:rFonts w:ascii="Arial Narrow" w:hAnsi="Arial Narrow" w:cs="Arial Narrow"/>
              </w:rPr>
            </w:pPr>
            <w:r w:rsidRPr="00A5228F">
              <w:rPr>
                <w:rFonts w:ascii="Arial Narrow" w:hAnsi="Arial Narrow" w:cs="Arial Narrow"/>
              </w:rPr>
              <w:t>La Prof.ssa Zampa si occuperà della preparazione sportiva degli atleti diversamente abili e normodotati nell’ambito dello sport unificato. Il Prof. Maioli si occuperà dell’organizzazione e dell’accompagnamento degli alunni impegnati nelle attività previste dal progetto. Impegno orario totale previsto: 50 ore.</w:t>
            </w:r>
          </w:p>
        </w:tc>
      </w:tr>
      <w:tr w:rsidR="00467837" w:rsidRPr="00A5228F" w14:paraId="450008B1"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567A7551"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Altre risorse necessarie</w:t>
            </w: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F390A0" w14:textId="77777777" w:rsidR="00467837" w:rsidRPr="00A5228F" w:rsidRDefault="00467837" w:rsidP="006B78BF">
            <w:pPr>
              <w:pStyle w:val="Standard"/>
              <w:spacing w:after="0" w:line="360" w:lineRule="auto"/>
              <w:jc w:val="both"/>
              <w:rPr>
                <w:rFonts w:ascii="Arial Narrow" w:hAnsi="Arial Narrow" w:cs="Arial Narrow"/>
              </w:rPr>
            </w:pPr>
            <w:r w:rsidRPr="00A5228F">
              <w:rPr>
                <w:rFonts w:ascii="Arial Narrow" w:hAnsi="Arial Narrow" w:cs="Arial Narrow"/>
              </w:rPr>
              <w:t>Le attività si svolgeranno presso la palestra del Liceo, circolo bocciofilo di Borore, Piscina di M</w:t>
            </w:r>
            <w:r>
              <w:rPr>
                <w:rFonts w:ascii="Arial Narrow" w:hAnsi="Arial Narrow" w:cs="Arial Narrow"/>
              </w:rPr>
              <w:t xml:space="preserve">acomer, </w:t>
            </w:r>
            <w:r w:rsidRPr="00A5228F">
              <w:rPr>
                <w:rFonts w:ascii="Arial Narrow" w:hAnsi="Arial Narrow" w:cs="Arial Narrow"/>
              </w:rPr>
              <w:t xml:space="preserve"> Palestra di Norbello (p</w:t>
            </w:r>
            <w:r>
              <w:rPr>
                <w:rFonts w:ascii="Arial Narrow" w:hAnsi="Arial Narrow" w:cs="Arial Narrow"/>
              </w:rPr>
              <w:t>ing pong), palestra del Liceo</w:t>
            </w:r>
            <w:r w:rsidRPr="00A5228F">
              <w:rPr>
                <w:rFonts w:ascii="Arial Narrow" w:hAnsi="Arial Narrow" w:cs="Arial Narrow"/>
              </w:rPr>
              <w:t xml:space="preserve"> (Tiro con l’arco)</w:t>
            </w:r>
          </w:p>
        </w:tc>
      </w:tr>
      <w:tr w:rsidR="00467837" w:rsidRPr="00A5228F" w14:paraId="5359DD9E"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2D5A3B7A"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Indicatori utilizzati</w:t>
            </w: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8949A" w14:textId="77777777" w:rsidR="00467837" w:rsidRPr="00A5228F" w:rsidRDefault="00467837" w:rsidP="006B78BF">
            <w:pPr>
              <w:pStyle w:val="Standard"/>
              <w:spacing w:after="0" w:line="240" w:lineRule="auto"/>
              <w:jc w:val="both"/>
              <w:rPr>
                <w:rFonts w:ascii="Arial Narrow" w:hAnsi="Arial Narrow" w:cs="Arial Narrow"/>
              </w:rPr>
            </w:pPr>
            <w:r w:rsidRPr="00A5228F">
              <w:rPr>
                <w:rFonts w:ascii="Arial Narrow" w:hAnsi="Arial Narrow" w:cs="Arial Narrow"/>
              </w:rPr>
              <w:t>__________________________________________</w:t>
            </w:r>
          </w:p>
        </w:tc>
      </w:tr>
      <w:tr w:rsidR="00467837" w:rsidRPr="00A5228F" w14:paraId="07E10326" w14:textId="77777777" w:rsidTr="001F79FC">
        <w:trPr>
          <w:trHeight w:val="425"/>
        </w:trPr>
        <w:tc>
          <w:tcPr>
            <w:tcW w:w="282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tcPr>
          <w:p w14:paraId="3997D209" w14:textId="77777777" w:rsidR="00467837" w:rsidRPr="001F79FC" w:rsidRDefault="00467837" w:rsidP="006B78BF">
            <w:pPr>
              <w:pStyle w:val="Standard"/>
              <w:spacing w:after="0" w:line="240" w:lineRule="auto"/>
              <w:jc w:val="both"/>
              <w:rPr>
                <w:rFonts w:ascii="Arial Narrow" w:hAnsi="Arial Narrow" w:cs="Arial Narrow"/>
                <w:b/>
              </w:rPr>
            </w:pPr>
            <w:r w:rsidRPr="001F79FC">
              <w:rPr>
                <w:rFonts w:ascii="Arial Narrow" w:hAnsi="Arial Narrow" w:cs="Arial Narrow"/>
                <w:b/>
              </w:rPr>
              <w:t>Stati di avanzamento</w:t>
            </w:r>
          </w:p>
        </w:tc>
        <w:tc>
          <w:tcPr>
            <w:tcW w:w="6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6182BB" w14:textId="77777777" w:rsidR="00467837" w:rsidRPr="00A5228F" w:rsidRDefault="00467837" w:rsidP="006B78BF">
            <w:pPr>
              <w:pStyle w:val="Standard"/>
              <w:spacing w:after="0" w:line="240" w:lineRule="auto"/>
              <w:jc w:val="both"/>
              <w:rPr>
                <w:rFonts w:ascii="Arial Narrow" w:hAnsi="Arial Narrow" w:cs="Arial Narrow"/>
              </w:rPr>
            </w:pPr>
            <w:r w:rsidRPr="00A5228F">
              <w:rPr>
                <w:rFonts w:ascii="Arial Narrow" w:hAnsi="Arial Narrow" w:cs="Arial Narrow"/>
              </w:rPr>
              <w:t>Il progetto è attivo nel nostro Istituto da cinque anni</w:t>
            </w:r>
          </w:p>
        </w:tc>
      </w:tr>
    </w:tbl>
    <w:p w14:paraId="5E4279A8" w14:textId="77777777" w:rsidR="00D7372A" w:rsidRPr="00566DB0" w:rsidRDefault="00D7372A" w:rsidP="004674B6">
      <w:pPr>
        <w:rPr>
          <w:rFonts w:ascii="Arial Narrow" w:hAnsi="Arial Narrow"/>
        </w:rPr>
      </w:pPr>
    </w:p>
    <w:p w14:paraId="37420C5B" w14:textId="77777777" w:rsidR="00307429" w:rsidRDefault="00307429" w:rsidP="004674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7"/>
        <w:gridCol w:w="6729"/>
      </w:tblGrid>
      <w:tr w:rsidR="00B06409" w14:paraId="599F4BA3"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0CF3B"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Denominazione progetto</w:t>
            </w:r>
          </w:p>
        </w:tc>
        <w:tc>
          <w:tcPr>
            <w:tcW w:w="6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7AF1E8" w14:textId="77777777" w:rsidR="00B06409" w:rsidRDefault="00EB4BEF" w:rsidP="00C51806">
            <w:pPr>
              <w:jc w:val="center"/>
              <w:rPr>
                <w:rFonts w:ascii="Arial Narrow" w:hAnsi="Arial Narrow" w:cs="Arial Narrow"/>
                <w:b/>
                <w:bCs/>
                <w:sz w:val="22"/>
                <w:szCs w:val="22"/>
              </w:rPr>
            </w:pPr>
            <w:r>
              <w:rPr>
                <w:rFonts w:ascii="Arial Narrow" w:hAnsi="Arial Narrow" w:cs="Arial Narrow"/>
                <w:b/>
                <w:bCs/>
                <w:sz w:val="22"/>
                <w:szCs w:val="22"/>
              </w:rPr>
              <w:t xml:space="preserve">LA SCUOLA NEL MONDO </w:t>
            </w:r>
          </w:p>
        </w:tc>
      </w:tr>
      <w:tr w:rsidR="00B06409" w14:paraId="742CAD18"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59DE1"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Priorità cui si riferisce</w:t>
            </w:r>
          </w:p>
        </w:tc>
        <w:tc>
          <w:tcPr>
            <w:tcW w:w="6846" w:type="dxa"/>
            <w:tcBorders>
              <w:top w:val="single" w:sz="4" w:space="0" w:color="auto"/>
              <w:left w:val="single" w:sz="4" w:space="0" w:color="auto"/>
              <w:bottom w:val="single" w:sz="4" w:space="0" w:color="auto"/>
              <w:right w:val="single" w:sz="4" w:space="0" w:color="auto"/>
            </w:tcBorders>
            <w:hideMark/>
          </w:tcPr>
          <w:p w14:paraId="7126AFA1"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Raggiungimento delle competenze chiave  di cittadinanza.</w:t>
            </w:r>
          </w:p>
        </w:tc>
      </w:tr>
      <w:tr w:rsidR="00B06409" w14:paraId="4056C16B"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96A6D"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Traguardo di risultato (event.)</w:t>
            </w:r>
          </w:p>
        </w:tc>
        <w:tc>
          <w:tcPr>
            <w:tcW w:w="6846" w:type="dxa"/>
            <w:tcBorders>
              <w:top w:val="single" w:sz="4" w:space="0" w:color="auto"/>
              <w:left w:val="single" w:sz="4" w:space="0" w:color="auto"/>
              <w:bottom w:val="single" w:sz="4" w:space="0" w:color="auto"/>
              <w:right w:val="single" w:sz="4" w:space="0" w:color="auto"/>
            </w:tcBorders>
            <w:hideMark/>
          </w:tcPr>
          <w:p w14:paraId="2B74C96A" w14:textId="77777777" w:rsidR="00D32536" w:rsidRDefault="00B06409" w:rsidP="00C51806">
            <w:pPr>
              <w:pStyle w:val="Paragrafoelenco"/>
              <w:numPr>
                <w:ilvl w:val="0"/>
                <w:numId w:val="126"/>
              </w:numPr>
              <w:jc w:val="both"/>
              <w:rPr>
                <w:rFonts w:ascii="Arial Narrow" w:hAnsi="Arial Narrow" w:cs="Arial Narrow"/>
                <w:sz w:val="22"/>
                <w:szCs w:val="22"/>
              </w:rPr>
            </w:pPr>
            <w:r w:rsidRPr="008E5C3B">
              <w:rPr>
                <w:rFonts w:ascii="Arial Narrow" w:hAnsi="Arial Narrow" w:cs="Arial Narrow"/>
                <w:sz w:val="22"/>
                <w:szCs w:val="22"/>
              </w:rPr>
              <w:t>Miglioramento delle competenze linguistiche in lingua straniera</w:t>
            </w:r>
          </w:p>
          <w:p w14:paraId="3A5FBE0D" w14:textId="77777777" w:rsidR="00D32536" w:rsidRDefault="00B06409" w:rsidP="00C51806">
            <w:pPr>
              <w:pStyle w:val="Paragrafoelenco"/>
              <w:numPr>
                <w:ilvl w:val="0"/>
                <w:numId w:val="126"/>
              </w:numPr>
              <w:jc w:val="both"/>
              <w:rPr>
                <w:rFonts w:ascii="Arial Narrow" w:hAnsi="Arial Narrow" w:cs="Arial Narrow"/>
                <w:sz w:val="22"/>
                <w:szCs w:val="22"/>
              </w:rPr>
            </w:pPr>
            <w:r w:rsidRPr="00D32536">
              <w:rPr>
                <w:rFonts w:ascii="Arial Narrow" w:hAnsi="Arial Narrow" w:cs="Arial Narrow"/>
                <w:sz w:val="22"/>
                <w:szCs w:val="22"/>
              </w:rPr>
              <w:t>Comprensione e condivisione delle differenze culturali nel pieno rispetto reciproco</w:t>
            </w:r>
          </w:p>
          <w:p w14:paraId="060ACAB3" w14:textId="77777777" w:rsidR="00D32536" w:rsidRDefault="00B06409" w:rsidP="00C51806">
            <w:pPr>
              <w:pStyle w:val="Paragrafoelenco"/>
              <w:numPr>
                <w:ilvl w:val="0"/>
                <w:numId w:val="126"/>
              </w:numPr>
              <w:jc w:val="both"/>
              <w:rPr>
                <w:rFonts w:ascii="Arial Narrow" w:hAnsi="Arial Narrow" w:cs="Arial Narrow"/>
                <w:sz w:val="22"/>
                <w:szCs w:val="22"/>
              </w:rPr>
            </w:pPr>
            <w:r w:rsidRPr="00D32536">
              <w:rPr>
                <w:rFonts w:ascii="Arial Narrow" w:hAnsi="Arial Narrow" w:cs="Arial Narrow"/>
                <w:sz w:val="22"/>
                <w:szCs w:val="22"/>
              </w:rPr>
              <w:t>Conoscenza del ruolo e del funzionamento delle istituzioni europee ed extraeuropee</w:t>
            </w:r>
          </w:p>
          <w:p w14:paraId="670EDD90" w14:textId="77777777" w:rsidR="00B06409" w:rsidRPr="00D32536" w:rsidRDefault="00B06409" w:rsidP="00C51806">
            <w:pPr>
              <w:pStyle w:val="Paragrafoelenco"/>
              <w:numPr>
                <w:ilvl w:val="0"/>
                <w:numId w:val="126"/>
              </w:numPr>
              <w:jc w:val="both"/>
              <w:rPr>
                <w:rFonts w:ascii="Arial Narrow" w:hAnsi="Arial Narrow" w:cs="Arial Narrow"/>
                <w:sz w:val="22"/>
                <w:szCs w:val="22"/>
              </w:rPr>
            </w:pPr>
            <w:r w:rsidRPr="00D32536">
              <w:rPr>
                <w:rFonts w:ascii="Arial Narrow" w:hAnsi="Arial Narrow" w:cs="Arial Narrow"/>
                <w:sz w:val="22"/>
                <w:szCs w:val="22"/>
              </w:rPr>
              <w:t>Potenziamento del senso di cittadinanza europea e di uomo cittadino del mondo</w:t>
            </w:r>
          </w:p>
        </w:tc>
      </w:tr>
      <w:tr w:rsidR="00B06409" w14:paraId="02787038"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46F31F"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Obiettivo di processo (event.)</w:t>
            </w:r>
          </w:p>
        </w:tc>
        <w:tc>
          <w:tcPr>
            <w:tcW w:w="6846" w:type="dxa"/>
            <w:tcBorders>
              <w:top w:val="single" w:sz="4" w:space="0" w:color="auto"/>
              <w:left w:val="single" w:sz="4" w:space="0" w:color="auto"/>
              <w:bottom w:val="single" w:sz="4" w:space="0" w:color="auto"/>
              <w:right w:val="single" w:sz="4" w:space="0" w:color="auto"/>
            </w:tcBorders>
            <w:hideMark/>
          </w:tcPr>
          <w:p w14:paraId="4BE9D084" w14:textId="77777777" w:rsidR="00D32536" w:rsidRDefault="00B06409" w:rsidP="00C51806">
            <w:pPr>
              <w:pStyle w:val="Paragrafoelenco"/>
              <w:numPr>
                <w:ilvl w:val="0"/>
                <w:numId w:val="127"/>
              </w:numPr>
              <w:jc w:val="both"/>
              <w:rPr>
                <w:rFonts w:ascii="Arial Narrow" w:hAnsi="Arial Narrow" w:cs="Arial Narrow"/>
                <w:sz w:val="22"/>
                <w:szCs w:val="22"/>
              </w:rPr>
            </w:pPr>
            <w:r w:rsidRPr="00D32536">
              <w:rPr>
                <w:rFonts w:ascii="Arial Narrow" w:hAnsi="Arial Narrow" w:cs="Arial Narrow"/>
                <w:sz w:val="22"/>
                <w:szCs w:val="22"/>
              </w:rPr>
              <w:t>Elaborazione del progetto relativo a viaggi di istruzione, visite guidate..</w:t>
            </w:r>
          </w:p>
          <w:p w14:paraId="63F13324" w14:textId="77777777" w:rsidR="00D32536" w:rsidRDefault="00B06409" w:rsidP="00C51806">
            <w:pPr>
              <w:pStyle w:val="Paragrafoelenco"/>
              <w:numPr>
                <w:ilvl w:val="0"/>
                <w:numId w:val="127"/>
              </w:numPr>
              <w:jc w:val="both"/>
              <w:rPr>
                <w:rFonts w:ascii="Arial Narrow" w:hAnsi="Arial Narrow" w:cs="Arial Narrow"/>
                <w:sz w:val="22"/>
                <w:szCs w:val="22"/>
              </w:rPr>
            </w:pPr>
            <w:r w:rsidRPr="00D32536">
              <w:rPr>
                <w:rFonts w:ascii="Arial Narrow" w:hAnsi="Arial Narrow" w:cs="Arial Narrow"/>
                <w:sz w:val="22"/>
                <w:szCs w:val="22"/>
              </w:rPr>
              <w:t>Stipula di convenzioni col Fri.Sa.Li. World</w:t>
            </w:r>
          </w:p>
          <w:p w14:paraId="3743C817" w14:textId="77777777" w:rsidR="00D32536" w:rsidRDefault="00B06409" w:rsidP="00C51806">
            <w:pPr>
              <w:pStyle w:val="Paragrafoelenco"/>
              <w:numPr>
                <w:ilvl w:val="0"/>
                <w:numId w:val="127"/>
              </w:numPr>
              <w:jc w:val="both"/>
              <w:rPr>
                <w:rFonts w:ascii="Arial Narrow" w:hAnsi="Arial Narrow" w:cs="Arial Narrow"/>
                <w:sz w:val="22"/>
                <w:szCs w:val="22"/>
              </w:rPr>
            </w:pPr>
            <w:r w:rsidRPr="00D32536">
              <w:rPr>
                <w:rFonts w:ascii="Arial Narrow" w:hAnsi="Arial Narrow" w:cs="Arial Narrow"/>
                <w:sz w:val="22"/>
                <w:szCs w:val="22"/>
              </w:rPr>
              <w:t>Definizione di partenariati con paesi stranieri</w:t>
            </w:r>
          </w:p>
          <w:p w14:paraId="3E5FF64B" w14:textId="77777777" w:rsidR="00B06409" w:rsidRPr="00D32536" w:rsidRDefault="00B06409" w:rsidP="00C51806">
            <w:pPr>
              <w:pStyle w:val="Paragrafoelenco"/>
              <w:numPr>
                <w:ilvl w:val="0"/>
                <w:numId w:val="127"/>
              </w:numPr>
              <w:jc w:val="both"/>
              <w:rPr>
                <w:rFonts w:ascii="Arial Narrow" w:hAnsi="Arial Narrow" w:cs="Arial Narrow"/>
                <w:sz w:val="22"/>
                <w:szCs w:val="22"/>
              </w:rPr>
            </w:pPr>
            <w:r w:rsidRPr="00D32536">
              <w:rPr>
                <w:rFonts w:ascii="Arial Narrow" w:hAnsi="Arial Narrow" w:cs="Arial Narrow"/>
                <w:sz w:val="22"/>
                <w:szCs w:val="22"/>
              </w:rPr>
              <w:t xml:space="preserve">Attività di potenziamento in orario curricolare ed extracurricolare delle competenze linguistiche </w:t>
            </w:r>
          </w:p>
        </w:tc>
      </w:tr>
      <w:tr w:rsidR="00B06409" w14:paraId="30C26EDB"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75C712"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Altre priorità (eventuale)</w:t>
            </w:r>
          </w:p>
        </w:tc>
        <w:tc>
          <w:tcPr>
            <w:tcW w:w="6846" w:type="dxa"/>
            <w:tcBorders>
              <w:top w:val="single" w:sz="4" w:space="0" w:color="auto"/>
              <w:left w:val="single" w:sz="4" w:space="0" w:color="auto"/>
              <w:bottom w:val="single" w:sz="4" w:space="0" w:color="auto"/>
              <w:right w:val="single" w:sz="4" w:space="0" w:color="auto"/>
            </w:tcBorders>
            <w:hideMark/>
          </w:tcPr>
          <w:p w14:paraId="7E62D641"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Migliorare le conoscenze, le abilità e le competenze di lingua inglese e /o francese e/o spagnolo degli studenti dell’Istituto.</w:t>
            </w:r>
          </w:p>
        </w:tc>
      </w:tr>
      <w:tr w:rsidR="00B06409" w14:paraId="35F28F63"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23891F"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Situazione su cui interviene</w:t>
            </w:r>
          </w:p>
        </w:tc>
        <w:tc>
          <w:tcPr>
            <w:tcW w:w="6846" w:type="dxa"/>
            <w:tcBorders>
              <w:top w:val="single" w:sz="4" w:space="0" w:color="auto"/>
              <w:left w:val="single" w:sz="4" w:space="0" w:color="auto"/>
              <w:bottom w:val="single" w:sz="4" w:space="0" w:color="auto"/>
              <w:right w:val="single" w:sz="4" w:space="0" w:color="auto"/>
            </w:tcBorders>
            <w:hideMark/>
          </w:tcPr>
          <w:p w14:paraId="245041A1"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Gli allievi tendono ad affrontare lo studio delle lingue in modo scolastico in quanto non vivono opportunità per poter esercitare la lingua in situazione.  Ciò porta talvolta a raggiungere, in uscita dalla scuola superiore, un livello di competenza ben lontano dal B2 previsto</w:t>
            </w:r>
          </w:p>
        </w:tc>
      </w:tr>
      <w:tr w:rsidR="00B06409" w14:paraId="6D653DA3"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7390E6"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Attività previste</w:t>
            </w:r>
          </w:p>
        </w:tc>
        <w:tc>
          <w:tcPr>
            <w:tcW w:w="6846" w:type="dxa"/>
            <w:tcBorders>
              <w:top w:val="single" w:sz="4" w:space="0" w:color="auto"/>
              <w:left w:val="single" w:sz="4" w:space="0" w:color="auto"/>
              <w:bottom w:val="single" w:sz="4" w:space="0" w:color="auto"/>
              <w:right w:val="single" w:sz="4" w:space="0" w:color="auto"/>
            </w:tcBorders>
            <w:hideMark/>
          </w:tcPr>
          <w:p w14:paraId="2D8A896B" w14:textId="77777777" w:rsidR="00D32536" w:rsidRDefault="00B06409" w:rsidP="00C51806">
            <w:pPr>
              <w:pStyle w:val="Paragrafoelenco"/>
              <w:numPr>
                <w:ilvl w:val="0"/>
                <w:numId w:val="128"/>
              </w:numPr>
              <w:jc w:val="both"/>
              <w:rPr>
                <w:rFonts w:ascii="Arial Narrow" w:hAnsi="Arial Narrow" w:cs="Arial Narrow"/>
                <w:sz w:val="22"/>
                <w:szCs w:val="22"/>
              </w:rPr>
            </w:pPr>
            <w:r w:rsidRPr="00D32536">
              <w:rPr>
                <w:rFonts w:ascii="Arial Narrow" w:hAnsi="Arial Narrow" w:cs="Arial Narrow"/>
                <w:sz w:val="22"/>
                <w:szCs w:val="22"/>
              </w:rPr>
              <w:t>Scambi culturali con l’ Argentina</w:t>
            </w:r>
          </w:p>
          <w:p w14:paraId="36C69AC0" w14:textId="77777777" w:rsidR="00D32536" w:rsidRDefault="00B06409" w:rsidP="00C51806">
            <w:pPr>
              <w:pStyle w:val="Paragrafoelenco"/>
              <w:numPr>
                <w:ilvl w:val="0"/>
                <w:numId w:val="128"/>
              </w:numPr>
              <w:jc w:val="both"/>
              <w:rPr>
                <w:rFonts w:ascii="Arial Narrow" w:hAnsi="Arial Narrow" w:cs="Arial Narrow"/>
                <w:sz w:val="22"/>
                <w:szCs w:val="22"/>
              </w:rPr>
            </w:pPr>
            <w:r w:rsidRPr="00D32536">
              <w:rPr>
                <w:rFonts w:ascii="Arial Narrow" w:hAnsi="Arial Narrow" w:cs="Arial Narrow"/>
                <w:sz w:val="22"/>
                <w:szCs w:val="22"/>
              </w:rPr>
              <w:t>Soggiorno es</w:t>
            </w:r>
            <w:r w:rsidR="0074086B" w:rsidRPr="00D32536">
              <w:rPr>
                <w:rFonts w:ascii="Arial Narrow" w:hAnsi="Arial Narrow" w:cs="Arial Narrow"/>
                <w:sz w:val="22"/>
                <w:szCs w:val="22"/>
              </w:rPr>
              <w:t>tivo presso college australiani</w:t>
            </w:r>
          </w:p>
          <w:p w14:paraId="7C2B7929" w14:textId="77777777" w:rsidR="00D32536" w:rsidRDefault="00B06409" w:rsidP="00C51806">
            <w:pPr>
              <w:pStyle w:val="Paragrafoelenco"/>
              <w:numPr>
                <w:ilvl w:val="0"/>
                <w:numId w:val="128"/>
              </w:numPr>
              <w:jc w:val="both"/>
              <w:rPr>
                <w:rFonts w:ascii="Arial Narrow" w:hAnsi="Arial Narrow" w:cs="Arial Narrow"/>
                <w:sz w:val="22"/>
                <w:szCs w:val="22"/>
              </w:rPr>
            </w:pPr>
            <w:r w:rsidRPr="00D32536">
              <w:rPr>
                <w:rFonts w:ascii="Arial Narrow" w:hAnsi="Arial Narrow" w:cs="Arial Narrow"/>
                <w:sz w:val="22"/>
                <w:szCs w:val="22"/>
              </w:rPr>
              <w:t>Partecipazione al CFMUNESCO</w:t>
            </w:r>
          </w:p>
          <w:p w14:paraId="2AD409B0" w14:textId="77777777" w:rsidR="00D32536" w:rsidRDefault="00B06409" w:rsidP="00C51806">
            <w:pPr>
              <w:pStyle w:val="Paragrafoelenco"/>
              <w:numPr>
                <w:ilvl w:val="0"/>
                <w:numId w:val="128"/>
              </w:numPr>
              <w:jc w:val="both"/>
              <w:rPr>
                <w:rFonts w:ascii="Arial Narrow" w:hAnsi="Arial Narrow" w:cs="Arial Narrow"/>
                <w:sz w:val="22"/>
                <w:szCs w:val="22"/>
              </w:rPr>
            </w:pPr>
            <w:r w:rsidRPr="00D32536">
              <w:rPr>
                <w:rFonts w:ascii="Arial Narrow" w:hAnsi="Arial Narrow" w:cs="Arial Narrow"/>
                <w:sz w:val="22"/>
                <w:szCs w:val="22"/>
              </w:rPr>
              <w:t>Tutoraggio programmi di studio all’ estero (Intercultura, BEC…) e accoglienza allievi in scambio</w:t>
            </w:r>
          </w:p>
          <w:p w14:paraId="23847F14" w14:textId="77777777" w:rsidR="00D32536" w:rsidRPr="00D32536" w:rsidRDefault="00B06409" w:rsidP="00C51806">
            <w:pPr>
              <w:pStyle w:val="Paragrafoelenco"/>
              <w:numPr>
                <w:ilvl w:val="0"/>
                <w:numId w:val="128"/>
              </w:numPr>
              <w:jc w:val="both"/>
              <w:rPr>
                <w:rFonts w:ascii="Arial Narrow" w:hAnsi="Arial Narrow" w:cs="Arial Narrow"/>
                <w:sz w:val="22"/>
                <w:szCs w:val="22"/>
              </w:rPr>
            </w:pPr>
            <w:r w:rsidRPr="00D32536">
              <w:rPr>
                <w:rFonts w:ascii="Arial Narrow" w:hAnsi="Arial Narrow" w:cs="Arial Narrow"/>
                <w:bCs/>
                <w:sz w:val="22"/>
                <w:szCs w:val="22"/>
              </w:rPr>
              <w:t>Viaggi di istruzione all’estero per le classi quinte.</w:t>
            </w:r>
          </w:p>
          <w:p w14:paraId="2D0BE973" w14:textId="77777777" w:rsidR="00D32536" w:rsidRPr="00D32536" w:rsidRDefault="00B06409" w:rsidP="00C51806">
            <w:pPr>
              <w:pStyle w:val="Paragrafoelenco"/>
              <w:numPr>
                <w:ilvl w:val="0"/>
                <w:numId w:val="128"/>
              </w:numPr>
              <w:jc w:val="both"/>
              <w:rPr>
                <w:rFonts w:ascii="Arial Narrow" w:hAnsi="Arial Narrow" w:cs="Arial Narrow"/>
                <w:sz w:val="22"/>
                <w:szCs w:val="22"/>
              </w:rPr>
            </w:pPr>
            <w:r w:rsidRPr="00D32536">
              <w:rPr>
                <w:rFonts w:ascii="Arial Narrow" w:hAnsi="Arial Narrow" w:cs="Arial Narrow"/>
                <w:bCs/>
                <w:sz w:val="22"/>
                <w:szCs w:val="22"/>
              </w:rPr>
              <w:t>Viaggi di istruzione nell’Isola e nella penisola.</w:t>
            </w:r>
          </w:p>
          <w:p w14:paraId="3D07A9AF" w14:textId="77777777" w:rsidR="00D32536" w:rsidRPr="00D32536" w:rsidRDefault="00B06409" w:rsidP="00C51806">
            <w:pPr>
              <w:pStyle w:val="Paragrafoelenco"/>
              <w:numPr>
                <w:ilvl w:val="0"/>
                <w:numId w:val="128"/>
              </w:numPr>
              <w:jc w:val="both"/>
              <w:rPr>
                <w:rFonts w:ascii="Arial Narrow" w:hAnsi="Arial Narrow" w:cs="Arial Narrow"/>
                <w:sz w:val="22"/>
                <w:szCs w:val="22"/>
              </w:rPr>
            </w:pPr>
            <w:r w:rsidRPr="00D32536">
              <w:rPr>
                <w:rFonts w:ascii="Arial Narrow" w:hAnsi="Arial Narrow" w:cs="Arial Narrow"/>
                <w:bCs/>
                <w:sz w:val="22"/>
                <w:szCs w:val="22"/>
              </w:rPr>
              <w:t>Visite guidate.</w:t>
            </w:r>
          </w:p>
          <w:p w14:paraId="6A056E4C" w14:textId="77777777" w:rsidR="00B06409" w:rsidRPr="00D32536" w:rsidRDefault="00B06409" w:rsidP="00C51806">
            <w:pPr>
              <w:pStyle w:val="Paragrafoelenco"/>
              <w:numPr>
                <w:ilvl w:val="0"/>
                <w:numId w:val="128"/>
              </w:numPr>
              <w:jc w:val="both"/>
              <w:rPr>
                <w:rFonts w:ascii="Arial Narrow" w:hAnsi="Arial Narrow" w:cs="Arial Narrow"/>
                <w:sz w:val="22"/>
                <w:szCs w:val="22"/>
              </w:rPr>
            </w:pPr>
            <w:r w:rsidRPr="00D32536">
              <w:rPr>
                <w:rFonts w:ascii="Arial Narrow" w:hAnsi="Arial Narrow" w:cs="Arial Narrow"/>
                <w:bCs/>
                <w:sz w:val="22"/>
                <w:szCs w:val="22"/>
              </w:rPr>
              <w:t>Partecipazione ad eventi culturali.</w:t>
            </w:r>
          </w:p>
        </w:tc>
      </w:tr>
      <w:tr w:rsidR="00B06409" w14:paraId="15B2702B"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FA82DC" w14:textId="77777777" w:rsidR="00B06409" w:rsidRPr="001F79FC" w:rsidRDefault="0074086B" w:rsidP="00C51806">
            <w:pPr>
              <w:jc w:val="both"/>
              <w:rPr>
                <w:rFonts w:ascii="Arial Narrow" w:hAnsi="Arial Narrow" w:cs="Arial Narrow"/>
                <w:b/>
                <w:sz w:val="22"/>
                <w:szCs w:val="22"/>
              </w:rPr>
            </w:pPr>
            <w:r w:rsidRPr="001F79FC">
              <w:rPr>
                <w:rFonts w:ascii="Arial Narrow" w:hAnsi="Arial Narrow" w:cs="Arial Narrow"/>
                <w:b/>
                <w:sz w:val="22"/>
                <w:szCs w:val="22"/>
              </w:rPr>
              <w:t>Risorse finanziarie necessarie</w:t>
            </w:r>
          </w:p>
        </w:tc>
        <w:tc>
          <w:tcPr>
            <w:tcW w:w="6846" w:type="dxa"/>
            <w:tcBorders>
              <w:top w:val="single" w:sz="4" w:space="0" w:color="auto"/>
              <w:left w:val="single" w:sz="4" w:space="0" w:color="auto"/>
              <w:bottom w:val="single" w:sz="4" w:space="0" w:color="auto"/>
              <w:right w:val="single" w:sz="4" w:space="0" w:color="auto"/>
            </w:tcBorders>
            <w:hideMark/>
          </w:tcPr>
          <w:p w14:paraId="287B1A73" w14:textId="77777777" w:rsidR="00B06409" w:rsidRDefault="00D32536" w:rsidP="00C51806">
            <w:pPr>
              <w:jc w:val="both"/>
              <w:rPr>
                <w:rFonts w:ascii="Arial Narrow" w:hAnsi="Arial Narrow" w:cs="Arial Narrow"/>
                <w:sz w:val="22"/>
                <w:szCs w:val="22"/>
              </w:rPr>
            </w:pPr>
            <w:r>
              <w:rPr>
                <w:rFonts w:ascii="Arial Narrow" w:hAnsi="Arial Narrow" w:cs="Arial Narrow"/>
                <w:sz w:val="22"/>
                <w:szCs w:val="22"/>
              </w:rPr>
              <w:t>R</w:t>
            </w:r>
            <w:r w:rsidR="00B06409">
              <w:rPr>
                <w:rFonts w:ascii="Arial Narrow" w:hAnsi="Arial Narrow" w:cs="Arial Narrow"/>
                <w:sz w:val="22"/>
                <w:szCs w:val="22"/>
              </w:rPr>
              <w:t>etribuzione dei referenti dei progetti e per le missioni del Dirigente Scolastico per la stipula di protocolli e di intese con le scuole dei paesi stranieri</w:t>
            </w:r>
          </w:p>
        </w:tc>
      </w:tr>
      <w:tr w:rsidR="00B06409" w14:paraId="23BE4632" w14:textId="77777777" w:rsidTr="001F79FC">
        <w:trPr>
          <w:trHeight w:val="1408"/>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85D28C"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lastRenderedPageBreak/>
              <w:t>Risorse umane (ore) / area</w:t>
            </w:r>
          </w:p>
        </w:tc>
        <w:tc>
          <w:tcPr>
            <w:tcW w:w="6846" w:type="dxa"/>
            <w:tcBorders>
              <w:top w:val="single" w:sz="4" w:space="0" w:color="auto"/>
              <w:left w:val="single" w:sz="4" w:space="0" w:color="auto"/>
              <w:bottom w:val="single" w:sz="4" w:space="0" w:color="auto"/>
              <w:right w:val="single" w:sz="4" w:space="0" w:color="auto"/>
            </w:tcBorders>
            <w:hideMark/>
          </w:tcPr>
          <w:p w14:paraId="1DEB3627"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 xml:space="preserve">Docente dell’organico posto comune e </w:t>
            </w:r>
            <w:r w:rsidRPr="000C66CD">
              <w:rPr>
                <w:rFonts w:ascii="Arial Narrow" w:hAnsi="Arial Narrow" w:cs="Arial Narrow"/>
                <w:sz w:val="22"/>
                <w:szCs w:val="22"/>
              </w:rPr>
              <w:t xml:space="preserve">potenziato </w:t>
            </w:r>
            <w:r w:rsidR="000C66CD" w:rsidRPr="000C66CD">
              <w:rPr>
                <w:rFonts w:ascii="Arial Narrow" w:hAnsi="Arial Narrow" w:cs="Arial Narrow"/>
                <w:sz w:val="22"/>
                <w:szCs w:val="22"/>
              </w:rPr>
              <w:t>(AA24</w:t>
            </w:r>
            <w:r w:rsidRPr="000C66CD">
              <w:rPr>
                <w:rFonts w:ascii="Arial Narrow" w:hAnsi="Arial Narrow" w:cs="Arial Narrow"/>
                <w:sz w:val="22"/>
                <w:szCs w:val="22"/>
              </w:rPr>
              <w:t xml:space="preserve"> e/o A</w:t>
            </w:r>
            <w:r w:rsidR="000C66CD" w:rsidRPr="000C66CD">
              <w:rPr>
                <w:rFonts w:ascii="Arial Narrow" w:hAnsi="Arial Narrow" w:cs="Arial Narrow"/>
                <w:sz w:val="22"/>
                <w:szCs w:val="22"/>
              </w:rPr>
              <w:t>B24</w:t>
            </w:r>
            <w:r w:rsidRPr="000C66CD">
              <w:rPr>
                <w:rFonts w:ascii="Arial Narrow" w:hAnsi="Arial Narrow" w:cs="Arial Narrow"/>
                <w:sz w:val="22"/>
                <w:szCs w:val="22"/>
              </w:rPr>
              <w:t xml:space="preserve">) si </w:t>
            </w:r>
            <w:r>
              <w:rPr>
                <w:rFonts w:ascii="Arial Narrow" w:hAnsi="Arial Narrow" w:cs="Arial Narrow"/>
                <w:sz w:val="22"/>
                <w:szCs w:val="22"/>
              </w:rPr>
              <w:t>occuperanno dell’attività didattica e della preparazione degli studenti. Un tutor (docente posto comune o organico potenziato) si occuperà della parte organizzativa.</w:t>
            </w:r>
          </w:p>
          <w:p w14:paraId="63894238"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Il Dirigente Scolastico coordinerà le attività internazionali.</w:t>
            </w:r>
          </w:p>
        </w:tc>
      </w:tr>
      <w:tr w:rsidR="00B06409" w14:paraId="1044A270"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97BC90"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Altre risorse necessarie</w:t>
            </w:r>
          </w:p>
        </w:tc>
        <w:tc>
          <w:tcPr>
            <w:tcW w:w="6846" w:type="dxa"/>
            <w:tcBorders>
              <w:top w:val="single" w:sz="4" w:space="0" w:color="auto"/>
              <w:left w:val="single" w:sz="4" w:space="0" w:color="auto"/>
              <w:bottom w:val="single" w:sz="4" w:space="0" w:color="auto"/>
              <w:right w:val="single" w:sz="4" w:space="0" w:color="auto"/>
            </w:tcBorders>
            <w:hideMark/>
          </w:tcPr>
          <w:p w14:paraId="3929B655"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Classi dell’Istituto; laboratorio linguistico; LIM (già disponibili)</w:t>
            </w:r>
          </w:p>
        </w:tc>
      </w:tr>
      <w:tr w:rsidR="00B06409" w14:paraId="6ED49AE1" w14:textId="77777777" w:rsidTr="001F79FC">
        <w:trPr>
          <w:trHeight w:val="783"/>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186812"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 xml:space="preserve">Indicatori utilizzati </w:t>
            </w:r>
          </w:p>
        </w:tc>
        <w:tc>
          <w:tcPr>
            <w:tcW w:w="6846" w:type="dxa"/>
            <w:tcBorders>
              <w:top w:val="single" w:sz="4" w:space="0" w:color="auto"/>
              <w:left w:val="single" w:sz="4" w:space="0" w:color="auto"/>
              <w:bottom w:val="single" w:sz="4" w:space="0" w:color="auto"/>
              <w:right w:val="single" w:sz="4" w:space="0" w:color="auto"/>
            </w:tcBorders>
            <w:hideMark/>
          </w:tcPr>
          <w:p w14:paraId="275D5C06"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Verifica del livello di competenze e abilità linguistica raggiunto</w:t>
            </w:r>
          </w:p>
          <w:p w14:paraId="43A011B8"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Esiti scrutini intermedi e finali</w:t>
            </w:r>
          </w:p>
        </w:tc>
      </w:tr>
      <w:tr w:rsidR="00B06409" w14:paraId="2C6CB715"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469E2D"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Stati di avanzamento</w:t>
            </w:r>
          </w:p>
        </w:tc>
        <w:tc>
          <w:tcPr>
            <w:tcW w:w="6846" w:type="dxa"/>
            <w:tcBorders>
              <w:top w:val="single" w:sz="4" w:space="0" w:color="auto"/>
              <w:left w:val="single" w:sz="4" w:space="0" w:color="auto"/>
              <w:bottom w:val="single" w:sz="4" w:space="0" w:color="auto"/>
              <w:right w:val="single" w:sz="4" w:space="0" w:color="auto"/>
            </w:tcBorders>
            <w:hideMark/>
          </w:tcPr>
          <w:p w14:paraId="492F08AD"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Stipulata convenzione con Fri.Sa.Li Word</w:t>
            </w:r>
          </w:p>
        </w:tc>
      </w:tr>
      <w:tr w:rsidR="00B06409" w14:paraId="33B5F5B7" w14:textId="77777777" w:rsidTr="001F79FC">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B85920" w14:textId="77777777" w:rsidR="00B06409" w:rsidRPr="001F79FC" w:rsidRDefault="00B06409" w:rsidP="00C51806">
            <w:pPr>
              <w:jc w:val="both"/>
              <w:rPr>
                <w:rFonts w:ascii="Arial Narrow" w:hAnsi="Arial Narrow" w:cs="Arial Narrow"/>
                <w:b/>
                <w:sz w:val="22"/>
                <w:szCs w:val="22"/>
              </w:rPr>
            </w:pPr>
            <w:r w:rsidRPr="001F79FC">
              <w:rPr>
                <w:rFonts w:ascii="Arial Narrow" w:hAnsi="Arial Narrow" w:cs="Arial Narrow"/>
                <w:b/>
                <w:sz w:val="22"/>
                <w:szCs w:val="22"/>
              </w:rPr>
              <w:t>Valori / situazione attesi</w:t>
            </w:r>
          </w:p>
        </w:tc>
        <w:tc>
          <w:tcPr>
            <w:tcW w:w="6846" w:type="dxa"/>
            <w:tcBorders>
              <w:top w:val="single" w:sz="4" w:space="0" w:color="auto"/>
              <w:left w:val="single" w:sz="4" w:space="0" w:color="auto"/>
              <w:bottom w:val="single" w:sz="4" w:space="0" w:color="auto"/>
              <w:right w:val="single" w:sz="4" w:space="0" w:color="auto"/>
            </w:tcBorders>
            <w:hideMark/>
          </w:tcPr>
          <w:p w14:paraId="783FF8D0"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Miglioramento delle conoscenze, abilità e competenze linguistiche degli studenti</w:t>
            </w:r>
          </w:p>
          <w:p w14:paraId="49393BBF" w14:textId="77777777" w:rsidR="00B06409" w:rsidRDefault="00B06409" w:rsidP="00C51806">
            <w:pPr>
              <w:jc w:val="both"/>
              <w:rPr>
                <w:rFonts w:ascii="Arial Narrow" w:hAnsi="Arial Narrow" w:cs="Arial Narrow"/>
                <w:sz w:val="22"/>
                <w:szCs w:val="22"/>
              </w:rPr>
            </w:pPr>
            <w:r>
              <w:rPr>
                <w:rFonts w:ascii="Arial Narrow" w:hAnsi="Arial Narrow" w:cs="Arial Narrow"/>
                <w:sz w:val="22"/>
                <w:szCs w:val="22"/>
              </w:rPr>
              <w:t xml:space="preserve">coinvolti. </w:t>
            </w:r>
          </w:p>
        </w:tc>
      </w:tr>
    </w:tbl>
    <w:p w14:paraId="66A03376" w14:textId="77777777" w:rsidR="00B06409" w:rsidRDefault="00B06409" w:rsidP="00B06409">
      <w:pPr>
        <w:rPr>
          <w:sz w:val="22"/>
          <w:szCs w:val="22"/>
        </w:rPr>
      </w:pPr>
    </w:p>
    <w:p w14:paraId="2AE328BC" w14:textId="77777777" w:rsidR="00E63350" w:rsidRDefault="00E63350" w:rsidP="00A27CF0">
      <w:pPr>
        <w:rPr>
          <w:sz w:val="22"/>
          <w:szCs w:val="22"/>
        </w:rPr>
      </w:pPr>
    </w:p>
    <w:p w14:paraId="679E793B" w14:textId="77777777" w:rsidR="00E63350" w:rsidRDefault="00E63350" w:rsidP="00A27CF0">
      <w:pPr>
        <w:rPr>
          <w:sz w:val="22"/>
          <w:szCs w:val="22"/>
        </w:rPr>
      </w:pPr>
    </w:p>
    <w:p w14:paraId="459DAA78" w14:textId="77777777" w:rsidR="00E63350" w:rsidRDefault="00E63350" w:rsidP="00A27CF0">
      <w:pPr>
        <w:rPr>
          <w:sz w:val="22"/>
          <w:szCs w:val="22"/>
        </w:rPr>
      </w:pPr>
    </w:p>
    <w:p w14:paraId="4CA195DC" w14:textId="77777777" w:rsidR="00E63350" w:rsidRDefault="00E63350" w:rsidP="00A27CF0">
      <w:pPr>
        <w:rPr>
          <w:sz w:val="22"/>
          <w:szCs w:val="22"/>
        </w:rPr>
      </w:pPr>
    </w:p>
    <w:p w14:paraId="6DFEF1B6" w14:textId="77777777" w:rsidR="00E63350" w:rsidRDefault="00E63350" w:rsidP="00A27CF0">
      <w:pPr>
        <w:rPr>
          <w:sz w:val="22"/>
          <w:szCs w:val="22"/>
        </w:rPr>
      </w:pPr>
    </w:p>
    <w:p w14:paraId="688BB652" w14:textId="77777777" w:rsidR="00003BB2" w:rsidRDefault="00003BB2" w:rsidP="00A27CF0">
      <w:pPr>
        <w:rPr>
          <w:sz w:val="22"/>
          <w:szCs w:val="22"/>
        </w:rPr>
      </w:pPr>
    </w:p>
    <w:p w14:paraId="52DE5482" w14:textId="77777777" w:rsidR="00003BB2" w:rsidRDefault="00003BB2" w:rsidP="00A27CF0">
      <w:pPr>
        <w:rPr>
          <w:sz w:val="22"/>
          <w:szCs w:val="22"/>
        </w:rPr>
      </w:pPr>
    </w:p>
    <w:p w14:paraId="365CEE92" w14:textId="77777777" w:rsidR="00003BB2" w:rsidRDefault="00003BB2" w:rsidP="00A27CF0">
      <w:pPr>
        <w:rPr>
          <w:sz w:val="22"/>
          <w:szCs w:val="22"/>
        </w:rPr>
      </w:pPr>
    </w:p>
    <w:p w14:paraId="26392DBC" w14:textId="77777777" w:rsidR="00003BB2" w:rsidRDefault="00003BB2" w:rsidP="00A27CF0">
      <w:pPr>
        <w:rPr>
          <w:sz w:val="22"/>
          <w:szCs w:val="22"/>
        </w:rPr>
      </w:pPr>
    </w:p>
    <w:p w14:paraId="7A9C3ED7" w14:textId="77777777" w:rsidR="00003BB2" w:rsidRDefault="00003BB2" w:rsidP="00A27CF0">
      <w:pPr>
        <w:rPr>
          <w:sz w:val="22"/>
          <w:szCs w:val="22"/>
        </w:rPr>
      </w:pPr>
    </w:p>
    <w:p w14:paraId="5723AB20" w14:textId="77777777" w:rsidR="00003BB2" w:rsidRDefault="00003BB2" w:rsidP="00A27CF0">
      <w:pPr>
        <w:rPr>
          <w:sz w:val="22"/>
          <w:szCs w:val="22"/>
        </w:rPr>
      </w:pPr>
    </w:p>
    <w:p w14:paraId="0E68CF8F" w14:textId="77777777" w:rsidR="00003BB2" w:rsidRDefault="00003BB2" w:rsidP="00A27CF0">
      <w:pPr>
        <w:rPr>
          <w:sz w:val="22"/>
          <w:szCs w:val="22"/>
        </w:rPr>
      </w:pPr>
    </w:p>
    <w:p w14:paraId="65EF47C3" w14:textId="77777777" w:rsidR="00003BB2" w:rsidRDefault="00003BB2" w:rsidP="00A27CF0">
      <w:pPr>
        <w:rPr>
          <w:sz w:val="22"/>
          <w:szCs w:val="22"/>
        </w:rPr>
      </w:pPr>
    </w:p>
    <w:p w14:paraId="27A0E121" w14:textId="77777777" w:rsidR="00003BB2" w:rsidRDefault="00003BB2" w:rsidP="00A27CF0">
      <w:pPr>
        <w:rPr>
          <w:sz w:val="22"/>
          <w:szCs w:val="22"/>
        </w:rPr>
      </w:pPr>
    </w:p>
    <w:p w14:paraId="61E967EF" w14:textId="77777777" w:rsidR="00003BB2" w:rsidRDefault="00003BB2" w:rsidP="00A27CF0">
      <w:pPr>
        <w:rPr>
          <w:sz w:val="22"/>
          <w:szCs w:val="22"/>
        </w:rPr>
      </w:pPr>
    </w:p>
    <w:p w14:paraId="52451776" w14:textId="77777777" w:rsidR="00003BB2" w:rsidRDefault="00003BB2" w:rsidP="00A27CF0">
      <w:pPr>
        <w:rPr>
          <w:sz w:val="22"/>
          <w:szCs w:val="22"/>
        </w:rPr>
      </w:pPr>
    </w:p>
    <w:p w14:paraId="3FA1E954" w14:textId="77777777" w:rsidR="00003BB2" w:rsidRDefault="00003BB2" w:rsidP="00A27CF0">
      <w:pPr>
        <w:rPr>
          <w:sz w:val="22"/>
          <w:szCs w:val="22"/>
        </w:rPr>
      </w:pPr>
    </w:p>
    <w:p w14:paraId="4180FEBA" w14:textId="77777777" w:rsidR="00003BB2" w:rsidRDefault="00003BB2" w:rsidP="00A27CF0">
      <w:pPr>
        <w:rPr>
          <w:sz w:val="22"/>
          <w:szCs w:val="22"/>
        </w:rPr>
      </w:pPr>
    </w:p>
    <w:p w14:paraId="0CB8FCCA" w14:textId="77777777" w:rsidR="00003BB2" w:rsidRDefault="00003BB2" w:rsidP="00A27CF0">
      <w:pPr>
        <w:rPr>
          <w:sz w:val="22"/>
          <w:szCs w:val="22"/>
        </w:rPr>
      </w:pPr>
    </w:p>
    <w:p w14:paraId="2FC69558" w14:textId="77777777" w:rsidR="00E63350" w:rsidRDefault="00E63350" w:rsidP="00A27CF0">
      <w:pPr>
        <w:rPr>
          <w:sz w:val="22"/>
          <w:szCs w:val="22"/>
        </w:rPr>
      </w:pPr>
    </w:p>
    <w:p w14:paraId="705C2124" w14:textId="77777777" w:rsidR="00003BB2" w:rsidRDefault="00003BB2" w:rsidP="00003BB2">
      <w:pPr>
        <w:pStyle w:val="Tablecaption0"/>
        <w:shd w:val="clear" w:color="auto" w:fill="auto"/>
        <w:spacing w:line="240" w:lineRule="exact"/>
        <w:jc w:val="center"/>
        <w:rPr>
          <w:sz w:val="32"/>
          <w:szCs w:val="32"/>
        </w:rPr>
      </w:pPr>
    </w:p>
    <w:p w14:paraId="42956106" w14:textId="77777777" w:rsidR="00254164" w:rsidRDefault="00254164" w:rsidP="00254164">
      <w:pPr>
        <w:pStyle w:val="Tablecaption0"/>
        <w:shd w:val="clear" w:color="auto" w:fill="auto"/>
        <w:spacing w:line="240" w:lineRule="exact"/>
        <w:jc w:val="center"/>
        <w:rPr>
          <w:sz w:val="32"/>
          <w:szCs w:val="32"/>
        </w:rPr>
      </w:pPr>
    </w:p>
    <w:tbl>
      <w:tblPr>
        <w:tblStyle w:val="Grigliatabella"/>
        <w:tblW w:w="0" w:type="auto"/>
        <w:tblLook w:val="04A0" w:firstRow="1" w:lastRow="0" w:firstColumn="1" w:lastColumn="0" w:noHBand="0" w:noVBand="1"/>
      </w:tblPr>
      <w:tblGrid>
        <w:gridCol w:w="3114"/>
        <w:gridCol w:w="6514"/>
      </w:tblGrid>
      <w:tr w:rsidR="00254164" w:rsidRPr="00F6434D" w14:paraId="60894807" w14:textId="77777777" w:rsidTr="00882C21">
        <w:trPr>
          <w:trHeight w:val="1059"/>
        </w:trPr>
        <w:tc>
          <w:tcPr>
            <w:tcW w:w="3114" w:type="dxa"/>
          </w:tcPr>
          <w:p w14:paraId="77B7F320" w14:textId="77777777" w:rsidR="00254164" w:rsidRPr="00F6434D" w:rsidRDefault="00254164" w:rsidP="00882C21">
            <w:pPr>
              <w:pStyle w:val="Tablecaption0"/>
              <w:rPr>
                <w:rFonts w:eastAsia="SimSun"/>
                <w:sz w:val="26"/>
                <w:szCs w:val="26"/>
              </w:rPr>
            </w:pPr>
          </w:p>
          <w:p w14:paraId="66F70B8F" w14:textId="77777777" w:rsidR="00254164" w:rsidRPr="00F6434D" w:rsidRDefault="00254164" w:rsidP="00882C21">
            <w:pPr>
              <w:pStyle w:val="Tablecaption0"/>
              <w:jc w:val="center"/>
              <w:rPr>
                <w:sz w:val="26"/>
                <w:szCs w:val="26"/>
              </w:rPr>
            </w:pPr>
            <w:r w:rsidRPr="00F6434D">
              <w:rPr>
                <w:rFonts w:eastAsia="SimSun"/>
                <w:sz w:val="26"/>
                <w:szCs w:val="26"/>
              </w:rPr>
              <w:t>DENOMINAZIONE</w:t>
            </w:r>
          </w:p>
          <w:p w14:paraId="2E834D62" w14:textId="77777777" w:rsidR="00254164" w:rsidRPr="00F6434D" w:rsidRDefault="00254164" w:rsidP="00882C21">
            <w:pPr>
              <w:pStyle w:val="Tablecaption0"/>
              <w:shd w:val="clear" w:color="auto" w:fill="auto"/>
              <w:spacing w:line="240" w:lineRule="exact"/>
              <w:jc w:val="center"/>
              <w:rPr>
                <w:sz w:val="26"/>
                <w:szCs w:val="26"/>
              </w:rPr>
            </w:pPr>
            <w:r w:rsidRPr="00F6434D">
              <w:rPr>
                <w:rFonts w:eastAsia="SimSun"/>
                <w:sz w:val="26"/>
                <w:szCs w:val="26"/>
              </w:rPr>
              <w:t>PROGETTO</w:t>
            </w:r>
          </w:p>
        </w:tc>
        <w:tc>
          <w:tcPr>
            <w:tcW w:w="6514" w:type="dxa"/>
          </w:tcPr>
          <w:p w14:paraId="7E3C79AC" w14:textId="77777777" w:rsidR="00254164" w:rsidRPr="00F6434D" w:rsidRDefault="00254164" w:rsidP="00882C21">
            <w:pPr>
              <w:pStyle w:val="Tablecaption0"/>
              <w:rPr>
                <w:rFonts w:eastAsia="SimSun"/>
                <w:sz w:val="26"/>
                <w:szCs w:val="26"/>
              </w:rPr>
            </w:pPr>
            <w:r w:rsidRPr="00F6434D">
              <w:rPr>
                <w:rFonts w:eastAsia="SimSun"/>
                <w:sz w:val="26"/>
                <w:szCs w:val="26"/>
              </w:rPr>
              <w:t xml:space="preserve">ANNO SCOLASTICO 2018-2019 </w:t>
            </w:r>
          </w:p>
          <w:p w14:paraId="7114A9DA" w14:textId="77777777" w:rsidR="00254164" w:rsidRPr="00F6434D" w:rsidRDefault="00254164" w:rsidP="00882C21">
            <w:pPr>
              <w:pStyle w:val="Tablecaption0"/>
              <w:rPr>
                <w:rFonts w:eastAsia="SimSun"/>
                <w:sz w:val="26"/>
                <w:szCs w:val="26"/>
              </w:rPr>
            </w:pPr>
            <w:r w:rsidRPr="00F6434D">
              <w:rPr>
                <w:rFonts w:eastAsia="SimSun"/>
                <w:sz w:val="26"/>
                <w:szCs w:val="26"/>
              </w:rPr>
              <w:t>REFERENT</w:t>
            </w:r>
            <w:r>
              <w:rPr>
                <w:rFonts w:eastAsia="SimSun"/>
                <w:sz w:val="26"/>
                <w:szCs w:val="26"/>
              </w:rPr>
              <w:t>E</w:t>
            </w:r>
            <w:r w:rsidRPr="00F6434D">
              <w:rPr>
                <w:rFonts w:eastAsia="SimSun"/>
                <w:sz w:val="26"/>
                <w:szCs w:val="26"/>
              </w:rPr>
              <w:t>: Prof.ss</w:t>
            </w:r>
            <w:bookmarkStart w:id="39" w:name="__UnoMark__47_3713118381"/>
            <w:bookmarkEnd w:id="39"/>
            <w:r>
              <w:rPr>
                <w:rFonts w:eastAsia="SimSun"/>
                <w:sz w:val="26"/>
                <w:szCs w:val="26"/>
              </w:rPr>
              <w:t>a Gavina Manchinu</w:t>
            </w:r>
          </w:p>
          <w:p w14:paraId="40C4FF77" w14:textId="77777777" w:rsidR="00254164" w:rsidRPr="00F6434D" w:rsidRDefault="00254164" w:rsidP="00882C21">
            <w:pPr>
              <w:pStyle w:val="Tablecaption0"/>
              <w:shd w:val="clear" w:color="auto" w:fill="auto"/>
              <w:spacing w:line="240" w:lineRule="exact"/>
              <w:jc w:val="center"/>
              <w:rPr>
                <w:sz w:val="26"/>
                <w:szCs w:val="26"/>
              </w:rPr>
            </w:pPr>
          </w:p>
        </w:tc>
      </w:tr>
      <w:tr w:rsidR="00254164" w:rsidRPr="00F6434D" w14:paraId="09772236" w14:textId="77777777" w:rsidTr="00882C21">
        <w:trPr>
          <w:trHeight w:val="705"/>
        </w:trPr>
        <w:tc>
          <w:tcPr>
            <w:tcW w:w="3114" w:type="dxa"/>
            <w:vAlign w:val="center"/>
          </w:tcPr>
          <w:p w14:paraId="0D9D1F8B" w14:textId="77777777" w:rsidR="00254164" w:rsidRPr="00F6434D" w:rsidRDefault="00254164" w:rsidP="00882C21">
            <w:pPr>
              <w:pStyle w:val="Tablecaption0"/>
              <w:jc w:val="center"/>
              <w:rPr>
                <w:sz w:val="26"/>
                <w:szCs w:val="26"/>
              </w:rPr>
            </w:pPr>
            <w:r w:rsidRPr="00F6434D">
              <w:rPr>
                <w:rFonts w:eastAsia="SimSun"/>
                <w:sz w:val="26"/>
                <w:szCs w:val="26"/>
              </w:rPr>
              <w:t>PRIORITÀ</w:t>
            </w:r>
            <w:bookmarkStart w:id="40" w:name="__UnoMark__49_3713118381"/>
            <w:bookmarkEnd w:id="40"/>
          </w:p>
        </w:tc>
        <w:tc>
          <w:tcPr>
            <w:tcW w:w="6514" w:type="dxa"/>
          </w:tcPr>
          <w:p w14:paraId="5FCFD9A8" w14:textId="77777777" w:rsidR="00254164" w:rsidRDefault="00254164" w:rsidP="00882C21">
            <w:pPr>
              <w:pStyle w:val="Tablecaption0"/>
              <w:rPr>
                <w:rStyle w:val="Bodytext210pt"/>
                <w:b w:val="0"/>
                <w:sz w:val="26"/>
                <w:szCs w:val="26"/>
              </w:rPr>
            </w:pPr>
            <w:bookmarkStart w:id="41" w:name="__UnoMark__50_3713118381"/>
            <w:bookmarkEnd w:id="41"/>
            <w:r w:rsidRPr="00F6434D">
              <w:rPr>
                <w:rStyle w:val="Bodytext210pt"/>
                <w:sz w:val="26"/>
                <w:szCs w:val="26"/>
              </w:rPr>
              <w:t>Riflessione sull’art.</w:t>
            </w:r>
            <w:r>
              <w:rPr>
                <w:rStyle w:val="Bodytext210pt"/>
                <w:sz w:val="26"/>
                <w:szCs w:val="26"/>
              </w:rPr>
              <w:t>35</w:t>
            </w:r>
            <w:r w:rsidRPr="00F6434D">
              <w:rPr>
                <w:rStyle w:val="Bodytext210pt"/>
                <w:sz w:val="26"/>
                <w:szCs w:val="26"/>
              </w:rPr>
              <w:t xml:space="preserve"> della Costituzione Italiana </w:t>
            </w:r>
            <w:bookmarkStart w:id="42" w:name="__UnoMark__51_3713118381"/>
            <w:bookmarkEnd w:id="42"/>
          </w:p>
          <w:p w14:paraId="43DDEAC8" w14:textId="77777777" w:rsidR="00254164" w:rsidRDefault="00254164" w:rsidP="00882C21">
            <w:pPr>
              <w:pStyle w:val="Tablecaption0"/>
              <w:rPr>
                <w:rStyle w:val="Bodytext210pt"/>
                <w:b w:val="0"/>
                <w:sz w:val="26"/>
                <w:szCs w:val="26"/>
              </w:rPr>
            </w:pPr>
            <w:r>
              <w:t>………………”Riconosce la libertà di emigrazione, salvo gli obblighi stabiliti dalla legge nell'interesse generale, e tutela il lavoro italiano all'estero”.</w:t>
            </w:r>
          </w:p>
          <w:p w14:paraId="3384D1F3" w14:textId="77777777" w:rsidR="00254164" w:rsidRPr="00F34F6C" w:rsidRDefault="00254164" w:rsidP="00882C21">
            <w:pPr>
              <w:pStyle w:val="Tablecaption0"/>
              <w:rPr>
                <w:b w:val="0"/>
                <w:sz w:val="26"/>
                <w:szCs w:val="26"/>
              </w:rPr>
            </w:pPr>
            <w:r w:rsidRPr="00F6434D">
              <w:rPr>
                <w:sz w:val="26"/>
                <w:szCs w:val="26"/>
              </w:rPr>
              <w:t xml:space="preserve"> </w:t>
            </w:r>
          </w:p>
        </w:tc>
      </w:tr>
      <w:tr w:rsidR="00254164" w:rsidRPr="00F6434D" w14:paraId="13A973B5" w14:textId="77777777" w:rsidTr="00882C21">
        <w:tc>
          <w:tcPr>
            <w:tcW w:w="3114" w:type="dxa"/>
            <w:vAlign w:val="center"/>
          </w:tcPr>
          <w:p w14:paraId="3A68174F" w14:textId="77777777" w:rsidR="00254164" w:rsidRPr="00F6434D" w:rsidRDefault="00254164" w:rsidP="00882C21">
            <w:pPr>
              <w:pStyle w:val="Tablecaption0"/>
              <w:jc w:val="center"/>
              <w:rPr>
                <w:sz w:val="26"/>
                <w:szCs w:val="26"/>
              </w:rPr>
            </w:pPr>
            <w:r w:rsidRPr="00F6434D">
              <w:rPr>
                <w:rFonts w:eastAsia="SimSun"/>
                <w:sz w:val="26"/>
                <w:szCs w:val="26"/>
              </w:rPr>
              <w:t>FINALITÀ GENERALI</w:t>
            </w:r>
            <w:bookmarkStart w:id="43" w:name="__UnoMark__53_3713118381"/>
            <w:bookmarkEnd w:id="43"/>
          </w:p>
        </w:tc>
        <w:tc>
          <w:tcPr>
            <w:tcW w:w="6514" w:type="dxa"/>
          </w:tcPr>
          <w:p w14:paraId="4652F330" w14:textId="77777777" w:rsidR="00254164" w:rsidRPr="00F6434D" w:rsidRDefault="00254164" w:rsidP="00254164">
            <w:pPr>
              <w:pStyle w:val="Tablecaption0"/>
              <w:numPr>
                <w:ilvl w:val="0"/>
                <w:numId w:val="101"/>
              </w:numPr>
              <w:rPr>
                <w:b w:val="0"/>
                <w:sz w:val="26"/>
                <w:szCs w:val="26"/>
              </w:rPr>
            </w:pPr>
            <w:bookmarkStart w:id="44" w:name="__UnoMark__54_3713118381"/>
            <w:bookmarkEnd w:id="44"/>
            <w:r w:rsidRPr="00F6434D">
              <w:rPr>
                <w:b w:val="0"/>
                <w:color w:val="222222"/>
                <w:sz w:val="26"/>
                <w:szCs w:val="26"/>
                <w:shd w:val="clear" w:color="auto" w:fill="FFFFFF"/>
              </w:rPr>
              <w:t xml:space="preserve">Sviluppare un’etica di responsabilità e a promuovere azioni finalizzate all’impegno civile. </w:t>
            </w:r>
          </w:p>
          <w:p w14:paraId="774848D5" w14:textId="77777777" w:rsidR="00254164" w:rsidRPr="00F6434D" w:rsidRDefault="00254164" w:rsidP="00882C21">
            <w:pPr>
              <w:pStyle w:val="Tablecaption0"/>
              <w:rPr>
                <w:rStyle w:val="Enfasigrassetto"/>
                <w:sz w:val="26"/>
                <w:szCs w:val="26"/>
                <w:shd w:val="clear" w:color="auto" w:fill="FFFFFF"/>
              </w:rPr>
            </w:pPr>
          </w:p>
          <w:p w14:paraId="2B1F0FC3" w14:textId="77777777" w:rsidR="00254164" w:rsidRPr="00F6434D" w:rsidRDefault="00254164" w:rsidP="00254164">
            <w:pPr>
              <w:pStyle w:val="Tablecaption0"/>
              <w:numPr>
                <w:ilvl w:val="0"/>
                <w:numId w:val="101"/>
              </w:numPr>
              <w:rPr>
                <w:b w:val="0"/>
                <w:sz w:val="26"/>
                <w:szCs w:val="26"/>
              </w:rPr>
            </w:pPr>
            <w:r w:rsidRPr="00F6434D">
              <w:rPr>
                <w:rStyle w:val="Enfasigrassetto"/>
                <w:sz w:val="26"/>
                <w:szCs w:val="26"/>
                <w:shd w:val="clear" w:color="auto" w:fill="FFFFFF"/>
              </w:rPr>
              <w:t>Formare e favorire una partecipazione alla vita civile plasmata – in primis – dai principi di responsabilità, legalità e solidarietà.</w:t>
            </w:r>
          </w:p>
          <w:p w14:paraId="61AC7365" w14:textId="77777777" w:rsidR="00254164" w:rsidRPr="00F6434D" w:rsidRDefault="00254164" w:rsidP="00882C21">
            <w:pPr>
              <w:pStyle w:val="Tablecaption0"/>
              <w:rPr>
                <w:b w:val="0"/>
                <w:color w:val="333333"/>
                <w:sz w:val="26"/>
                <w:szCs w:val="26"/>
              </w:rPr>
            </w:pPr>
          </w:p>
          <w:p w14:paraId="2FD3D571" w14:textId="77777777" w:rsidR="00254164" w:rsidRPr="00F6434D" w:rsidRDefault="00254164" w:rsidP="00254164">
            <w:pPr>
              <w:pStyle w:val="Tablecaption0"/>
              <w:numPr>
                <w:ilvl w:val="0"/>
                <w:numId w:val="101"/>
              </w:numPr>
              <w:rPr>
                <w:b w:val="0"/>
                <w:sz w:val="26"/>
                <w:szCs w:val="26"/>
              </w:rPr>
            </w:pPr>
            <w:r w:rsidRPr="00F6434D">
              <w:rPr>
                <w:b w:val="0"/>
                <w:color w:val="333333"/>
                <w:sz w:val="26"/>
                <w:szCs w:val="26"/>
              </w:rPr>
              <w:t>Consentire agli alunni di</w:t>
            </w:r>
            <w:r>
              <w:rPr>
                <w:b w:val="0"/>
                <w:color w:val="333333"/>
                <w:sz w:val="26"/>
                <w:szCs w:val="26"/>
              </w:rPr>
              <w:t xml:space="preserve"> </w:t>
            </w:r>
            <w:r w:rsidRPr="00F6434D">
              <w:rPr>
                <w:b w:val="0"/>
                <w:color w:val="333333"/>
                <w:sz w:val="26"/>
                <w:szCs w:val="26"/>
              </w:rPr>
              <w:t xml:space="preserve">scoprire </w:t>
            </w:r>
            <w:r>
              <w:rPr>
                <w:b w:val="0"/>
                <w:color w:val="333333"/>
                <w:sz w:val="26"/>
                <w:szCs w:val="26"/>
              </w:rPr>
              <w:t>i movimenti migratori</w:t>
            </w:r>
            <w:r w:rsidRPr="00F6434D">
              <w:rPr>
                <w:b w:val="0"/>
                <w:color w:val="333333"/>
                <w:sz w:val="26"/>
                <w:szCs w:val="26"/>
              </w:rPr>
              <w:t xml:space="preserve"> di un popolo. </w:t>
            </w:r>
          </w:p>
          <w:p w14:paraId="6CB00B2B" w14:textId="77777777" w:rsidR="00254164" w:rsidRPr="00F6434D" w:rsidRDefault="00254164" w:rsidP="00882C21">
            <w:pPr>
              <w:pStyle w:val="Tablecaption0"/>
              <w:rPr>
                <w:b w:val="0"/>
                <w:sz w:val="26"/>
                <w:szCs w:val="26"/>
              </w:rPr>
            </w:pPr>
          </w:p>
          <w:p w14:paraId="38A95686" w14:textId="77777777" w:rsidR="00254164" w:rsidRPr="00F6434D" w:rsidRDefault="00254164" w:rsidP="00254164">
            <w:pPr>
              <w:pStyle w:val="Tablecaption0"/>
              <w:numPr>
                <w:ilvl w:val="0"/>
                <w:numId w:val="101"/>
              </w:numPr>
              <w:rPr>
                <w:b w:val="0"/>
                <w:sz w:val="26"/>
                <w:szCs w:val="26"/>
              </w:rPr>
            </w:pPr>
            <w:r w:rsidRPr="00F6434D">
              <w:rPr>
                <w:b w:val="0"/>
                <w:sz w:val="26"/>
                <w:szCs w:val="26"/>
              </w:rPr>
              <w:t>Sviluppare temi legati alla convivenza civile modificando l’atteggiamento delle giovani generazioni verso il sapere, accrescendone non solo le conoscenze ma soprattutto le competenze.</w:t>
            </w:r>
          </w:p>
          <w:p w14:paraId="53692DB7" w14:textId="77777777" w:rsidR="00254164" w:rsidRPr="00F6434D" w:rsidRDefault="00254164" w:rsidP="00882C21">
            <w:pPr>
              <w:pStyle w:val="Tablecaption0"/>
              <w:rPr>
                <w:b w:val="0"/>
                <w:sz w:val="26"/>
                <w:szCs w:val="26"/>
              </w:rPr>
            </w:pPr>
          </w:p>
          <w:p w14:paraId="050BB9EC" w14:textId="77777777" w:rsidR="00254164" w:rsidRPr="00F6434D" w:rsidRDefault="00254164" w:rsidP="00254164">
            <w:pPr>
              <w:pStyle w:val="Tablecaption0"/>
              <w:numPr>
                <w:ilvl w:val="0"/>
                <w:numId w:val="101"/>
              </w:numPr>
              <w:rPr>
                <w:b w:val="0"/>
                <w:sz w:val="26"/>
                <w:szCs w:val="26"/>
              </w:rPr>
            </w:pPr>
            <w:r w:rsidRPr="00F6434D">
              <w:rPr>
                <w:b w:val="0"/>
                <w:sz w:val="26"/>
                <w:szCs w:val="26"/>
              </w:rPr>
              <w:t>Promuovere questi interventi educativi capaci di far sì che le capacità personali si traducano nelle otto competenze chiave di cittadinanza previste dal Miur .</w:t>
            </w:r>
          </w:p>
          <w:p w14:paraId="2DE8508D" w14:textId="77777777" w:rsidR="00254164" w:rsidRPr="00F6434D" w:rsidRDefault="00254164" w:rsidP="00882C21">
            <w:pPr>
              <w:pStyle w:val="Tablecaption0"/>
              <w:rPr>
                <w:rFonts w:eastAsia="SimSun"/>
                <w:b w:val="0"/>
                <w:sz w:val="26"/>
                <w:szCs w:val="26"/>
              </w:rPr>
            </w:pPr>
          </w:p>
          <w:p w14:paraId="44670571" w14:textId="77777777" w:rsidR="00254164" w:rsidRPr="00F6434D" w:rsidRDefault="00254164" w:rsidP="00254164">
            <w:pPr>
              <w:pStyle w:val="Tablecaption0"/>
              <w:numPr>
                <w:ilvl w:val="0"/>
                <w:numId w:val="101"/>
              </w:numPr>
              <w:rPr>
                <w:rFonts w:eastAsia="SimSun"/>
                <w:b w:val="0"/>
                <w:sz w:val="26"/>
                <w:szCs w:val="26"/>
              </w:rPr>
            </w:pPr>
            <w:r w:rsidRPr="00F6434D">
              <w:rPr>
                <w:rFonts w:eastAsia="SimSun"/>
                <w:b w:val="0"/>
                <w:sz w:val="26"/>
                <w:szCs w:val="26"/>
              </w:rPr>
              <w:t>Promuovere un percorso multidisciplinare per orientarsi con consapevolezza nella complessità del reale.</w:t>
            </w:r>
            <w:bookmarkStart w:id="45" w:name="__UnoMark__55_3713118381"/>
            <w:bookmarkEnd w:id="45"/>
          </w:p>
          <w:p w14:paraId="3F48A02F" w14:textId="77777777" w:rsidR="00254164" w:rsidRPr="00F6434D" w:rsidRDefault="00254164" w:rsidP="00882C21">
            <w:pPr>
              <w:pStyle w:val="Tablecaption0"/>
              <w:rPr>
                <w:rFonts w:eastAsia="SimSun"/>
                <w:b w:val="0"/>
                <w:sz w:val="26"/>
                <w:szCs w:val="26"/>
              </w:rPr>
            </w:pPr>
          </w:p>
          <w:p w14:paraId="603606A3" w14:textId="77777777" w:rsidR="00254164" w:rsidRPr="00F6434D" w:rsidRDefault="00254164" w:rsidP="00254164">
            <w:pPr>
              <w:pStyle w:val="Tablecaption0"/>
              <w:numPr>
                <w:ilvl w:val="0"/>
                <w:numId w:val="101"/>
              </w:numPr>
              <w:rPr>
                <w:b w:val="0"/>
                <w:sz w:val="26"/>
                <w:szCs w:val="26"/>
              </w:rPr>
            </w:pPr>
            <w:r w:rsidRPr="00F6434D">
              <w:rPr>
                <w:rFonts w:eastAsia="SimSun"/>
                <w:b w:val="0"/>
                <w:sz w:val="26"/>
                <w:szCs w:val="26"/>
              </w:rPr>
              <w:t>Promuovere la collaborazione, la socializzazione fra studenti appartenenti alle scuole della rete FRI.SA.LI</w:t>
            </w:r>
          </w:p>
        </w:tc>
      </w:tr>
      <w:tr w:rsidR="00254164" w:rsidRPr="00F6434D" w14:paraId="44869A34" w14:textId="77777777" w:rsidTr="00882C21">
        <w:tc>
          <w:tcPr>
            <w:tcW w:w="3114" w:type="dxa"/>
          </w:tcPr>
          <w:p w14:paraId="66C8AE15" w14:textId="77777777" w:rsidR="00254164" w:rsidRPr="00F6434D" w:rsidRDefault="00254164" w:rsidP="00882C21">
            <w:pPr>
              <w:pStyle w:val="Contenutotabella"/>
              <w:rPr>
                <w:rFonts w:cs="Times New Roman"/>
                <w:b/>
                <w:sz w:val="26"/>
                <w:szCs w:val="26"/>
              </w:rPr>
            </w:pPr>
          </w:p>
          <w:p w14:paraId="3BCB58D6" w14:textId="77777777" w:rsidR="00254164" w:rsidRPr="00F6434D" w:rsidRDefault="00254164" w:rsidP="00882C21">
            <w:pPr>
              <w:pStyle w:val="Contenutotabella"/>
              <w:rPr>
                <w:rFonts w:cs="Times New Roman"/>
                <w:b/>
                <w:sz w:val="26"/>
                <w:szCs w:val="26"/>
              </w:rPr>
            </w:pPr>
          </w:p>
          <w:p w14:paraId="031BD13A" w14:textId="77777777" w:rsidR="00254164" w:rsidRPr="00F6434D" w:rsidRDefault="00254164" w:rsidP="00882C21">
            <w:pPr>
              <w:pStyle w:val="Contenutotabella"/>
              <w:rPr>
                <w:rFonts w:cs="Times New Roman"/>
                <w:b/>
                <w:sz w:val="26"/>
                <w:szCs w:val="26"/>
              </w:rPr>
            </w:pPr>
          </w:p>
          <w:p w14:paraId="5D365C7C" w14:textId="77777777" w:rsidR="00254164" w:rsidRPr="00F6434D" w:rsidRDefault="00254164" w:rsidP="00882C21">
            <w:pPr>
              <w:pStyle w:val="Tablecaption0"/>
              <w:jc w:val="center"/>
              <w:rPr>
                <w:rFonts w:eastAsia="SimSun"/>
                <w:sz w:val="26"/>
                <w:szCs w:val="26"/>
              </w:rPr>
            </w:pPr>
            <w:r w:rsidRPr="00F6434D">
              <w:rPr>
                <w:sz w:val="26"/>
                <w:szCs w:val="26"/>
              </w:rPr>
              <w:t>DESTINATARI DEL PROGETTO E LUOGO DEL PROGETTO</w:t>
            </w:r>
          </w:p>
        </w:tc>
        <w:tc>
          <w:tcPr>
            <w:tcW w:w="6514" w:type="dxa"/>
            <w:vAlign w:val="center"/>
          </w:tcPr>
          <w:p w14:paraId="0986E6A8" w14:textId="77777777" w:rsidR="00254164" w:rsidRPr="00F6434D" w:rsidRDefault="00254164" w:rsidP="00882C21">
            <w:pPr>
              <w:pStyle w:val="Contenutotabella"/>
              <w:jc w:val="both"/>
              <w:rPr>
                <w:rFonts w:cs="Times New Roman"/>
                <w:sz w:val="26"/>
                <w:szCs w:val="26"/>
              </w:rPr>
            </w:pPr>
            <w:r w:rsidRPr="00F6434D">
              <w:rPr>
                <w:rFonts w:cs="Times New Roman"/>
                <w:sz w:val="26"/>
                <w:szCs w:val="26"/>
              </w:rPr>
              <w:t xml:space="preserve">Sei alunni </w:t>
            </w:r>
            <w:r>
              <w:rPr>
                <w:rFonts w:cs="Times New Roman"/>
                <w:sz w:val="26"/>
                <w:szCs w:val="26"/>
              </w:rPr>
              <w:t>della classe IV F indirizzo LES</w:t>
            </w:r>
          </w:p>
          <w:p w14:paraId="174B6AD7" w14:textId="77777777" w:rsidR="00254164" w:rsidRPr="00F6434D" w:rsidRDefault="00254164" w:rsidP="00882C21">
            <w:pPr>
              <w:pStyle w:val="Contenutotabella"/>
              <w:jc w:val="both"/>
              <w:rPr>
                <w:rFonts w:cs="Times New Roman"/>
                <w:sz w:val="26"/>
                <w:szCs w:val="26"/>
              </w:rPr>
            </w:pPr>
            <w:r w:rsidRPr="00F6434D">
              <w:rPr>
                <w:rFonts w:cs="Times New Roman"/>
                <w:sz w:val="26"/>
                <w:szCs w:val="26"/>
              </w:rPr>
              <w:t xml:space="preserve">Il progetto si realizzerà </w:t>
            </w:r>
            <w:r>
              <w:rPr>
                <w:rFonts w:cs="Times New Roman"/>
                <w:sz w:val="26"/>
                <w:szCs w:val="26"/>
              </w:rPr>
              <w:t xml:space="preserve">in accordo </w:t>
            </w:r>
            <w:r w:rsidRPr="00F6434D">
              <w:rPr>
                <w:rFonts w:cs="Times New Roman"/>
                <w:sz w:val="26"/>
                <w:szCs w:val="26"/>
              </w:rPr>
              <w:t>con il gruppo di studenti individuato dal</w:t>
            </w:r>
            <w:r>
              <w:rPr>
                <w:rFonts w:cs="Times New Roman"/>
                <w:sz w:val="26"/>
                <w:szCs w:val="26"/>
              </w:rPr>
              <w:t>l’Istituto “Satta</w:t>
            </w:r>
            <w:r w:rsidRPr="00F6434D">
              <w:rPr>
                <w:rFonts w:cs="Times New Roman"/>
                <w:sz w:val="26"/>
                <w:szCs w:val="26"/>
              </w:rPr>
              <w:t>“</w:t>
            </w:r>
            <w:r>
              <w:rPr>
                <w:rFonts w:cs="Times New Roman"/>
                <w:sz w:val="26"/>
                <w:szCs w:val="26"/>
              </w:rPr>
              <w:t xml:space="preserve"> </w:t>
            </w:r>
            <w:r w:rsidRPr="00F6434D">
              <w:rPr>
                <w:rFonts w:cs="Times New Roman"/>
                <w:sz w:val="26"/>
                <w:szCs w:val="26"/>
              </w:rPr>
              <w:t xml:space="preserve">di Macomer, </w:t>
            </w:r>
            <w:r>
              <w:rPr>
                <w:rFonts w:cs="Times New Roman"/>
                <w:sz w:val="26"/>
                <w:szCs w:val="26"/>
              </w:rPr>
              <w:t xml:space="preserve">coordinati dalla referente Prof.ssa Margherita Massidda, </w:t>
            </w:r>
            <w:r w:rsidRPr="00F6434D">
              <w:rPr>
                <w:rFonts w:cs="Times New Roman"/>
                <w:sz w:val="26"/>
                <w:szCs w:val="26"/>
              </w:rPr>
              <w:t>al fine di favorire l’interazione fra scuole di diverso indirizzo.</w:t>
            </w:r>
          </w:p>
          <w:p w14:paraId="434E693C" w14:textId="77777777" w:rsidR="00254164" w:rsidRPr="00F6434D" w:rsidRDefault="00254164" w:rsidP="00882C21">
            <w:pPr>
              <w:pStyle w:val="Contenutotabella"/>
              <w:jc w:val="both"/>
              <w:rPr>
                <w:rFonts w:cs="Times New Roman"/>
                <w:sz w:val="26"/>
                <w:szCs w:val="26"/>
              </w:rPr>
            </w:pPr>
          </w:p>
          <w:p w14:paraId="3228064E" w14:textId="77777777" w:rsidR="00254164" w:rsidRPr="00F6434D" w:rsidRDefault="00254164" w:rsidP="00254164">
            <w:pPr>
              <w:pStyle w:val="Tablecaption0"/>
              <w:numPr>
                <w:ilvl w:val="0"/>
                <w:numId w:val="101"/>
              </w:numPr>
              <w:rPr>
                <w:b w:val="0"/>
                <w:color w:val="222222"/>
                <w:sz w:val="26"/>
                <w:szCs w:val="26"/>
                <w:shd w:val="clear" w:color="auto" w:fill="FFFFFF"/>
              </w:rPr>
            </w:pPr>
            <w:r w:rsidRPr="00F6434D">
              <w:rPr>
                <w:sz w:val="26"/>
                <w:szCs w:val="26"/>
              </w:rPr>
              <w:t>Il progetto si svolgerà ad A</w:t>
            </w:r>
            <w:r>
              <w:rPr>
                <w:sz w:val="26"/>
                <w:szCs w:val="26"/>
              </w:rPr>
              <w:t>cqui Terme</w:t>
            </w:r>
            <w:r w:rsidRPr="00F6434D">
              <w:rPr>
                <w:sz w:val="26"/>
                <w:szCs w:val="26"/>
              </w:rPr>
              <w:t xml:space="preserve"> dal 1</w:t>
            </w:r>
            <w:r>
              <w:rPr>
                <w:sz w:val="26"/>
                <w:szCs w:val="26"/>
              </w:rPr>
              <w:t>1</w:t>
            </w:r>
            <w:r w:rsidRPr="00F6434D">
              <w:rPr>
                <w:sz w:val="26"/>
                <w:szCs w:val="26"/>
              </w:rPr>
              <w:t xml:space="preserve"> al 1</w:t>
            </w:r>
            <w:r>
              <w:rPr>
                <w:sz w:val="26"/>
                <w:szCs w:val="26"/>
              </w:rPr>
              <w:t>5</w:t>
            </w:r>
            <w:r w:rsidRPr="00F6434D">
              <w:rPr>
                <w:sz w:val="26"/>
                <w:szCs w:val="26"/>
              </w:rPr>
              <w:t xml:space="preserve"> maggio 20</w:t>
            </w:r>
            <w:r>
              <w:rPr>
                <w:sz w:val="26"/>
                <w:szCs w:val="26"/>
              </w:rPr>
              <w:t>20</w:t>
            </w:r>
            <w:r w:rsidRPr="00F6434D">
              <w:rPr>
                <w:sz w:val="26"/>
                <w:szCs w:val="26"/>
              </w:rPr>
              <w:t>.</w:t>
            </w:r>
          </w:p>
        </w:tc>
      </w:tr>
      <w:tr w:rsidR="00254164" w:rsidRPr="00F6434D" w14:paraId="5E5ECCF3" w14:textId="77777777" w:rsidTr="00882C21">
        <w:tc>
          <w:tcPr>
            <w:tcW w:w="3114" w:type="dxa"/>
          </w:tcPr>
          <w:p w14:paraId="7AD69BBF" w14:textId="77777777" w:rsidR="00254164" w:rsidRPr="00F6434D" w:rsidRDefault="00254164" w:rsidP="00882C21">
            <w:pPr>
              <w:pStyle w:val="Tablecaption0"/>
              <w:shd w:val="clear" w:color="auto" w:fill="auto"/>
              <w:spacing w:line="240" w:lineRule="exact"/>
              <w:jc w:val="center"/>
              <w:rPr>
                <w:rFonts w:eastAsia="Tahoma"/>
                <w:sz w:val="26"/>
                <w:szCs w:val="26"/>
              </w:rPr>
            </w:pPr>
            <w:r>
              <w:rPr>
                <w:rFonts w:eastAsia="Tahoma"/>
                <w:sz w:val="26"/>
                <w:szCs w:val="26"/>
              </w:rPr>
              <w:t>O</w:t>
            </w:r>
            <w:r>
              <w:rPr>
                <w:rFonts w:eastAsia="Tahoma"/>
              </w:rPr>
              <w:t>BIETTIVI DI PROCESSO</w:t>
            </w:r>
          </w:p>
          <w:p w14:paraId="1621ECF2"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2E8BAB73"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3F3D22B5"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276961FB"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10E0A710"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1575D23A"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640EC480"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25953CA4"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694426C2"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768FCFBE"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0621A21D" w14:textId="77777777" w:rsidR="00254164" w:rsidRPr="00F6434D" w:rsidRDefault="00254164" w:rsidP="00882C21">
            <w:pPr>
              <w:pStyle w:val="Tablecaption0"/>
              <w:shd w:val="clear" w:color="auto" w:fill="auto"/>
              <w:spacing w:line="240" w:lineRule="exact"/>
              <w:jc w:val="center"/>
              <w:rPr>
                <w:rFonts w:eastAsia="Tahoma"/>
                <w:sz w:val="26"/>
                <w:szCs w:val="26"/>
              </w:rPr>
            </w:pPr>
          </w:p>
          <w:p w14:paraId="5354F033" w14:textId="77777777" w:rsidR="00254164" w:rsidRPr="00F6434D" w:rsidRDefault="00254164" w:rsidP="00882C21">
            <w:pPr>
              <w:pStyle w:val="Tablecaption0"/>
              <w:shd w:val="clear" w:color="auto" w:fill="auto"/>
              <w:spacing w:line="240" w:lineRule="exact"/>
              <w:jc w:val="center"/>
              <w:rPr>
                <w:sz w:val="26"/>
                <w:szCs w:val="26"/>
              </w:rPr>
            </w:pPr>
          </w:p>
        </w:tc>
        <w:tc>
          <w:tcPr>
            <w:tcW w:w="6514" w:type="dxa"/>
            <w:vAlign w:val="center"/>
          </w:tcPr>
          <w:p w14:paraId="7C8FC12C" w14:textId="77777777" w:rsidR="00254164" w:rsidRPr="006734C8"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6734C8">
              <w:rPr>
                <w:rFonts w:ascii="Times New Roman" w:hAnsi="Times New Roman" w:cs="Times New Roman"/>
                <w:sz w:val="26"/>
                <w:szCs w:val="26"/>
              </w:rPr>
              <w:lastRenderedPageBreak/>
              <w:t xml:space="preserve">Si prenderà spunto dall’esperienza degli allievi: da situazioni personali o da notizie e avvenimenti di carattere sociale, </w:t>
            </w:r>
            <w:r w:rsidRPr="006734C8">
              <w:rPr>
                <w:rFonts w:ascii="Times New Roman" w:hAnsi="Times New Roman" w:cs="Times New Roman"/>
                <w:sz w:val="26"/>
                <w:szCs w:val="26"/>
              </w:rPr>
              <w:lastRenderedPageBreak/>
              <w:t xml:space="preserve">politico o giuridico che permettano di calarsi nell’articolo 35 della Costituzione. </w:t>
            </w:r>
          </w:p>
          <w:p w14:paraId="31F29D5C" w14:textId="77777777" w:rsidR="00254164"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6734C8">
              <w:rPr>
                <w:rFonts w:ascii="Times New Roman" w:hAnsi="Times New Roman" w:cs="Times New Roman"/>
                <w:sz w:val="26"/>
                <w:szCs w:val="26"/>
              </w:rPr>
              <w:t>Si incontreranno ed intervisteranno testimoni protagonisti dell’emigrazione.</w:t>
            </w:r>
          </w:p>
          <w:p w14:paraId="438BAD4F" w14:textId="77777777" w:rsidR="00254164"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6734C8">
              <w:rPr>
                <w:rFonts w:ascii="Times New Roman" w:hAnsi="Times New Roman" w:cs="Times New Roman"/>
                <w:sz w:val="26"/>
                <w:szCs w:val="26"/>
              </w:rPr>
              <w:t>Si intesseranno rapporti con le istituzioni quali i Comuni (ufficio anagrafe)</w:t>
            </w:r>
            <w:r>
              <w:rPr>
                <w:rFonts w:ascii="Times New Roman" w:hAnsi="Times New Roman" w:cs="Times New Roman"/>
                <w:sz w:val="26"/>
                <w:szCs w:val="26"/>
              </w:rPr>
              <w:t xml:space="preserve"> </w:t>
            </w:r>
            <w:r w:rsidRPr="006734C8">
              <w:rPr>
                <w:rFonts w:ascii="Times New Roman" w:hAnsi="Times New Roman" w:cs="Times New Roman"/>
                <w:sz w:val="26"/>
                <w:szCs w:val="26"/>
              </w:rPr>
              <w:t>Provincia (uffici dell’immigrazione, archivi storici).</w:t>
            </w:r>
          </w:p>
          <w:p w14:paraId="60849633" w14:textId="77777777" w:rsidR="00254164"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Si stabilirà un calendario di incontri in orario extracurricolare nei quali:</w:t>
            </w:r>
          </w:p>
          <w:p w14:paraId="59830EF3" w14:textId="77777777" w:rsidR="00254164" w:rsidRPr="00775102"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 </w:t>
            </w:r>
            <w:r w:rsidRPr="00775102">
              <w:rPr>
                <w:rFonts w:ascii="Times New Roman" w:hAnsi="Times New Roman" w:cs="Times New Roman"/>
                <w:sz w:val="26"/>
                <w:szCs w:val="26"/>
              </w:rPr>
              <w:t>si privilegerà oltre che l’intervento frontale di lezioni propedeutiche anche l’arricchimento con sussidi audiovisivi e multimediali, e lezioni partecipate volte a sviluppare la dialettica, l’abitudine al confronto e il senso critico.</w:t>
            </w:r>
          </w:p>
          <w:p w14:paraId="13E153C0" w14:textId="77777777" w:rsidR="00254164"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 s</w:t>
            </w:r>
            <w:r w:rsidRPr="006734C8">
              <w:rPr>
                <w:rFonts w:ascii="Times New Roman" w:hAnsi="Times New Roman" w:cs="Times New Roman"/>
                <w:sz w:val="26"/>
                <w:szCs w:val="26"/>
              </w:rPr>
              <w:t>i attiveranno forme di apprendimento non formale, (i ragazzi dovranno partecipare alla creazione di prodotti narrativi, dovranno quindi scrivere, filmare, intervistare) e attività di ricerca laboratoriale. Il cooperative learning costituirà uno strumento didattico privilegiato per rafforzare la motivazione e l’autostima del singolo e del gruppo di lavoro</w:t>
            </w:r>
            <w:r>
              <w:rPr>
                <w:rFonts w:ascii="Times New Roman" w:hAnsi="Times New Roman" w:cs="Times New Roman"/>
                <w:sz w:val="26"/>
                <w:szCs w:val="26"/>
              </w:rPr>
              <w:t>.</w:t>
            </w:r>
          </w:p>
          <w:p w14:paraId="4656AD90" w14:textId="77777777" w:rsidR="00254164" w:rsidRPr="006734C8"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 s</w:t>
            </w:r>
            <w:r w:rsidRPr="006734C8">
              <w:rPr>
                <w:rFonts w:ascii="Times New Roman" w:hAnsi="Times New Roman" w:cs="Times New Roman"/>
                <w:sz w:val="26"/>
                <w:szCs w:val="26"/>
              </w:rPr>
              <w:t>i valorizzerà negli studenti il ruolo propositivo, attivo e partecipe al fine di giungere ad una collaborazione nella gestione dei problemi che porti alla formulazione di soluzioni idonee.</w:t>
            </w:r>
          </w:p>
          <w:p w14:paraId="064D4BBA" w14:textId="77777777" w:rsidR="00254164" w:rsidRPr="006734C8"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6734C8">
              <w:rPr>
                <w:rFonts w:ascii="Times New Roman" w:hAnsi="Times New Roman" w:cs="Times New Roman"/>
                <w:sz w:val="26"/>
                <w:szCs w:val="26"/>
              </w:rPr>
              <w:t xml:space="preserve">. </w:t>
            </w:r>
            <w:bookmarkStart w:id="46" w:name="_GoBack1"/>
            <w:bookmarkStart w:id="47" w:name="__UnoMark__122_3713118381"/>
            <w:bookmarkEnd w:id="46"/>
            <w:bookmarkEnd w:id="47"/>
          </w:p>
        </w:tc>
      </w:tr>
      <w:tr w:rsidR="00254164" w:rsidRPr="00F6434D" w14:paraId="0112A0AC" w14:textId="77777777" w:rsidTr="00882C21">
        <w:trPr>
          <w:trHeight w:val="70"/>
        </w:trPr>
        <w:tc>
          <w:tcPr>
            <w:tcW w:w="3114" w:type="dxa"/>
            <w:vAlign w:val="center"/>
          </w:tcPr>
          <w:p w14:paraId="75E970D3" w14:textId="77777777" w:rsidR="00254164" w:rsidRPr="00F6434D" w:rsidRDefault="00254164" w:rsidP="00882C21">
            <w:pPr>
              <w:pBdr>
                <w:top w:val="single" w:sz="2" w:space="4" w:color="000000"/>
                <w:left w:val="single" w:sz="2" w:space="4" w:color="000000"/>
                <w:bottom w:val="single" w:sz="4" w:space="4" w:color="auto"/>
                <w:right w:val="single" w:sz="2" w:space="4" w:color="000000"/>
              </w:pBdr>
              <w:shd w:val="clear" w:color="auto" w:fill="FFFFFF"/>
              <w:jc w:val="center"/>
              <w:rPr>
                <w:rFonts w:ascii="Times New Roman" w:hAnsi="Times New Roman" w:cs="Times New Roman"/>
                <w:b/>
                <w:sz w:val="26"/>
                <w:szCs w:val="26"/>
              </w:rPr>
            </w:pPr>
            <w:r w:rsidRPr="00F6434D">
              <w:rPr>
                <w:rFonts w:ascii="Times New Roman" w:hAnsi="Times New Roman" w:cs="Times New Roman"/>
                <w:b/>
                <w:sz w:val="26"/>
                <w:szCs w:val="26"/>
              </w:rPr>
              <w:lastRenderedPageBreak/>
              <w:t>PERCORSI</w:t>
            </w:r>
          </w:p>
        </w:tc>
        <w:tc>
          <w:tcPr>
            <w:tcW w:w="6514" w:type="dxa"/>
          </w:tcPr>
          <w:p w14:paraId="179A33BC" w14:textId="77777777" w:rsidR="00254164"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F6434D">
              <w:rPr>
                <w:rFonts w:ascii="Times New Roman" w:hAnsi="Times New Roman" w:cs="Times New Roman"/>
                <w:sz w:val="26"/>
                <w:szCs w:val="26"/>
              </w:rPr>
              <w:t>Il progetto coinvolge</w:t>
            </w:r>
            <w:r>
              <w:rPr>
                <w:rFonts w:ascii="Times New Roman" w:hAnsi="Times New Roman" w:cs="Times New Roman"/>
                <w:sz w:val="26"/>
                <w:szCs w:val="26"/>
              </w:rPr>
              <w:t xml:space="preserve"> le seguenti discipline: </w:t>
            </w:r>
          </w:p>
          <w:p w14:paraId="11BF6820" w14:textId="77777777" w:rsidR="00254164"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F6434D">
              <w:rPr>
                <w:rFonts w:ascii="Times New Roman" w:hAnsi="Times New Roman" w:cs="Times New Roman"/>
                <w:sz w:val="26"/>
                <w:szCs w:val="26"/>
              </w:rPr>
              <w:t>Diritt</w:t>
            </w:r>
            <w:r>
              <w:rPr>
                <w:rFonts w:ascii="Times New Roman" w:hAnsi="Times New Roman" w:cs="Times New Roman"/>
                <w:sz w:val="26"/>
                <w:szCs w:val="26"/>
              </w:rPr>
              <w:t>o: lezioni inerenti l’analisi dell’articolo 35 e articoli ad esso correlati e approfondimenti di nozioni di Diritto dei lavoratori e Diritto internazionale);</w:t>
            </w:r>
            <w:r w:rsidRPr="00F6434D">
              <w:rPr>
                <w:rFonts w:ascii="Times New Roman" w:hAnsi="Times New Roman" w:cs="Times New Roman"/>
                <w:sz w:val="26"/>
                <w:szCs w:val="26"/>
              </w:rPr>
              <w:t xml:space="preserve"> </w:t>
            </w:r>
          </w:p>
          <w:p w14:paraId="770A4945" w14:textId="77777777" w:rsidR="00254164"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F6434D">
              <w:rPr>
                <w:rFonts w:ascii="Times New Roman" w:hAnsi="Times New Roman" w:cs="Times New Roman"/>
                <w:sz w:val="26"/>
                <w:szCs w:val="26"/>
              </w:rPr>
              <w:t>Storia</w:t>
            </w:r>
            <w:r>
              <w:rPr>
                <w:rFonts w:ascii="Times New Roman" w:hAnsi="Times New Roman" w:cs="Times New Roman"/>
                <w:sz w:val="26"/>
                <w:szCs w:val="26"/>
              </w:rPr>
              <w:t>: lezioni sulla storia dell’emigrazione con particolare riferimento a documenti riguardanti l’emigrazione in Sardegna .</w:t>
            </w:r>
          </w:p>
          <w:p w14:paraId="60A9DE5D" w14:textId="77777777" w:rsidR="00254164"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F6434D">
              <w:rPr>
                <w:rFonts w:ascii="Times New Roman" w:hAnsi="Times New Roman" w:cs="Times New Roman"/>
                <w:sz w:val="26"/>
                <w:szCs w:val="26"/>
              </w:rPr>
              <w:lastRenderedPageBreak/>
              <w:t>Lingu</w:t>
            </w:r>
            <w:r>
              <w:rPr>
                <w:rFonts w:ascii="Times New Roman" w:hAnsi="Times New Roman" w:cs="Times New Roman"/>
                <w:sz w:val="26"/>
                <w:szCs w:val="26"/>
              </w:rPr>
              <w:t>a</w:t>
            </w:r>
            <w:r w:rsidRPr="00F6434D">
              <w:rPr>
                <w:rFonts w:ascii="Times New Roman" w:hAnsi="Times New Roman" w:cs="Times New Roman"/>
                <w:sz w:val="26"/>
                <w:szCs w:val="26"/>
              </w:rPr>
              <w:t xml:space="preserve"> stranier</w:t>
            </w:r>
            <w:r>
              <w:rPr>
                <w:rFonts w:ascii="Times New Roman" w:hAnsi="Times New Roman" w:cs="Times New Roman"/>
                <w:sz w:val="26"/>
                <w:szCs w:val="26"/>
              </w:rPr>
              <w:t>a: lettura, analisi e commento di documenti e/o testi in lingua Inglese o Francese</w:t>
            </w:r>
          </w:p>
          <w:p w14:paraId="6FC49131" w14:textId="77777777" w:rsidR="00254164" w:rsidRPr="00F6434D"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Matematica : tabellazione di dati e realizzazione di grafici esplicativi.</w:t>
            </w:r>
          </w:p>
          <w:p w14:paraId="6302E4DB" w14:textId="77777777" w:rsidR="00254164" w:rsidRPr="00F6434D" w:rsidRDefault="00254164"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p>
        </w:tc>
      </w:tr>
      <w:tr w:rsidR="00254164" w:rsidRPr="00F6434D" w14:paraId="67D0222A" w14:textId="77777777" w:rsidTr="00882C21">
        <w:tc>
          <w:tcPr>
            <w:tcW w:w="3114" w:type="dxa"/>
            <w:vAlign w:val="center"/>
          </w:tcPr>
          <w:p w14:paraId="42AA844E" w14:textId="77777777" w:rsidR="00254164" w:rsidRPr="00F6434D" w:rsidRDefault="00254164" w:rsidP="00882C21">
            <w:pPr>
              <w:pStyle w:val="Contenutotabella"/>
              <w:rPr>
                <w:rFonts w:cs="Times New Roman"/>
                <w:b/>
                <w:sz w:val="26"/>
                <w:szCs w:val="26"/>
              </w:rPr>
            </w:pPr>
            <w:r w:rsidRPr="00F6434D">
              <w:rPr>
                <w:rFonts w:cs="Times New Roman"/>
                <w:b/>
                <w:sz w:val="26"/>
                <w:szCs w:val="26"/>
              </w:rPr>
              <w:lastRenderedPageBreak/>
              <w:t>AREE INTERESSATE</w:t>
            </w:r>
          </w:p>
        </w:tc>
        <w:tc>
          <w:tcPr>
            <w:tcW w:w="6514" w:type="dxa"/>
            <w:vAlign w:val="center"/>
          </w:tcPr>
          <w:p w14:paraId="22A2896B" w14:textId="77777777" w:rsidR="00254164" w:rsidRPr="00F6434D" w:rsidRDefault="00254164" w:rsidP="00254164">
            <w:pPr>
              <w:pStyle w:val="Contenutotabella"/>
              <w:numPr>
                <w:ilvl w:val="0"/>
                <w:numId w:val="104"/>
              </w:numPr>
              <w:rPr>
                <w:rFonts w:cs="Times New Roman"/>
                <w:sz w:val="26"/>
                <w:szCs w:val="26"/>
              </w:rPr>
            </w:pPr>
            <w:r w:rsidRPr="00F6434D">
              <w:rPr>
                <w:rFonts w:cs="Times New Roman"/>
                <w:sz w:val="26"/>
                <w:szCs w:val="26"/>
              </w:rPr>
              <w:t>Area della comunicazione: capacità di comprensione, produzione e relazione.</w:t>
            </w:r>
          </w:p>
          <w:p w14:paraId="507E8E15" w14:textId="77777777" w:rsidR="00254164" w:rsidRPr="00F6434D" w:rsidRDefault="00254164" w:rsidP="00254164">
            <w:pPr>
              <w:pStyle w:val="Contenutotabella"/>
              <w:numPr>
                <w:ilvl w:val="0"/>
                <w:numId w:val="104"/>
              </w:numPr>
              <w:rPr>
                <w:rFonts w:cs="Times New Roman"/>
                <w:sz w:val="26"/>
                <w:szCs w:val="26"/>
              </w:rPr>
            </w:pPr>
            <w:r w:rsidRPr="00F6434D">
              <w:rPr>
                <w:rFonts w:cs="Times New Roman"/>
                <w:sz w:val="26"/>
                <w:szCs w:val="26"/>
              </w:rPr>
              <w:t xml:space="preserve">Area giuridico-economica: Art. </w:t>
            </w:r>
            <w:r>
              <w:rPr>
                <w:rFonts w:cs="Times New Roman"/>
                <w:sz w:val="26"/>
                <w:szCs w:val="26"/>
              </w:rPr>
              <w:t xml:space="preserve">35 </w:t>
            </w:r>
            <w:r w:rsidRPr="00F6434D">
              <w:rPr>
                <w:rFonts w:cs="Times New Roman"/>
                <w:sz w:val="26"/>
                <w:szCs w:val="26"/>
              </w:rPr>
              <w:t xml:space="preserve">della Costituzione italiana. </w:t>
            </w:r>
          </w:p>
          <w:p w14:paraId="221DAF05" w14:textId="77777777" w:rsidR="00254164" w:rsidRPr="00F6434D" w:rsidRDefault="00254164" w:rsidP="00254164">
            <w:pPr>
              <w:pStyle w:val="Contenutotabella"/>
              <w:numPr>
                <w:ilvl w:val="0"/>
                <w:numId w:val="104"/>
              </w:numPr>
              <w:rPr>
                <w:rFonts w:cs="Times New Roman"/>
                <w:sz w:val="26"/>
                <w:szCs w:val="26"/>
              </w:rPr>
            </w:pPr>
            <w:r w:rsidRPr="00F6434D">
              <w:rPr>
                <w:rFonts w:cs="Times New Roman"/>
                <w:sz w:val="26"/>
                <w:szCs w:val="26"/>
              </w:rPr>
              <w:t xml:space="preserve">Conoscenza delle norme che disciplinano e regolano </w:t>
            </w:r>
            <w:r>
              <w:rPr>
                <w:rFonts w:cs="Times New Roman"/>
                <w:sz w:val="26"/>
                <w:szCs w:val="26"/>
              </w:rPr>
              <w:t>e tutelano l’emigrazione</w:t>
            </w:r>
          </w:p>
        </w:tc>
      </w:tr>
      <w:tr w:rsidR="00254164" w:rsidRPr="00F6434D" w14:paraId="04E1EC3E" w14:textId="77777777" w:rsidTr="00882C21">
        <w:trPr>
          <w:trHeight w:val="3396"/>
        </w:trPr>
        <w:tc>
          <w:tcPr>
            <w:tcW w:w="3114" w:type="dxa"/>
          </w:tcPr>
          <w:p w14:paraId="36BB8CCF" w14:textId="77777777" w:rsidR="00254164" w:rsidRPr="00F6434D" w:rsidRDefault="00254164" w:rsidP="00882C21">
            <w:pPr>
              <w:pStyle w:val="Contenutotabella"/>
              <w:jc w:val="center"/>
              <w:rPr>
                <w:rFonts w:cs="Times New Roman"/>
                <w:b/>
                <w:sz w:val="26"/>
                <w:szCs w:val="26"/>
              </w:rPr>
            </w:pPr>
          </w:p>
          <w:p w14:paraId="5415BC16" w14:textId="77777777" w:rsidR="00254164" w:rsidRDefault="00254164" w:rsidP="00882C21">
            <w:pPr>
              <w:pStyle w:val="Contenutotabella"/>
              <w:jc w:val="center"/>
              <w:rPr>
                <w:rFonts w:cs="Times New Roman"/>
                <w:b/>
                <w:sz w:val="26"/>
                <w:szCs w:val="26"/>
              </w:rPr>
            </w:pPr>
            <w:r w:rsidRPr="00F6434D">
              <w:rPr>
                <w:rFonts w:cs="Times New Roman"/>
                <w:b/>
                <w:sz w:val="26"/>
                <w:szCs w:val="26"/>
              </w:rPr>
              <w:t>MATERIALI E PRESONALE</w:t>
            </w:r>
          </w:p>
          <w:p w14:paraId="60DD7E7E" w14:textId="77777777" w:rsidR="00254164" w:rsidRPr="00F6434D" w:rsidRDefault="00254164" w:rsidP="00882C21">
            <w:pPr>
              <w:pStyle w:val="Contenutotabella"/>
              <w:jc w:val="center"/>
              <w:rPr>
                <w:rFonts w:cs="Times New Roman"/>
                <w:b/>
                <w:sz w:val="26"/>
                <w:szCs w:val="26"/>
              </w:rPr>
            </w:pPr>
            <w:r>
              <w:rPr>
                <w:rFonts w:cs="Times New Roman"/>
                <w:b/>
                <w:sz w:val="26"/>
                <w:szCs w:val="26"/>
              </w:rPr>
              <w:t>COSTI</w:t>
            </w:r>
          </w:p>
        </w:tc>
        <w:tc>
          <w:tcPr>
            <w:tcW w:w="6514" w:type="dxa"/>
            <w:vAlign w:val="center"/>
          </w:tcPr>
          <w:p w14:paraId="2C4A9432" w14:textId="77777777" w:rsidR="00254164" w:rsidRPr="006C2745" w:rsidRDefault="00254164" w:rsidP="00882C21">
            <w:pPr>
              <w:spacing w:line="326" w:lineRule="exact"/>
              <w:rPr>
                <w:rFonts w:eastAsiaTheme="minorHAnsi"/>
                <w:sz w:val="26"/>
                <w:szCs w:val="26"/>
              </w:rPr>
            </w:pPr>
            <w:r w:rsidRPr="006C2745">
              <w:rPr>
                <w:rFonts w:eastAsiaTheme="minorHAnsi"/>
                <w:sz w:val="26"/>
                <w:szCs w:val="26"/>
              </w:rPr>
              <w:t xml:space="preserve">Materiale cartaceo, pen drive e laboratori multimediali </w:t>
            </w:r>
          </w:p>
          <w:p w14:paraId="442415A2" w14:textId="77777777" w:rsidR="00254164" w:rsidRPr="006C2745" w:rsidRDefault="00254164" w:rsidP="00882C21">
            <w:pPr>
              <w:spacing w:line="326" w:lineRule="exact"/>
              <w:rPr>
                <w:rFonts w:eastAsiaTheme="minorHAnsi"/>
                <w:sz w:val="26"/>
                <w:szCs w:val="26"/>
              </w:rPr>
            </w:pPr>
            <w:r w:rsidRPr="006C2745">
              <w:rPr>
                <w:rFonts w:eastAsiaTheme="minorHAnsi"/>
                <w:sz w:val="26"/>
                <w:szCs w:val="26"/>
              </w:rPr>
              <w:t>Disposizione apertura pomeridiana della scuola.</w:t>
            </w:r>
          </w:p>
          <w:p w14:paraId="375ECF07" w14:textId="77777777" w:rsidR="00254164" w:rsidRDefault="00254164" w:rsidP="00882C21">
            <w:pPr>
              <w:spacing w:line="326" w:lineRule="exact"/>
              <w:rPr>
                <w:rFonts w:ascii="Times New Roman" w:hAnsi="Times New Roman" w:cs="Times New Roman"/>
                <w:sz w:val="26"/>
                <w:szCs w:val="26"/>
              </w:rPr>
            </w:pPr>
            <w:r w:rsidRPr="006C2745">
              <w:rPr>
                <w:rFonts w:ascii="Times New Roman" w:hAnsi="Times New Roman" w:cs="Times New Roman"/>
                <w:sz w:val="26"/>
                <w:szCs w:val="26"/>
              </w:rPr>
              <w:t>Disponibilità aiutante tecn</w:t>
            </w:r>
            <w:r>
              <w:rPr>
                <w:rFonts w:ascii="Times New Roman" w:hAnsi="Times New Roman" w:cs="Times New Roman"/>
                <w:sz w:val="26"/>
                <w:szCs w:val="26"/>
              </w:rPr>
              <w:t>ico.</w:t>
            </w:r>
          </w:p>
          <w:p w14:paraId="4B391DF4" w14:textId="77777777" w:rsidR="00254164" w:rsidRDefault="00254164" w:rsidP="00882C21">
            <w:pPr>
              <w:spacing w:line="326" w:lineRule="exact"/>
              <w:rPr>
                <w:rFonts w:ascii="Times New Roman" w:hAnsi="Times New Roman" w:cs="Times New Roman"/>
                <w:sz w:val="26"/>
                <w:szCs w:val="26"/>
              </w:rPr>
            </w:pPr>
            <w:r>
              <w:rPr>
                <w:rFonts w:ascii="Times New Roman" w:hAnsi="Times New Roman" w:cs="Times New Roman"/>
                <w:sz w:val="26"/>
                <w:szCs w:val="26"/>
              </w:rPr>
              <w:t>20 ore per stesura e realizzazione progetto di cui 5 ore di lezione frontale.</w:t>
            </w:r>
          </w:p>
          <w:p w14:paraId="693EEE62" w14:textId="77777777" w:rsidR="00254164" w:rsidRDefault="00254164" w:rsidP="00882C21">
            <w:pPr>
              <w:spacing w:line="326" w:lineRule="exact"/>
              <w:rPr>
                <w:rFonts w:ascii="Times New Roman" w:hAnsi="Times New Roman" w:cs="Times New Roman"/>
                <w:sz w:val="26"/>
                <w:szCs w:val="26"/>
              </w:rPr>
            </w:pPr>
            <w:r>
              <w:rPr>
                <w:rFonts w:ascii="Times New Roman" w:hAnsi="Times New Roman" w:cs="Times New Roman"/>
                <w:sz w:val="26"/>
                <w:szCs w:val="26"/>
              </w:rPr>
              <w:t>Collaborano alla realizzazione del progetto le prof.sse Miriam Muroni e Manola Ruiu.</w:t>
            </w:r>
          </w:p>
          <w:p w14:paraId="2E4C1027" w14:textId="77777777" w:rsidR="00254164" w:rsidRDefault="00254164" w:rsidP="00882C21">
            <w:pPr>
              <w:spacing w:line="326" w:lineRule="exact"/>
              <w:rPr>
                <w:rFonts w:ascii="Times New Roman" w:hAnsi="Times New Roman" w:cs="Times New Roman"/>
                <w:sz w:val="26"/>
                <w:szCs w:val="26"/>
              </w:rPr>
            </w:pPr>
            <w:r>
              <w:rPr>
                <w:rFonts w:ascii="Times New Roman" w:hAnsi="Times New Roman" w:cs="Times New Roman"/>
                <w:sz w:val="26"/>
                <w:szCs w:val="26"/>
              </w:rPr>
              <w:t>Viaggio per Acqui Terme e soggiorno presso hotel Meridiana per la docente referente.</w:t>
            </w:r>
          </w:p>
          <w:p w14:paraId="371466E2" w14:textId="77777777" w:rsidR="00254164" w:rsidRDefault="00254164" w:rsidP="00882C21">
            <w:pPr>
              <w:spacing w:line="326" w:lineRule="exact"/>
              <w:rPr>
                <w:rFonts w:ascii="Times New Roman" w:hAnsi="Times New Roman" w:cs="Times New Roman"/>
                <w:sz w:val="26"/>
                <w:szCs w:val="26"/>
              </w:rPr>
            </w:pPr>
          </w:p>
          <w:p w14:paraId="24BBC737" w14:textId="77777777" w:rsidR="00254164" w:rsidRPr="006C2745" w:rsidRDefault="00254164" w:rsidP="00882C21">
            <w:pPr>
              <w:spacing w:line="326" w:lineRule="exact"/>
              <w:rPr>
                <w:rFonts w:ascii="Times New Roman" w:hAnsi="Times New Roman" w:cs="Times New Roman"/>
                <w:sz w:val="26"/>
                <w:szCs w:val="26"/>
              </w:rPr>
            </w:pPr>
          </w:p>
          <w:p w14:paraId="52D65E06" w14:textId="77777777" w:rsidR="00254164" w:rsidRPr="006C2745" w:rsidRDefault="00254164" w:rsidP="00882C21">
            <w:pPr>
              <w:pStyle w:val="Contenutotabella"/>
              <w:rPr>
                <w:rFonts w:cs="Times New Roman"/>
                <w:sz w:val="26"/>
                <w:szCs w:val="26"/>
              </w:rPr>
            </w:pPr>
          </w:p>
        </w:tc>
      </w:tr>
    </w:tbl>
    <w:p w14:paraId="6A30B4C0" w14:textId="77777777" w:rsidR="00254164" w:rsidRPr="00F6434D" w:rsidRDefault="00254164" w:rsidP="00254164">
      <w:pPr>
        <w:pStyle w:val="Tablecaption0"/>
        <w:shd w:val="clear" w:color="auto" w:fill="auto"/>
        <w:spacing w:line="240" w:lineRule="exact"/>
        <w:jc w:val="center"/>
        <w:rPr>
          <w:sz w:val="26"/>
          <w:szCs w:val="26"/>
        </w:rPr>
      </w:pPr>
    </w:p>
    <w:p w14:paraId="744861E7" w14:textId="77777777" w:rsidR="00E63350" w:rsidRDefault="00B06409" w:rsidP="00A27CF0">
      <w:pPr>
        <w:rPr>
          <w:sz w:val="22"/>
          <w:szCs w:val="22"/>
        </w:rPr>
      </w:pPr>
      <w:r>
        <w:rPr>
          <w:sz w:val="22"/>
          <w:szCs w:val="22"/>
        </w:rPr>
        <w:br w:type="page"/>
      </w:r>
    </w:p>
    <w:p w14:paraId="17E0CF82" w14:textId="77777777" w:rsidR="00E63350" w:rsidRPr="001F79FC" w:rsidRDefault="00E63350" w:rsidP="000C239C">
      <w:pPr>
        <w:outlineLvl w:val="0"/>
        <w:rPr>
          <w:rFonts w:ascii="Arial Narrow" w:hAnsi="Arial Narrow" w:cs="Arial Narrow"/>
          <w:b/>
          <w:bCs/>
          <w:sz w:val="28"/>
          <w:szCs w:val="28"/>
        </w:rPr>
      </w:pPr>
      <w:bookmarkStart w:id="48" w:name="fabbisognoata"/>
      <w:bookmarkEnd w:id="48"/>
      <w:r w:rsidRPr="001F79FC">
        <w:rPr>
          <w:rFonts w:ascii="Arial Narrow" w:hAnsi="Arial Narrow" w:cs="Arial Narrow"/>
          <w:b/>
          <w:bCs/>
          <w:sz w:val="28"/>
          <w:szCs w:val="28"/>
        </w:rPr>
        <w:lastRenderedPageBreak/>
        <w:t xml:space="preserve">FABBISOGNO DI PERSONALE </w:t>
      </w:r>
    </w:p>
    <w:p w14:paraId="268579FB" w14:textId="77777777" w:rsidR="00E63350" w:rsidRPr="00FC5247" w:rsidRDefault="00E63350" w:rsidP="001C6521">
      <w:pPr>
        <w:autoSpaceDN w:val="0"/>
        <w:adjustRightInd w:val="0"/>
        <w:spacing w:after="85"/>
        <w:jc w:val="both"/>
        <w:rPr>
          <w:rFonts w:ascii="Arial Narrow" w:hAnsi="Arial Narrow" w:cs="Arial Narrow"/>
          <w:i/>
          <w:iCs/>
          <w:color w:val="000000"/>
          <w:sz w:val="24"/>
          <w:szCs w:val="24"/>
        </w:rPr>
      </w:pPr>
      <w:r w:rsidRPr="00FC5247">
        <w:rPr>
          <w:rFonts w:ascii="Arial Narrow" w:hAnsi="Arial Narrow" w:cs="Arial Narrow"/>
          <w:color w:val="000000"/>
          <w:sz w:val="24"/>
          <w:szCs w:val="24"/>
        </w:rPr>
        <w:t xml:space="preserve">Per ciò che concerne i </w:t>
      </w:r>
      <w:r w:rsidRPr="001C6521">
        <w:rPr>
          <w:rFonts w:ascii="Arial Narrow" w:hAnsi="Arial Narrow" w:cs="Arial Narrow"/>
          <w:b/>
          <w:bCs/>
          <w:color w:val="000000"/>
          <w:sz w:val="24"/>
          <w:szCs w:val="24"/>
        </w:rPr>
        <w:t xml:space="preserve">posti </w:t>
      </w:r>
      <w:r w:rsidRPr="00FC5247">
        <w:rPr>
          <w:rFonts w:ascii="Arial Narrow" w:hAnsi="Arial Narrow" w:cs="Arial Narrow"/>
          <w:color w:val="000000"/>
          <w:sz w:val="24"/>
          <w:szCs w:val="24"/>
        </w:rPr>
        <w:t xml:space="preserve">di organico, </w:t>
      </w:r>
      <w:r w:rsidRPr="001C6521">
        <w:rPr>
          <w:rFonts w:ascii="Arial Narrow" w:hAnsi="Arial Narrow" w:cs="Arial Narrow"/>
          <w:b/>
          <w:bCs/>
          <w:color w:val="000000"/>
          <w:sz w:val="24"/>
          <w:szCs w:val="24"/>
        </w:rPr>
        <w:t>comuni e di sostegno</w:t>
      </w:r>
      <w:r w:rsidRPr="00FC5247">
        <w:rPr>
          <w:rFonts w:ascii="Arial Narrow" w:hAnsi="Arial Narrow" w:cs="Arial Narrow"/>
          <w:color w:val="000000"/>
          <w:sz w:val="24"/>
          <w:szCs w:val="24"/>
        </w:rPr>
        <w:t>, il fabbisogno per il triennio di riferimento è così definito</w:t>
      </w:r>
      <w:r w:rsidRPr="00FC5247">
        <w:rPr>
          <w:rFonts w:ascii="Arial Narrow" w:hAnsi="Arial Narrow" w:cs="Arial Narrow"/>
          <w:i/>
          <w:iCs/>
          <w:color w:val="000000"/>
          <w:sz w:val="24"/>
          <w:szCs w:val="24"/>
        </w:rPr>
        <w:t xml:space="preserve">: </w:t>
      </w:r>
    </w:p>
    <w:tbl>
      <w:tblPr>
        <w:tblpPr w:leftFromText="141" w:rightFromText="141" w:vertAnchor="text" w:horzAnchor="margin" w:tblpXSpec="center" w:tblpY="20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0"/>
        <w:gridCol w:w="1800"/>
      </w:tblGrid>
      <w:tr w:rsidR="00E63350" w:rsidRPr="00CD3551" w14:paraId="6F0E45CF" w14:textId="77777777" w:rsidTr="00D472B4">
        <w:tc>
          <w:tcPr>
            <w:tcW w:w="2410" w:type="dxa"/>
            <w:shd w:val="clear" w:color="auto" w:fill="BFBFBF" w:themeFill="background1" w:themeFillShade="BF"/>
          </w:tcPr>
          <w:p w14:paraId="69A55E29" w14:textId="77777777" w:rsidR="00E63350" w:rsidRPr="00CD3551" w:rsidRDefault="00E63350" w:rsidP="009C31AB">
            <w:pPr>
              <w:autoSpaceDN w:val="0"/>
              <w:adjustRightInd w:val="0"/>
              <w:spacing w:after="85"/>
              <w:jc w:val="center"/>
              <w:rPr>
                <w:rFonts w:ascii="Arial Narrow" w:hAnsi="Arial Narrow" w:cs="Arial Narrow"/>
                <w:b/>
                <w:bCs/>
                <w:color w:val="000000"/>
                <w:sz w:val="22"/>
                <w:szCs w:val="22"/>
              </w:rPr>
            </w:pPr>
            <w:r w:rsidRPr="00CD3551">
              <w:rPr>
                <w:rFonts w:ascii="Arial Narrow" w:hAnsi="Arial Narrow" w:cs="Arial Narrow"/>
                <w:b/>
                <w:bCs/>
                <w:color w:val="000000"/>
                <w:sz w:val="22"/>
                <w:szCs w:val="22"/>
              </w:rPr>
              <w:t>CLASSE</w:t>
            </w:r>
            <w:r w:rsidR="0051104C">
              <w:rPr>
                <w:rFonts w:ascii="Arial Narrow" w:hAnsi="Arial Narrow" w:cs="Arial Narrow"/>
                <w:b/>
                <w:bCs/>
                <w:color w:val="000000"/>
                <w:sz w:val="22"/>
                <w:szCs w:val="22"/>
              </w:rPr>
              <w:t xml:space="preserve"> </w:t>
            </w:r>
            <w:r w:rsidRPr="00CD3551">
              <w:rPr>
                <w:rFonts w:ascii="Arial Narrow" w:hAnsi="Arial Narrow" w:cs="Arial Narrow"/>
                <w:b/>
                <w:bCs/>
                <w:color w:val="000000"/>
                <w:sz w:val="22"/>
                <w:szCs w:val="22"/>
              </w:rPr>
              <w:t>DI CONCORSO</w:t>
            </w:r>
          </w:p>
        </w:tc>
        <w:tc>
          <w:tcPr>
            <w:tcW w:w="1800" w:type="dxa"/>
            <w:shd w:val="clear" w:color="auto" w:fill="BFBFBF" w:themeFill="background1" w:themeFillShade="BF"/>
          </w:tcPr>
          <w:p w14:paraId="081A2BC8" w14:textId="77777777" w:rsidR="00E63350" w:rsidRPr="00CD3551" w:rsidRDefault="00E63350" w:rsidP="009C31AB">
            <w:pPr>
              <w:autoSpaceDN w:val="0"/>
              <w:adjustRightInd w:val="0"/>
              <w:spacing w:after="85"/>
              <w:jc w:val="center"/>
              <w:rPr>
                <w:rFonts w:ascii="Arial Narrow" w:hAnsi="Arial Narrow" w:cs="Arial Narrow"/>
                <w:b/>
                <w:bCs/>
                <w:color w:val="000000"/>
                <w:sz w:val="22"/>
                <w:szCs w:val="22"/>
              </w:rPr>
            </w:pPr>
            <w:r w:rsidRPr="00CD3551">
              <w:rPr>
                <w:rFonts w:ascii="Arial Narrow" w:hAnsi="Arial Narrow" w:cs="Arial Narrow"/>
                <w:b/>
                <w:bCs/>
                <w:color w:val="000000"/>
                <w:sz w:val="22"/>
                <w:szCs w:val="22"/>
              </w:rPr>
              <w:t>N° CATTEDRE</w:t>
            </w:r>
          </w:p>
        </w:tc>
      </w:tr>
      <w:tr w:rsidR="00E63350" w:rsidRPr="00CD3551" w14:paraId="4705E4BD" w14:textId="77777777">
        <w:tc>
          <w:tcPr>
            <w:tcW w:w="2410" w:type="dxa"/>
            <w:shd w:val="clear" w:color="000000" w:fill="auto"/>
          </w:tcPr>
          <w:p w14:paraId="11991235"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A011</w:t>
            </w:r>
          </w:p>
        </w:tc>
        <w:tc>
          <w:tcPr>
            <w:tcW w:w="1800" w:type="dxa"/>
            <w:shd w:val="clear" w:color="000000" w:fill="auto"/>
          </w:tcPr>
          <w:p w14:paraId="385C4668"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7</w:t>
            </w:r>
            <w:r w:rsidR="000E6183">
              <w:rPr>
                <w:color w:val="000000"/>
                <w:sz w:val="23"/>
                <w:szCs w:val="23"/>
              </w:rPr>
              <w:t>+1</w:t>
            </w:r>
            <w:r w:rsidR="001F79FC">
              <w:rPr>
                <w:color w:val="000000"/>
                <w:sz w:val="23"/>
                <w:szCs w:val="23"/>
              </w:rPr>
              <w:t xml:space="preserve"> h.</w:t>
            </w:r>
          </w:p>
        </w:tc>
      </w:tr>
      <w:tr w:rsidR="00E63350" w:rsidRPr="00CD3551" w14:paraId="25CD8AF8" w14:textId="77777777">
        <w:tc>
          <w:tcPr>
            <w:tcW w:w="2410" w:type="dxa"/>
            <w:shd w:val="clear" w:color="000000" w:fill="auto"/>
          </w:tcPr>
          <w:p w14:paraId="48250226"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A013</w:t>
            </w:r>
          </w:p>
        </w:tc>
        <w:tc>
          <w:tcPr>
            <w:tcW w:w="1800" w:type="dxa"/>
            <w:shd w:val="clear" w:color="000000" w:fill="auto"/>
          </w:tcPr>
          <w:p w14:paraId="4ED03D53" w14:textId="77777777" w:rsidR="00E63350" w:rsidRPr="00CD3551" w:rsidRDefault="000E6183" w:rsidP="00EF6636">
            <w:pPr>
              <w:autoSpaceDN w:val="0"/>
              <w:adjustRightInd w:val="0"/>
              <w:spacing w:after="85"/>
              <w:jc w:val="center"/>
              <w:rPr>
                <w:color w:val="000000"/>
                <w:sz w:val="23"/>
                <w:szCs w:val="23"/>
              </w:rPr>
            </w:pPr>
            <w:r>
              <w:rPr>
                <w:color w:val="000000"/>
                <w:sz w:val="23"/>
                <w:szCs w:val="23"/>
              </w:rPr>
              <w:t>3+2</w:t>
            </w:r>
            <w:r w:rsidR="001F79FC">
              <w:rPr>
                <w:color w:val="000000"/>
                <w:sz w:val="23"/>
                <w:szCs w:val="23"/>
              </w:rPr>
              <w:t>h.</w:t>
            </w:r>
          </w:p>
        </w:tc>
      </w:tr>
      <w:tr w:rsidR="00E63350" w:rsidRPr="00CD3551" w14:paraId="63C52B72" w14:textId="77777777">
        <w:tc>
          <w:tcPr>
            <w:tcW w:w="2410" w:type="dxa"/>
            <w:shd w:val="clear" w:color="000000" w:fill="auto"/>
          </w:tcPr>
          <w:p w14:paraId="5959228F"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AB24</w:t>
            </w:r>
          </w:p>
        </w:tc>
        <w:tc>
          <w:tcPr>
            <w:tcW w:w="1800" w:type="dxa"/>
            <w:shd w:val="clear" w:color="000000" w:fill="auto"/>
          </w:tcPr>
          <w:p w14:paraId="4B8FB951" w14:textId="77777777" w:rsidR="00E63350" w:rsidRPr="00CD3551" w:rsidRDefault="00E63350" w:rsidP="00EF6636">
            <w:pPr>
              <w:autoSpaceDN w:val="0"/>
              <w:adjustRightInd w:val="0"/>
              <w:spacing w:after="85"/>
              <w:jc w:val="center"/>
              <w:rPr>
                <w:color w:val="000000"/>
                <w:sz w:val="23"/>
                <w:szCs w:val="23"/>
              </w:rPr>
            </w:pPr>
            <w:r w:rsidRPr="00CD3551">
              <w:rPr>
                <w:color w:val="000000"/>
                <w:sz w:val="23"/>
                <w:szCs w:val="23"/>
              </w:rPr>
              <w:t>4</w:t>
            </w:r>
            <w:r w:rsidR="000E6183">
              <w:rPr>
                <w:color w:val="000000"/>
                <w:sz w:val="23"/>
                <w:szCs w:val="23"/>
              </w:rPr>
              <w:t>+8</w:t>
            </w:r>
            <w:r w:rsidR="001F79FC">
              <w:rPr>
                <w:color w:val="000000"/>
                <w:sz w:val="23"/>
                <w:szCs w:val="23"/>
              </w:rPr>
              <w:t>h.</w:t>
            </w:r>
          </w:p>
        </w:tc>
      </w:tr>
      <w:tr w:rsidR="00E63350" w:rsidRPr="00CD3551" w14:paraId="4A37D47A" w14:textId="77777777">
        <w:tc>
          <w:tcPr>
            <w:tcW w:w="2410" w:type="dxa"/>
            <w:shd w:val="clear" w:color="000000" w:fill="auto"/>
          </w:tcPr>
          <w:p w14:paraId="1E209825" w14:textId="77777777" w:rsidR="00E63350" w:rsidRPr="00CD3551" w:rsidRDefault="00E63350" w:rsidP="00EF6636">
            <w:pPr>
              <w:autoSpaceDN w:val="0"/>
              <w:adjustRightInd w:val="0"/>
              <w:spacing w:after="85"/>
              <w:jc w:val="center"/>
              <w:rPr>
                <w:color w:val="000000"/>
                <w:sz w:val="23"/>
                <w:szCs w:val="23"/>
              </w:rPr>
            </w:pPr>
            <w:r w:rsidRPr="00CD3551">
              <w:rPr>
                <w:color w:val="000000"/>
                <w:sz w:val="23"/>
                <w:szCs w:val="23"/>
              </w:rPr>
              <w:t>A</w:t>
            </w:r>
            <w:r w:rsidR="000D5CB2">
              <w:rPr>
                <w:color w:val="000000"/>
                <w:sz w:val="23"/>
                <w:szCs w:val="23"/>
              </w:rPr>
              <w:t>A24</w:t>
            </w:r>
          </w:p>
        </w:tc>
        <w:tc>
          <w:tcPr>
            <w:tcW w:w="1800" w:type="dxa"/>
            <w:shd w:val="clear" w:color="000000" w:fill="auto"/>
          </w:tcPr>
          <w:p w14:paraId="63799436" w14:textId="77777777" w:rsidR="00E63350" w:rsidRPr="00CD3551" w:rsidRDefault="009C31AB" w:rsidP="00EF6636">
            <w:pPr>
              <w:autoSpaceDN w:val="0"/>
              <w:adjustRightInd w:val="0"/>
              <w:spacing w:after="85"/>
              <w:jc w:val="center"/>
              <w:rPr>
                <w:color w:val="000000"/>
                <w:sz w:val="23"/>
                <w:szCs w:val="23"/>
              </w:rPr>
            </w:pPr>
            <w:r>
              <w:rPr>
                <w:color w:val="000000"/>
                <w:sz w:val="23"/>
                <w:szCs w:val="23"/>
              </w:rPr>
              <w:t>1+</w:t>
            </w:r>
            <w:r w:rsidR="000E6183">
              <w:rPr>
                <w:color w:val="000000"/>
                <w:sz w:val="23"/>
                <w:szCs w:val="23"/>
              </w:rPr>
              <w:t>9</w:t>
            </w:r>
            <w:r w:rsidR="001F79FC">
              <w:rPr>
                <w:color w:val="000000"/>
                <w:sz w:val="23"/>
                <w:szCs w:val="23"/>
              </w:rPr>
              <w:t>h</w:t>
            </w:r>
            <w:r w:rsidR="000D5CB2">
              <w:rPr>
                <w:color w:val="000000"/>
                <w:sz w:val="23"/>
                <w:szCs w:val="23"/>
              </w:rPr>
              <w:t>.</w:t>
            </w:r>
          </w:p>
        </w:tc>
      </w:tr>
      <w:tr w:rsidR="00E63350" w:rsidRPr="00CD3551" w14:paraId="2FDFE2D5" w14:textId="77777777">
        <w:tc>
          <w:tcPr>
            <w:tcW w:w="2410" w:type="dxa"/>
            <w:shd w:val="clear" w:color="000000" w:fill="auto"/>
          </w:tcPr>
          <w:p w14:paraId="5ADF25A2"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A019</w:t>
            </w:r>
          </w:p>
        </w:tc>
        <w:tc>
          <w:tcPr>
            <w:tcW w:w="1800" w:type="dxa"/>
            <w:shd w:val="clear" w:color="000000" w:fill="auto"/>
          </w:tcPr>
          <w:p w14:paraId="3DB3A579" w14:textId="77777777" w:rsidR="00E63350" w:rsidRPr="00CD3551" w:rsidRDefault="000E6183" w:rsidP="00EF6636">
            <w:pPr>
              <w:autoSpaceDN w:val="0"/>
              <w:adjustRightInd w:val="0"/>
              <w:spacing w:after="85"/>
              <w:jc w:val="center"/>
              <w:rPr>
                <w:color w:val="000000"/>
                <w:sz w:val="23"/>
                <w:szCs w:val="23"/>
              </w:rPr>
            </w:pPr>
            <w:r>
              <w:rPr>
                <w:color w:val="000000"/>
                <w:sz w:val="23"/>
                <w:szCs w:val="23"/>
              </w:rPr>
              <w:t>3+14</w:t>
            </w:r>
            <w:r w:rsidR="001F79FC">
              <w:rPr>
                <w:color w:val="000000"/>
                <w:sz w:val="23"/>
                <w:szCs w:val="23"/>
              </w:rPr>
              <w:t>h.</w:t>
            </w:r>
          </w:p>
        </w:tc>
      </w:tr>
      <w:tr w:rsidR="00E63350" w:rsidRPr="00CD3551" w14:paraId="3C0A909E" w14:textId="77777777">
        <w:tc>
          <w:tcPr>
            <w:tcW w:w="2410" w:type="dxa"/>
            <w:shd w:val="clear" w:color="000000" w:fill="auto"/>
          </w:tcPr>
          <w:p w14:paraId="3B0DD0FB"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A018</w:t>
            </w:r>
          </w:p>
        </w:tc>
        <w:tc>
          <w:tcPr>
            <w:tcW w:w="1800" w:type="dxa"/>
            <w:shd w:val="clear" w:color="000000" w:fill="auto"/>
          </w:tcPr>
          <w:p w14:paraId="1C171197" w14:textId="77777777" w:rsidR="00E63350" w:rsidRPr="00CD3551" w:rsidRDefault="009C31AB" w:rsidP="00EF6636">
            <w:pPr>
              <w:autoSpaceDN w:val="0"/>
              <w:adjustRightInd w:val="0"/>
              <w:spacing w:after="85"/>
              <w:jc w:val="center"/>
              <w:rPr>
                <w:color w:val="000000"/>
                <w:sz w:val="23"/>
                <w:szCs w:val="23"/>
              </w:rPr>
            </w:pPr>
            <w:r>
              <w:rPr>
                <w:color w:val="000000"/>
                <w:sz w:val="23"/>
                <w:szCs w:val="23"/>
              </w:rPr>
              <w:t>1+</w:t>
            </w:r>
            <w:r w:rsidR="001F79FC">
              <w:rPr>
                <w:color w:val="000000"/>
                <w:sz w:val="23"/>
                <w:szCs w:val="23"/>
              </w:rPr>
              <w:t>12h</w:t>
            </w:r>
            <w:r w:rsidR="000D5CB2">
              <w:rPr>
                <w:color w:val="000000"/>
                <w:sz w:val="23"/>
                <w:szCs w:val="23"/>
              </w:rPr>
              <w:t>.</w:t>
            </w:r>
          </w:p>
        </w:tc>
      </w:tr>
      <w:tr w:rsidR="00E63350" w:rsidRPr="00CD3551" w14:paraId="6D4B13B2" w14:textId="77777777">
        <w:tc>
          <w:tcPr>
            <w:tcW w:w="2410" w:type="dxa"/>
            <w:shd w:val="clear" w:color="000000" w:fill="auto"/>
          </w:tcPr>
          <w:p w14:paraId="7C5AD12A"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A05</w:t>
            </w:r>
            <w:r w:rsidR="00E63350" w:rsidRPr="00CD3551">
              <w:rPr>
                <w:color w:val="000000"/>
                <w:sz w:val="23"/>
                <w:szCs w:val="23"/>
              </w:rPr>
              <w:t>0</w:t>
            </w:r>
          </w:p>
        </w:tc>
        <w:tc>
          <w:tcPr>
            <w:tcW w:w="1800" w:type="dxa"/>
            <w:shd w:val="clear" w:color="000000" w:fill="auto"/>
          </w:tcPr>
          <w:p w14:paraId="43173B4F" w14:textId="77777777" w:rsidR="00E63350" w:rsidRPr="00CD3551" w:rsidRDefault="001F79FC" w:rsidP="00EF6636">
            <w:pPr>
              <w:autoSpaceDN w:val="0"/>
              <w:adjustRightInd w:val="0"/>
              <w:spacing w:after="85"/>
              <w:jc w:val="center"/>
              <w:rPr>
                <w:color w:val="000000"/>
                <w:sz w:val="23"/>
                <w:szCs w:val="23"/>
              </w:rPr>
            </w:pPr>
            <w:r>
              <w:rPr>
                <w:color w:val="000000"/>
                <w:sz w:val="23"/>
                <w:szCs w:val="23"/>
              </w:rPr>
              <w:t>3+6 h</w:t>
            </w:r>
            <w:r w:rsidR="000D5CB2">
              <w:rPr>
                <w:color w:val="000000"/>
                <w:sz w:val="23"/>
                <w:szCs w:val="23"/>
              </w:rPr>
              <w:t xml:space="preserve">. </w:t>
            </w:r>
          </w:p>
        </w:tc>
      </w:tr>
      <w:tr w:rsidR="00E63350" w:rsidRPr="00CD3551" w14:paraId="16ED2956" w14:textId="77777777">
        <w:tc>
          <w:tcPr>
            <w:tcW w:w="2410" w:type="dxa"/>
            <w:shd w:val="clear" w:color="000000" w:fill="auto"/>
          </w:tcPr>
          <w:p w14:paraId="743F973C"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A017</w:t>
            </w:r>
          </w:p>
        </w:tc>
        <w:tc>
          <w:tcPr>
            <w:tcW w:w="1800" w:type="dxa"/>
            <w:shd w:val="clear" w:color="000000" w:fill="auto"/>
          </w:tcPr>
          <w:p w14:paraId="4699D780" w14:textId="77777777" w:rsidR="00E63350" w:rsidRPr="00CD3551" w:rsidRDefault="001F79FC" w:rsidP="00EF6636">
            <w:pPr>
              <w:autoSpaceDN w:val="0"/>
              <w:adjustRightInd w:val="0"/>
              <w:spacing w:after="85"/>
              <w:jc w:val="center"/>
              <w:rPr>
                <w:color w:val="000000"/>
                <w:sz w:val="23"/>
                <w:szCs w:val="23"/>
              </w:rPr>
            </w:pPr>
            <w:r>
              <w:rPr>
                <w:color w:val="000000"/>
                <w:sz w:val="23"/>
                <w:szCs w:val="23"/>
              </w:rPr>
              <w:t>3</w:t>
            </w:r>
          </w:p>
        </w:tc>
      </w:tr>
      <w:tr w:rsidR="00E63350" w:rsidRPr="00CD3551" w14:paraId="48F8F485" w14:textId="77777777">
        <w:tc>
          <w:tcPr>
            <w:tcW w:w="2410" w:type="dxa"/>
            <w:shd w:val="clear" w:color="000000" w:fill="auto"/>
          </w:tcPr>
          <w:p w14:paraId="235787EF"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A054</w:t>
            </w:r>
          </w:p>
        </w:tc>
        <w:tc>
          <w:tcPr>
            <w:tcW w:w="1800" w:type="dxa"/>
            <w:shd w:val="clear" w:color="000000" w:fill="auto"/>
          </w:tcPr>
          <w:p w14:paraId="70069E6F" w14:textId="77777777" w:rsidR="00E63350" w:rsidRPr="00CD3551" w:rsidRDefault="001F79FC" w:rsidP="00EF6636">
            <w:pPr>
              <w:autoSpaceDN w:val="0"/>
              <w:adjustRightInd w:val="0"/>
              <w:spacing w:after="85"/>
              <w:jc w:val="center"/>
              <w:rPr>
                <w:color w:val="000000"/>
                <w:sz w:val="23"/>
                <w:szCs w:val="23"/>
              </w:rPr>
            </w:pPr>
            <w:r>
              <w:rPr>
                <w:color w:val="000000"/>
                <w:sz w:val="23"/>
                <w:szCs w:val="23"/>
              </w:rPr>
              <w:t>4</w:t>
            </w:r>
            <w:r w:rsidR="000E6183">
              <w:rPr>
                <w:color w:val="000000"/>
                <w:sz w:val="23"/>
                <w:szCs w:val="23"/>
              </w:rPr>
              <w:t>h</w:t>
            </w:r>
            <w:r w:rsidR="000D5CB2">
              <w:rPr>
                <w:color w:val="000000"/>
                <w:sz w:val="23"/>
                <w:szCs w:val="23"/>
              </w:rPr>
              <w:t xml:space="preserve">. </w:t>
            </w:r>
          </w:p>
        </w:tc>
      </w:tr>
      <w:tr w:rsidR="00E63350" w:rsidRPr="00CD3551" w14:paraId="3C613819" w14:textId="77777777">
        <w:tc>
          <w:tcPr>
            <w:tcW w:w="2410" w:type="dxa"/>
            <w:shd w:val="clear" w:color="000000" w:fill="auto"/>
          </w:tcPr>
          <w:p w14:paraId="11C9773F"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A048</w:t>
            </w:r>
          </w:p>
        </w:tc>
        <w:tc>
          <w:tcPr>
            <w:tcW w:w="1800" w:type="dxa"/>
            <w:shd w:val="clear" w:color="000000" w:fill="auto"/>
          </w:tcPr>
          <w:p w14:paraId="78F0790F" w14:textId="77777777" w:rsidR="00E63350" w:rsidRPr="00CD3551" w:rsidRDefault="001F79FC" w:rsidP="00EF6636">
            <w:pPr>
              <w:autoSpaceDN w:val="0"/>
              <w:adjustRightInd w:val="0"/>
              <w:spacing w:after="85"/>
              <w:jc w:val="center"/>
              <w:rPr>
                <w:color w:val="000000"/>
                <w:sz w:val="23"/>
                <w:szCs w:val="23"/>
              </w:rPr>
            </w:pPr>
            <w:r>
              <w:rPr>
                <w:color w:val="000000"/>
                <w:sz w:val="23"/>
                <w:szCs w:val="23"/>
              </w:rPr>
              <w:t>3+16h</w:t>
            </w:r>
            <w:r w:rsidR="000D5CB2">
              <w:rPr>
                <w:color w:val="000000"/>
                <w:sz w:val="23"/>
                <w:szCs w:val="23"/>
              </w:rPr>
              <w:t>.</w:t>
            </w:r>
          </w:p>
        </w:tc>
      </w:tr>
      <w:tr w:rsidR="00E63350" w:rsidRPr="00CD3551" w14:paraId="34D78E15" w14:textId="77777777">
        <w:tc>
          <w:tcPr>
            <w:tcW w:w="2410" w:type="dxa"/>
            <w:shd w:val="clear" w:color="000000" w:fill="auto"/>
          </w:tcPr>
          <w:p w14:paraId="78B1F676"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A026</w:t>
            </w:r>
          </w:p>
        </w:tc>
        <w:tc>
          <w:tcPr>
            <w:tcW w:w="1800" w:type="dxa"/>
            <w:shd w:val="clear" w:color="000000" w:fill="auto"/>
          </w:tcPr>
          <w:p w14:paraId="5E4915D6" w14:textId="77777777" w:rsidR="00E63350" w:rsidRPr="00CD3551" w:rsidRDefault="001F79FC" w:rsidP="00EF6636">
            <w:pPr>
              <w:autoSpaceDN w:val="0"/>
              <w:adjustRightInd w:val="0"/>
              <w:spacing w:after="85"/>
              <w:jc w:val="center"/>
              <w:rPr>
                <w:color w:val="000000"/>
                <w:sz w:val="23"/>
                <w:szCs w:val="23"/>
              </w:rPr>
            </w:pPr>
            <w:r>
              <w:rPr>
                <w:color w:val="000000"/>
                <w:sz w:val="23"/>
                <w:szCs w:val="23"/>
              </w:rPr>
              <w:t>2+9h</w:t>
            </w:r>
            <w:r w:rsidR="000D5CB2">
              <w:rPr>
                <w:color w:val="000000"/>
                <w:sz w:val="23"/>
                <w:szCs w:val="23"/>
              </w:rPr>
              <w:t>.</w:t>
            </w:r>
          </w:p>
        </w:tc>
      </w:tr>
      <w:tr w:rsidR="00E63350" w:rsidRPr="00CD3551" w14:paraId="60FCA690" w14:textId="77777777">
        <w:tc>
          <w:tcPr>
            <w:tcW w:w="2410" w:type="dxa"/>
            <w:shd w:val="clear" w:color="000000" w:fill="auto"/>
          </w:tcPr>
          <w:p w14:paraId="4C727F37"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A027</w:t>
            </w:r>
          </w:p>
        </w:tc>
        <w:tc>
          <w:tcPr>
            <w:tcW w:w="1800" w:type="dxa"/>
            <w:shd w:val="clear" w:color="000000" w:fill="auto"/>
          </w:tcPr>
          <w:p w14:paraId="5F8734AC" w14:textId="77777777" w:rsidR="00E63350" w:rsidRPr="00CD3551" w:rsidRDefault="009C31AB" w:rsidP="00EF6636">
            <w:pPr>
              <w:autoSpaceDN w:val="0"/>
              <w:adjustRightInd w:val="0"/>
              <w:spacing w:after="85"/>
              <w:jc w:val="center"/>
              <w:rPr>
                <w:color w:val="000000"/>
                <w:sz w:val="23"/>
                <w:szCs w:val="23"/>
              </w:rPr>
            </w:pPr>
            <w:r>
              <w:rPr>
                <w:color w:val="000000"/>
                <w:sz w:val="23"/>
                <w:szCs w:val="23"/>
              </w:rPr>
              <w:t>6+6h.</w:t>
            </w:r>
          </w:p>
        </w:tc>
      </w:tr>
      <w:tr w:rsidR="00E63350" w:rsidRPr="00CD3551" w14:paraId="5A20D5E2" w14:textId="77777777">
        <w:tc>
          <w:tcPr>
            <w:tcW w:w="2410" w:type="dxa"/>
            <w:shd w:val="clear" w:color="000000" w:fill="auto"/>
          </w:tcPr>
          <w:p w14:paraId="578EDAB9" w14:textId="77777777" w:rsidR="00E63350" w:rsidRPr="00CD3551" w:rsidRDefault="000D5CB2" w:rsidP="00EF6636">
            <w:pPr>
              <w:autoSpaceDN w:val="0"/>
              <w:adjustRightInd w:val="0"/>
              <w:spacing w:after="85"/>
              <w:jc w:val="center"/>
              <w:rPr>
                <w:color w:val="000000"/>
                <w:sz w:val="23"/>
                <w:szCs w:val="23"/>
              </w:rPr>
            </w:pPr>
            <w:r>
              <w:rPr>
                <w:color w:val="000000"/>
                <w:sz w:val="23"/>
                <w:szCs w:val="23"/>
              </w:rPr>
              <w:t>A046</w:t>
            </w:r>
          </w:p>
        </w:tc>
        <w:tc>
          <w:tcPr>
            <w:tcW w:w="1800" w:type="dxa"/>
            <w:shd w:val="clear" w:color="000000" w:fill="auto"/>
          </w:tcPr>
          <w:p w14:paraId="1E69C114" w14:textId="77777777" w:rsidR="00E63350" w:rsidRPr="00CD3551" w:rsidRDefault="000E6183" w:rsidP="00EF6636">
            <w:pPr>
              <w:autoSpaceDN w:val="0"/>
              <w:adjustRightInd w:val="0"/>
              <w:spacing w:after="85"/>
              <w:jc w:val="center"/>
              <w:rPr>
                <w:color w:val="000000"/>
                <w:sz w:val="23"/>
                <w:szCs w:val="23"/>
              </w:rPr>
            </w:pPr>
            <w:r>
              <w:rPr>
                <w:color w:val="000000"/>
                <w:sz w:val="23"/>
                <w:szCs w:val="23"/>
              </w:rPr>
              <w:t>1+11</w:t>
            </w:r>
            <w:r w:rsidR="001F79FC">
              <w:rPr>
                <w:color w:val="000000"/>
                <w:sz w:val="23"/>
                <w:szCs w:val="23"/>
              </w:rPr>
              <w:t>h</w:t>
            </w:r>
            <w:r w:rsidR="000D5CB2">
              <w:rPr>
                <w:color w:val="000000"/>
                <w:sz w:val="23"/>
                <w:szCs w:val="23"/>
              </w:rPr>
              <w:t xml:space="preserve">. </w:t>
            </w:r>
          </w:p>
        </w:tc>
      </w:tr>
      <w:tr w:rsidR="00E63350" w:rsidRPr="00CD3551" w14:paraId="6B296AF0" w14:textId="77777777">
        <w:tc>
          <w:tcPr>
            <w:tcW w:w="2410" w:type="dxa"/>
            <w:shd w:val="clear" w:color="000000" w:fill="auto"/>
          </w:tcPr>
          <w:p w14:paraId="38BA3317" w14:textId="77777777" w:rsidR="00E63350" w:rsidRPr="00CD3551" w:rsidRDefault="00E63350" w:rsidP="00EF6636">
            <w:pPr>
              <w:autoSpaceDN w:val="0"/>
              <w:adjustRightInd w:val="0"/>
              <w:spacing w:after="85"/>
              <w:jc w:val="center"/>
              <w:rPr>
                <w:color w:val="000000"/>
                <w:sz w:val="23"/>
                <w:szCs w:val="23"/>
              </w:rPr>
            </w:pPr>
            <w:r w:rsidRPr="00CD3551">
              <w:rPr>
                <w:color w:val="000000"/>
                <w:sz w:val="23"/>
                <w:szCs w:val="23"/>
              </w:rPr>
              <w:t>RELIGIONE CATTOLICA</w:t>
            </w:r>
          </w:p>
        </w:tc>
        <w:tc>
          <w:tcPr>
            <w:tcW w:w="1800" w:type="dxa"/>
            <w:shd w:val="clear" w:color="000000" w:fill="auto"/>
          </w:tcPr>
          <w:p w14:paraId="5A46DA16" w14:textId="77777777" w:rsidR="00E63350" w:rsidRPr="00CD3551" w:rsidRDefault="009C31AB" w:rsidP="00EF6636">
            <w:pPr>
              <w:autoSpaceDN w:val="0"/>
              <w:adjustRightInd w:val="0"/>
              <w:spacing w:after="85"/>
              <w:jc w:val="center"/>
              <w:rPr>
                <w:color w:val="000000"/>
                <w:sz w:val="23"/>
                <w:szCs w:val="23"/>
              </w:rPr>
            </w:pPr>
            <w:r>
              <w:rPr>
                <w:color w:val="000000"/>
                <w:sz w:val="23"/>
                <w:szCs w:val="23"/>
              </w:rPr>
              <w:t>1+8</w:t>
            </w:r>
            <w:r w:rsidR="001F79FC">
              <w:rPr>
                <w:color w:val="000000"/>
                <w:sz w:val="23"/>
                <w:szCs w:val="23"/>
              </w:rPr>
              <w:t>h</w:t>
            </w:r>
            <w:r w:rsidR="000D5CB2">
              <w:rPr>
                <w:color w:val="000000"/>
                <w:sz w:val="23"/>
                <w:szCs w:val="23"/>
              </w:rPr>
              <w:t>.</w:t>
            </w:r>
          </w:p>
        </w:tc>
      </w:tr>
      <w:tr w:rsidR="00E63350" w:rsidRPr="00CD3551" w14:paraId="64301E56" w14:textId="77777777">
        <w:tc>
          <w:tcPr>
            <w:tcW w:w="2410" w:type="dxa"/>
            <w:shd w:val="clear" w:color="000000" w:fill="auto"/>
          </w:tcPr>
          <w:p w14:paraId="2EF85713" w14:textId="77777777" w:rsidR="00E63350" w:rsidRPr="00CD3551" w:rsidRDefault="00E63350" w:rsidP="00EF6636">
            <w:pPr>
              <w:autoSpaceDN w:val="0"/>
              <w:adjustRightInd w:val="0"/>
              <w:spacing w:after="85"/>
              <w:jc w:val="center"/>
              <w:rPr>
                <w:color w:val="000000"/>
                <w:sz w:val="23"/>
                <w:szCs w:val="23"/>
              </w:rPr>
            </w:pPr>
            <w:r w:rsidRPr="00CD3551">
              <w:rPr>
                <w:color w:val="000000"/>
                <w:sz w:val="23"/>
                <w:szCs w:val="23"/>
              </w:rPr>
              <w:t>SOSTEGNO</w:t>
            </w:r>
          </w:p>
        </w:tc>
        <w:tc>
          <w:tcPr>
            <w:tcW w:w="1800" w:type="dxa"/>
            <w:shd w:val="clear" w:color="000000" w:fill="auto"/>
          </w:tcPr>
          <w:p w14:paraId="08313E4F" w14:textId="77777777" w:rsidR="00E63350" w:rsidRPr="00CD3551" w:rsidRDefault="00D472B4" w:rsidP="00EF6636">
            <w:pPr>
              <w:autoSpaceDN w:val="0"/>
              <w:adjustRightInd w:val="0"/>
              <w:spacing w:after="85"/>
              <w:jc w:val="center"/>
              <w:rPr>
                <w:color w:val="000000"/>
                <w:sz w:val="23"/>
                <w:szCs w:val="23"/>
              </w:rPr>
            </w:pPr>
            <w:r>
              <w:rPr>
                <w:color w:val="000000"/>
                <w:sz w:val="23"/>
                <w:szCs w:val="23"/>
              </w:rPr>
              <w:t>18</w:t>
            </w:r>
          </w:p>
        </w:tc>
      </w:tr>
    </w:tbl>
    <w:p w14:paraId="2508A794" w14:textId="77777777" w:rsidR="00E63350" w:rsidRDefault="00E63350" w:rsidP="00FC5247">
      <w:pPr>
        <w:autoSpaceDN w:val="0"/>
        <w:adjustRightInd w:val="0"/>
        <w:spacing w:after="85"/>
        <w:jc w:val="both"/>
        <w:rPr>
          <w:color w:val="000000"/>
          <w:sz w:val="23"/>
          <w:szCs w:val="23"/>
        </w:rPr>
      </w:pPr>
    </w:p>
    <w:p w14:paraId="5811A68A" w14:textId="77777777" w:rsidR="00E63350" w:rsidRDefault="00E63350" w:rsidP="001C6521">
      <w:pPr>
        <w:autoSpaceDN w:val="0"/>
        <w:adjustRightInd w:val="0"/>
        <w:spacing w:after="47"/>
        <w:jc w:val="center"/>
        <w:rPr>
          <w:color w:val="000000"/>
          <w:sz w:val="23"/>
          <w:szCs w:val="23"/>
        </w:rPr>
      </w:pPr>
      <w:r w:rsidRPr="00FC5247">
        <w:rPr>
          <w:color w:val="000000"/>
          <w:sz w:val="23"/>
          <w:szCs w:val="23"/>
        </w:rPr>
        <w:br w:type="textWrapping" w:clear="all"/>
      </w:r>
    </w:p>
    <w:p w14:paraId="382EEACD" w14:textId="77777777" w:rsidR="00E63350" w:rsidRPr="001C6521" w:rsidRDefault="00E63350" w:rsidP="00FC5247">
      <w:pPr>
        <w:autoSpaceDN w:val="0"/>
        <w:adjustRightInd w:val="0"/>
        <w:spacing w:after="47"/>
        <w:jc w:val="both"/>
        <w:rPr>
          <w:rFonts w:ascii="Arial Narrow" w:hAnsi="Arial Narrow" w:cs="Arial Narrow"/>
          <w:color w:val="000000"/>
          <w:sz w:val="24"/>
          <w:szCs w:val="24"/>
        </w:rPr>
      </w:pPr>
      <w:r w:rsidRPr="001C6521">
        <w:rPr>
          <w:rFonts w:ascii="Arial Narrow" w:hAnsi="Arial Narrow" w:cs="Arial Narrow"/>
          <w:color w:val="000000"/>
          <w:sz w:val="24"/>
          <w:szCs w:val="24"/>
        </w:rPr>
        <w:t xml:space="preserve">Per ciò che concerne i </w:t>
      </w:r>
      <w:r w:rsidRPr="001C6521">
        <w:rPr>
          <w:rFonts w:ascii="Arial Narrow" w:hAnsi="Arial Narrow" w:cs="Arial Narrow"/>
          <w:b/>
          <w:bCs/>
          <w:color w:val="000000"/>
          <w:sz w:val="24"/>
          <w:szCs w:val="24"/>
        </w:rPr>
        <w:t>posti per il potenziamento</w:t>
      </w:r>
      <w:r w:rsidRPr="001C6521">
        <w:rPr>
          <w:rFonts w:ascii="Arial Narrow" w:hAnsi="Arial Narrow" w:cs="Arial Narrow"/>
          <w:color w:val="000000"/>
          <w:sz w:val="24"/>
          <w:szCs w:val="24"/>
        </w:rPr>
        <w:t xml:space="preserve"> dell’offerta formativa il fabbisogno sarà definito in relazione ai progetti con le seguenti priorità: </w:t>
      </w:r>
    </w:p>
    <w:p w14:paraId="7AF29F2C" w14:textId="77777777" w:rsidR="00E63350" w:rsidRPr="001C6521" w:rsidRDefault="00E63350" w:rsidP="00C411FC">
      <w:pPr>
        <w:numPr>
          <w:ilvl w:val="0"/>
          <w:numId w:val="30"/>
        </w:numPr>
        <w:autoSpaceDN w:val="0"/>
        <w:adjustRightInd w:val="0"/>
        <w:spacing w:after="47"/>
        <w:jc w:val="both"/>
        <w:rPr>
          <w:rFonts w:ascii="Arial Narrow" w:hAnsi="Arial Narrow" w:cs="Arial Narrow"/>
          <w:color w:val="000000"/>
          <w:sz w:val="24"/>
          <w:szCs w:val="24"/>
        </w:rPr>
      </w:pPr>
      <w:r w:rsidRPr="001C6521">
        <w:rPr>
          <w:rFonts w:ascii="Arial Narrow" w:hAnsi="Arial Narrow" w:cs="Arial Narrow"/>
          <w:color w:val="000000"/>
          <w:sz w:val="24"/>
          <w:szCs w:val="24"/>
        </w:rPr>
        <w:t>Area umanistica: valorizzazione e potenziamento delle competenze linguistiche, con particolare riferimento all’ area storico-sociale, anche mediante l’ utilizzo della metodologia CLIL (a) ; individuazione di percorsi e di sistemi funzionali alla premialità e alla valorizzazione del merito degli alunni e degli studenti (q);</w:t>
      </w:r>
    </w:p>
    <w:p w14:paraId="48D15FFB" w14:textId="77777777" w:rsidR="00E63350" w:rsidRPr="001C6521" w:rsidRDefault="00E63350" w:rsidP="00C411FC">
      <w:pPr>
        <w:numPr>
          <w:ilvl w:val="0"/>
          <w:numId w:val="30"/>
        </w:numPr>
        <w:autoSpaceDN w:val="0"/>
        <w:adjustRightInd w:val="0"/>
        <w:spacing w:after="47"/>
        <w:jc w:val="both"/>
        <w:rPr>
          <w:rFonts w:ascii="Arial Narrow" w:hAnsi="Arial Narrow" w:cs="Arial Narrow"/>
          <w:color w:val="000000"/>
          <w:sz w:val="24"/>
          <w:szCs w:val="24"/>
        </w:rPr>
      </w:pPr>
      <w:r w:rsidRPr="001C6521">
        <w:rPr>
          <w:rFonts w:ascii="Arial Narrow" w:hAnsi="Arial Narrow" w:cs="Arial Narrow"/>
          <w:color w:val="000000"/>
          <w:sz w:val="24"/>
          <w:szCs w:val="24"/>
        </w:rPr>
        <w:t>Area tecnico-scientifica : potenziamento delle competenze matematico-logiche e scientifiche (b);</w:t>
      </w:r>
    </w:p>
    <w:p w14:paraId="235C09E9" w14:textId="77777777" w:rsidR="00E63350" w:rsidRPr="00476E33" w:rsidRDefault="00E63350" w:rsidP="00C411FC">
      <w:pPr>
        <w:numPr>
          <w:ilvl w:val="0"/>
          <w:numId w:val="30"/>
        </w:numPr>
        <w:autoSpaceDN w:val="0"/>
        <w:adjustRightInd w:val="0"/>
        <w:jc w:val="both"/>
        <w:rPr>
          <w:rFonts w:ascii="Arial Narrow" w:hAnsi="Arial Narrow" w:cs="Arial Narrow"/>
          <w:color w:val="000000"/>
          <w:sz w:val="24"/>
          <w:szCs w:val="24"/>
        </w:rPr>
      </w:pPr>
      <w:r w:rsidRPr="001C6521">
        <w:rPr>
          <w:rFonts w:ascii="Arial Narrow" w:hAnsi="Arial Narrow" w:cs="Arial Narrow"/>
          <w:color w:val="000000"/>
          <w:sz w:val="24"/>
          <w:szCs w:val="24"/>
        </w:rPr>
        <w:t>Area del potenziamento laboratoriale: potenziamento delle metodologie laboratoriali e delle attività di laboratorio (i); incremento dell’ alternanza scuola-lavoro (o).</w:t>
      </w:r>
    </w:p>
    <w:p w14:paraId="1CF4EE70" w14:textId="77777777" w:rsidR="00E63350" w:rsidRPr="001C6521" w:rsidRDefault="00E63350" w:rsidP="00C411FC">
      <w:pPr>
        <w:numPr>
          <w:ilvl w:val="0"/>
          <w:numId w:val="30"/>
        </w:numPr>
        <w:autoSpaceDN w:val="0"/>
        <w:adjustRightInd w:val="0"/>
        <w:spacing w:after="85"/>
        <w:jc w:val="both"/>
        <w:rPr>
          <w:rFonts w:ascii="Arial Narrow" w:hAnsi="Arial Narrow" w:cs="Arial Narrow"/>
          <w:color w:val="000000"/>
          <w:sz w:val="24"/>
          <w:szCs w:val="24"/>
        </w:rPr>
      </w:pPr>
      <w:r w:rsidRPr="001C6521">
        <w:rPr>
          <w:rFonts w:ascii="Arial Narrow" w:hAnsi="Arial Narrow" w:cs="Arial Narrow"/>
          <w:color w:val="000000"/>
          <w:sz w:val="24"/>
          <w:szCs w:val="24"/>
        </w:rPr>
        <w:t xml:space="preserve">Dovrà essere prevista la costituzione del comitato tecnico-scientifico di cui ai DPR 89/2010 ed indicata la struttura ritenuta più funzionale per lo stesso </w:t>
      </w:r>
    </w:p>
    <w:p w14:paraId="7B6BFA67" w14:textId="77777777" w:rsidR="00E63350" w:rsidRDefault="00E63350">
      <w:pPr>
        <w:spacing w:after="0" w:line="240" w:lineRule="auto"/>
        <w:rPr>
          <w:rFonts w:ascii="Arial Narrow" w:hAnsi="Arial Narrow" w:cs="Arial Narrow"/>
          <w:color w:val="000000"/>
          <w:sz w:val="24"/>
          <w:szCs w:val="24"/>
        </w:rPr>
      </w:pPr>
      <w:r>
        <w:rPr>
          <w:rFonts w:ascii="Arial Narrow" w:hAnsi="Arial Narrow" w:cs="Arial Narrow"/>
          <w:color w:val="000000"/>
          <w:sz w:val="24"/>
          <w:szCs w:val="24"/>
        </w:rPr>
        <w:br w:type="page"/>
      </w:r>
    </w:p>
    <w:p w14:paraId="787238B3" w14:textId="77777777" w:rsidR="00E63350" w:rsidRPr="00241143" w:rsidRDefault="00241143" w:rsidP="00241143">
      <w:pPr>
        <w:autoSpaceDN w:val="0"/>
        <w:adjustRightInd w:val="0"/>
        <w:jc w:val="center"/>
        <w:rPr>
          <w:rFonts w:ascii="Arial Narrow" w:hAnsi="Arial Narrow" w:cs="Arial Narrow"/>
          <w:b/>
          <w:color w:val="000000"/>
          <w:sz w:val="24"/>
          <w:szCs w:val="24"/>
        </w:rPr>
      </w:pPr>
      <w:r w:rsidRPr="00241143">
        <w:rPr>
          <w:rFonts w:ascii="Arial Narrow" w:hAnsi="Arial Narrow" w:cs="Arial Narrow"/>
          <w:b/>
          <w:color w:val="000000"/>
          <w:sz w:val="24"/>
          <w:szCs w:val="24"/>
        </w:rPr>
        <w:lastRenderedPageBreak/>
        <w:t>CORSO SERALE</w:t>
      </w:r>
    </w:p>
    <w:tbl>
      <w:tblPr>
        <w:tblStyle w:val="Grigliatabella"/>
        <w:tblW w:w="0" w:type="auto"/>
        <w:tblInd w:w="1701" w:type="dxa"/>
        <w:tblLook w:val="04A0" w:firstRow="1" w:lastRow="0" w:firstColumn="1" w:lastColumn="0" w:noHBand="0" w:noVBand="1"/>
      </w:tblPr>
      <w:tblGrid>
        <w:gridCol w:w="3209"/>
        <w:gridCol w:w="3210"/>
      </w:tblGrid>
      <w:tr w:rsidR="00D472B4" w14:paraId="75435372" w14:textId="77777777" w:rsidTr="00D472B4">
        <w:tc>
          <w:tcPr>
            <w:tcW w:w="3209" w:type="dxa"/>
            <w:shd w:val="clear" w:color="auto" w:fill="BFBFBF" w:themeFill="background1" w:themeFillShade="BF"/>
          </w:tcPr>
          <w:p w14:paraId="50F631D3" w14:textId="77777777" w:rsidR="00D472B4" w:rsidRPr="00D472B4" w:rsidRDefault="00D472B4" w:rsidP="000478AE">
            <w:pPr>
              <w:autoSpaceDN w:val="0"/>
              <w:adjustRightInd w:val="0"/>
              <w:jc w:val="center"/>
              <w:rPr>
                <w:rFonts w:ascii="Arial Narrow" w:hAnsi="Arial Narrow" w:cs="Arial Narrow"/>
                <w:b/>
                <w:sz w:val="24"/>
                <w:szCs w:val="24"/>
              </w:rPr>
            </w:pPr>
            <w:r w:rsidRPr="00D472B4">
              <w:rPr>
                <w:rFonts w:ascii="Arial Narrow" w:hAnsi="Arial Narrow" w:cs="Arial Narrow"/>
                <w:b/>
                <w:sz w:val="24"/>
                <w:szCs w:val="24"/>
              </w:rPr>
              <w:t>Corso serale</w:t>
            </w:r>
          </w:p>
        </w:tc>
        <w:tc>
          <w:tcPr>
            <w:tcW w:w="3210" w:type="dxa"/>
            <w:shd w:val="clear" w:color="auto" w:fill="BFBFBF" w:themeFill="background1" w:themeFillShade="BF"/>
          </w:tcPr>
          <w:p w14:paraId="0FE23CCE" w14:textId="77777777" w:rsidR="00D472B4" w:rsidRPr="00D472B4" w:rsidRDefault="00D472B4" w:rsidP="000478AE">
            <w:pPr>
              <w:autoSpaceDN w:val="0"/>
              <w:adjustRightInd w:val="0"/>
              <w:jc w:val="center"/>
              <w:rPr>
                <w:rFonts w:ascii="Arial Narrow" w:hAnsi="Arial Narrow" w:cs="Arial Narrow"/>
                <w:b/>
                <w:sz w:val="24"/>
                <w:szCs w:val="24"/>
              </w:rPr>
            </w:pPr>
            <w:r w:rsidRPr="00D472B4">
              <w:rPr>
                <w:rFonts w:ascii="Arial Narrow" w:hAnsi="Arial Narrow" w:cs="Arial Narrow"/>
                <w:b/>
                <w:sz w:val="24"/>
                <w:szCs w:val="24"/>
              </w:rPr>
              <w:t>3° PERIODO</w:t>
            </w:r>
          </w:p>
        </w:tc>
      </w:tr>
      <w:tr w:rsidR="00D472B4" w14:paraId="5FE605A1" w14:textId="77777777" w:rsidTr="00D472B4">
        <w:tc>
          <w:tcPr>
            <w:tcW w:w="3209" w:type="dxa"/>
          </w:tcPr>
          <w:p w14:paraId="32E5277D"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Classe di Concorso</w:t>
            </w:r>
          </w:p>
        </w:tc>
        <w:tc>
          <w:tcPr>
            <w:tcW w:w="3210" w:type="dxa"/>
          </w:tcPr>
          <w:p w14:paraId="1C28AF9E"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Classe 5 ^</w:t>
            </w:r>
          </w:p>
        </w:tc>
      </w:tr>
      <w:tr w:rsidR="00D472B4" w14:paraId="6B783F07" w14:textId="77777777" w:rsidTr="00D472B4">
        <w:tc>
          <w:tcPr>
            <w:tcW w:w="3209" w:type="dxa"/>
          </w:tcPr>
          <w:p w14:paraId="1672EB66"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A012 Italiano e Storia</w:t>
            </w:r>
          </w:p>
        </w:tc>
        <w:tc>
          <w:tcPr>
            <w:tcW w:w="3210" w:type="dxa"/>
          </w:tcPr>
          <w:p w14:paraId="51BD6FD6"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3+2</w:t>
            </w:r>
          </w:p>
        </w:tc>
      </w:tr>
      <w:tr w:rsidR="00D472B4" w14:paraId="0503BDCE" w14:textId="77777777" w:rsidTr="00D472B4">
        <w:tc>
          <w:tcPr>
            <w:tcW w:w="3209" w:type="dxa"/>
          </w:tcPr>
          <w:p w14:paraId="7F16EB05"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AB24 Inglese</w:t>
            </w:r>
          </w:p>
        </w:tc>
        <w:tc>
          <w:tcPr>
            <w:tcW w:w="3210" w:type="dxa"/>
          </w:tcPr>
          <w:p w14:paraId="2D432C35"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2</w:t>
            </w:r>
          </w:p>
        </w:tc>
      </w:tr>
      <w:tr w:rsidR="00D472B4" w14:paraId="029C0601" w14:textId="77777777" w:rsidTr="00D472B4">
        <w:tc>
          <w:tcPr>
            <w:tcW w:w="3209" w:type="dxa"/>
          </w:tcPr>
          <w:p w14:paraId="7B95456C"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A046 Diritto e legislazione socio-sanitaria</w:t>
            </w:r>
          </w:p>
        </w:tc>
        <w:tc>
          <w:tcPr>
            <w:tcW w:w="3210" w:type="dxa"/>
          </w:tcPr>
          <w:p w14:paraId="28954C47"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2</w:t>
            </w:r>
          </w:p>
        </w:tc>
      </w:tr>
      <w:tr w:rsidR="00D472B4" w14:paraId="2FAC4DA5" w14:textId="77777777" w:rsidTr="00D472B4">
        <w:tc>
          <w:tcPr>
            <w:tcW w:w="3209" w:type="dxa"/>
          </w:tcPr>
          <w:p w14:paraId="369F0F68" w14:textId="77777777" w:rsidR="00D472B4" w:rsidRDefault="00866972" w:rsidP="00A723EB">
            <w:pPr>
              <w:autoSpaceDN w:val="0"/>
              <w:adjustRightInd w:val="0"/>
              <w:jc w:val="center"/>
              <w:rPr>
                <w:rFonts w:ascii="Arial Narrow" w:hAnsi="Arial Narrow" w:cs="Arial Narrow"/>
                <w:sz w:val="24"/>
                <w:szCs w:val="24"/>
              </w:rPr>
            </w:pPr>
            <w:r>
              <w:rPr>
                <w:rFonts w:ascii="Arial Narrow" w:hAnsi="Arial Narrow" w:cs="Arial Narrow"/>
                <w:sz w:val="24"/>
                <w:szCs w:val="24"/>
              </w:rPr>
              <w:t>A027</w:t>
            </w:r>
            <w:r w:rsidR="00D472B4">
              <w:rPr>
                <w:rFonts w:ascii="Arial Narrow" w:hAnsi="Arial Narrow" w:cs="Arial Narrow"/>
                <w:sz w:val="24"/>
                <w:szCs w:val="24"/>
              </w:rPr>
              <w:t xml:space="preserve"> Matematica</w:t>
            </w:r>
          </w:p>
        </w:tc>
        <w:tc>
          <w:tcPr>
            <w:tcW w:w="3210" w:type="dxa"/>
          </w:tcPr>
          <w:p w14:paraId="0F1EE7B9"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3</w:t>
            </w:r>
          </w:p>
        </w:tc>
      </w:tr>
      <w:tr w:rsidR="00D472B4" w14:paraId="2856AEDA" w14:textId="77777777" w:rsidTr="00D472B4">
        <w:tc>
          <w:tcPr>
            <w:tcW w:w="3209" w:type="dxa"/>
          </w:tcPr>
          <w:p w14:paraId="002B7794"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A018 Psicologia generale ed applicata</w:t>
            </w:r>
          </w:p>
        </w:tc>
        <w:tc>
          <w:tcPr>
            <w:tcW w:w="3210" w:type="dxa"/>
          </w:tcPr>
          <w:p w14:paraId="1E972AEE" w14:textId="77777777" w:rsidR="00D472B4" w:rsidRDefault="00866972" w:rsidP="00A723EB">
            <w:pPr>
              <w:autoSpaceDN w:val="0"/>
              <w:adjustRightInd w:val="0"/>
              <w:jc w:val="center"/>
              <w:rPr>
                <w:rFonts w:ascii="Arial Narrow" w:hAnsi="Arial Narrow" w:cs="Arial Narrow"/>
                <w:sz w:val="24"/>
                <w:szCs w:val="24"/>
              </w:rPr>
            </w:pPr>
            <w:r>
              <w:rPr>
                <w:rFonts w:ascii="Arial Narrow" w:hAnsi="Arial Narrow" w:cs="Arial Narrow"/>
                <w:sz w:val="24"/>
                <w:szCs w:val="24"/>
              </w:rPr>
              <w:t>3</w:t>
            </w:r>
          </w:p>
        </w:tc>
      </w:tr>
      <w:tr w:rsidR="00D472B4" w14:paraId="24C39EA6" w14:textId="77777777" w:rsidTr="00D472B4">
        <w:tc>
          <w:tcPr>
            <w:tcW w:w="3209" w:type="dxa"/>
          </w:tcPr>
          <w:p w14:paraId="207EA083"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AA24 Francese</w:t>
            </w:r>
          </w:p>
        </w:tc>
        <w:tc>
          <w:tcPr>
            <w:tcW w:w="3210" w:type="dxa"/>
          </w:tcPr>
          <w:p w14:paraId="34E087B9"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2</w:t>
            </w:r>
          </w:p>
        </w:tc>
      </w:tr>
      <w:tr w:rsidR="00D472B4" w14:paraId="4FBF3388" w14:textId="77777777" w:rsidTr="00D472B4">
        <w:tc>
          <w:tcPr>
            <w:tcW w:w="3209" w:type="dxa"/>
          </w:tcPr>
          <w:p w14:paraId="7FAA02FE"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A015 Igiene e cultura medico-sanitaria</w:t>
            </w:r>
          </w:p>
        </w:tc>
        <w:tc>
          <w:tcPr>
            <w:tcW w:w="3210" w:type="dxa"/>
          </w:tcPr>
          <w:p w14:paraId="3841CF6C"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3</w:t>
            </w:r>
          </w:p>
        </w:tc>
      </w:tr>
      <w:tr w:rsidR="00D472B4" w14:paraId="3B8588EE" w14:textId="77777777" w:rsidTr="00D472B4">
        <w:tc>
          <w:tcPr>
            <w:tcW w:w="3209" w:type="dxa"/>
          </w:tcPr>
          <w:p w14:paraId="7528C550"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A045 Tecnica e amministrativa ed economia sociale</w:t>
            </w:r>
          </w:p>
        </w:tc>
        <w:tc>
          <w:tcPr>
            <w:tcW w:w="3210" w:type="dxa"/>
          </w:tcPr>
          <w:p w14:paraId="38269742" w14:textId="77777777" w:rsidR="00D472B4" w:rsidRDefault="00D472B4" w:rsidP="00A723EB">
            <w:pPr>
              <w:autoSpaceDN w:val="0"/>
              <w:adjustRightInd w:val="0"/>
              <w:jc w:val="center"/>
              <w:rPr>
                <w:rFonts w:ascii="Arial Narrow" w:hAnsi="Arial Narrow" w:cs="Arial Narrow"/>
                <w:sz w:val="24"/>
                <w:szCs w:val="24"/>
              </w:rPr>
            </w:pPr>
            <w:r>
              <w:rPr>
                <w:rFonts w:ascii="Arial Narrow" w:hAnsi="Arial Narrow" w:cs="Arial Narrow"/>
                <w:sz w:val="24"/>
                <w:szCs w:val="24"/>
              </w:rPr>
              <w:t>2</w:t>
            </w:r>
          </w:p>
        </w:tc>
      </w:tr>
    </w:tbl>
    <w:p w14:paraId="0CE2F705" w14:textId="77777777" w:rsidR="00241143" w:rsidRDefault="00241143" w:rsidP="00A723EB">
      <w:pPr>
        <w:autoSpaceDN w:val="0"/>
        <w:adjustRightInd w:val="0"/>
        <w:jc w:val="center"/>
        <w:rPr>
          <w:rFonts w:ascii="Arial Narrow" w:hAnsi="Arial Narrow" w:cs="Arial Narrow"/>
          <w:sz w:val="24"/>
          <w:szCs w:val="24"/>
        </w:rPr>
      </w:pPr>
    </w:p>
    <w:p w14:paraId="7A2B2526" w14:textId="77777777" w:rsidR="00241143" w:rsidRDefault="00241143" w:rsidP="00A723EB">
      <w:pPr>
        <w:autoSpaceDN w:val="0"/>
        <w:adjustRightInd w:val="0"/>
        <w:jc w:val="center"/>
        <w:rPr>
          <w:rFonts w:ascii="Arial Narrow" w:hAnsi="Arial Narrow" w:cs="Arial Narrow"/>
          <w:sz w:val="24"/>
          <w:szCs w:val="24"/>
        </w:rPr>
      </w:pPr>
    </w:p>
    <w:p w14:paraId="643D14B2" w14:textId="77777777" w:rsidR="00241143" w:rsidRDefault="00241143" w:rsidP="00A723EB">
      <w:pPr>
        <w:autoSpaceDN w:val="0"/>
        <w:adjustRightInd w:val="0"/>
        <w:jc w:val="center"/>
        <w:rPr>
          <w:rFonts w:ascii="Arial Narrow" w:hAnsi="Arial Narrow" w:cs="Arial Narrow"/>
          <w:sz w:val="24"/>
          <w:szCs w:val="24"/>
        </w:rPr>
      </w:pPr>
    </w:p>
    <w:p w14:paraId="164FCE1A" w14:textId="77777777" w:rsidR="00241143" w:rsidRDefault="00241143" w:rsidP="00A723EB">
      <w:pPr>
        <w:autoSpaceDN w:val="0"/>
        <w:adjustRightInd w:val="0"/>
        <w:jc w:val="center"/>
        <w:rPr>
          <w:rFonts w:ascii="Arial Narrow" w:hAnsi="Arial Narrow" w:cs="Arial Narrow"/>
          <w:sz w:val="24"/>
          <w:szCs w:val="24"/>
        </w:rPr>
      </w:pPr>
    </w:p>
    <w:p w14:paraId="0EA28255" w14:textId="77777777" w:rsidR="00241143" w:rsidRDefault="00241143" w:rsidP="00A723EB">
      <w:pPr>
        <w:autoSpaceDN w:val="0"/>
        <w:adjustRightInd w:val="0"/>
        <w:jc w:val="center"/>
        <w:rPr>
          <w:rFonts w:ascii="Arial Narrow" w:hAnsi="Arial Narrow" w:cs="Arial Narrow"/>
          <w:sz w:val="24"/>
          <w:szCs w:val="24"/>
        </w:rPr>
      </w:pPr>
    </w:p>
    <w:p w14:paraId="0B6EA3EA" w14:textId="77777777" w:rsidR="00241143" w:rsidRDefault="00241143" w:rsidP="00A723EB">
      <w:pPr>
        <w:autoSpaceDN w:val="0"/>
        <w:adjustRightInd w:val="0"/>
        <w:jc w:val="center"/>
        <w:rPr>
          <w:rFonts w:ascii="Arial Narrow" w:hAnsi="Arial Narrow" w:cs="Arial Narrow"/>
          <w:sz w:val="24"/>
          <w:szCs w:val="24"/>
        </w:rPr>
      </w:pPr>
    </w:p>
    <w:p w14:paraId="2E9301DB" w14:textId="77777777" w:rsidR="00241143" w:rsidRDefault="00241143" w:rsidP="00A723EB">
      <w:pPr>
        <w:autoSpaceDN w:val="0"/>
        <w:adjustRightInd w:val="0"/>
        <w:jc w:val="center"/>
        <w:rPr>
          <w:rFonts w:ascii="Arial Narrow" w:hAnsi="Arial Narrow" w:cs="Arial Narrow"/>
          <w:sz w:val="24"/>
          <w:szCs w:val="24"/>
        </w:rPr>
      </w:pPr>
    </w:p>
    <w:p w14:paraId="58BAEABA" w14:textId="77777777" w:rsidR="00241143" w:rsidRDefault="00241143" w:rsidP="00A723EB">
      <w:pPr>
        <w:autoSpaceDN w:val="0"/>
        <w:adjustRightInd w:val="0"/>
        <w:jc w:val="center"/>
        <w:rPr>
          <w:rFonts w:ascii="Arial Narrow" w:hAnsi="Arial Narrow" w:cs="Arial Narrow"/>
          <w:sz w:val="24"/>
          <w:szCs w:val="24"/>
        </w:rPr>
      </w:pPr>
    </w:p>
    <w:p w14:paraId="15CBB5F1" w14:textId="77777777" w:rsidR="00241143" w:rsidRDefault="00241143" w:rsidP="00A723EB">
      <w:pPr>
        <w:autoSpaceDN w:val="0"/>
        <w:adjustRightInd w:val="0"/>
        <w:jc w:val="center"/>
        <w:rPr>
          <w:rFonts w:ascii="Arial Narrow" w:hAnsi="Arial Narrow" w:cs="Arial Narrow"/>
          <w:sz w:val="24"/>
          <w:szCs w:val="24"/>
        </w:rPr>
      </w:pPr>
    </w:p>
    <w:p w14:paraId="430FA642" w14:textId="77777777" w:rsidR="00241143" w:rsidRDefault="00241143" w:rsidP="00A723EB">
      <w:pPr>
        <w:autoSpaceDN w:val="0"/>
        <w:adjustRightInd w:val="0"/>
        <w:jc w:val="center"/>
        <w:rPr>
          <w:rFonts w:ascii="Arial Narrow" w:hAnsi="Arial Narrow" w:cs="Arial Narrow"/>
          <w:sz w:val="24"/>
          <w:szCs w:val="24"/>
        </w:rPr>
      </w:pPr>
    </w:p>
    <w:p w14:paraId="4A6A054C" w14:textId="77777777" w:rsidR="00866972" w:rsidRDefault="00866972" w:rsidP="00A723EB">
      <w:pPr>
        <w:autoSpaceDN w:val="0"/>
        <w:adjustRightInd w:val="0"/>
        <w:jc w:val="center"/>
        <w:rPr>
          <w:rFonts w:ascii="Arial Narrow" w:hAnsi="Arial Narrow" w:cs="Arial Narrow"/>
          <w:sz w:val="24"/>
          <w:szCs w:val="24"/>
        </w:rPr>
      </w:pPr>
    </w:p>
    <w:p w14:paraId="605A0DD9" w14:textId="77777777" w:rsidR="00866972" w:rsidRDefault="00866972" w:rsidP="00A723EB">
      <w:pPr>
        <w:autoSpaceDN w:val="0"/>
        <w:adjustRightInd w:val="0"/>
        <w:jc w:val="center"/>
        <w:rPr>
          <w:rFonts w:ascii="Arial Narrow" w:hAnsi="Arial Narrow" w:cs="Arial Narrow"/>
          <w:sz w:val="24"/>
          <w:szCs w:val="24"/>
        </w:rPr>
      </w:pPr>
    </w:p>
    <w:p w14:paraId="79D2247B" w14:textId="77777777" w:rsidR="00866972" w:rsidRDefault="00866972" w:rsidP="00A723EB">
      <w:pPr>
        <w:autoSpaceDN w:val="0"/>
        <w:adjustRightInd w:val="0"/>
        <w:jc w:val="center"/>
        <w:rPr>
          <w:rFonts w:ascii="Arial Narrow" w:hAnsi="Arial Narrow" w:cs="Arial Narrow"/>
          <w:sz w:val="24"/>
          <w:szCs w:val="24"/>
        </w:rPr>
      </w:pPr>
    </w:p>
    <w:p w14:paraId="0DCE7D0B" w14:textId="77777777" w:rsidR="00866972" w:rsidRDefault="00866972" w:rsidP="00A723EB">
      <w:pPr>
        <w:autoSpaceDN w:val="0"/>
        <w:adjustRightInd w:val="0"/>
        <w:jc w:val="center"/>
        <w:rPr>
          <w:rFonts w:ascii="Arial Narrow" w:hAnsi="Arial Narrow" w:cs="Arial Narrow"/>
          <w:sz w:val="24"/>
          <w:szCs w:val="24"/>
        </w:rPr>
      </w:pPr>
    </w:p>
    <w:p w14:paraId="459FDA4D" w14:textId="77777777" w:rsidR="00866972" w:rsidRDefault="00866972" w:rsidP="00A723EB">
      <w:pPr>
        <w:autoSpaceDN w:val="0"/>
        <w:adjustRightInd w:val="0"/>
        <w:jc w:val="center"/>
        <w:rPr>
          <w:rFonts w:ascii="Arial Narrow" w:hAnsi="Arial Narrow" w:cs="Arial Narrow"/>
          <w:sz w:val="24"/>
          <w:szCs w:val="24"/>
        </w:rPr>
      </w:pPr>
    </w:p>
    <w:p w14:paraId="20868481" w14:textId="77777777" w:rsidR="00E63350" w:rsidRPr="00866972" w:rsidRDefault="00E63350" w:rsidP="00A723EB">
      <w:pPr>
        <w:autoSpaceDN w:val="0"/>
        <w:adjustRightInd w:val="0"/>
        <w:jc w:val="center"/>
        <w:rPr>
          <w:rFonts w:ascii="Arial Narrow" w:hAnsi="Arial Narrow" w:cs="Arial Narrow"/>
          <w:sz w:val="32"/>
          <w:szCs w:val="32"/>
        </w:rPr>
      </w:pPr>
      <w:r w:rsidRPr="00866972">
        <w:rPr>
          <w:rFonts w:ascii="Arial Narrow" w:hAnsi="Arial Narrow" w:cs="Arial Narrow"/>
          <w:sz w:val="24"/>
          <w:szCs w:val="24"/>
        </w:rPr>
        <w:lastRenderedPageBreak/>
        <w:t xml:space="preserve">Per ciò che concerne il personale </w:t>
      </w:r>
      <w:r w:rsidRPr="00866972">
        <w:rPr>
          <w:rFonts w:ascii="Arial Narrow" w:hAnsi="Arial Narrow" w:cs="Arial Narrow"/>
          <w:b/>
          <w:bCs/>
          <w:sz w:val="24"/>
          <w:szCs w:val="24"/>
        </w:rPr>
        <w:t>ATA</w:t>
      </w:r>
      <w:r w:rsidRPr="00866972">
        <w:rPr>
          <w:rFonts w:ascii="Arial Narrow" w:hAnsi="Arial Narrow" w:cs="Arial Narrow"/>
          <w:sz w:val="24"/>
          <w:szCs w:val="24"/>
        </w:rPr>
        <w:t>, il fabbisogno è così definito:</w:t>
      </w:r>
      <w:r w:rsidR="00003373" w:rsidRPr="00866972">
        <w:rPr>
          <w:rFonts w:ascii="Arial Narrow" w:hAnsi="Arial Narrow" w:cs="Arial Narrow"/>
          <w:sz w:val="24"/>
          <w:szCs w:val="24"/>
        </w:rPr>
        <w:t xml:space="preserve"> </w:t>
      </w:r>
    </w:p>
    <w:p w14:paraId="63961C1B" w14:textId="77777777" w:rsidR="00E63350" w:rsidRPr="00003373" w:rsidRDefault="00E63350" w:rsidP="00FC5247">
      <w:pPr>
        <w:autoSpaceDN w:val="0"/>
        <w:adjustRightInd w:val="0"/>
        <w:jc w:val="both"/>
        <w:rPr>
          <w:rFonts w:ascii="Arial Narrow" w:hAnsi="Arial Narrow" w:cs="Arial Narrow"/>
          <w:color w:val="FF0000"/>
          <w:sz w:val="24"/>
          <w:szCs w:val="24"/>
        </w:rPr>
      </w:pPr>
    </w:p>
    <w:p w14:paraId="10C13072" w14:textId="77777777" w:rsidR="00E63350" w:rsidRPr="00602590" w:rsidRDefault="00E63350" w:rsidP="00FC5247">
      <w:pPr>
        <w:autoSpaceDN w:val="0"/>
        <w:adjustRightInd w:val="0"/>
        <w:jc w:val="both"/>
        <w:rPr>
          <w:rFonts w:ascii="Arial Narrow" w:hAnsi="Arial Narrow" w:cs="Arial Narrow"/>
          <w:color w:val="000000"/>
          <w:sz w:val="24"/>
          <w:szCs w:val="24"/>
        </w:rPr>
      </w:pPr>
    </w:p>
    <w:tbl>
      <w:tblPr>
        <w:tblW w:w="0" w:type="auto"/>
        <w:tblInd w:w="2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1"/>
        <w:gridCol w:w="1440"/>
      </w:tblGrid>
      <w:tr w:rsidR="00E63350" w:rsidRPr="00CD3551" w14:paraId="1F13072F" w14:textId="77777777" w:rsidTr="00866972">
        <w:tc>
          <w:tcPr>
            <w:tcW w:w="3261" w:type="dxa"/>
            <w:shd w:val="clear" w:color="auto" w:fill="BFBFBF" w:themeFill="background1" w:themeFillShade="BF"/>
          </w:tcPr>
          <w:p w14:paraId="5E6C49D2" w14:textId="77777777" w:rsidR="00E63350" w:rsidRPr="00CD3551" w:rsidRDefault="00E63350" w:rsidP="001C6521">
            <w:pPr>
              <w:autoSpaceDN w:val="0"/>
              <w:adjustRightInd w:val="0"/>
              <w:spacing w:after="85"/>
              <w:jc w:val="center"/>
              <w:rPr>
                <w:rFonts w:ascii="Arial Narrow" w:hAnsi="Arial Narrow" w:cs="Arial Narrow"/>
                <w:b/>
                <w:bCs/>
                <w:color w:val="000000"/>
                <w:sz w:val="24"/>
                <w:szCs w:val="24"/>
              </w:rPr>
            </w:pPr>
            <w:r w:rsidRPr="00CD3551">
              <w:rPr>
                <w:rFonts w:ascii="Arial Narrow" w:hAnsi="Arial Narrow" w:cs="Arial Narrow"/>
                <w:b/>
                <w:bCs/>
                <w:color w:val="000000"/>
                <w:sz w:val="24"/>
                <w:szCs w:val="24"/>
              </w:rPr>
              <w:t>PERSONALE ATA</w:t>
            </w:r>
          </w:p>
        </w:tc>
        <w:tc>
          <w:tcPr>
            <w:tcW w:w="1440" w:type="dxa"/>
            <w:shd w:val="clear" w:color="auto" w:fill="BFBFBF" w:themeFill="background1" w:themeFillShade="BF"/>
          </w:tcPr>
          <w:p w14:paraId="7B58F745" w14:textId="77777777" w:rsidR="00E63350" w:rsidRPr="00CD3551" w:rsidRDefault="00E63350" w:rsidP="001C6521">
            <w:pPr>
              <w:autoSpaceDN w:val="0"/>
              <w:adjustRightInd w:val="0"/>
              <w:spacing w:after="85"/>
              <w:jc w:val="center"/>
              <w:rPr>
                <w:rFonts w:ascii="Arial Narrow" w:hAnsi="Arial Narrow" w:cs="Arial Narrow"/>
                <w:b/>
                <w:bCs/>
                <w:color w:val="000000"/>
                <w:sz w:val="24"/>
                <w:szCs w:val="24"/>
              </w:rPr>
            </w:pPr>
            <w:r w:rsidRPr="00CD3551">
              <w:rPr>
                <w:rFonts w:ascii="Arial Narrow" w:hAnsi="Arial Narrow" w:cs="Arial Narrow"/>
                <w:b/>
                <w:bCs/>
                <w:color w:val="000000"/>
                <w:sz w:val="24"/>
                <w:szCs w:val="24"/>
              </w:rPr>
              <w:t>N° UNITA'</w:t>
            </w:r>
          </w:p>
        </w:tc>
      </w:tr>
      <w:tr w:rsidR="00E63350" w:rsidRPr="00CD3551" w14:paraId="28D98AD5" w14:textId="77777777" w:rsidTr="006E07E5">
        <w:tc>
          <w:tcPr>
            <w:tcW w:w="3261" w:type="dxa"/>
            <w:shd w:val="clear" w:color="000000" w:fill="auto"/>
          </w:tcPr>
          <w:p w14:paraId="380745F4" w14:textId="77777777" w:rsidR="00E63350" w:rsidRPr="00CD3551" w:rsidRDefault="00E63350" w:rsidP="001C6521">
            <w:pPr>
              <w:autoSpaceDN w:val="0"/>
              <w:adjustRightInd w:val="0"/>
              <w:spacing w:after="85"/>
              <w:jc w:val="center"/>
              <w:rPr>
                <w:rFonts w:ascii="Arial Narrow" w:hAnsi="Arial Narrow" w:cs="Arial Narrow"/>
                <w:color w:val="000000"/>
                <w:sz w:val="24"/>
                <w:szCs w:val="24"/>
              </w:rPr>
            </w:pPr>
            <w:r w:rsidRPr="00CD3551">
              <w:rPr>
                <w:rFonts w:ascii="Arial Narrow" w:hAnsi="Arial Narrow" w:cs="Arial Narrow"/>
                <w:color w:val="000000"/>
                <w:sz w:val="24"/>
                <w:szCs w:val="24"/>
              </w:rPr>
              <w:t>DSGA</w:t>
            </w:r>
          </w:p>
        </w:tc>
        <w:tc>
          <w:tcPr>
            <w:tcW w:w="1440" w:type="dxa"/>
            <w:shd w:val="clear" w:color="000000" w:fill="auto"/>
          </w:tcPr>
          <w:p w14:paraId="0A137E1B" w14:textId="77777777" w:rsidR="00E63350" w:rsidRPr="00CD3551" w:rsidRDefault="00E63350" w:rsidP="00866972">
            <w:pPr>
              <w:autoSpaceDN w:val="0"/>
              <w:adjustRightInd w:val="0"/>
              <w:spacing w:after="85"/>
              <w:jc w:val="center"/>
              <w:rPr>
                <w:rFonts w:ascii="Arial Narrow" w:hAnsi="Arial Narrow" w:cs="Arial Narrow"/>
                <w:color w:val="000000"/>
                <w:sz w:val="24"/>
                <w:szCs w:val="24"/>
              </w:rPr>
            </w:pPr>
            <w:r w:rsidRPr="00CD3551">
              <w:rPr>
                <w:rFonts w:ascii="Arial Narrow" w:hAnsi="Arial Narrow" w:cs="Arial Narrow"/>
                <w:color w:val="000000"/>
                <w:sz w:val="24"/>
                <w:szCs w:val="24"/>
              </w:rPr>
              <w:t>1</w:t>
            </w:r>
          </w:p>
        </w:tc>
      </w:tr>
      <w:tr w:rsidR="00E63350" w:rsidRPr="00CD3551" w14:paraId="4DC80D08" w14:textId="77777777" w:rsidTr="006E07E5">
        <w:tc>
          <w:tcPr>
            <w:tcW w:w="3261" w:type="dxa"/>
            <w:shd w:val="clear" w:color="000000" w:fill="auto"/>
          </w:tcPr>
          <w:p w14:paraId="3CAFC99F" w14:textId="77777777" w:rsidR="00E63350" w:rsidRPr="00CD3551" w:rsidRDefault="00E63350" w:rsidP="001C6521">
            <w:pPr>
              <w:autoSpaceDN w:val="0"/>
              <w:adjustRightInd w:val="0"/>
              <w:spacing w:after="85"/>
              <w:jc w:val="center"/>
              <w:rPr>
                <w:rFonts w:ascii="Arial Narrow" w:hAnsi="Arial Narrow" w:cs="Arial Narrow"/>
                <w:color w:val="000000"/>
                <w:sz w:val="24"/>
                <w:szCs w:val="24"/>
              </w:rPr>
            </w:pPr>
            <w:r w:rsidRPr="00CD3551">
              <w:rPr>
                <w:rFonts w:ascii="Arial Narrow" w:hAnsi="Arial Narrow" w:cs="Arial Narrow"/>
                <w:color w:val="000000"/>
                <w:sz w:val="24"/>
                <w:szCs w:val="24"/>
              </w:rPr>
              <w:t>ASSISTENTI AMMINISTRATIVI</w:t>
            </w:r>
          </w:p>
        </w:tc>
        <w:tc>
          <w:tcPr>
            <w:tcW w:w="1440" w:type="dxa"/>
            <w:shd w:val="clear" w:color="000000" w:fill="auto"/>
          </w:tcPr>
          <w:p w14:paraId="3ED6B41A" w14:textId="77777777" w:rsidR="00E63350" w:rsidRPr="00CD3551" w:rsidRDefault="00866972" w:rsidP="00866972">
            <w:pPr>
              <w:autoSpaceDN w:val="0"/>
              <w:adjustRightInd w:val="0"/>
              <w:spacing w:after="85"/>
              <w:jc w:val="center"/>
              <w:rPr>
                <w:rFonts w:ascii="Arial Narrow" w:hAnsi="Arial Narrow" w:cs="Arial Narrow"/>
                <w:color w:val="000000"/>
                <w:sz w:val="24"/>
                <w:szCs w:val="24"/>
              </w:rPr>
            </w:pPr>
            <w:r>
              <w:rPr>
                <w:rFonts w:ascii="Arial Narrow" w:hAnsi="Arial Narrow" w:cs="Arial Narrow"/>
                <w:color w:val="000000"/>
                <w:sz w:val="24"/>
                <w:szCs w:val="24"/>
              </w:rPr>
              <w:t>5</w:t>
            </w:r>
          </w:p>
        </w:tc>
      </w:tr>
      <w:tr w:rsidR="00E63350" w:rsidRPr="00CD3551" w14:paraId="6448E7CD" w14:textId="77777777" w:rsidTr="006E07E5">
        <w:tc>
          <w:tcPr>
            <w:tcW w:w="3261" w:type="dxa"/>
            <w:shd w:val="clear" w:color="000000" w:fill="auto"/>
          </w:tcPr>
          <w:p w14:paraId="0EA8BF9B" w14:textId="77777777" w:rsidR="00E63350" w:rsidRPr="00CD3551" w:rsidRDefault="00E63350" w:rsidP="001C6521">
            <w:pPr>
              <w:autoSpaceDN w:val="0"/>
              <w:adjustRightInd w:val="0"/>
              <w:spacing w:after="85"/>
              <w:jc w:val="center"/>
              <w:rPr>
                <w:rFonts w:ascii="Arial Narrow" w:hAnsi="Arial Narrow" w:cs="Arial Narrow"/>
                <w:color w:val="000000"/>
                <w:sz w:val="24"/>
                <w:szCs w:val="24"/>
              </w:rPr>
            </w:pPr>
            <w:r w:rsidRPr="00CD3551">
              <w:rPr>
                <w:rFonts w:ascii="Arial Narrow" w:hAnsi="Arial Narrow" w:cs="Arial Narrow"/>
                <w:color w:val="000000"/>
                <w:sz w:val="24"/>
                <w:szCs w:val="24"/>
              </w:rPr>
              <w:t>ASSITENTI TECNICI</w:t>
            </w:r>
          </w:p>
        </w:tc>
        <w:tc>
          <w:tcPr>
            <w:tcW w:w="1440" w:type="dxa"/>
            <w:shd w:val="clear" w:color="000000" w:fill="auto"/>
          </w:tcPr>
          <w:p w14:paraId="7ACB4CA9" w14:textId="77777777" w:rsidR="00E63350" w:rsidRPr="00CD3551" w:rsidRDefault="00E63350" w:rsidP="00866972">
            <w:pPr>
              <w:autoSpaceDN w:val="0"/>
              <w:adjustRightInd w:val="0"/>
              <w:spacing w:after="85"/>
              <w:jc w:val="center"/>
              <w:rPr>
                <w:rFonts w:ascii="Arial Narrow" w:hAnsi="Arial Narrow" w:cs="Arial Narrow"/>
                <w:color w:val="000000"/>
                <w:sz w:val="24"/>
                <w:szCs w:val="24"/>
              </w:rPr>
            </w:pPr>
            <w:r w:rsidRPr="00CD3551">
              <w:rPr>
                <w:rFonts w:ascii="Arial Narrow" w:hAnsi="Arial Narrow" w:cs="Arial Narrow"/>
                <w:color w:val="000000"/>
                <w:sz w:val="24"/>
                <w:szCs w:val="24"/>
              </w:rPr>
              <w:t>2</w:t>
            </w:r>
          </w:p>
        </w:tc>
      </w:tr>
      <w:tr w:rsidR="00E63350" w:rsidRPr="00CD3551" w14:paraId="052A4665" w14:textId="77777777" w:rsidTr="006E07E5">
        <w:tc>
          <w:tcPr>
            <w:tcW w:w="3261" w:type="dxa"/>
            <w:shd w:val="clear" w:color="000000" w:fill="auto"/>
          </w:tcPr>
          <w:p w14:paraId="5BF19FC7" w14:textId="77777777" w:rsidR="00E63350" w:rsidRPr="00CD3551" w:rsidRDefault="00E63350" w:rsidP="001C6521">
            <w:pPr>
              <w:autoSpaceDN w:val="0"/>
              <w:adjustRightInd w:val="0"/>
              <w:spacing w:after="85"/>
              <w:jc w:val="center"/>
              <w:rPr>
                <w:rFonts w:ascii="Arial Narrow" w:hAnsi="Arial Narrow" w:cs="Arial Narrow"/>
                <w:color w:val="000000"/>
                <w:sz w:val="24"/>
                <w:szCs w:val="24"/>
              </w:rPr>
            </w:pPr>
            <w:r w:rsidRPr="00CD3551">
              <w:rPr>
                <w:rFonts w:ascii="Arial Narrow" w:hAnsi="Arial Narrow" w:cs="Arial Narrow"/>
                <w:color w:val="000000"/>
                <w:sz w:val="24"/>
                <w:szCs w:val="24"/>
              </w:rPr>
              <w:t>COLLABORATORI SCOLASTICI</w:t>
            </w:r>
          </w:p>
        </w:tc>
        <w:tc>
          <w:tcPr>
            <w:tcW w:w="1440" w:type="dxa"/>
            <w:shd w:val="clear" w:color="000000" w:fill="auto"/>
          </w:tcPr>
          <w:p w14:paraId="5F8B7C3E" w14:textId="77777777" w:rsidR="00E63350" w:rsidRPr="00CD3551" w:rsidRDefault="00866972" w:rsidP="00866972">
            <w:pPr>
              <w:autoSpaceDN w:val="0"/>
              <w:adjustRightInd w:val="0"/>
              <w:spacing w:after="85"/>
              <w:jc w:val="center"/>
              <w:rPr>
                <w:rFonts w:ascii="Arial Narrow" w:hAnsi="Arial Narrow" w:cs="Arial Narrow"/>
                <w:color w:val="000000"/>
                <w:sz w:val="24"/>
                <w:szCs w:val="24"/>
              </w:rPr>
            </w:pPr>
            <w:r>
              <w:rPr>
                <w:rFonts w:ascii="Arial Narrow" w:hAnsi="Arial Narrow" w:cs="Arial Narrow"/>
                <w:color w:val="000000"/>
                <w:sz w:val="24"/>
                <w:szCs w:val="24"/>
              </w:rPr>
              <w:t>6</w:t>
            </w:r>
          </w:p>
        </w:tc>
      </w:tr>
      <w:tr w:rsidR="00E63350" w:rsidRPr="00CD3551" w14:paraId="6813F107" w14:textId="77777777" w:rsidTr="006E07E5">
        <w:tc>
          <w:tcPr>
            <w:tcW w:w="3261" w:type="dxa"/>
            <w:shd w:val="clear" w:color="000000" w:fill="auto"/>
          </w:tcPr>
          <w:p w14:paraId="41DB4B6F" w14:textId="77777777" w:rsidR="00E63350" w:rsidRPr="00CD3551" w:rsidRDefault="00E63350" w:rsidP="001C6521">
            <w:pPr>
              <w:autoSpaceDN w:val="0"/>
              <w:adjustRightInd w:val="0"/>
              <w:spacing w:after="85"/>
              <w:jc w:val="center"/>
              <w:rPr>
                <w:rFonts w:ascii="Arial Narrow" w:hAnsi="Arial Narrow" w:cs="Arial Narrow"/>
                <w:color w:val="000000"/>
                <w:sz w:val="24"/>
                <w:szCs w:val="24"/>
              </w:rPr>
            </w:pPr>
            <w:r w:rsidRPr="00CD3551">
              <w:rPr>
                <w:rFonts w:ascii="Arial Narrow" w:hAnsi="Arial Narrow" w:cs="Arial Narrow"/>
                <w:color w:val="000000"/>
                <w:sz w:val="24"/>
                <w:szCs w:val="24"/>
              </w:rPr>
              <w:t>APPALTO PULIZIE EX-LSU</w:t>
            </w:r>
          </w:p>
        </w:tc>
        <w:tc>
          <w:tcPr>
            <w:tcW w:w="1440" w:type="dxa"/>
            <w:shd w:val="clear" w:color="000000" w:fill="auto"/>
          </w:tcPr>
          <w:p w14:paraId="14E9CAC0" w14:textId="77777777" w:rsidR="00E63350" w:rsidRPr="00CD3551" w:rsidRDefault="00E63350" w:rsidP="00866972">
            <w:pPr>
              <w:autoSpaceDN w:val="0"/>
              <w:adjustRightInd w:val="0"/>
              <w:spacing w:after="85"/>
              <w:jc w:val="center"/>
              <w:rPr>
                <w:rFonts w:ascii="Arial Narrow" w:hAnsi="Arial Narrow" w:cs="Arial Narrow"/>
                <w:color w:val="000000"/>
                <w:sz w:val="24"/>
                <w:szCs w:val="24"/>
              </w:rPr>
            </w:pPr>
            <w:r w:rsidRPr="00CD3551">
              <w:rPr>
                <w:rFonts w:ascii="Arial Narrow" w:hAnsi="Arial Narrow" w:cs="Arial Narrow"/>
                <w:color w:val="000000"/>
                <w:sz w:val="24"/>
                <w:szCs w:val="24"/>
              </w:rPr>
              <w:t>3</w:t>
            </w:r>
          </w:p>
        </w:tc>
      </w:tr>
    </w:tbl>
    <w:p w14:paraId="60128C1B" w14:textId="77777777" w:rsidR="00E63350" w:rsidRDefault="00E63350" w:rsidP="000E3A19">
      <w:pPr>
        <w:rPr>
          <w:rFonts w:ascii="Arial Narrow" w:hAnsi="Arial Narrow" w:cs="Arial Narrow"/>
          <w:b/>
          <w:bCs/>
          <w:color w:val="FF0000"/>
          <w:sz w:val="24"/>
          <w:szCs w:val="24"/>
        </w:rPr>
      </w:pPr>
    </w:p>
    <w:p w14:paraId="4295DD99" w14:textId="77777777" w:rsidR="000E6183" w:rsidRPr="00FF698E" w:rsidRDefault="00E63350" w:rsidP="000E6183">
      <w:pPr>
        <w:jc w:val="center"/>
        <w:outlineLvl w:val="0"/>
        <w:rPr>
          <w:rFonts w:ascii="Arial Narrow" w:hAnsi="Arial Narrow" w:cs="Arial Narrow"/>
          <w:b/>
          <w:bCs/>
          <w:color w:val="000000" w:themeColor="text1"/>
          <w:sz w:val="28"/>
          <w:szCs w:val="28"/>
          <w:u w:val="single"/>
        </w:rPr>
      </w:pPr>
      <w:r>
        <w:rPr>
          <w:color w:val="FF0000"/>
          <w:sz w:val="24"/>
          <w:szCs w:val="24"/>
        </w:rPr>
        <w:br w:type="page"/>
      </w:r>
      <w:bookmarkStart w:id="49" w:name="organico"/>
      <w:bookmarkStart w:id="50" w:name="cale18"/>
      <w:bookmarkEnd w:id="49"/>
      <w:r w:rsidR="00FF698E" w:rsidRPr="00FF698E">
        <w:rPr>
          <w:rFonts w:ascii="Arial Narrow" w:hAnsi="Arial Narrow"/>
          <w:b/>
          <w:color w:val="000000" w:themeColor="text1"/>
          <w:sz w:val="28"/>
          <w:szCs w:val="28"/>
        </w:rPr>
        <w:lastRenderedPageBreak/>
        <w:t>ORGANICO DI POTENZIAMENTO ASSEGNATO</w:t>
      </w:r>
      <w:r w:rsidR="006A0E29" w:rsidRPr="00FF698E">
        <w:rPr>
          <w:rFonts w:ascii="Arial Narrow" w:hAnsi="Arial Narrow" w:cs="Arial Narrow"/>
          <w:b/>
          <w:bCs/>
          <w:color w:val="000000" w:themeColor="text1"/>
          <w:sz w:val="28"/>
          <w:szCs w:val="28"/>
          <w:u w:val="single"/>
        </w:rPr>
        <w:t xml:space="preserve"> </w:t>
      </w:r>
    </w:p>
    <w:p w14:paraId="0A62FEBE" w14:textId="77777777" w:rsidR="000E6183" w:rsidRPr="000E6183" w:rsidRDefault="000E6183" w:rsidP="000E6183">
      <w:pPr>
        <w:jc w:val="center"/>
        <w:outlineLvl w:val="0"/>
        <w:rPr>
          <w:rFonts w:ascii="Arial Narrow" w:hAnsi="Arial Narrow" w:cs="Arial Narrow"/>
          <w:b/>
          <w:bCs/>
          <w:sz w:val="24"/>
          <w:szCs w:val="24"/>
          <w:u w:val="single"/>
        </w:rPr>
      </w:pPr>
    </w:p>
    <w:tbl>
      <w:tblPr>
        <w:tblpPr w:leftFromText="141" w:rightFromText="141" w:vertAnchor="page" w:horzAnchor="margin" w:tblpXSpec="center"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5173"/>
      </w:tblGrid>
      <w:tr w:rsidR="00FF698E" w:rsidRPr="006441D3" w14:paraId="399BFA26" w14:textId="77777777" w:rsidTr="00FF698E">
        <w:trPr>
          <w:trHeight w:val="2238"/>
        </w:trPr>
        <w:tc>
          <w:tcPr>
            <w:tcW w:w="1983" w:type="dxa"/>
            <w:shd w:val="clear" w:color="auto" w:fill="BFBFBF" w:themeFill="background1" w:themeFillShade="BF"/>
          </w:tcPr>
          <w:p w14:paraId="12D36F6E" w14:textId="77777777" w:rsidR="00FF698E" w:rsidRPr="000679F0" w:rsidRDefault="00FF698E" w:rsidP="00FF698E">
            <w:pPr>
              <w:rPr>
                <w:rFonts w:ascii="Arial" w:hAnsi="Arial" w:cs="Arial"/>
                <w:b/>
                <w:sz w:val="20"/>
                <w:szCs w:val="20"/>
              </w:rPr>
            </w:pPr>
            <w:r w:rsidRPr="000679F0">
              <w:rPr>
                <w:rFonts w:ascii="Arial" w:hAnsi="Arial" w:cs="Arial"/>
                <w:b/>
                <w:sz w:val="20"/>
                <w:szCs w:val="20"/>
              </w:rPr>
              <w:t>N° 18 ore A013</w:t>
            </w:r>
          </w:p>
        </w:tc>
        <w:tc>
          <w:tcPr>
            <w:tcW w:w="5173" w:type="dxa"/>
            <w:shd w:val="clear" w:color="auto" w:fill="auto"/>
          </w:tcPr>
          <w:p w14:paraId="54668F79" w14:textId="77777777" w:rsidR="00FF698E" w:rsidRPr="006A0E29" w:rsidRDefault="00FF698E" w:rsidP="00FF698E">
            <w:pPr>
              <w:rPr>
                <w:rFonts w:ascii="Arial" w:hAnsi="Arial" w:cs="Arial"/>
                <w:b/>
                <w:sz w:val="20"/>
                <w:szCs w:val="20"/>
              </w:rPr>
            </w:pPr>
            <w:r w:rsidRPr="006A0E29">
              <w:rPr>
                <w:rFonts w:ascii="Arial" w:hAnsi="Arial" w:cs="Arial"/>
                <w:b/>
                <w:sz w:val="20"/>
                <w:szCs w:val="20"/>
              </w:rPr>
              <w:t>Prof. Caddeo Mariano (6 ore)</w:t>
            </w:r>
          </w:p>
          <w:p w14:paraId="7D9AFDDA" w14:textId="77777777" w:rsidR="00FF698E"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Sostituzioni colleghi assenti</w:t>
            </w:r>
          </w:p>
          <w:p w14:paraId="3E099FCA" w14:textId="77777777" w:rsidR="00FF698E"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Commissione Orientamento</w:t>
            </w:r>
          </w:p>
          <w:p w14:paraId="1243CB26" w14:textId="77777777" w:rsidR="00FF698E" w:rsidRDefault="00FF698E" w:rsidP="00FF698E">
            <w:pPr>
              <w:numPr>
                <w:ilvl w:val="0"/>
                <w:numId w:val="100"/>
              </w:numPr>
              <w:spacing w:after="0" w:line="240" w:lineRule="auto"/>
              <w:rPr>
                <w:rFonts w:ascii="Arial" w:hAnsi="Arial" w:cs="Arial"/>
                <w:sz w:val="20"/>
                <w:szCs w:val="20"/>
              </w:rPr>
            </w:pPr>
            <w:r w:rsidRPr="00950A7F">
              <w:rPr>
                <w:rFonts w:ascii="Arial" w:hAnsi="Arial" w:cs="Arial"/>
                <w:sz w:val="20"/>
                <w:szCs w:val="20"/>
              </w:rPr>
              <w:t>Colloqui fiorentini</w:t>
            </w:r>
          </w:p>
          <w:p w14:paraId="4DD51E36" w14:textId="77777777" w:rsidR="00FF698E"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Sportello didattico di Latino (1 ora)</w:t>
            </w:r>
          </w:p>
          <w:p w14:paraId="03F4DA4F" w14:textId="77777777" w:rsidR="00FF698E" w:rsidRPr="006A0E29" w:rsidRDefault="00FF698E" w:rsidP="00FF698E">
            <w:pPr>
              <w:spacing w:after="0" w:line="240" w:lineRule="auto"/>
              <w:ind w:left="720"/>
              <w:rPr>
                <w:rFonts w:ascii="Arial" w:hAnsi="Arial" w:cs="Arial"/>
                <w:sz w:val="20"/>
                <w:szCs w:val="20"/>
              </w:rPr>
            </w:pPr>
          </w:p>
          <w:p w14:paraId="6367B042" w14:textId="77777777" w:rsidR="00FF698E" w:rsidRPr="006A0E29" w:rsidRDefault="00FF698E" w:rsidP="00FF698E">
            <w:pPr>
              <w:rPr>
                <w:rFonts w:ascii="Arial" w:hAnsi="Arial" w:cs="Arial"/>
                <w:b/>
                <w:sz w:val="20"/>
                <w:szCs w:val="20"/>
              </w:rPr>
            </w:pPr>
            <w:r w:rsidRPr="006A0E29">
              <w:rPr>
                <w:rFonts w:ascii="Arial" w:hAnsi="Arial" w:cs="Arial"/>
                <w:b/>
                <w:sz w:val="20"/>
                <w:szCs w:val="20"/>
              </w:rPr>
              <w:t>Prof.ssa Galizia Maria Antonietta</w:t>
            </w:r>
            <w:r>
              <w:rPr>
                <w:rFonts w:ascii="Arial" w:hAnsi="Arial" w:cs="Arial"/>
                <w:b/>
                <w:sz w:val="20"/>
                <w:szCs w:val="20"/>
              </w:rPr>
              <w:t xml:space="preserve"> (</w:t>
            </w:r>
            <w:r w:rsidRPr="006A0E29">
              <w:rPr>
                <w:rFonts w:ascii="Arial" w:hAnsi="Arial" w:cs="Arial"/>
                <w:b/>
                <w:sz w:val="20"/>
                <w:szCs w:val="20"/>
              </w:rPr>
              <w:t>7 ore)</w:t>
            </w:r>
          </w:p>
          <w:p w14:paraId="1BE1D096" w14:textId="77777777" w:rsidR="00FF698E"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Sostituzioni colleghi assenti</w:t>
            </w:r>
          </w:p>
          <w:p w14:paraId="410BC097" w14:textId="77777777" w:rsidR="00FF698E"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Referente Colloqui fiorentini</w:t>
            </w:r>
          </w:p>
          <w:p w14:paraId="7AE8403C" w14:textId="77777777" w:rsidR="00FF698E"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Referente giornalino scolastico</w:t>
            </w:r>
          </w:p>
          <w:p w14:paraId="3AF546C4" w14:textId="77777777" w:rsidR="00FF698E" w:rsidRPr="006A0E29"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Referente La Nuova@scuola</w:t>
            </w:r>
          </w:p>
          <w:p w14:paraId="6EA8A88A" w14:textId="77777777" w:rsidR="00FF698E" w:rsidRDefault="00FF698E" w:rsidP="00FF698E">
            <w:pPr>
              <w:rPr>
                <w:rFonts w:ascii="Arial" w:hAnsi="Arial" w:cs="Arial"/>
                <w:b/>
                <w:sz w:val="20"/>
                <w:szCs w:val="20"/>
              </w:rPr>
            </w:pPr>
          </w:p>
          <w:p w14:paraId="5756A015" w14:textId="77777777" w:rsidR="00FF698E" w:rsidRPr="006A0E29" w:rsidRDefault="00FF698E" w:rsidP="00FF698E">
            <w:pPr>
              <w:rPr>
                <w:rFonts w:ascii="Arial" w:hAnsi="Arial" w:cs="Arial"/>
                <w:b/>
                <w:sz w:val="20"/>
                <w:szCs w:val="20"/>
              </w:rPr>
            </w:pPr>
            <w:r w:rsidRPr="006A0E29">
              <w:rPr>
                <w:rFonts w:ascii="Arial" w:hAnsi="Arial" w:cs="Arial"/>
                <w:b/>
                <w:sz w:val="20"/>
                <w:szCs w:val="20"/>
              </w:rPr>
              <w:t>Prof. Cossu Alessio (5 ore)</w:t>
            </w:r>
          </w:p>
          <w:p w14:paraId="3148197A" w14:textId="77777777" w:rsidR="00FF698E"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Sostituzioni colleghi assenti</w:t>
            </w:r>
          </w:p>
          <w:p w14:paraId="36061A9D" w14:textId="77777777" w:rsidR="00FF698E" w:rsidRPr="00950A7F"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Sportello didattico di Latino (1 ora)</w:t>
            </w:r>
          </w:p>
          <w:p w14:paraId="2337C2D7" w14:textId="77777777" w:rsidR="00FF698E" w:rsidRPr="00950A7F" w:rsidRDefault="00FF698E" w:rsidP="00FF698E">
            <w:pPr>
              <w:numPr>
                <w:ilvl w:val="0"/>
                <w:numId w:val="100"/>
              </w:numPr>
              <w:spacing w:after="0" w:line="240" w:lineRule="auto"/>
              <w:rPr>
                <w:rFonts w:ascii="Arial" w:hAnsi="Arial" w:cs="Arial"/>
                <w:sz w:val="20"/>
                <w:szCs w:val="20"/>
              </w:rPr>
            </w:pPr>
            <w:r>
              <w:rPr>
                <w:rFonts w:ascii="Arial" w:hAnsi="Arial" w:cs="Arial"/>
                <w:sz w:val="20"/>
                <w:szCs w:val="20"/>
              </w:rPr>
              <w:t>Sportello didattico di Greco (1 ora)</w:t>
            </w:r>
          </w:p>
          <w:p w14:paraId="2D3A88B9" w14:textId="77777777" w:rsidR="00FF698E" w:rsidRPr="006441D3" w:rsidRDefault="00FF698E" w:rsidP="00FF698E">
            <w:pPr>
              <w:rPr>
                <w:rFonts w:ascii="Arial" w:hAnsi="Arial" w:cs="Arial"/>
                <w:sz w:val="20"/>
                <w:szCs w:val="20"/>
              </w:rPr>
            </w:pPr>
          </w:p>
        </w:tc>
      </w:tr>
    </w:tbl>
    <w:p w14:paraId="2FD84E96" w14:textId="77777777" w:rsidR="000E6183" w:rsidRDefault="000E6183" w:rsidP="000E6183">
      <w:pPr>
        <w:outlineLvl w:val="0"/>
        <w:rPr>
          <w:rFonts w:ascii="Arial Narrow" w:hAnsi="Arial Narrow" w:cs="Arial Narrow"/>
          <w:b/>
          <w:bCs/>
          <w:sz w:val="28"/>
          <w:szCs w:val="28"/>
        </w:rPr>
      </w:pPr>
    </w:p>
    <w:p w14:paraId="184B8E9C" w14:textId="77777777" w:rsidR="000E6183" w:rsidRDefault="000E6183" w:rsidP="000E6183">
      <w:pPr>
        <w:outlineLvl w:val="0"/>
        <w:rPr>
          <w:rFonts w:ascii="Arial Narrow" w:hAnsi="Arial Narrow" w:cs="Arial Narrow"/>
          <w:b/>
          <w:bCs/>
          <w:sz w:val="28"/>
          <w:szCs w:val="28"/>
        </w:rPr>
      </w:pPr>
    </w:p>
    <w:p w14:paraId="25AAC067" w14:textId="77777777" w:rsidR="000E6183" w:rsidRDefault="000E6183" w:rsidP="000E6183">
      <w:pPr>
        <w:outlineLvl w:val="0"/>
        <w:rPr>
          <w:rFonts w:ascii="Arial Narrow" w:hAnsi="Arial Narrow" w:cs="Arial Narrow"/>
          <w:b/>
          <w:bCs/>
          <w:sz w:val="28"/>
          <w:szCs w:val="28"/>
        </w:rPr>
      </w:pPr>
    </w:p>
    <w:p w14:paraId="22A3FF12" w14:textId="77777777" w:rsidR="000E6183" w:rsidRDefault="000E6183" w:rsidP="000E6183">
      <w:pPr>
        <w:outlineLvl w:val="0"/>
        <w:rPr>
          <w:rFonts w:ascii="Arial Narrow" w:hAnsi="Arial Narrow" w:cs="Arial Narrow"/>
          <w:b/>
          <w:bCs/>
          <w:sz w:val="28"/>
          <w:szCs w:val="28"/>
        </w:rPr>
      </w:pPr>
    </w:p>
    <w:p w14:paraId="087D0C3E" w14:textId="77777777" w:rsidR="000E6183" w:rsidRDefault="000E6183" w:rsidP="000E6183">
      <w:pPr>
        <w:outlineLvl w:val="0"/>
        <w:rPr>
          <w:rFonts w:ascii="Arial Narrow" w:hAnsi="Arial Narrow" w:cs="Arial Narrow"/>
          <w:b/>
          <w:bCs/>
          <w:sz w:val="28"/>
          <w:szCs w:val="28"/>
        </w:rPr>
      </w:pPr>
    </w:p>
    <w:p w14:paraId="404B4A90" w14:textId="77777777" w:rsidR="000E6183" w:rsidRDefault="000E6183" w:rsidP="000E6183">
      <w:pPr>
        <w:outlineLvl w:val="0"/>
        <w:rPr>
          <w:rFonts w:ascii="Arial Narrow" w:hAnsi="Arial Narrow" w:cs="Arial Narrow"/>
          <w:b/>
          <w:bCs/>
          <w:sz w:val="28"/>
          <w:szCs w:val="28"/>
        </w:rPr>
      </w:pPr>
    </w:p>
    <w:p w14:paraId="23785E51" w14:textId="77777777" w:rsidR="000E6183" w:rsidRDefault="000E6183" w:rsidP="000E6183">
      <w:pPr>
        <w:outlineLvl w:val="0"/>
        <w:rPr>
          <w:rFonts w:ascii="Arial Narrow" w:hAnsi="Arial Narrow" w:cs="Arial Narrow"/>
          <w:b/>
          <w:bCs/>
          <w:sz w:val="28"/>
          <w:szCs w:val="28"/>
        </w:rPr>
      </w:pPr>
    </w:p>
    <w:p w14:paraId="5BC70165" w14:textId="77777777" w:rsidR="000E6183" w:rsidRDefault="000E6183" w:rsidP="000E6183">
      <w:pPr>
        <w:outlineLvl w:val="0"/>
        <w:rPr>
          <w:rFonts w:ascii="Arial Narrow" w:hAnsi="Arial Narrow" w:cs="Arial Narrow"/>
          <w:b/>
          <w:bCs/>
          <w:sz w:val="28"/>
          <w:szCs w:val="28"/>
        </w:rPr>
      </w:pPr>
    </w:p>
    <w:p w14:paraId="7C8D73D4" w14:textId="77777777" w:rsidR="000E6183" w:rsidRDefault="000E6183" w:rsidP="000E6183">
      <w:pPr>
        <w:outlineLvl w:val="0"/>
        <w:rPr>
          <w:rFonts w:ascii="Arial Narrow" w:hAnsi="Arial Narrow" w:cs="Arial Narrow"/>
          <w:b/>
          <w:bCs/>
          <w:sz w:val="28"/>
          <w:szCs w:val="28"/>
        </w:rPr>
      </w:pPr>
    </w:p>
    <w:p w14:paraId="59A17AAF" w14:textId="77777777" w:rsidR="000E6183" w:rsidRDefault="000E6183" w:rsidP="000E6183">
      <w:pPr>
        <w:outlineLvl w:val="0"/>
        <w:rPr>
          <w:rFonts w:ascii="Arial Narrow" w:hAnsi="Arial Narrow" w:cs="Arial Narrow"/>
          <w:b/>
          <w:bCs/>
          <w:sz w:val="28"/>
          <w:szCs w:val="28"/>
        </w:rPr>
      </w:pPr>
    </w:p>
    <w:p w14:paraId="22EC705B" w14:textId="77777777" w:rsidR="000E6183" w:rsidRDefault="000E6183" w:rsidP="000E6183">
      <w:pPr>
        <w:outlineLvl w:val="0"/>
        <w:rPr>
          <w:rFonts w:ascii="Arial Narrow" w:hAnsi="Arial Narrow" w:cs="Arial Narrow"/>
          <w:b/>
          <w:bCs/>
          <w:sz w:val="28"/>
          <w:szCs w:val="28"/>
        </w:rPr>
      </w:pPr>
    </w:p>
    <w:p w14:paraId="639F124C" w14:textId="77777777" w:rsidR="000E6183" w:rsidRDefault="000E6183" w:rsidP="000E6183">
      <w:pPr>
        <w:outlineLvl w:val="0"/>
        <w:rPr>
          <w:rFonts w:ascii="Arial Narrow" w:hAnsi="Arial Narrow" w:cs="Arial Narrow"/>
          <w:b/>
          <w:bCs/>
          <w:sz w:val="28"/>
          <w:szCs w:val="28"/>
        </w:rPr>
      </w:pPr>
    </w:p>
    <w:p w14:paraId="688DD323" w14:textId="77777777" w:rsidR="000E6183" w:rsidRDefault="000E6183" w:rsidP="000E6183">
      <w:pPr>
        <w:outlineLvl w:val="0"/>
        <w:rPr>
          <w:rFonts w:ascii="Arial Narrow" w:hAnsi="Arial Narrow" w:cs="Arial Narrow"/>
          <w:b/>
          <w:bCs/>
          <w:sz w:val="28"/>
          <w:szCs w:val="28"/>
        </w:rPr>
      </w:pPr>
    </w:p>
    <w:p w14:paraId="23E9C447" w14:textId="77777777" w:rsidR="000E6183" w:rsidRDefault="000E6183" w:rsidP="000E6183">
      <w:pPr>
        <w:outlineLvl w:val="0"/>
        <w:rPr>
          <w:rFonts w:ascii="Arial Narrow" w:hAnsi="Arial Narrow" w:cs="Arial Narrow"/>
          <w:b/>
          <w:bCs/>
          <w:sz w:val="28"/>
          <w:szCs w:val="28"/>
        </w:rPr>
      </w:pPr>
    </w:p>
    <w:p w14:paraId="5A1B941C" w14:textId="77777777" w:rsidR="000E6183" w:rsidRDefault="000E6183" w:rsidP="000E6183">
      <w:pPr>
        <w:outlineLvl w:val="0"/>
        <w:rPr>
          <w:rFonts w:ascii="Arial Narrow" w:hAnsi="Arial Narrow" w:cs="Arial Narrow"/>
          <w:b/>
          <w:bCs/>
          <w:sz w:val="28"/>
          <w:szCs w:val="28"/>
        </w:rPr>
      </w:pPr>
    </w:p>
    <w:p w14:paraId="6F0DD87A" w14:textId="77777777" w:rsidR="000E6183" w:rsidRDefault="000E6183" w:rsidP="000E6183">
      <w:pPr>
        <w:outlineLvl w:val="0"/>
        <w:rPr>
          <w:rFonts w:ascii="Arial Narrow" w:hAnsi="Arial Narrow" w:cs="Arial Narrow"/>
          <w:b/>
          <w:bCs/>
          <w:sz w:val="28"/>
          <w:szCs w:val="28"/>
        </w:rPr>
      </w:pPr>
    </w:p>
    <w:p w14:paraId="0136A627" w14:textId="77777777" w:rsidR="000E6183" w:rsidRDefault="000E6183" w:rsidP="000E6183">
      <w:pPr>
        <w:outlineLvl w:val="0"/>
        <w:rPr>
          <w:rFonts w:ascii="Arial Narrow" w:hAnsi="Arial Narrow" w:cs="Arial Narrow"/>
          <w:b/>
          <w:bCs/>
          <w:sz w:val="28"/>
          <w:szCs w:val="28"/>
        </w:rPr>
      </w:pPr>
    </w:p>
    <w:p w14:paraId="2890D3F3" w14:textId="77777777" w:rsidR="000E6183" w:rsidRDefault="000E6183" w:rsidP="000E6183">
      <w:pPr>
        <w:outlineLvl w:val="0"/>
        <w:rPr>
          <w:rFonts w:ascii="Arial Narrow" w:hAnsi="Arial Narrow" w:cs="Arial Narrow"/>
          <w:b/>
          <w:bCs/>
          <w:sz w:val="28"/>
          <w:szCs w:val="28"/>
        </w:rPr>
      </w:pPr>
    </w:p>
    <w:p w14:paraId="571FEA71" w14:textId="77777777" w:rsidR="000E6183" w:rsidRDefault="000E6183" w:rsidP="000E6183">
      <w:pPr>
        <w:outlineLvl w:val="0"/>
        <w:rPr>
          <w:rFonts w:ascii="Arial Narrow" w:hAnsi="Arial Narrow" w:cs="Arial Narrow"/>
          <w:b/>
          <w:bCs/>
          <w:sz w:val="28"/>
          <w:szCs w:val="28"/>
        </w:rPr>
      </w:pPr>
    </w:p>
    <w:p w14:paraId="7E71DC3B" w14:textId="77777777" w:rsidR="000E6183" w:rsidRDefault="000E6183" w:rsidP="000E6183">
      <w:pPr>
        <w:outlineLvl w:val="0"/>
        <w:rPr>
          <w:rFonts w:ascii="Arial Narrow" w:hAnsi="Arial Narrow" w:cs="Arial Narrow"/>
          <w:b/>
          <w:bCs/>
          <w:sz w:val="28"/>
          <w:szCs w:val="28"/>
        </w:rPr>
      </w:pPr>
    </w:p>
    <w:p w14:paraId="711AD099" w14:textId="77777777" w:rsidR="000E6183" w:rsidRDefault="000E6183" w:rsidP="000E6183">
      <w:pPr>
        <w:outlineLvl w:val="0"/>
        <w:rPr>
          <w:rFonts w:ascii="Arial Narrow" w:hAnsi="Arial Narrow" w:cs="Arial Narrow"/>
          <w:b/>
          <w:bCs/>
          <w:sz w:val="28"/>
          <w:szCs w:val="28"/>
        </w:rPr>
      </w:pPr>
    </w:p>
    <w:p w14:paraId="2CC15F84" w14:textId="77777777" w:rsidR="000E6183" w:rsidRDefault="000E6183" w:rsidP="000E6183">
      <w:pPr>
        <w:outlineLvl w:val="0"/>
        <w:rPr>
          <w:rFonts w:ascii="Arial Narrow" w:hAnsi="Arial Narrow" w:cs="Arial Narrow"/>
          <w:b/>
          <w:bCs/>
          <w:sz w:val="28"/>
          <w:szCs w:val="28"/>
        </w:rPr>
      </w:pPr>
    </w:p>
    <w:p w14:paraId="117A0E04" w14:textId="77777777" w:rsidR="000E6183" w:rsidRDefault="000E6183" w:rsidP="000E6183">
      <w:pPr>
        <w:outlineLvl w:val="0"/>
        <w:rPr>
          <w:rFonts w:ascii="Arial Narrow" w:hAnsi="Arial Narrow" w:cs="Arial Narrow"/>
          <w:b/>
          <w:bCs/>
          <w:sz w:val="28"/>
          <w:szCs w:val="28"/>
        </w:rPr>
      </w:pPr>
    </w:p>
    <w:p w14:paraId="127878BC" w14:textId="77777777" w:rsidR="00E63350" w:rsidRPr="006A0E29" w:rsidRDefault="00E63350" w:rsidP="000E6183">
      <w:pPr>
        <w:outlineLvl w:val="0"/>
        <w:rPr>
          <w:rFonts w:ascii="Arial Narrow" w:hAnsi="Arial Narrow" w:cs="Arial Narrow"/>
          <w:b/>
          <w:bCs/>
          <w:sz w:val="28"/>
          <w:szCs w:val="28"/>
        </w:rPr>
      </w:pPr>
      <w:r w:rsidRPr="006A0E29">
        <w:rPr>
          <w:rFonts w:ascii="Arial Narrow" w:hAnsi="Arial Narrow" w:cs="Arial Narrow"/>
          <w:b/>
          <w:bCs/>
          <w:sz w:val="28"/>
          <w:szCs w:val="28"/>
        </w:rPr>
        <w:t xml:space="preserve"> </w:t>
      </w:r>
    </w:p>
    <w:p w14:paraId="32BC9080" w14:textId="77777777" w:rsidR="006A0E29" w:rsidRDefault="006A0E29" w:rsidP="006A0E29">
      <w:pPr>
        <w:rPr>
          <w:noProof/>
          <w:sz w:val="20"/>
          <w:szCs w:val="20"/>
        </w:rPr>
      </w:pPr>
    </w:p>
    <w:tbl>
      <w:tblPr>
        <w:tblpPr w:leftFromText="141" w:rightFromText="141"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5173"/>
      </w:tblGrid>
      <w:tr w:rsidR="006A0E29" w:rsidRPr="006441D3" w14:paraId="07910347" w14:textId="77777777" w:rsidTr="000E6183">
        <w:trPr>
          <w:trHeight w:val="2238"/>
        </w:trPr>
        <w:tc>
          <w:tcPr>
            <w:tcW w:w="1983" w:type="dxa"/>
            <w:shd w:val="clear" w:color="auto" w:fill="BFBFBF" w:themeFill="background1" w:themeFillShade="BF"/>
          </w:tcPr>
          <w:p w14:paraId="07004DEE" w14:textId="77777777" w:rsidR="006A0E29" w:rsidRPr="000679F0" w:rsidRDefault="006A0E29" w:rsidP="000E6183">
            <w:pPr>
              <w:rPr>
                <w:rFonts w:ascii="Arial" w:hAnsi="Arial" w:cs="Arial"/>
                <w:b/>
                <w:sz w:val="20"/>
                <w:szCs w:val="20"/>
              </w:rPr>
            </w:pPr>
            <w:r w:rsidRPr="000679F0">
              <w:rPr>
                <w:rFonts w:ascii="Arial" w:hAnsi="Arial" w:cs="Arial"/>
                <w:b/>
                <w:sz w:val="20"/>
                <w:szCs w:val="20"/>
              </w:rPr>
              <w:t>N° 14 ore A017</w:t>
            </w:r>
          </w:p>
        </w:tc>
        <w:tc>
          <w:tcPr>
            <w:tcW w:w="5173" w:type="dxa"/>
            <w:shd w:val="clear" w:color="auto" w:fill="auto"/>
          </w:tcPr>
          <w:p w14:paraId="31BA4541" w14:textId="77777777" w:rsidR="006A0E29" w:rsidRPr="006A0E29" w:rsidRDefault="006A0E29" w:rsidP="000E6183">
            <w:pPr>
              <w:rPr>
                <w:rFonts w:ascii="Arial" w:hAnsi="Arial" w:cs="Arial"/>
                <w:b/>
                <w:sz w:val="20"/>
                <w:szCs w:val="20"/>
              </w:rPr>
            </w:pPr>
            <w:r w:rsidRPr="006A0E29">
              <w:rPr>
                <w:rFonts w:ascii="Arial" w:hAnsi="Arial" w:cs="Arial"/>
                <w:b/>
                <w:sz w:val="20"/>
                <w:szCs w:val="20"/>
              </w:rPr>
              <w:t>Prof. Santavicca Roberto</w:t>
            </w:r>
          </w:p>
          <w:p w14:paraId="51FFA561" w14:textId="77777777" w:rsidR="006A0E29" w:rsidRDefault="006A0E29" w:rsidP="000E6183">
            <w:pPr>
              <w:numPr>
                <w:ilvl w:val="0"/>
                <w:numId w:val="100"/>
              </w:numPr>
              <w:spacing w:after="0" w:line="240" w:lineRule="auto"/>
              <w:rPr>
                <w:rFonts w:ascii="Arial" w:hAnsi="Arial" w:cs="Arial"/>
                <w:sz w:val="20"/>
                <w:szCs w:val="20"/>
              </w:rPr>
            </w:pPr>
            <w:r>
              <w:rPr>
                <w:rFonts w:ascii="Arial" w:hAnsi="Arial" w:cs="Arial"/>
                <w:sz w:val="20"/>
                <w:szCs w:val="20"/>
              </w:rPr>
              <w:t>Sostituzioni colleghi assenti</w:t>
            </w:r>
          </w:p>
          <w:p w14:paraId="5778611D" w14:textId="77777777" w:rsidR="006A0E29" w:rsidRPr="00CC1A2F" w:rsidRDefault="006A0E29" w:rsidP="000E6183">
            <w:pPr>
              <w:numPr>
                <w:ilvl w:val="0"/>
                <w:numId w:val="100"/>
              </w:numPr>
              <w:spacing w:after="0" w:line="240" w:lineRule="auto"/>
              <w:rPr>
                <w:rFonts w:ascii="Arial" w:hAnsi="Arial" w:cs="Arial"/>
                <w:sz w:val="20"/>
                <w:szCs w:val="20"/>
              </w:rPr>
            </w:pPr>
            <w:r>
              <w:rPr>
                <w:rFonts w:ascii="Arial" w:hAnsi="Arial" w:cs="Arial"/>
                <w:sz w:val="20"/>
                <w:szCs w:val="20"/>
              </w:rPr>
              <w:t xml:space="preserve">Referente </w:t>
            </w:r>
            <w:r w:rsidRPr="00CC1A2F">
              <w:rPr>
                <w:rFonts w:ascii="Arial" w:hAnsi="Arial" w:cs="Arial"/>
                <w:sz w:val="20"/>
                <w:szCs w:val="20"/>
              </w:rPr>
              <w:t>Cyberbullismo</w:t>
            </w:r>
          </w:p>
          <w:p w14:paraId="40327E6F" w14:textId="77777777" w:rsidR="006A0E29" w:rsidRPr="00CC1A2F" w:rsidRDefault="006A0E29" w:rsidP="000E6183">
            <w:pPr>
              <w:numPr>
                <w:ilvl w:val="0"/>
                <w:numId w:val="100"/>
              </w:numPr>
              <w:spacing w:after="0" w:line="240" w:lineRule="auto"/>
              <w:rPr>
                <w:rFonts w:ascii="Arial" w:hAnsi="Arial" w:cs="Arial"/>
                <w:b/>
                <w:sz w:val="20"/>
                <w:szCs w:val="20"/>
              </w:rPr>
            </w:pPr>
            <w:r>
              <w:rPr>
                <w:rFonts w:ascii="Arial" w:hAnsi="Arial" w:cs="Arial"/>
                <w:sz w:val="20"/>
                <w:szCs w:val="20"/>
              </w:rPr>
              <w:t>Referente Viaggi di istruzione</w:t>
            </w:r>
          </w:p>
          <w:p w14:paraId="6C294D8D" w14:textId="77777777" w:rsidR="006A0E29" w:rsidRPr="006A0E29" w:rsidRDefault="006A0E29" w:rsidP="000E6183">
            <w:pPr>
              <w:numPr>
                <w:ilvl w:val="0"/>
                <w:numId w:val="100"/>
              </w:numPr>
              <w:spacing w:after="0" w:line="240" w:lineRule="auto"/>
              <w:rPr>
                <w:rFonts w:ascii="Arial" w:hAnsi="Arial" w:cs="Arial"/>
                <w:b/>
                <w:sz w:val="20"/>
                <w:szCs w:val="20"/>
              </w:rPr>
            </w:pPr>
            <w:r>
              <w:rPr>
                <w:rFonts w:ascii="Arial" w:hAnsi="Arial" w:cs="Arial"/>
                <w:sz w:val="20"/>
                <w:szCs w:val="20"/>
              </w:rPr>
              <w:t>Referente Eventi culturali</w:t>
            </w:r>
          </w:p>
        </w:tc>
      </w:tr>
      <w:tr w:rsidR="006A0E29" w:rsidRPr="006441D3" w14:paraId="13DC91D7" w14:textId="77777777" w:rsidTr="000E6183">
        <w:trPr>
          <w:trHeight w:val="4513"/>
        </w:trPr>
        <w:tc>
          <w:tcPr>
            <w:tcW w:w="1983" w:type="dxa"/>
            <w:shd w:val="clear" w:color="auto" w:fill="BFBFBF" w:themeFill="background1" w:themeFillShade="BF"/>
          </w:tcPr>
          <w:p w14:paraId="61376161" w14:textId="77777777" w:rsidR="006A0E29" w:rsidRPr="000679F0" w:rsidRDefault="006A0E29" w:rsidP="000E6183">
            <w:pPr>
              <w:rPr>
                <w:rFonts w:ascii="Arial" w:hAnsi="Arial" w:cs="Arial"/>
                <w:b/>
                <w:sz w:val="20"/>
                <w:szCs w:val="20"/>
              </w:rPr>
            </w:pPr>
            <w:r w:rsidRPr="000679F0">
              <w:rPr>
                <w:rFonts w:ascii="Arial" w:hAnsi="Arial" w:cs="Arial"/>
                <w:b/>
                <w:sz w:val="20"/>
                <w:szCs w:val="20"/>
              </w:rPr>
              <w:t>N° 18 ore A048</w:t>
            </w:r>
          </w:p>
        </w:tc>
        <w:tc>
          <w:tcPr>
            <w:tcW w:w="5173" w:type="dxa"/>
            <w:shd w:val="clear" w:color="auto" w:fill="auto"/>
          </w:tcPr>
          <w:p w14:paraId="249FB4FC" w14:textId="77777777" w:rsidR="006A0E29" w:rsidRPr="006A0E29" w:rsidRDefault="006A0E29" w:rsidP="000E6183">
            <w:pPr>
              <w:rPr>
                <w:rFonts w:ascii="Arial" w:hAnsi="Arial" w:cs="Arial"/>
                <w:b/>
                <w:sz w:val="20"/>
                <w:szCs w:val="20"/>
              </w:rPr>
            </w:pPr>
            <w:r w:rsidRPr="006A0E29">
              <w:rPr>
                <w:rFonts w:ascii="Arial" w:hAnsi="Arial" w:cs="Arial"/>
                <w:b/>
                <w:sz w:val="20"/>
                <w:szCs w:val="20"/>
              </w:rPr>
              <w:t>Prof.ssa Pittui Elvira</w:t>
            </w:r>
          </w:p>
          <w:p w14:paraId="1DEEECDC" w14:textId="77777777" w:rsidR="006A0E29" w:rsidRDefault="006A0E29" w:rsidP="000E6183">
            <w:pPr>
              <w:rPr>
                <w:rFonts w:ascii="Arial" w:hAnsi="Arial" w:cs="Arial"/>
                <w:sz w:val="20"/>
                <w:szCs w:val="20"/>
              </w:rPr>
            </w:pPr>
            <w:r>
              <w:rPr>
                <w:rFonts w:ascii="Arial" w:hAnsi="Arial" w:cs="Arial"/>
                <w:sz w:val="20"/>
                <w:szCs w:val="20"/>
              </w:rPr>
              <w:t>N° 4 ore  A048</w:t>
            </w:r>
          </w:p>
          <w:p w14:paraId="72016812" w14:textId="77777777" w:rsidR="006A0E29" w:rsidRDefault="006A0E29" w:rsidP="000E6183">
            <w:pPr>
              <w:numPr>
                <w:ilvl w:val="0"/>
                <w:numId w:val="100"/>
              </w:numPr>
              <w:spacing w:after="0" w:line="240" w:lineRule="auto"/>
              <w:rPr>
                <w:rFonts w:ascii="Arial" w:hAnsi="Arial" w:cs="Arial"/>
                <w:sz w:val="20"/>
                <w:szCs w:val="20"/>
              </w:rPr>
            </w:pPr>
            <w:r>
              <w:rPr>
                <w:rFonts w:ascii="Arial" w:hAnsi="Arial" w:cs="Arial"/>
                <w:sz w:val="20"/>
                <w:szCs w:val="20"/>
              </w:rPr>
              <w:t>Sostituzioni colleghi assenti</w:t>
            </w:r>
          </w:p>
          <w:p w14:paraId="3B026490" w14:textId="77777777" w:rsidR="006A0E29" w:rsidRDefault="006A0E29" w:rsidP="000E6183">
            <w:pPr>
              <w:numPr>
                <w:ilvl w:val="0"/>
                <w:numId w:val="100"/>
              </w:numPr>
              <w:spacing w:after="0" w:line="240" w:lineRule="auto"/>
              <w:rPr>
                <w:rFonts w:ascii="Arial" w:hAnsi="Arial" w:cs="Arial"/>
                <w:sz w:val="20"/>
                <w:szCs w:val="20"/>
              </w:rPr>
            </w:pPr>
            <w:r>
              <w:rPr>
                <w:rFonts w:ascii="Arial" w:hAnsi="Arial" w:cs="Arial"/>
                <w:sz w:val="20"/>
                <w:szCs w:val="20"/>
              </w:rPr>
              <w:t>Coordinamento dipartimento</w:t>
            </w:r>
          </w:p>
          <w:p w14:paraId="65D8C30C" w14:textId="77777777" w:rsidR="006A0E29" w:rsidRDefault="006A0E29" w:rsidP="000E6183">
            <w:pPr>
              <w:numPr>
                <w:ilvl w:val="0"/>
                <w:numId w:val="100"/>
              </w:numPr>
              <w:spacing w:after="0" w:line="240" w:lineRule="auto"/>
              <w:rPr>
                <w:rFonts w:ascii="Arial" w:hAnsi="Arial" w:cs="Arial"/>
                <w:sz w:val="20"/>
                <w:szCs w:val="20"/>
              </w:rPr>
            </w:pPr>
            <w:r>
              <w:rPr>
                <w:rFonts w:ascii="Arial" w:hAnsi="Arial" w:cs="Arial"/>
                <w:sz w:val="20"/>
                <w:szCs w:val="20"/>
              </w:rPr>
              <w:t>Commissione elettorale</w:t>
            </w:r>
          </w:p>
          <w:p w14:paraId="47BFA24A" w14:textId="77777777" w:rsidR="006A0E29" w:rsidRDefault="006A0E29" w:rsidP="000E6183">
            <w:pPr>
              <w:numPr>
                <w:ilvl w:val="0"/>
                <w:numId w:val="100"/>
              </w:numPr>
              <w:spacing w:after="0" w:line="240" w:lineRule="auto"/>
              <w:rPr>
                <w:rFonts w:ascii="Arial" w:hAnsi="Arial" w:cs="Arial"/>
                <w:sz w:val="20"/>
                <w:szCs w:val="20"/>
              </w:rPr>
            </w:pPr>
            <w:r>
              <w:rPr>
                <w:rFonts w:ascii="Arial" w:hAnsi="Arial" w:cs="Arial"/>
                <w:sz w:val="20"/>
                <w:szCs w:val="20"/>
              </w:rPr>
              <w:t>Responsabile Palestra</w:t>
            </w:r>
          </w:p>
          <w:p w14:paraId="1DC1BF2F" w14:textId="77777777" w:rsidR="006A0E29" w:rsidRDefault="006A0E29" w:rsidP="000E6183">
            <w:pPr>
              <w:rPr>
                <w:rFonts w:ascii="Arial" w:hAnsi="Arial" w:cs="Arial"/>
                <w:sz w:val="20"/>
                <w:szCs w:val="20"/>
              </w:rPr>
            </w:pPr>
          </w:p>
          <w:p w14:paraId="2CD040CC" w14:textId="77777777" w:rsidR="006A0E29" w:rsidRPr="006A0E29" w:rsidRDefault="006A0E29" w:rsidP="000E6183">
            <w:pPr>
              <w:rPr>
                <w:rFonts w:ascii="Arial" w:hAnsi="Arial" w:cs="Arial"/>
                <w:b/>
                <w:sz w:val="20"/>
                <w:szCs w:val="20"/>
              </w:rPr>
            </w:pPr>
            <w:r w:rsidRPr="006A0E29">
              <w:rPr>
                <w:rFonts w:ascii="Arial" w:hAnsi="Arial" w:cs="Arial"/>
                <w:b/>
                <w:sz w:val="20"/>
                <w:szCs w:val="20"/>
              </w:rPr>
              <w:t xml:space="preserve">Prof.ssa Schintu Ferdinanda </w:t>
            </w:r>
          </w:p>
          <w:p w14:paraId="4C5299F7" w14:textId="77777777" w:rsidR="006A0E29" w:rsidRDefault="006A0E29" w:rsidP="000E6183">
            <w:pPr>
              <w:rPr>
                <w:rFonts w:ascii="Arial" w:hAnsi="Arial" w:cs="Arial"/>
                <w:sz w:val="20"/>
                <w:szCs w:val="20"/>
              </w:rPr>
            </w:pPr>
            <w:r>
              <w:rPr>
                <w:rFonts w:ascii="Arial" w:hAnsi="Arial" w:cs="Arial"/>
                <w:sz w:val="20"/>
                <w:szCs w:val="20"/>
              </w:rPr>
              <w:t xml:space="preserve">N° 14 </w:t>
            </w:r>
            <w:r w:rsidRPr="00CC1A2F">
              <w:rPr>
                <w:rFonts w:ascii="Arial" w:hAnsi="Arial" w:cs="Arial"/>
                <w:sz w:val="20"/>
                <w:szCs w:val="20"/>
              </w:rPr>
              <w:t>ore A048</w:t>
            </w:r>
          </w:p>
          <w:p w14:paraId="17E979FD" w14:textId="77777777" w:rsidR="006A0E29" w:rsidRDefault="006A0E29" w:rsidP="000E6183">
            <w:pPr>
              <w:rPr>
                <w:rFonts w:ascii="Arial" w:hAnsi="Arial" w:cs="Arial"/>
                <w:sz w:val="20"/>
                <w:szCs w:val="20"/>
              </w:rPr>
            </w:pPr>
          </w:p>
          <w:p w14:paraId="72F9AFE8" w14:textId="77777777" w:rsidR="006A0E29" w:rsidRPr="00CC1A2F" w:rsidRDefault="006A0E29" w:rsidP="000E6183">
            <w:pPr>
              <w:numPr>
                <w:ilvl w:val="0"/>
                <w:numId w:val="100"/>
              </w:numPr>
              <w:spacing w:after="0" w:line="240" w:lineRule="auto"/>
              <w:rPr>
                <w:rFonts w:ascii="Arial" w:hAnsi="Arial" w:cs="Arial"/>
                <w:b/>
                <w:sz w:val="20"/>
                <w:szCs w:val="20"/>
              </w:rPr>
            </w:pPr>
            <w:r>
              <w:rPr>
                <w:rFonts w:ascii="Arial" w:hAnsi="Arial" w:cs="Arial"/>
                <w:sz w:val="20"/>
                <w:szCs w:val="20"/>
              </w:rPr>
              <w:t xml:space="preserve">Sostituzioni colleghi assenti </w:t>
            </w:r>
          </w:p>
          <w:p w14:paraId="6FDE3EAE" w14:textId="77777777" w:rsidR="006A0E29" w:rsidRPr="00950A7F" w:rsidRDefault="006A0E29" w:rsidP="000E6183">
            <w:pPr>
              <w:numPr>
                <w:ilvl w:val="0"/>
                <w:numId w:val="100"/>
              </w:numPr>
              <w:spacing w:after="0" w:line="240" w:lineRule="auto"/>
              <w:rPr>
                <w:rFonts w:ascii="Arial" w:hAnsi="Arial" w:cs="Arial"/>
                <w:b/>
                <w:sz w:val="20"/>
                <w:szCs w:val="20"/>
              </w:rPr>
            </w:pPr>
            <w:r>
              <w:rPr>
                <w:rFonts w:ascii="Arial" w:hAnsi="Arial" w:cs="Arial"/>
                <w:sz w:val="20"/>
                <w:szCs w:val="20"/>
              </w:rPr>
              <w:t>GLI</w:t>
            </w:r>
          </w:p>
          <w:p w14:paraId="3C178C87" w14:textId="77777777" w:rsidR="006A0E29" w:rsidRPr="005E32A1" w:rsidRDefault="006A0E29" w:rsidP="000E6183">
            <w:pPr>
              <w:numPr>
                <w:ilvl w:val="0"/>
                <w:numId w:val="100"/>
              </w:numPr>
              <w:spacing w:after="0" w:line="240" w:lineRule="auto"/>
              <w:rPr>
                <w:rFonts w:ascii="Arial" w:hAnsi="Arial" w:cs="Arial"/>
                <w:b/>
                <w:sz w:val="20"/>
                <w:szCs w:val="20"/>
              </w:rPr>
            </w:pPr>
            <w:r>
              <w:rPr>
                <w:rFonts w:ascii="Arial" w:hAnsi="Arial" w:cs="Arial"/>
                <w:sz w:val="20"/>
                <w:szCs w:val="20"/>
              </w:rPr>
              <w:t>Commissione elettorale</w:t>
            </w:r>
          </w:p>
          <w:p w14:paraId="6E76DF7F" w14:textId="77777777" w:rsidR="006A0E29" w:rsidRPr="00CC1A2F" w:rsidRDefault="006A0E29" w:rsidP="000E6183">
            <w:pPr>
              <w:numPr>
                <w:ilvl w:val="0"/>
                <w:numId w:val="100"/>
              </w:numPr>
              <w:spacing w:after="0" w:line="240" w:lineRule="auto"/>
              <w:rPr>
                <w:rFonts w:ascii="Arial" w:hAnsi="Arial" w:cs="Arial"/>
                <w:b/>
                <w:sz w:val="20"/>
                <w:szCs w:val="20"/>
              </w:rPr>
            </w:pPr>
            <w:r>
              <w:rPr>
                <w:rFonts w:ascii="Arial" w:hAnsi="Arial" w:cs="Arial"/>
                <w:sz w:val="20"/>
                <w:szCs w:val="20"/>
              </w:rPr>
              <w:t>Referente Educazione alla Salute</w:t>
            </w:r>
          </w:p>
          <w:p w14:paraId="6168FDC6" w14:textId="77777777" w:rsidR="006A0E29" w:rsidRPr="00DA58B5" w:rsidRDefault="006A0E29" w:rsidP="000E6183">
            <w:pPr>
              <w:ind w:left="360"/>
              <w:rPr>
                <w:rFonts w:ascii="Arial" w:hAnsi="Arial" w:cs="Arial"/>
                <w:b/>
                <w:sz w:val="20"/>
                <w:szCs w:val="20"/>
              </w:rPr>
            </w:pPr>
          </w:p>
        </w:tc>
      </w:tr>
    </w:tbl>
    <w:p w14:paraId="0FD390B8" w14:textId="77777777" w:rsidR="006A0E29" w:rsidRDefault="006A0E29" w:rsidP="006A0E29">
      <w:pPr>
        <w:jc w:val="center"/>
        <w:rPr>
          <w:noProof/>
          <w:sz w:val="20"/>
          <w:szCs w:val="20"/>
        </w:rPr>
      </w:pPr>
    </w:p>
    <w:p w14:paraId="42638B61" w14:textId="77777777" w:rsidR="000E6183" w:rsidRDefault="000E6183" w:rsidP="006A0E29">
      <w:pPr>
        <w:jc w:val="center"/>
        <w:rPr>
          <w:noProof/>
          <w:sz w:val="20"/>
          <w:szCs w:val="20"/>
        </w:rPr>
      </w:pPr>
    </w:p>
    <w:p w14:paraId="7FE6EC57" w14:textId="77777777" w:rsidR="000E6183" w:rsidRDefault="000E6183" w:rsidP="006A0E29">
      <w:pPr>
        <w:jc w:val="center"/>
        <w:rPr>
          <w:noProof/>
          <w:sz w:val="20"/>
          <w:szCs w:val="20"/>
        </w:rPr>
      </w:pPr>
    </w:p>
    <w:p w14:paraId="5905B938" w14:textId="77777777" w:rsidR="000E6183" w:rsidRDefault="000E6183" w:rsidP="006A0E29">
      <w:pPr>
        <w:jc w:val="center"/>
        <w:rPr>
          <w:noProof/>
          <w:sz w:val="20"/>
          <w:szCs w:val="20"/>
        </w:rPr>
      </w:pPr>
    </w:p>
    <w:p w14:paraId="4B9F7DAC" w14:textId="77777777" w:rsidR="000E6183" w:rsidRDefault="000E6183" w:rsidP="006A0E29">
      <w:pPr>
        <w:jc w:val="center"/>
        <w:rPr>
          <w:noProof/>
          <w:sz w:val="20"/>
          <w:szCs w:val="20"/>
        </w:rPr>
      </w:pPr>
    </w:p>
    <w:p w14:paraId="40A511A4" w14:textId="77777777" w:rsidR="006A0E29" w:rsidRDefault="006A0E29" w:rsidP="006A0E29">
      <w:pPr>
        <w:jc w:val="center"/>
        <w:rPr>
          <w:noProof/>
          <w:sz w:val="20"/>
          <w:szCs w:val="20"/>
        </w:rPr>
      </w:pPr>
    </w:p>
    <w:p w14:paraId="17A29879" w14:textId="77777777" w:rsidR="006A0E29" w:rsidRDefault="006A0E29" w:rsidP="006A0E29">
      <w:pPr>
        <w:jc w:val="center"/>
        <w:rPr>
          <w:noProof/>
          <w:sz w:val="20"/>
          <w:szCs w:val="20"/>
        </w:rPr>
      </w:pPr>
    </w:p>
    <w:p w14:paraId="53C00FE8" w14:textId="77777777" w:rsidR="006A0E29" w:rsidRPr="00C24182" w:rsidRDefault="006A0E29" w:rsidP="006A0E29">
      <w:pPr>
        <w:jc w:val="both"/>
        <w:rPr>
          <w:rFonts w:ascii="Arial" w:hAnsi="Arial" w:cs="Arial"/>
          <w:sz w:val="22"/>
          <w:szCs w:val="22"/>
        </w:rPr>
      </w:pPr>
    </w:p>
    <w:p w14:paraId="0A2F08BB" w14:textId="77777777" w:rsidR="006A0E29" w:rsidRPr="00C24182" w:rsidRDefault="006A0E29" w:rsidP="006A0E29">
      <w:pPr>
        <w:rPr>
          <w:rFonts w:ascii="Arial" w:hAnsi="Arial" w:cs="Arial"/>
          <w:sz w:val="22"/>
          <w:szCs w:val="22"/>
        </w:rPr>
      </w:pPr>
      <w:r w:rsidRPr="00C24182">
        <w:rPr>
          <w:rFonts w:ascii="Arial" w:hAnsi="Arial" w:cs="Arial"/>
          <w:sz w:val="22"/>
          <w:szCs w:val="22"/>
        </w:rPr>
        <w:t xml:space="preserve"> </w:t>
      </w:r>
    </w:p>
    <w:p w14:paraId="496EB26B" w14:textId="77777777" w:rsidR="006A0E29" w:rsidRPr="00C24182" w:rsidRDefault="006A0E29" w:rsidP="006A0E29">
      <w:pPr>
        <w:rPr>
          <w:rFonts w:ascii="Arial" w:hAnsi="Arial" w:cs="Arial"/>
          <w:sz w:val="20"/>
          <w:szCs w:val="20"/>
        </w:rPr>
      </w:pPr>
    </w:p>
    <w:p w14:paraId="36BF8D76" w14:textId="77777777" w:rsidR="006A0E29" w:rsidRDefault="006A0E29" w:rsidP="006A0E29">
      <w:pPr>
        <w:rPr>
          <w:rFonts w:ascii="Arial" w:hAnsi="Arial" w:cs="Arial"/>
          <w:sz w:val="20"/>
          <w:szCs w:val="20"/>
        </w:rPr>
      </w:pPr>
      <w:r w:rsidRPr="00C24182">
        <w:rPr>
          <w:rFonts w:ascii="Arial" w:hAnsi="Arial" w:cs="Arial"/>
          <w:sz w:val="20"/>
          <w:szCs w:val="20"/>
        </w:rPr>
        <w:t xml:space="preserve">     </w:t>
      </w:r>
    </w:p>
    <w:p w14:paraId="6DA2B27E" w14:textId="77777777" w:rsidR="006A0E29" w:rsidRDefault="006A0E29" w:rsidP="006A0E29">
      <w:pPr>
        <w:rPr>
          <w:rFonts w:ascii="Arial" w:hAnsi="Arial" w:cs="Arial"/>
          <w:sz w:val="20"/>
          <w:szCs w:val="20"/>
        </w:rPr>
      </w:pPr>
    </w:p>
    <w:p w14:paraId="15A688AF" w14:textId="77777777" w:rsidR="006A0E29" w:rsidRDefault="006A0E29" w:rsidP="006A0E29">
      <w:pPr>
        <w:rPr>
          <w:rFonts w:ascii="Arial" w:hAnsi="Arial" w:cs="Arial"/>
          <w:sz w:val="20"/>
          <w:szCs w:val="20"/>
        </w:rPr>
      </w:pPr>
    </w:p>
    <w:p w14:paraId="30D64D42" w14:textId="77777777" w:rsidR="006A0E29" w:rsidRPr="00C24182" w:rsidRDefault="006A0E29" w:rsidP="006A0E29">
      <w:pPr>
        <w:rPr>
          <w:rFonts w:ascii="Arial" w:hAnsi="Arial" w:cs="Arial"/>
          <w:sz w:val="22"/>
          <w:szCs w:val="22"/>
        </w:rPr>
      </w:pPr>
    </w:p>
    <w:p w14:paraId="285EB2D9" w14:textId="77777777" w:rsidR="006A0E29" w:rsidRPr="00C24182" w:rsidRDefault="006A0E29" w:rsidP="006A0E29">
      <w:pPr>
        <w:rPr>
          <w:rFonts w:ascii="Arial" w:hAnsi="Arial" w:cs="Arial"/>
          <w:sz w:val="20"/>
          <w:szCs w:val="20"/>
        </w:rPr>
      </w:pPr>
    </w:p>
    <w:p w14:paraId="53FFE873" w14:textId="77777777" w:rsidR="006A0E29" w:rsidRPr="00C24182" w:rsidRDefault="006A0E29" w:rsidP="006A0E29">
      <w:pPr>
        <w:rPr>
          <w:rFonts w:ascii="Arial" w:hAnsi="Arial" w:cs="Arial"/>
          <w:sz w:val="20"/>
          <w:szCs w:val="20"/>
        </w:rPr>
      </w:pPr>
    </w:p>
    <w:p w14:paraId="1B8577C5" w14:textId="77777777" w:rsidR="006A0E29" w:rsidRPr="0027346B" w:rsidRDefault="006A0E29" w:rsidP="006A0E29">
      <w:pPr>
        <w:jc w:val="right"/>
      </w:pPr>
      <w:r w:rsidRPr="00C24182">
        <w:rPr>
          <w:rFonts w:ascii="Arial" w:hAnsi="Arial" w:cs="Arial"/>
          <w:sz w:val="20"/>
          <w:szCs w:val="20"/>
        </w:rPr>
        <w:br w:type="page"/>
      </w:r>
    </w:p>
    <w:p w14:paraId="6A507AEF" w14:textId="77777777" w:rsidR="006A0E29" w:rsidRDefault="006A0E29" w:rsidP="000C239C">
      <w:pPr>
        <w:outlineLvl w:val="0"/>
        <w:rPr>
          <w:rFonts w:ascii="Arial Narrow" w:hAnsi="Arial Narrow" w:cs="Arial Narrow"/>
          <w:b/>
          <w:bCs/>
          <w:sz w:val="24"/>
          <w:szCs w:val="24"/>
          <w:u w:val="single"/>
        </w:rPr>
      </w:pPr>
    </w:p>
    <w:p w14:paraId="2C890FC5" w14:textId="77777777" w:rsidR="00E63350" w:rsidRPr="00C62E99" w:rsidRDefault="00E63350" w:rsidP="000C239C">
      <w:pPr>
        <w:outlineLvl w:val="0"/>
        <w:rPr>
          <w:rFonts w:ascii="Arial Narrow" w:hAnsi="Arial Narrow" w:cs="Arial Narrow"/>
          <w:b/>
          <w:bCs/>
          <w:sz w:val="24"/>
          <w:szCs w:val="24"/>
        </w:rPr>
      </w:pPr>
      <w:bookmarkStart w:id="51" w:name="rapporti"/>
      <w:bookmarkEnd w:id="51"/>
      <w:r w:rsidRPr="00C62E99">
        <w:rPr>
          <w:rFonts w:ascii="Arial Narrow" w:hAnsi="Arial Narrow" w:cs="Arial Narrow"/>
          <w:b/>
          <w:bCs/>
          <w:sz w:val="24"/>
          <w:szCs w:val="24"/>
          <w:u w:val="single"/>
        </w:rPr>
        <w:t>RAPPORTI CON LE FAMIGLIE</w:t>
      </w:r>
      <w:bookmarkStart w:id="52" w:name="Rapp"/>
      <w:bookmarkEnd w:id="52"/>
      <w:r w:rsidRPr="00C62E99">
        <w:rPr>
          <w:rFonts w:ascii="Arial Narrow" w:hAnsi="Arial Narrow" w:cs="Arial Narrow"/>
          <w:b/>
          <w:bCs/>
          <w:sz w:val="24"/>
          <w:szCs w:val="24"/>
          <w:u w:val="single"/>
        </w:rPr>
        <w:t xml:space="preserve"> </w:t>
      </w:r>
    </w:p>
    <w:p w14:paraId="212ED674" w14:textId="77777777" w:rsidR="00E63350" w:rsidRDefault="00E63350" w:rsidP="00FA57BC">
      <w:pPr>
        <w:spacing w:line="360" w:lineRule="auto"/>
        <w:jc w:val="both"/>
        <w:rPr>
          <w:rFonts w:ascii="Arial Narrow" w:hAnsi="Arial Narrow" w:cs="Arial Narrow"/>
          <w:sz w:val="24"/>
          <w:szCs w:val="24"/>
        </w:rPr>
      </w:pPr>
    </w:p>
    <w:p w14:paraId="1CE5EA79" w14:textId="77777777" w:rsidR="00E63350" w:rsidRPr="00FA57BC" w:rsidRDefault="00E63350" w:rsidP="00FA57BC">
      <w:pPr>
        <w:spacing w:line="360" w:lineRule="auto"/>
        <w:jc w:val="both"/>
        <w:rPr>
          <w:rFonts w:ascii="Arial Narrow" w:hAnsi="Arial Narrow" w:cs="Arial Narrow"/>
          <w:sz w:val="24"/>
          <w:szCs w:val="24"/>
        </w:rPr>
      </w:pPr>
      <w:r w:rsidRPr="00FA57BC">
        <w:rPr>
          <w:rFonts w:ascii="Arial Narrow" w:hAnsi="Arial Narrow" w:cs="Arial Narrow"/>
          <w:sz w:val="24"/>
          <w:szCs w:val="24"/>
        </w:rPr>
        <w:t>Scuola e famiglia hanno una finalità comune da perseguire: la promozione della personalità del ragazzo nelle sue varie funzioni ed attitudini. Entrambe le istituzioni stimolano il giovane ad acquisire quella coscienza di sé e quell' autonomia necessarie per un valido inserimento nel contesto sociale.</w:t>
      </w:r>
    </w:p>
    <w:p w14:paraId="3B60DEA0" w14:textId="77777777" w:rsidR="00E63350" w:rsidRPr="00FA57BC" w:rsidRDefault="00E63350" w:rsidP="00FA57BC">
      <w:pPr>
        <w:spacing w:line="360" w:lineRule="auto"/>
        <w:jc w:val="both"/>
        <w:rPr>
          <w:rFonts w:ascii="Arial Narrow" w:hAnsi="Arial Narrow" w:cs="Arial Narrow"/>
          <w:sz w:val="24"/>
          <w:szCs w:val="24"/>
        </w:rPr>
      </w:pPr>
      <w:r w:rsidRPr="00FA57BC">
        <w:rPr>
          <w:rFonts w:ascii="Arial Narrow" w:hAnsi="Arial Narrow" w:cs="Arial Narrow"/>
          <w:sz w:val="24"/>
          <w:szCs w:val="24"/>
        </w:rPr>
        <w:t xml:space="preserve">L'opera degli insegnanti è rivolta a conoscere ed inserirsi nell'educazione già offerta dalla famiglia per integrarla e, talvolta, supportarla. </w:t>
      </w:r>
    </w:p>
    <w:p w14:paraId="0E498296" w14:textId="77777777" w:rsidR="00E63350" w:rsidRPr="00FA57BC" w:rsidRDefault="00E63350" w:rsidP="00FA57BC">
      <w:pPr>
        <w:spacing w:line="360" w:lineRule="auto"/>
        <w:jc w:val="both"/>
        <w:rPr>
          <w:rFonts w:ascii="Arial Narrow" w:hAnsi="Arial Narrow" w:cs="Arial Narrow"/>
          <w:sz w:val="24"/>
          <w:szCs w:val="24"/>
        </w:rPr>
      </w:pPr>
      <w:r w:rsidRPr="00FA57BC">
        <w:rPr>
          <w:rFonts w:ascii="Arial Narrow" w:hAnsi="Arial Narrow" w:cs="Arial Narrow"/>
          <w:sz w:val="24"/>
          <w:szCs w:val="24"/>
        </w:rPr>
        <w:t>Sono necessarie perciò: cooperazione, corresponsabilità, apertura dell'una nei confronti dell'altra e comunicazione.</w:t>
      </w:r>
    </w:p>
    <w:p w14:paraId="35235B88" w14:textId="77777777" w:rsidR="00E63350" w:rsidRDefault="00E63350" w:rsidP="009835E2">
      <w:pPr>
        <w:spacing w:line="360" w:lineRule="auto"/>
        <w:jc w:val="both"/>
        <w:rPr>
          <w:rFonts w:ascii="Arial Narrow" w:hAnsi="Arial Narrow" w:cs="Arial Narrow"/>
          <w:sz w:val="24"/>
          <w:szCs w:val="24"/>
        </w:rPr>
      </w:pPr>
      <w:r w:rsidRPr="00FA57BC">
        <w:rPr>
          <w:rFonts w:ascii="Arial Narrow" w:hAnsi="Arial Narrow" w:cs="Arial Narrow"/>
          <w:sz w:val="24"/>
          <w:szCs w:val="24"/>
        </w:rPr>
        <w:t>Si prevedono le seguenti forme di incontro</w:t>
      </w:r>
      <w:r>
        <w:rPr>
          <w:rFonts w:ascii="Arial Narrow" w:hAnsi="Arial Narrow" w:cs="Arial Narrow"/>
          <w:sz w:val="24"/>
          <w:szCs w:val="24"/>
        </w:rPr>
        <w:t xml:space="preserve"> e comunicazione:</w:t>
      </w:r>
    </w:p>
    <w:p w14:paraId="287B3C3C" w14:textId="77777777" w:rsidR="00E63350" w:rsidRPr="00FA57BC" w:rsidRDefault="00E63350" w:rsidP="009835E2">
      <w:pPr>
        <w:spacing w:line="360" w:lineRule="auto"/>
        <w:jc w:val="both"/>
        <w:rPr>
          <w:rFonts w:ascii="Arial Narrow" w:hAnsi="Arial Narrow" w:cs="Arial Narrow"/>
          <w:sz w:val="24"/>
          <w:szCs w:val="24"/>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9"/>
        <w:gridCol w:w="3956"/>
      </w:tblGrid>
      <w:tr w:rsidR="00E63350" w14:paraId="2FC550EA" w14:textId="77777777" w:rsidTr="001539E2">
        <w:trPr>
          <w:trHeight w:val="165"/>
        </w:trPr>
        <w:tc>
          <w:tcPr>
            <w:tcW w:w="4549" w:type="dxa"/>
            <w:shd w:val="clear" w:color="auto" w:fill="FFCC99"/>
            <w:vAlign w:val="center"/>
          </w:tcPr>
          <w:p w14:paraId="1AC29CBF" w14:textId="77777777" w:rsidR="00E63350" w:rsidRPr="00A411CD" w:rsidRDefault="00E63350" w:rsidP="00A5228F">
            <w:pPr>
              <w:tabs>
                <w:tab w:val="left" w:pos="720"/>
              </w:tabs>
              <w:spacing w:line="360" w:lineRule="auto"/>
              <w:ind w:left="360"/>
              <w:jc w:val="center"/>
              <w:rPr>
                <w:rFonts w:ascii="Arial Narrow" w:hAnsi="Arial Narrow" w:cs="Arial Narrow"/>
                <w:b/>
                <w:bCs/>
                <w:sz w:val="20"/>
                <w:szCs w:val="20"/>
              </w:rPr>
            </w:pPr>
            <w:r w:rsidRPr="00A411CD">
              <w:rPr>
                <w:rFonts w:ascii="Arial Narrow" w:hAnsi="Arial Narrow" w:cs="Arial Narrow"/>
                <w:b/>
                <w:bCs/>
                <w:sz w:val="20"/>
                <w:szCs w:val="20"/>
              </w:rPr>
              <w:t>FORME DI INCONTRO</w:t>
            </w:r>
          </w:p>
        </w:tc>
        <w:tc>
          <w:tcPr>
            <w:tcW w:w="3956" w:type="dxa"/>
            <w:shd w:val="clear" w:color="auto" w:fill="FFCC99"/>
            <w:vAlign w:val="center"/>
          </w:tcPr>
          <w:p w14:paraId="370401C9" w14:textId="77777777" w:rsidR="00E63350" w:rsidRPr="00B44CA6" w:rsidRDefault="00E63350" w:rsidP="00A5228F">
            <w:pPr>
              <w:tabs>
                <w:tab w:val="left" w:pos="720"/>
              </w:tabs>
              <w:spacing w:line="360" w:lineRule="auto"/>
              <w:ind w:left="360"/>
              <w:jc w:val="center"/>
              <w:rPr>
                <w:rFonts w:ascii="Arial Narrow" w:hAnsi="Arial Narrow" w:cs="Arial Narrow"/>
                <w:b/>
                <w:bCs/>
                <w:sz w:val="20"/>
                <w:szCs w:val="20"/>
              </w:rPr>
            </w:pPr>
            <w:r w:rsidRPr="00B44CA6">
              <w:rPr>
                <w:rFonts w:ascii="Arial Narrow" w:hAnsi="Arial Narrow" w:cs="Arial Narrow"/>
                <w:b/>
                <w:bCs/>
                <w:sz w:val="20"/>
                <w:szCs w:val="20"/>
              </w:rPr>
              <w:t>FORME  DI COMUNICAZIONE</w:t>
            </w:r>
          </w:p>
        </w:tc>
      </w:tr>
      <w:tr w:rsidR="00E63350" w14:paraId="3C61D3DE" w14:textId="77777777" w:rsidTr="001539E2">
        <w:trPr>
          <w:trHeight w:val="5645"/>
        </w:trPr>
        <w:tc>
          <w:tcPr>
            <w:tcW w:w="4549" w:type="dxa"/>
            <w:shd w:val="clear" w:color="auto" w:fill="FF99CC"/>
          </w:tcPr>
          <w:p w14:paraId="3FBDF321" w14:textId="77777777" w:rsidR="00E63350" w:rsidRDefault="00E63350" w:rsidP="00C411FC">
            <w:pPr>
              <w:numPr>
                <w:ilvl w:val="0"/>
                <w:numId w:val="30"/>
              </w:numPr>
              <w:spacing w:line="360" w:lineRule="auto"/>
              <w:ind w:left="497" w:right="227" w:hanging="425"/>
              <w:jc w:val="both"/>
              <w:rPr>
                <w:rFonts w:ascii="Arial Narrow" w:hAnsi="Arial Narrow" w:cs="Arial Narrow"/>
                <w:b/>
                <w:bCs/>
                <w:sz w:val="24"/>
                <w:szCs w:val="24"/>
              </w:rPr>
            </w:pPr>
            <w:r w:rsidRPr="009835E2">
              <w:rPr>
                <w:rFonts w:ascii="Arial Narrow" w:hAnsi="Arial Narrow" w:cs="Arial Narrow"/>
                <w:b/>
                <w:bCs/>
                <w:sz w:val="24"/>
                <w:szCs w:val="24"/>
              </w:rPr>
              <w:t>n. 2 colloqui del Consiglio di Classe (situazione educativa e didattica dei singoli alunni);</w:t>
            </w:r>
          </w:p>
          <w:p w14:paraId="752515D2" w14:textId="77777777" w:rsidR="00E63350" w:rsidRPr="00212B2E" w:rsidRDefault="00E63350" w:rsidP="00C411FC">
            <w:pPr>
              <w:numPr>
                <w:ilvl w:val="0"/>
                <w:numId w:val="30"/>
              </w:numPr>
              <w:spacing w:line="360" w:lineRule="auto"/>
              <w:ind w:left="497" w:right="227" w:hanging="425"/>
              <w:jc w:val="both"/>
              <w:rPr>
                <w:rFonts w:ascii="Arial Narrow" w:hAnsi="Arial Narrow" w:cs="Arial Narrow"/>
                <w:b/>
                <w:bCs/>
                <w:sz w:val="24"/>
                <w:szCs w:val="24"/>
              </w:rPr>
            </w:pPr>
            <w:r w:rsidRPr="009835E2">
              <w:rPr>
                <w:rFonts w:ascii="Arial Narrow" w:hAnsi="Arial Narrow" w:cs="Arial Narrow"/>
                <w:b/>
                <w:bCs/>
                <w:sz w:val="24"/>
                <w:szCs w:val="24"/>
              </w:rPr>
              <w:t>realizzazione di attività in collaborazione con le famiglie  incontro  genitori delle classi prime e seconde terze, quarte e quinte  (Ottobre accoglienza: presentazione delle attività della scuola e del Regolamento Disciplinare d’Istituto, della normativa relativa all’Esame di Stato)</w:t>
            </w:r>
          </w:p>
        </w:tc>
        <w:tc>
          <w:tcPr>
            <w:tcW w:w="3956" w:type="dxa"/>
            <w:shd w:val="clear" w:color="auto" w:fill="FF99CC"/>
          </w:tcPr>
          <w:p w14:paraId="2AC31B84" w14:textId="77777777" w:rsidR="00E63350" w:rsidRPr="00212B2E" w:rsidRDefault="00E63350" w:rsidP="00C411FC">
            <w:pPr>
              <w:numPr>
                <w:ilvl w:val="0"/>
                <w:numId w:val="30"/>
              </w:numPr>
              <w:spacing w:line="360" w:lineRule="auto"/>
              <w:ind w:left="342" w:right="214" w:hanging="283"/>
              <w:jc w:val="both"/>
              <w:rPr>
                <w:rFonts w:ascii="Arial Narrow" w:hAnsi="Arial Narrow" w:cs="Arial Narrow"/>
                <w:b/>
                <w:bCs/>
                <w:sz w:val="24"/>
                <w:szCs w:val="24"/>
              </w:rPr>
            </w:pPr>
            <w:r w:rsidRPr="00212B2E">
              <w:rPr>
                <w:rFonts w:ascii="Arial Narrow" w:hAnsi="Arial Narrow" w:cs="Arial Narrow"/>
                <w:b/>
                <w:bCs/>
                <w:sz w:val="24"/>
                <w:szCs w:val="24"/>
              </w:rPr>
              <w:t>consegna del Patto Educativo di Corresponsabilità;</w:t>
            </w:r>
          </w:p>
          <w:p w14:paraId="1A03651B" w14:textId="77777777" w:rsidR="00E63350" w:rsidRPr="00212B2E" w:rsidRDefault="00E63350" w:rsidP="00C411FC">
            <w:pPr>
              <w:numPr>
                <w:ilvl w:val="0"/>
                <w:numId w:val="30"/>
              </w:numPr>
              <w:spacing w:line="360" w:lineRule="auto"/>
              <w:ind w:left="342" w:right="214" w:hanging="283"/>
              <w:jc w:val="both"/>
              <w:rPr>
                <w:rFonts w:ascii="Arial Narrow" w:hAnsi="Arial Narrow" w:cs="Arial Narrow"/>
                <w:b/>
                <w:bCs/>
                <w:sz w:val="24"/>
                <w:szCs w:val="24"/>
              </w:rPr>
            </w:pPr>
            <w:r>
              <w:rPr>
                <w:rFonts w:ascii="Arial Narrow" w:hAnsi="Arial Narrow" w:cs="Arial Narrow"/>
                <w:b/>
                <w:bCs/>
                <w:sz w:val="24"/>
                <w:szCs w:val="24"/>
              </w:rPr>
              <w:t>pagella quadrimestrale</w:t>
            </w:r>
            <w:r w:rsidRPr="00212B2E">
              <w:rPr>
                <w:rFonts w:ascii="Arial Narrow" w:hAnsi="Arial Narrow" w:cs="Arial Narrow"/>
                <w:b/>
                <w:bCs/>
                <w:sz w:val="24"/>
                <w:szCs w:val="24"/>
              </w:rPr>
              <w:t>;</w:t>
            </w:r>
          </w:p>
          <w:p w14:paraId="0F4A8199" w14:textId="77777777" w:rsidR="00E63350" w:rsidRPr="00212B2E" w:rsidRDefault="00E63350" w:rsidP="00C411FC">
            <w:pPr>
              <w:numPr>
                <w:ilvl w:val="0"/>
                <w:numId w:val="30"/>
              </w:numPr>
              <w:spacing w:line="360" w:lineRule="auto"/>
              <w:ind w:left="342" w:right="214" w:hanging="283"/>
              <w:jc w:val="both"/>
              <w:rPr>
                <w:rFonts w:ascii="Arial Narrow" w:hAnsi="Arial Narrow" w:cs="Arial Narrow"/>
                <w:b/>
                <w:bCs/>
                <w:sz w:val="24"/>
                <w:szCs w:val="24"/>
              </w:rPr>
            </w:pPr>
            <w:r w:rsidRPr="00212B2E">
              <w:rPr>
                <w:rFonts w:ascii="Arial Narrow" w:hAnsi="Arial Narrow" w:cs="Arial Narrow"/>
                <w:b/>
                <w:bCs/>
                <w:sz w:val="24"/>
                <w:szCs w:val="24"/>
              </w:rPr>
              <w:t>invio di sms tramite registro elettronico relativo all’andamento didattico-disciplinare;</w:t>
            </w:r>
          </w:p>
          <w:p w14:paraId="385A7451" w14:textId="77777777" w:rsidR="00E63350" w:rsidRPr="00212B2E" w:rsidRDefault="00E63350" w:rsidP="00C411FC">
            <w:pPr>
              <w:numPr>
                <w:ilvl w:val="0"/>
                <w:numId w:val="30"/>
              </w:numPr>
              <w:spacing w:line="360" w:lineRule="auto"/>
              <w:ind w:left="342" w:right="214" w:hanging="283"/>
              <w:jc w:val="both"/>
              <w:rPr>
                <w:rFonts w:ascii="Arial Narrow" w:hAnsi="Arial Narrow" w:cs="Arial Narrow"/>
                <w:b/>
                <w:bCs/>
                <w:sz w:val="24"/>
                <w:szCs w:val="24"/>
              </w:rPr>
            </w:pPr>
            <w:r w:rsidRPr="00212B2E">
              <w:rPr>
                <w:rFonts w:ascii="Arial Narrow" w:hAnsi="Arial Narrow" w:cs="Arial Narrow"/>
                <w:b/>
                <w:bCs/>
                <w:sz w:val="24"/>
                <w:szCs w:val="24"/>
              </w:rPr>
              <w:t>prenotazione telefonica per colloquio infrasettimanale con i docenti.</w:t>
            </w:r>
          </w:p>
          <w:p w14:paraId="012D27F0" w14:textId="77777777" w:rsidR="00E63350" w:rsidRPr="00B44CA6" w:rsidRDefault="00E63350" w:rsidP="00A5228F">
            <w:pPr>
              <w:tabs>
                <w:tab w:val="left" w:pos="720"/>
              </w:tabs>
              <w:spacing w:line="360" w:lineRule="auto"/>
              <w:rPr>
                <w:rFonts w:ascii="Arial Narrow" w:hAnsi="Arial Narrow" w:cs="Arial Narrow"/>
                <w:b/>
                <w:bCs/>
                <w:sz w:val="20"/>
                <w:szCs w:val="20"/>
              </w:rPr>
            </w:pPr>
          </w:p>
        </w:tc>
      </w:tr>
    </w:tbl>
    <w:p w14:paraId="1009AF8A" w14:textId="77777777" w:rsidR="00E63350" w:rsidRDefault="00E63350" w:rsidP="00FA57BC">
      <w:pPr>
        <w:tabs>
          <w:tab w:val="left" w:pos="720"/>
        </w:tabs>
        <w:spacing w:line="360" w:lineRule="auto"/>
        <w:ind w:left="360"/>
        <w:rPr>
          <w:rFonts w:ascii="Arial Narrow" w:hAnsi="Arial Narrow" w:cs="Arial Narrow"/>
          <w:sz w:val="24"/>
          <w:szCs w:val="24"/>
        </w:rPr>
      </w:pPr>
    </w:p>
    <w:p w14:paraId="5E9FEF70" w14:textId="77777777" w:rsidR="00E63350" w:rsidRPr="00FA57BC" w:rsidRDefault="00E63350" w:rsidP="00FA57BC">
      <w:pPr>
        <w:tabs>
          <w:tab w:val="left" w:pos="360"/>
          <w:tab w:val="left" w:pos="720"/>
        </w:tabs>
        <w:spacing w:line="360" w:lineRule="auto"/>
        <w:ind w:left="360"/>
        <w:jc w:val="center"/>
        <w:rPr>
          <w:rFonts w:ascii="Arial Narrow" w:hAnsi="Arial Narrow" w:cs="Arial Narrow"/>
          <w:i/>
          <w:iCs/>
          <w:sz w:val="24"/>
          <w:szCs w:val="24"/>
          <w:u w:val="single"/>
        </w:rPr>
      </w:pPr>
    </w:p>
    <w:p w14:paraId="38B17F45" w14:textId="77777777" w:rsidR="00E63350" w:rsidRPr="00FA57BC" w:rsidRDefault="00E63350" w:rsidP="00FA57BC">
      <w:pPr>
        <w:tabs>
          <w:tab w:val="left" w:pos="360"/>
          <w:tab w:val="left" w:pos="7710"/>
        </w:tabs>
        <w:spacing w:line="360" w:lineRule="auto"/>
        <w:rPr>
          <w:rFonts w:ascii="Arial Narrow" w:hAnsi="Arial Narrow" w:cs="Arial Narrow"/>
          <w:i/>
          <w:iCs/>
          <w:sz w:val="24"/>
          <w:szCs w:val="24"/>
          <w:u w:val="single"/>
        </w:rPr>
      </w:pPr>
    </w:p>
    <w:p w14:paraId="0C6C3CE8" w14:textId="77777777" w:rsidR="00E63350" w:rsidRPr="00567094" w:rsidRDefault="00E63350" w:rsidP="000C239C">
      <w:pPr>
        <w:tabs>
          <w:tab w:val="left" w:pos="360"/>
          <w:tab w:val="left" w:pos="7710"/>
        </w:tabs>
        <w:spacing w:line="360" w:lineRule="auto"/>
        <w:outlineLvl w:val="0"/>
        <w:rPr>
          <w:rFonts w:ascii="Arial Narrow" w:hAnsi="Arial Narrow" w:cs="Arial Narrow"/>
          <w:sz w:val="28"/>
          <w:szCs w:val="28"/>
        </w:rPr>
      </w:pPr>
      <w:r>
        <w:rPr>
          <w:rFonts w:ascii="Monotype Corsiva" w:hAnsi="Monotype Corsiva" w:cs="Monotype Corsiva"/>
          <w:b/>
          <w:bCs/>
          <w:i/>
          <w:iCs/>
          <w:color w:val="FF0000"/>
          <w:sz w:val="48"/>
          <w:szCs w:val="48"/>
          <w:u w:val="single"/>
        </w:rPr>
        <w:br w:type="page"/>
      </w:r>
      <w:bookmarkStart w:id="53" w:name="informazione"/>
      <w:bookmarkEnd w:id="53"/>
      <w:r w:rsidRPr="00567094">
        <w:rPr>
          <w:rFonts w:ascii="Arial Narrow" w:hAnsi="Arial Narrow" w:cs="Arial Narrow"/>
          <w:b/>
          <w:bCs/>
          <w:sz w:val="28"/>
          <w:szCs w:val="28"/>
          <w:u w:val="single"/>
        </w:rPr>
        <w:lastRenderedPageBreak/>
        <w:t>L'INFORMAZIONE E LA TRASPARENZA</w:t>
      </w:r>
    </w:p>
    <w:p w14:paraId="2F6944A8" w14:textId="77777777" w:rsidR="00E63350" w:rsidRPr="00567094" w:rsidRDefault="00E63350" w:rsidP="00FA57BC">
      <w:pPr>
        <w:jc w:val="both"/>
        <w:rPr>
          <w:rFonts w:ascii="Arial Narrow" w:hAnsi="Arial Narrow" w:cs="Arial Narrow"/>
          <w:sz w:val="24"/>
          <w:szCs w:val="24"/>
        </w:rPr>
      </w:pPr>
      <w:r w:rsidRPr="00567094">
        <w:rPr>
          <w:rFonts w:ascii="Arial Narrow" w:hAnsi="Arial Narrow" w:cs="Arial Narrow"/>
          <w:sz w:val="24"/>
          <w:szCs w:val="24"/>
        </w:rPr>
        <w:tab/>
      </w:r>
    </w:p>
    <w:p w14:paraId="747BB998" w14:textId="77777777" w:rsidR="00E63350" w:rsidRPr="00567094" w:rsidRDefault="00E63350" w:rsidP="00FA57BC">
      <w:pPr>
        <w:spacing w:line="360" w:lineRule="auto"/>
        <w:jc w:val="both"/>
        <w:rPr>
          <w:rFonts w:ascii="Arial Narrow" w:hAnsi="Arial Narrow" w:cs="Arial Narrow"/>
          <w:sz w:val="24"/>
          <w:szCs w:val="24"/>
        </w:rPr>
      </w:pPr>
      <w:r w:rsidRPr="00567094">
        <w:rPr>
          <w:rFonts w:ascii="Arial Narrow" w:hAnsi="Arial Narrow" w:cs="Arial Narrow"/>
          <w:sz w:val="24"/>
          <w:szCs w:val="24"/>
        </w:rPr>
        <w:t>La legge 241/90 ha modificato radicalmente il rapporto dell'amministrazione  con il cittadino. Per la scuola, già da tempo passata da un ordinamento autoritario ad uno aperto e democratico, questa normativa costituisce una spinta ulteriore ad una maggiore  chiarezza e trasparenza nei rapporti con l'utenza.</w:t>
      </w:r>
    </w:p>
    <w:p w14:paraId="498BF0E2" w14:textId="77777777" w:rsidR="00E63350" w:rsidRPr="00567094" w:rsidRDefault="00E63350" w:rsidP="00FA57BC">
      <w:pPr>
        <w:spacing w:line="360" w:lineRule="auto"/>
        <w:jc w:val="both"/>
        <w:rPr>
          <w:rFonts w:ascii="Arial Narrow" w:hAnsi="Arial Narrow" w:cs="Arial Narrow"/>
          <w:sz w:val="24"/>
          <w:szCs w:val="24"/>
        </w:rPr>
      </w:pPr>
      <w:r w:rsidRPr="00567094">
        <w:rPr>
          <w:rFonts w:ascii="Arial Narrow" w:hAnsi="Arial Narrow" w:cs="Arial Narrow"/>
          <w:sz w:val="24"/>
          <w:szCs w:val="24"/>
        </w:rPr>
        <w:t>Per la nostra scuola la trasparenza vuole essere, non tanto "una trasparenza subita" intesa come possibilità di controllo da parte dell'utenza dell'operato dell'Amministrazione, quanto una "trasparenza agita" nel senso di un atteggiamento, di una prassi operativa costante  che riguarda l'intera attività scolastica.</w:t>
      </w:r>
    </w:p>
    <w:p w14:paraId="18A4E0E6" w14:textId="77777777" w:rsidR="00E63350" w:rsidRPr="00567094" w:rsidRDefault="00E63350" w:rsidP="00FA57BC">
      <w:pPr>
        <w:spacing w:line="360" w:lineRule="auto"/>
        <w:jc w:val="both"/>
        <w:rPr>
          <w:rFonts w:ascii="Arial Narrow" w:hAnsi="Arial Narrow" w:cs="Arial Narrow"/>
          <w:sz w:val="24"/>
          <w:szCs w:val="24"/>
        </w:rPr>
      </w:pPr>
      <w:r w:rsidRPr="00567094">
        <w:rPr>
          <w:rFonts w:ascii="Arial Narrow" w:hAnsi="Arial Narrow" w:cs="Arial Narrow"/>
          <w:sz w:val="24"/>
          <w:szCs w:val="24"/>
        </w:rPr>
        <w:t>Più precisamente, si vuole rendere trasparente il rapporto con l'utenza:</w:t>
      </w:r>
    </w:p>
    <w:p w14:paraId="0854A662" w14:textId="77777777" w:rsidR="00E63350" w:rsidRPr="00567094" w:rsidRDefault="00E63350" w:rsidP="00C411FC">
      <w:pPr>
        <w:numPr>
          <w:ilvl w:val="0"/>
          <w:numId w:val="51"/>
        </w:numPr>
        <w:tabs>
          <w:tab w:val="left" w:pos="360"/>
          <w:tab w:val="left" w:pos="720"/>
        </w:tabs>
        <w:spacing w:line="360" w:lineRule="auto"/>
        <w:jc w:val="both"/>
        <w:rPr>
          <w:rFonts w:ascii="Arial Narrow" w:hAnsi="Arial Narrow" w:cs="Arial Narrow"/>
          <w:sz w:val="24"/>
          <w:szCs w:val="24"/>
        </w:rPr>
      </w:pPr>
      <w:r w:rsidRPr="00567094">
        <w:rPr>
          <w:rFonts w:ascii="Arial Narrow" w:hAnsi="Arial Narrow" w:cs="Arial Narrow"/>
          <w:sz w:val="24"/>
          <w:szCs w:val="24"/>
        </w:rPr>
        <w:t>facendo conoscere agli studenti, all'inizio di ogni singolo percorso, obiettivi da conseguire, attività da svolgere, criteri di valutazione;</w:t>
      </w:r>
    </w:p>
    <w:p w14:paraId="327FB460" w14:textId="77777777" w:rsidR="00E63350" w:rsidRPr="00567094" w:rsidRDefault="00E63350" w:rsidP="00C411FC">
      <w:pPr>
        <w:numPr>
          <w:ilvl w:val="0"/>
          <w:numId w:val="51"/>
        </w:numPr>
        <w:tabs>
          <w:tab w:val="left" w:pos="360"/>
          <w:tab w:val="left" w:pos="720"/>
        </w:tabs>
        <w:spacing w:line="360" w:lineRule="auto"/>
        <w:jc w:val="both"/>
        <w:rPr>
          <w:rFonts w:ascii="Arial Narrow" w:hAnsi="Arial Narrow" w:cs="Arial Narrow"/>
          <w:sz w:val="24"/>
          <w:szCs w:val="24"/>
        </w:rPr>
      </w:pPr>
      <w:r w:rsidRPr="00567094">
        <w:rPr>
          <w:rFonts w:ascii="Arial Narrow" w:hAnsi="Arial Narrow" w:cs="Arial Narrow"/>
          <w:sz w:val="24"/>
          <w:szCs w:val="24"/>
        </w:rPr>
        <w:t>spiegando ai genitori il P</w:t>
      </w:r>
      <w:r w:rsidR="0074086B">
        <w:rPr>
          <w:rFonts w:ascii="Arial Narrow" w:hAnsi="Arial Narrow" w:cs="Arial Narrow"/>
          <w:sz w:val="24"/>
          <w:szCs w:val="24"/>
        </w:rPr>
        <w:t>T</w:t>
      </w:r>
      <w:r w:rsidRPr="00567094">
        <w:rPr>
          <w:rFonts w:ascii="Arial Narrow" w:hAnsi="Arial Narrow" w:cs="Arial Narrow"/>
          <w:sz w:val="24"/>
          <w:szCs w:val="24"/>
        </w:rPr>
        <w:t>OF e i percorsi formativi previsti;</w:t>
      </w:r>
      <w:r w:rsidRPr="00567094">
        <w:rPr>
          <w:rFonts w:ascii="Arial Narrow" w:hAnsi="Arial Narrow" w:cs="Arial Narrow"/>
          <w:sz w:val="24"/>
          <w:szCs w:val="24"/>
        </w:rPr>
        <w:tab/>
      </w:r>
    </w:p>
    <w:p w14:paraId="6837983F" w14:textId="77777777" w:rsidR="00E63350" w:rsidRPr="00567094" w:rsidRDefault="00E63350" w:rsidP="00C411FC">
      <w:pPr>
        <w:numPr>
          <w:ilvl w:val="0"/>
          <w:numId w:val="51"/>
        </w:numPr>
        <w:tabs>
          <w:tab w:val="left" w:pos="360"/>
          <w:tab w:val="left" w:pos="720"/>
        </w:tabs>
        <w:spacing w:line="360" w:lineRule="auto"/>
        <w:jc w:val="both"/>
        <w:rPr>
          <w:rFonts w:ascii="Arial Narrow" w:hAnsi="Arial Narrow" w:cs="Arial Narrow"/>
          <w:sz w:val="24"/>
          <w:szCs w:val="24"/>
        </w:rPr>
      </w:pPr>
      <w:r w:rsidRPr="00567094">
        <w:rPr>
          <w:rFonts w:ascii="Arial Narrow" w:hAnsi="Arial Narrow" w:cs="Arial Narrow"/>
          <w:sz w:val="24"/>
          <w:szCs w:val="24"/>
        </w:rPr>
        <w:t>informando i genitori sui progetti, sulle attività della scuola e sul Regolamento Disciplinare</w:t>
      </w:r>
    </w:p>
    <w:p w14:paraId="37D88CC4" w14:textId="77777777" w:rsidR="00E63350" w:rsidRPr="00567094" w:rsidRDefault="00E63350" w:rsidP="00C411FC">
      <w:pPr>
        <w:numPr>
          <w:ilvl w:val="0"/>
          <w:numId w:val="51"/>
        </w:numPr>
        <w:tabs>
          <w:tab w:val="left" w:pos="360"/>
          <w:tab w:val="left" w:pos="720"/>
        </w:tabs>
        <w:spacing w:line="360" w:lineRule="auto"/>
        <w:jc w:val="both"/>
        <w:rPr>
          <w:rFonts w:ascii="Arial Narrow" w:hAnsi="Arial Narrow" w:cs="Arial Narrow"/>
          <w:sz w:val="24"/>
          <w:szCs w:val="24"/>
        </w:rPr>
      </w:pPr>
      <w:r w:rsidRPr="00567094">
        <w:rPr>
          <w:rFonts w:ascii="Arial Narrow" w:hAnsi="Arial Narrow" w:cs="Arial Narrow"/>
          <w:sz w:val="24"/>
          <w:szCs w:val="24"/>
        </w:rPr>
        <w:t>d’Istituto;</w:t>
      </w:r>
    </w:p>
    <w:p w14:paraId="099D19EB" w14:textId="77777777" w:rsidR="00E63350" w:rsidRPr="00567094" w:rsidRDefault="00E63350" w:rsidP="00C411FC">
      <w:pPr>
        <w:numPr>
          <w:ilvl w:val="0"/>
          <w:numId w:val="51"/>
        </w:numPr>
        <w:tabs>
          <w:tab w:val="left" w:pos="360"/>
          <w:tab w:val="left" w:pos="720"/>
        </w:tabs>
        <w:spacing w:line="360" w:lineRule="auto"/>
        <w:jc w:val="both"/>
        <w:rPr>
          <w:rFonts w:ascii="Arial Narrow" w:hAnsi="Arial Narrow" w:cs="Arial Narrow"/>
          <w:sz w:val="24"/>
          <w:szCs w:val="24"/>
        </w:rPr>
      </w:pPr>
      <w:r w:rsidRPr="00567094">
        <w:rPr>
          <w:rFonts w:ascii="Arial Narrow" w:hAnsi="Arial Narrow" w:cs="Arial Narrow"/>
          <w:sz w:val="24"/>
          <w:szCs w:val="24"/>
        </w:rPr>
        <w:t>compilando in modo  chiaro e tempestivo gli atti (verbali, registro elettronico ecc…).</w:t>
      </w:r>
    </w:p>
    <w:p w14:paraId="6AF7F042" w14:textId="77777777" w:rsidR="00E63350" w:rsidRPr="00567094" w:rsidRDefault="00E63350" w:rsidP="00FA57BC">
      <w:pPr>
        <w:tabs>
          <w:tab w:val="left" w:pos="360"/>
          <w:tab w:val="left" w:pos="720"/>
        </w:tabs>
        <w:spacing w:line="360" w:lineRule="auto"/>
        <w:jc w:val="both"/>
        <w:rPr>
          <w:rFonts w:ascii="Arial Narrow" w:hAnsi="Arial Narrow" w:cs="Arial Narrow"/>
          <w:sz w:val="24"/>
          <w:szCs w:val="24"/>
        </w:rPr>
      </w:pPr>
    </w:p>
    <w:p w14:paraId="44C91467" w14:textId="77777777" w:rsidR="00E63350" w:rsidRPr="00567094" w:rsidRDefault="00E63350" w:rsidP="00FA57BC">
      <w:pPr>
        <w:tabs>
          <w:tab w:val="left" w:pos="360"/>
          <w:tab w:val="left" w:pos="720"/>
        </w:tabs>
        <w:spacing w:line="360" w:lineRule="auto"/>
        <w:jc w:val="both"/>
        <w:rPr>
          <w:rFonts w:ascii="Arial Narrow" w:hAnsi="Arial Narrow" w:cs="Arial Narrow"/>
          <w:sz w:val="24"/>
          <w:szCs w:val="24"/>
        </w:rPr>
      </w:pPr>
    </w:p>
    <w:p w14:paraId="71209A24" w14:textId="77777777" w:rsidR="00E63350" w:rsidRDefault="00E63350" w:rsidP="00FA57BC">
      <w:pPr>
        <w:tabs>
          <w:tab w:val="left" w:pos="360"/>
          <w:tab w:val="left" w:pos="720"/>
        </w:tabs>
        <w:spacing w:line="360" w:lineRule="auto"/>
        <w:jc w:val="both"/>
        <w:rPr>
          <w:sz w:val="24"/>
          <w:szCs w:val="24"/>
        </w:rPr>
      </w:pPr>
    </w:p>
    <w:p w14:paraId="0AC65868" w14:textId="77777777" w:rsidR="00E63350" w:rsidRDefault="00E63350" w:rsidP="00FA57BC">
      <w:pPr>
        <w:tabs>
          <w:tab w:val="left" w:pos="360"/>
          <w:tab w:val="left" w:pos="720"/>
        </w:tabs>
        <w:spacing w:line="360" w:lineRule="auto"/>
        <w:jc w:val="both"/>
        <w:rPr>
          <w:sz w:val="24"/>
          <w:szCs w:val="24"/>
        </w:rPr>
      </w:pPr>
    </w:p>
    <w:p w14:paraId="763A5509" w14:textId="77777777" w:rsidR="00E63350" w:rsidRDefault="00E63350" w:rsidP="00FA57BC">
      <w:pPr>
        <w:tabs>
          <w:tab w:val="left" w:pos="360"/>
          <w:tab w:val="left" w:pos="720"/>
        </w:tabs>
        <w:spacing w:line="360" w:lineRule="auto"/>
        <w:jc w:val="both"/>
        <w:rPr>
          <w:sz w:val="24"/>
          <w:szCs w:val="24"/>
        </w:rPr>
      </w:pPr>
    </w:p>
    <w:p w14:paraId="36DD3082" w14:textId="77777777" w:rsidR="00E63350" w:rsidRDefault="00E63350" w:rsidP="00FA57BC">
      <w:pPr>
        <w:tabs>
          <w:tab w:val="left" w:pos="360"/>
          <w:tab w:val="left" w:pos="720"/>
        </w:tabs>
        <w:spacing w:line="360" w:lineRule="auto"/>
        <w:jc w:val="both"/>
        <w:rPr>
          <w:sz w:val="24"/>
          <w:szCs w:val="24"/>
        </w:rPr>
      </w:pPr>
    </w:p>
    <w:p w14:paraId="5E9AB6FA" w14:textId="77777777" w:rsidR="00E63350" w:rsidRDefault="00E63350" w:rsidP="00FA57BC">
      <w:pPr>
        <w:tabs>
          <w:tab w:val="left" w:pos="360"/>
          <w:tab w:val="left" w:pos="720"/>
        </w:tabs>
        <w:spacing w:line="360" w:lineRule="auto"/>
        <w:jc w:val="both"/>
        <w:rPr>
          <w:sz w:val="24"/>
          <w:szCs w:val="24"/>
        </w:rPr>
      </w:pPr>
    </w:p>
    <w:p w14:paraId="706A8729" w14:textId="77777777" w:rsidR="00E63350" w:rsidRDefault="00E63350" w:rsidP="00FA57BC">
      <w:pPr>
        <w:tabs>
          <w:tab w:val="left" w:pos="360"/>
          <w:tab w:val="left" w:pos="720"/>
        </w:tabs>
        <w:spacing w:line="360" w:lineRule="auto"/>
        <w:jc w:val="both"/>
        <w:rPr>
          <w:sz w:val="24"/>
          <w:szCs w:val="24"/>
        </w:rPr>
      </w:pPr>
    </w:p>
    <w:p w14:paraId="41D010C7" w14:textId="77777777" w:rsidR="00E63350" w:rsidRDefault="00E63350" w:rsidP="00FA57BC">
      <w:pPr>
        <w:tabs>
          <w:tab w:val="left" w:pos="360"/>
          <w:tab w:val="left" w:pos="720"/>
        </w:tabs>
        <w:spacing w:line="360" w:lineRule="auto"/>
        <w:jc w:val="both"/>
        <w:rPr>
          <w:sz w:val="24"/>
          <w:szCs w:val="24"/>
        </w:rPr>
      </w:pPr>
    </w:p>
    <w:p w14:paraId="662076E3" w14:textId="77777777" w:rsidR="00E63350" w:rsidRDefault="00E63350" w:rsidP="00FA57BC">
      <w:pPr>
        <w:tabs>
          <w:tab w:val="left" w:pos="360"/>
          <w:tab w:val="left" w:pos="720"/>
        </w:tabs>
        <w:spacing w:line="360" w:lineRule="auto"/>
        <w:jc w:val="both"/>
        <w:rPr>
          <w:sz w:val="24"/>
          <w:szCs w:val="24"/>
        </w:rPr>
      </w:pPr>
    </w:p>
    <w:p w14:paraId="067DBF14" w14:textId="77777777" w:rsidR="00E63350" w:rsidRPr="00567094" w:rsidRDefault="00E63350" w:rsidP="000C239C">
      <w:pPr>
        <w:tabs>
          <w:tab w:val="left" w:pos="360"/>
          <w:tab w:val="left" w:pos="720"/>
        </w:tabs>
        <w:spacing w:line="360" w:lineRule="auto"/>
        <w:jc w:val="both"/>
        <w:outlineLvl w:val="0"/>
        <w:rPr>
          <w:rFonts w:ascii="Arial Narrow" w:hAnsi="Arial Narrow" w:cs="Arial Narrow"/>
          <w:sz w:val="28"/>
          <w:szCs w:val="28"/>
        </w:rPr>
      </w:pPr>
      <w:r>
        <w:rPr>
          <w:sz w:val="24"/>
          <w:szCs w:val="24"/>
        </w:rPr>
        <w:br w:type="page"/>
      </w:r>
      <w:bookmarkStart w:id="54" w:name="sito"/>
      <w:bookmarkEnd w:id="54"/>
      <w:r w:rsidRPr="00567094">
        <w:rPr>
          <w:rFonts w:ascii="Arial Narrow" w:hAnsi="Arial Narrow" w:cs="Arial Narrow"/>
          <w:b/>
          <w:bCs/>
          <w:sz w:val="28"/>
          <w:szCs w:val="28"/>
          <w:u w:val="single"/>
        </w:rPr>
        <w:lastRenderedPageBreak/>
        <w:t>SITO INTERNET  E DOCUMENTAZIONE</w:t>
      </w:r>
    </w:p>
    <w:p w14:paraId="2118293A" w14:textId="77777777" w:rsidR="00E63350" w:rsidRPr="00567094" w:rsidRDefault="00E63350" w:rsidP="00FA57BC">
      <w:pPr>
        <w:spacing w:line="360" w:lineRule="auto"/>
        <w:jc w:val="both"/>
        <w:rPr>
          <w:rFonts w:ascii="Arial Narrow" w:hAnsi="Arial Narrow" w:cs="Arial Narrow"/>
          <w:sz w:val="24"/>
          <w:szCs w:val="24"/>
        </w:rPr>
      </w:pPr>
      <w:r w:rsidRPr="00567094">
        <w:rPr>
          <w:rFonts w:ascii="Arial Narrow" w:hAnsi="Arial Narrow" w:cs="Arial Narrow"/>
          <w:sz w:val="24"/>
          <w:szCs w:val="24"/>
        </w:rPr>
        <w:t xml:space="preserve">Il sito del Liceo </w:t>
      </w:r>
      <w:r w:rsidRPr="00567094">
        <w:rPr>
          <w:rFonts w:ascii="Arial Narrow" w:hAnsi="Arial Narrow" w:cs="Arial Narrow"/>
          <w:b/>
          <w:bCs/>
          <w:sz w:val="24"/>
          <w:szCs w:val="24"/>
        </w:rPr>
        <w:t xml:space="preserve"> </w:t>
      </w:r>
      <w:r w:rsidRPr="00567094">
        <w:rPr>
          <w:rFonts w:ascii="Arial Narrow" w:hAnsi="Arial Narrow" w:cs="Arial Narrow"/>
          <w:sz w:val="24"/>
          <w:szCs w:val="24"/>
        </w:rPr>
        <w:t xml:space="preserve">è stato </w:t>
      </w:r>
      <w:r w:rsidR="00003373">
        <w:rPr>
          <w:rFonts w:ascii="Arial Narrow" w:hAnsi="Arial Narrow" w:cs="Arial Narrow"/>
          <w:sz w:val="24"/>
          <w:szCs w:val="24"/>
        </w:rPr>
        <w:t>aggiornato con l’estensione .edu</w:t>
      </w:r>
      <w:r w:rsidRPr="00567094">
        <w:rPr>
          <w:rFonts w:ascii="Arial Narrow" w:hAnsi="Arial Narrow" w:cs="Arial Narrow"/>
          <w:sz w:val="24"/>
          <w:szCs w:val="24"/>
        </w:rPr>
        <w:t>.</w:t>
      </w:r>
      <w:r w:rsidR="00003373">
        <w:rPr>
          <w:rFonts w:ascii="Arial Narrow" w:hAnsi="Arial Narrow" w:cs="Arial Narrow"/>
          <w:sz w:val="24"/>
          <w:szCs w:val="24"/>
        </w:rPr>
        <w:t xml:space="preserve">it </w:t>
      </w:r>
      <w:r w:rsidRPr="00567094">
        <w:rPr>
          <w:rFonts w:ascii="Arial Narrow" w:hAnsi="Arial Narrow" w:cs="Arial Narrow"/>
          <w:sz w:val="24"/>
          <w:szCs w:val="24"/>
        </w:rPr>
        <w:t xml:space="preserve"> e con tutte le sezioni previste dalla normativa vigente.</w:t>
      </w:r>
    </w:p>
    <w:p w14:paraId="36F24A12" w14:textId="77777777" w:rsidR="00E63350" w:rsidRPr="00567094" w:rsidRDefault="00E63350" w:rsidP="00FA57BC">
      <w:pPr>
        <w:spacing w:line="360" w:lineRule="auto"/>
        <w:jc w:val="both"/>
        <w:rPr>
          <w:rFonts w:ascii="Arial Narrow" w:hAnsi="Arial Narrow" w:cs="Arial Narrow"/>
          <w:sz w:val="24"/>
          <w:szCs w:val="24"/>
        </w:rPr>
      </w:pPr>
      <w:r w:rsidRPr="00567094">
        <w:rPr>
          <w:rFonts w:ascii="Arial Narrow" w:hAnsi="Arial Narrow" w:cs="Arial Narrow"/>
          <w:sz w:val="24"/>
          <w:szCs w:val="24"/>
        </w:rPr>
        <w:t>Nuovi spazi saranno dedicati alla documentazione dei progetti sviluppati nel corso dell’anno scolastici. L’ampliamento sarà dedicato a migliorare la comunicazione tra scuola e famiglie degli studenti. Nel sito verranno pubblicate anche informazioni sui quadri orari dei diversi corsi e altri dati prodotti dalla scuola.</w:t>
      </w:r>
    </w:p>
    <w:p w14:paraId="081070A1" w14:textId="77777777" w:rsidR="00E63350" w:rsidRPr="00BA27F3" w:rsidRDefault="00E63350" w:rsidP="00FA57BC">
      <w:pPr>
        <w:rPr>
          <w:rFonts w:ascii="Monotype Corsiva" w:hAnsi="Monotype Corsiva" w:cs="Monotype Corsiva"/>
          <w:b/>
          <w:bCs/>
          <w:sz w:val="28"/>
          <w:szCs w:val="28"/>
          <w:u w:val="single"/>
        </w:rPr>
      </w:pPr>
    </w:p>
    <w:tbl>
      <w:tblPr>
        <w:tblpPr w:leftFromText="141" w:rightFromText="141"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3"/>
      </w:tblGrid>
      <w:tr w:rsidR="00E63350" w14:paraId="77D83CC0" w14:textId="77777777">
        <w:trPr>
          <w:trHeight w:val="180"/>
        </w:trPr>
        <w:tc>
          <w:tcPr>
            <w:tcW w:w="3612" w:type="dxa"/>
            <w:shd w:val="clear" w:color="auto" w:fill="FFFF00"/>
          </w:tcPr>
          <w:p w14:paraId="79BD8D07" w14:textId="62917CEC" w:rsidR="00E63350" w:rsidRPr="003F55BD" w:rsidRDefault="0031611F" w:rsidP="001D2A18">
            <w:pPr>
              <w:spacing w:line="360" w:lineRule="auto"/>
              <w:jc w:val="center"/>
              <w:rPr>
                <w:rFonts w:ascii="Arial Narrow" w:hAnsi="Arial Narrow" w:cs="Arial Narrow"/>
                <w:b/>
                <w:bCs/>
                <w:sz w:val="28"/>
                <w:szCs w:val="28"/>
              </w:rPr>
            </w:pPr>
            <w:hyperlink r:id="rId23" w:history="1">
              <w:r w:rsidR="009908F7" w:rsidRPr="009908F7">
                <w:rPr>
                  <w:rStyle w:val="Collegamentoipertestuale"/>
                  <w:rFonts w:ascii="Arial Narrow" w:hAnsi="Arial Narrow" w:cs="Arial Narrow"/>
                  <w:b/>
                  <w:bCs/>
                  <w:sz w:val="28"/>
                  <w:szCs w:val="28"/>
                </w:rPr>
                <w:t>http://www.liceogalileimacomer.gov.it/</w:t>
              </w:r>
            </w:hyperlink>
          </w:p>
        </w:tc>
      </w:tr>
    </w:tbl>
    <w:p w14:paraId="3D9F91A7" w14:textId="77777777" w:rsidR="00E63350" w:rsidRDefault="00E63350" w:rsidP="00690C3E">
      <w:pPr>
        <w:tabs>
          <w:tab w:val="left" w:pos="270"/>
          <w:tab w:val="left" w:pos="900"/>
        </w:tabs>
        <w:spacing w:line="360" w:lineRule="auto"/>
        <w:rPr>
          <w:rFonts w:ascii="Arial Narrow" w:hAnsi="Arial Narrow" w:cs="Arial Narrow"/>
          <w:b/>
          <w:bCs/>
          <w:sz w:val="28"/>
          <w:szCs w:val="28"/>
        </w:rPr>
      </w:pPr>
    </w:p>
    <w:p w14:paraId="2DA38FE8" w14:textId="77777777" w:rsidR="00E63350" w:rsidRPr="009F1710" w:rsidRDefault="00E63350" w:rsidP="003D69C5">
      <w:pPr>
        <w:spacing w:after="0" w:line="240" w:lineRule="auto"/>
        <w:rPr>
          <w:rFonts w:ascii="Arial Narrow" w:hAnsi="Arial Narrow" w:cs="Arial Narrow"/>
          <w:b/>
          <w:bCs/>
          <w:sz w:val="28"/>
          <w:szCs w:val="28"/>
        </w:rPr>
      </w:pPr>
      <w:r>
        <w:rPr>
          <w:rFonts w:ascii="Arial Narrow" w:hAnsi="Arial Narrow" w:cs="Arial Narrow"/>
          <w:b/>
          <w:bCs/>
          <w:sz w:val="28"/>
          <w:szCs w:val="28"/>
        </w:rPr>
        <w:br w:type="page"/>
      </w:r>
      <w:bookmarkStart w:id="55" w:name="link"/>
      <w:r w:rsidRPr="001D2A18">
        <w:rPr>
          <w:rFonts w:ascii="Arial Narrow" w:hAnsi="Arial Narrow" w:cs="Arial Narrow"/>
          <w:b/>
          <w:bCs/>
          <w:sz w:val="28"/>
          <w:szCs w:val="28"/>
        </w:rPr>
        <w:lastRenderedPageBreak/>
        <w:t>LINK</w:t>
      </w:r>
      <w:r>
        <w:rPr>
          <w:rFonts w:ascii="Arial Narrow" w:hAnsi="Arial Narrow" w:cs="Arial Narrow"/>
          <w:b/>
          <w:bCs/>
          <w:sz w:val="28"/>
          <w:szCs w:val="28"/>
        </w:rPr>
        <w:t xml:space="preserve"> DOCUMENTI DELL’ISTITUTO</w:t>
      </w:r>
    </w:p>
    <w:bookmarkEnd w:id="55"/>
    <w:p w14:paraId="76D481C2" w14:textId="77777777" w:rsidR="00E63350" w:rsidRDefault="00125A0B" w:rsidP="00003373">
      <w:pPr>
        <w:tabs>
          <w:tab w:val="left" w:pos="900"/>
        </w:tabs>
        <w:spacing w:line="360" w:lineRule="auto"/>
        <w:ind w:left="540"/>
        <w:rPr>
          <w:rFonts w:ascii="Monotype Corsiva" w:hAnsi="Monotype Corsiva" w:cs="Monotype Corsiva"/>
          <w:b/>
          <w:bCs/>
          <w:i/>
          <w:iCs/>
          <w:sz w:val="36"/>
          <w:szCs w:val="36"/>
        </w:rPr>
      </w:pPr>
      <w:r>
        <w:rPr>
          <w:noProof/>
        </w:rPr>
        <mc:AlternateContent>
          <mc:Choice Requires="wps">
            <w:drawing>
              <wp:anchor distT="0" distB="0" distL="114935" distR="114935" simplePos="0" relativeHeight="251655680" behindDoc="0" locked="0" layoutInCell="1" allowOverlap="1" wp14:anchorId="1DF48F3A" wp14:editId="4A27640F">
                <wp:simplePos x="0" y="0"/>
                <wp:positionH relativeFrom="column">
                  <wp:posOffset>2322195</wp:posOffset>
                </wp:positionH>
                <wp:positionV relativeFrom="paragraph">
                  <wp:posOffset>-17145</wp:posOffset>
                </wp:positionV>
                <wp:extent cx="13970" cy="846455"/>
                <wp:effectExtent l="3810" t="2540" r="1270" b="8255"/>
                <wp:wrapSquare wrapText="larges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846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B5174" w14:textId="77777777" w:rsidR="009B3999" w:rsidRDefault="009B3999" w:rsidP="00FA57BC">
                            <w:pPr>
                              <w:rPr>
                                <w:rFonts w:ascii="Monotype Corsiva" w:hAnsi="Monotype Corsiva" w:cs="Monotype Corsiva"/>
                                <w:b/>
                                <w:bCs/>
                                <w:i/>
                                <w:iCs/>
                              </w:rPr>
                            </w:pPr>
                          </w:p>
                          <w:p w14:paraId="30C09832" w14:textId="77777777" w:rsidR="009B3999" w:rsidRDefault="009B3999" w:rsidP="00FA57BC">
                            <w:pPr>
                              <w:rPr>
                                <w:rFonts w:ascii="Monotype Corsiva" w:hAnsi="Monotype Corsiva" w:cs="Monotype Corsiva"/>
                                <w:b/>
                                <w:bCs/>
                                <w:i/>
                                <w:iCs/>
                              </w:rPr>
                            </w:pPr>
                          </w:p>
                          <w:p w14:paraId="679B93D3" w14:textId="77777777" w:rsidR="009B3999" w:rsidRDefault="009B3999" w:rsidP="00FA57BC">
                            <w:pPr>
                              <w:rPr>
                                <w:rFonts w:ascii="Monotype Corsiva" w:hAnsi="Monotype Corsiva" w:cs="Monotype Corsiva"/>
                                <w:b/>
                                <w:bCs/>
                                <w:i/>
                                <w:iCs/>
                              </w:rPr>
                            </w:pPr>
                          </w:p>
                          <w:p w14:paraId="5682E170" w14:textId="77777777" w:rsidR="009B3999" w:rsidRDefault="009B3999" w:rsidP="00FA57BC">
                            <w:pPr>
                              <w:rPr>
                                <w:rFonts w:ascii="Monotype Corsiva" w:hAnsi="Monotype Corsiva" w:cs="Monotype Corsiva"/>
                                <w:b/>
                                <w:bCs/>
                                <w:i/>
                                <w:iCs/>
                              </w:rPr>
                            </w:pPr>
                          </w:p>
                          <w:p w14:paraId="760F7314" w14:textId="77777777" w:rsidR="009B3999" w:rsidRDefault="009B3999" w:rsidP="00FA57BC">
                            <w:pPr>
                              <w:rPr>
                                <w:rFonts w:ascii="Monotype Corsiva" w:hAnsi="Monotype Corsiva" w:cs="Monotype Corsiva"/>
                                <w:b/>
                                <w:bCs/>
                                <w:i/>
                                <w:iCs/>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DF48F3A" id="_x0000_t202" coordsize="21600,21600" o:spt="202" path="m0,0l0,21600,21600,21600,21600,0xe">
                <v:stroke joinstyle="miter"/>
                <v:path gradientshapeok="t" o:connecttype="rect"/>
              </v:shapetype>
              <v:shape id="Text_x0020_Box_x0020_3" o:spid="_x0000_s1026" type="#_x0000_t202" style="position:absolute;left:0;text-align:left;margin-left:182.85pt;margin-top:-1.3pt;width:1.1pt;height:66.6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" stroked="f">
                <v:fill opacity="0"/>
                <v:textbox inset="0,0,0,0">
                  <w:txbxContent>
                    <w:p w14:paraId="398B5174" w14:textId="77777777" w:rsidR="009B3999" w:rsidRDefault="009B3999" w:rsidP="00FA57BC">
                      <w:pPr>
                        <w:rPr>
                          <w:rFonts w:ascii="Monotype Corsiva" w:hAnsi="Monotype Corsiva" w:cs="Monotype Corsiva"/>
                          <w:b/>
                          <w:bCs/>
                          <w:i/>
                          <w:iCs/>
                        </w:rPr>
                      </w:pPr>
                    </w:p>
                    <w:p w14:paraId="30C09832" w14:textId="77777777" w:rsidR="009B3999" w:rsidRDefault="009B3999" w:rsidP="00FA57BC">
                      <w:pPr>
                        <w:rPr>
                          <w:rFonts w:ascii="Monotype Corsiva" w:hAnsi="Monotype Corsiva" w:cs="Monotype Corsiva"/>
                          <w:b/>
                          <w:bCs/>
                          <w:i/>
                          <w:iCs/>
                        </w:rPr>
                      </w:pPr>
                    </w:p>
                    <w:p w14:paraId="679B93D3" w14:textId="77777777" w:rsidR="009B3999" w:rsidRDefault="009B3999" w:rsidP="00FA57BC">
                      <w:pPr>
                        <w:rPr>
                          <w:rFonts w:ascii="Monotype Corsiva" w:hAnsi="Monotype Corsiva" w:cs="Monotype Corsiva"/>
                          <w:b/>
                          <w:bCs/>
                          <w:i/>
                          <w:iCs/>
                        </w:rPr>
                      </w:pPr>
                    </w:p>
                    <w:p w14:paraId="5682E170" w14:textId="77777777" w:rsidR="009B3999" w:rsidRDefault="009B3999" w:rsidP="00FA57BC">
                      <w:pPr>
                        <w:rPr>
                          <w:rFonts w:ascii="Monotype Corsiva" w:hAnsi="Monotype Corsiva" w:cs="Monotype Corsiva"/>
                          <w:b/>
                          <w:bCs/>
                          <w:i/>
                          <w:iCs/>
                        </w:rPr>
                      </w:pPr>
                    </w:p>
                    <w:p w14:paraId="760F7314" w14:textId="77777777" w:rsidR="009B3999" w:rsidRDefault="009B3999" w:rsidP="00FA57BC">
                      <w:pPr>
                        <w:rPr>
                          <w:rFonts w:ascii="Monotype Corsiva" w:hAnsi="Monotype Corsiva" w:cs="Monotype Corsiva"/>
                          <w:b/>
                          <w:bCs/>
                          <w:i/>
                          <w:iCs/>
                          <w:sz w:val="36"/>
                          <w:szCs w:val="36"/>
                        </w:rPr>
                      </w:pPr>
                    </w:p>
                  </w:txbxContent>
                </v:textbox>
                <w10:wrap type="square" side="largest"/>
              </v:shape>
            </w:pict>
          </mc:Fallback>
        </mc:AlternateContent>
      </w:r>
    </w:p>
    <w:p w14:paraId="5182DE72" w14:textId="77777777" w:rsidR="00E63350" w:rsidRPr="00690C3E" w:rsidRDefault="00E63350" w:rsidP="00690C3E">
      <w:pPr>
        <w:pStyle w:val="Titolo4"/>
        <w:spacing w:line="360" w:lineRule="auto"/>
        <w:rPr>
          <w:rFonts w:ascii="Arial Narrow" w:hAnsi="Arial Narrow" w:cs="Arial Narrow"/>
          <w:b/>
          <w:bCs/>
          <w:i w:val="0"/>
          <w:iCs w:val="0"/>
          <w:color w:val="FF0000"/>
        </w:rPr>
      </w:pPr>
      <w:bookmarkStart w:id="56" w:name="clima129"/>
    </w:p>
    <w:p w14:paraId="249C95B4" w14:textId="77777777" w:rsidR="00E63350" w:rsidRPr="00690C3E" w:rsidRDefault="00E63350" w:rsidP="00690C3E">
      <w:pPr>
        <w:pStyle w:val="Titolo4"/>
        <w:spacing w:line="360" w:lineRule="auto"/>
        <w:rPr>
          <w:rFonts w:ascii="Arial Narrow" w:hAnsi="Arial Narrow" w:cs="Arial Narrow"/>
          <w:b/>
          <w:bCs/>
          <w:i w:val="0"/>
          <w:iCs w:val="0"/>
          <w:color w:val="FF0000"/>
        </w:rPr>
      </w:pPr>
    </w:p>
    <w:p w14:paraId="2627EF83" w14:textId="3765D1F2" w:rsidR="00E63350" w:rsidRPr="001D2A18" w:rsidRDefault="0031611F" w:rsidP="00C411FC">
      <w:pPr>
        <w:pStyle w:val="Titolo4"/>
        <w:numPr>
          <w:ilvl w:val="0"/>
          <w:numId w:val="29"/>
        </w:numPr>
        <w:spacing w:line="360" w:lineRule="auto"/>
        <w:rPr>
          <w:rFonts w:ascii="Arial Narrow" w:hAnsi="Arial Narrow" w:cs="Arial Narrow"/>
          <w:b/>
          <w:bCs/>
          <w:i w:val="0"/>
          <w:iCs w:val="0"/>
          <w:color w:val="FF0000"/>
        </w:rPr>
      </w:pPr>
      <w:hyperlink r:id="rId24" w:history="1">
        <w:r w:rsidR="00E63350" w:rsidRPr="00235F93">
          <w:rPr>
            <w:rStyle w:val="Collegamentoipertestuale"/>
            <w:rFonts w:ascii="Arial Narrow" w:hAnsi="Arial Narrow" w:cs="Arial Narrow"/>
            <w:b/>
            <w:bCs/>
            <w:i w:val="0"/>
            <w:iCs w:val="0"/>
          </w:rPr>
          <w:t>Regolamento di Istituto</w:t>
        </w:r>
      </w:hyperlink>
    </w:p>
    <w:p w14:paraId="651C3540" w14:textId="3E2061ED" w:rsidR="00E63350" w:rsidRPr="001D2A18" w:rsidRDefault="0031611F" w:rsidP="00C411FC">
      <w:pPr>
        <w:pStyle w:val="Titolo4"/>
        <w:numPr>
          <w:ilvl w:val="0"/>
          <w:numId w:val="29"/>
        </w:numPr>
        <w:spacing w:line="360" w:lineRule="auto"/>
        <w:rPr>
          <w:rFonts w:ascii="Arial Narrow" w:hAnsi="Arial Narrow" w:cs="Arial Narrow"/>
          <w:b/>
          <w:bCs/>
          <w:i w:val="0"/>
          <w:iCs w:val="0"/>
          <w:color w:val="FF0000"/>
        </w:rPr>
      </w:pPr>
      <w:hyperlink r:id="rId25" w:history="1">
        <w:r w:rsidR="00E63350" w:rsidRPr="00B941AE">
          <w:rPr>
            <w:rStyle w:val="Collegamentoipertestuale"/>
            <w:rFonts w:ascii="Arial Narrow" w:hAnsi="Arial Narrow" w:cs="Arial Narrow"/>
            <w:b/>
            <w:bCs/>
            <w:i w:val="0"/>
            <w:iCs w:val="0"/>
          </w:rPr>
          <w:t>Regolamento Disciplinare</w:t>
        </w:r>
      </w:hyperlink>
    </w:p>
    <w:p w14:paraId="0633CF17" w14:textId="36879453" w:rsidR="00E63350" w:rsidRPr="001D2A18" w:rsidRDefault="0031611F" w:rsidP="00C411FC">
      <w:pPr>
        <w:pStyle w:val="Titolo4"/>
        <w:numPr>
          <w:ilvl w:val="0"/>
          <w:numId w:val="29"/>
        </w:numPr>
        <w:spacing w:line="360" w:lineRule="auto"/>
        <w:rPr>
          <w:rFonts w:ascii="Arial Narrow" w:hAnsi="Arial Narrow" w:cs="Arial Narrow"/>
          <w:b/>
          <w:bCs/>
          <w:i w:val="0"/>
          <w:iCs w:val="0"/>
          <w:color w:val="FF0000"/>
        </w:rPr>
      </w:pPr>
      <w:hyperlink r:id="rId26" w:history="1">
        <w:r w:rsidR="00E63350" w:rsidRPr="00B941AE">
          <w:rPr>
            <w:rStyle w:val="Collegamentoipertestuale"/>
            <w:rFonts w:ascii="Arial Narrow" w:hAnsi="Arial Narrow" w:cs="Arial Narrow"/>
            <w:b/>
            <w:bCs/>
            <w:i w:val="0"/>
            <w:iCs w:val="0"/>
          </w:rPr>
          <w:t>Regolamento Comodato d’uso</w:t>
        </w:r>
      </w:hyperlink>
    </w:p>
    <w:p w14:paraId="0C9C5BFB" w14:textId="205A9176" w:rsidR="00E63350" w:rsidRPr="001D2A18" w:rsidRDefault="0031611F" w:rsidP="00C411FC">
      <w:pPr>
        <w:pStyle w:val="Titolo4"/>
        <w:numPr>
          <w:ilvl w:val="0"/>
          <w:numId w:val="29"/>
        </w:numPr>
        <w:spacing w:line="360" w:lineRule="auto"/>
        <w:rPr>
          <w:rFonts w:ascii="Arial Narrow" w:hAnsi="Arial Narrow" w:cs="Arial Narrow"/>
          <w:b/>
          <w:bCs/>
          <w:i w:val="0"/>
          <w:iCs w:val="0"/>
        </w:rPr>
      </w:pPr>
      <w:hyperlink r:id="rId27" w:history="1">
        <w:r w:rsidR="00E63350" w:rsidRPr="00B941AE">
          <w:rPr>
            <w:rStyle w:val="Collegamentoipertestuale"/>
            <w:rFonts w:ascii="Arial Narrow" w:hAnsi="Arial Narrow" w:cs="Arial Narrow"/>
            <w:b/>
            <w:bCs/>
            <w:i w:val="0"/>
            <w:iCs w:val="0"/>
          </w:rPr>
          <w:t>Regolamento Biblioteca</w:t>
        </w:r>
      </w:hyperlink>
    </w:p>
    <w:p w14:paraId="65816F9E" w14:textId="41680878" w:rsidR="00E63350" w:rsidRPr="001D2A18" w:rsidRDefault="0031611F" w:rsidP="00C411FC">
      <w:pPr>
        <w:numPr>
          <w:ilvl w:val="1"/>
          <w:numId w:val="29"/>
        </w:numPr>
        <w:rPr>
          <w:rFonts w:ascii="Arial Narrow" w:hAnsi="Arial Narrow" w:cs="Arial Narrow"/>
          <w:b/>
          <w:bCs/>
          <w:sz w:val="28"/>
          <w:szCs w:val="28"/>
        </w:rPr>
      </w:pPr>
      <w:hyperlink r:id="rId28" w:history="1">
        <w:r w:rsidR="00E63350" w:rsidRPr="00B941AE">
          <w:rPr>
            <w:rStyle w:val="Collegamentoipertestuale"/>
            <w:rFonts w:ascii="Arial Narrow" w:hAnsi="Arial Narrow" w:cs="Arial Narrow"/>
            <w:b/>
            <w:bCs/>
            <w:sz w:val="28"/>
            <w:szCs w:val="28"/>
          </w:rPr>
          <w:t>Regolamento Laboratorio di Chimica e Fisica</w:t>
        </w:r>
      </w:hyperlink>
    </w:p>
    <w:p w14:paraId="31A3EC85" w14:textId="1DDD9FE7" w:rsidR="00E63350" w:rsidRPr="001D2A18" w:rsidRDefault="0031611F" w:rsidP="00C411FC">
      <w:pPr>
        <w:pStyle w:val="Titolo4"/>
        <w:numPr>
          <w:ilvl w:val="0"/>
          <w:numId w:val="29"/>
        </w:numPr>
        <w:spacing w:line="360" w:lineRule="auto"/>
        <w:rPr>
          <w:rFonts w:ascii="Arial Narrow" w:hAnsi="Arial Narrow" w:cs="Arial Narrow"/>
          <w:b/>
          <w:bCs/>
          <w:i w:val="0"/>
          <w:iCs w:val="0"/>
          <w:color w:val="FF0000"/>
        </w:rPr>
      </w:pPr>
      <w:hyperlink r:id="rId29" w:history="1">
        <w:r w:rsidR="00E63350" w:rsidRPr="00B941AE">
          <w:rPr>
            <w:rStyle w:val="Collegamentoipertestuale"/>
            <w:rFonts w:ascii="Arial Narrow" w:hAnsi="Arial Narrow" w:cs="Arial Narrow"/>
            <w:b/>
            <w:bCs/>
            <w:i w:val="0"/>
            <w:iCs w:val="0"/>
          </w:rPr>
          <w:t>Regolamento d’Istituto per l’acquisizione in economia di lavori, servizi e forniture</w:t>
        </w:r>
      </w:hyperlink>
    </w:p>
    <w:p w14:paraId="78B58846" w14:textId="0766D863" w:rsidR="00E63350" w:rsidRPr="001D2A18" w:rsidRDefault="0031611F" w:rsidP="00C411FC">
      <w:pPr>
        <w:pStyle w:val="Titolo4"/>
        <w:numPr>
          <w:ilvl w:val="0"/>
          <w:numId w:val="29"/>
        </w:numPr>
        <w:spacing w:line="360" w:lineRule="auto"/>
        <w:rPr>
          <w:rFonts w:ascii="Arial Narrow" w:hAnsi="Arial Narrow" w:cs="Arial Narrow"/>
          <w:b/>
          <w:bCs/>
          <w:i w:val="0"/>
          <w:iCs w:val="0"/>
        </w:rPr>
      </w:pPr>
      <w:hyperlink r:id="rId30" w:history="1">
        <w:r w:rsidR="00E63350" w:rsidRPr="00B941AE">
          <w:rPr>
            <w:rStyle w:val="Collegamentoipertestuale"/>
            <w:rFonts w:ascii="Arial Narrow" w:hAnsi="Arial Narrow" w:cs="Arial Narrow"/>
            <w:b/>
            <w:bCs/>
            <w:i w:val="0"/>
            <w:iCs w:val="0"/>
          </w:rPr>
          <w:t>Regolamento concessione in uso temporaneo a terzi di locali in istituzioni scolastiche di competenza provinciale</w:t>
        </w:r>
      </w:hyperlink>
    </w:p>
    <w:p w14:paraId="6739DD17" w14:textId="07F9D5F1" w:rsidR="00C51806" w:rsidRDefault="0031611F" w:rsidP="00C411FC">
      <w:pPr>
        <w:pStyle w:val="Titolo4"/>
        <w:numPr>
          <w:ilvl w:val="0"/>
          <w:numId w:val="29"/>
        </w:numPr>
        <w:spacing w:line="360" w:lineRule="auto"/>
        <w:rPr>
          <w:rStyle w:val="Collegamentoipertestuale"/>
          <w:rFonts w:ascii="Arial Narrow" w:hAnsi="Arial Narrow" w:cs="Arial Narrow"/>
          <w:b/>
          <w:bCs/>
          <w:i w:val="0"/>
          <w:iCs w:val="0"/>
        </w:rPr>
      </w:pPr>
      <w:hyperlink r:id="rId31" w:history="1">
        <w:r w:rsidR="00E63350" w:rsidRPr="00B941AE">
          <w:rPr>
            <w:rStyle w:val="Collegamentoipertestuale"/>
            <w:rFonts w:ascii="Arial Narrow" w:hAnsi="Arial Narrow" w:cs="Arial Narrow"/>
            <w:b/>
            <w:bCs/>
            <w:i w:val="0"/>
            <w:iCs w:val="0"/>
          </w:rPr>
          <w:t>Patto di Corresponsabilità</w:t>
        </w:r>
      </w:hyperlink>
      <w:r w:rsidR="00C51806">
        <w:rPr>
          <w:rStyle w:val="Collegamentoipertestuale"/>
          <w:rFonts w:ascii="Arial Narrow" w:hAnsi="Arial Narrow" w:cs="Arial Narrow"/>
          <w:b/>
          <w:bCs/>
          <w:i w:val="0"/>
          <w:iCs w:val="0"/>
        </w:rPr>
        <w:t xml:space="preserve"> </w:t>
      </w:r>
    </w:p>
    <w:p w14:paraId="31E39858" w14:textId="77777777" w:rsidR="00C224FE" w:rsidRDefault="0031611F" w:rsidP="00C411FC">
      <w:pPr>
        <w:pStyle w:val="Titolo4"/>
        <w:numPr>
          <w:ilvl w:val="0"/>
          <w:numId w:val="29"/>
        </w:numPr>
        <w:spacing w:line="360" w:lineRule="auto"/>
        <w:rPr>
          <w:rStyle w:val="Collegamentoipertestuale"/>
          <w:rFonts w:ascii="Arial Narrow" w:hAnsi="Arial Narrow" w:cs="Arial Narrow"/>
          <w:b/>
          <w:bCs/>
        </w:rPr>
      </w:pPr>
      <w:hyperlink r:id="rId32" w:history="1">
        <w:r w:rsidR="00C51806" w:rsidRPr="00C224FE">
          <w:rPr>
            <w:rStyle w:val="Collegamentoipertestuale"/>
            <w:rFonts w:ascii="Arial Narrow" w:hAnsi="Arial Narrow" w:cs="Arial Narrow"/>
            <w:b/>
            <w:bCs/>
            <w:i w:val="0"/>
            <w:iCs w:val="0"/>
          </w:rPr>
          <w:t>Carta dei Servizi</w:t>
        </w:r>
      </w:hyperlink>
      <w:r w:rsidR="00C224FE">
        <w:rPr>
          <w:rStyle w:val="Collegamentoipertestuale"/>
          <w:rFonts w:ascii="Arial Narrow" w:hAnsi="Arial Narrow" w:cs="Arial Narrow"/>
          <w:b/>
          <w:bCs/>
        </w:rPr>
        <w:t xml:space="preserve"> </w:t>
      </w:r>
    </w:p>
    <w:p w14:paraId="03582B69" w14:textId="2C027549" w:rsidR="0074086B" w:rsidRDefault="0031611F" w:rsidP="00C411FC">
      <w:pPr>
        <w:pStyle w:val="Titolo4"/>
        <w:numPr>
          <w:ilvl w:val="0"/>
          <w:numId w:val="29"/>
        </w:numPr>
        <w:spacing w:line="360" w:lineRule="auto"/>
        <w:rPr>
          <w:rStyle w:val="Collegamentoipertestuale"/>
          <w:rFonts w:ascii="Arial Narrow" w:hAnsi="Arial Narrow" w:cs="Arial Narrow"/>
          <w:b/>
          <w:bCs/>
          <w:i w:val="0"/>
          <w:color w:val="0066FF"/>
        </w:rPr>
      </w:pPr>
      <w:hyperlink r:id="rId33" w:history="1">
        <w:r w:rsidR="00C224FE" w:rsidRPr="00A51FE2">
          <w:rPr>
            <w:rStyle w:val="Collegamentoipertestuale"/>
            <w:rFonts w:ascii="Arial Narrow" w:hAnsi="Arial Narrow" w:cs="Arial Narrow"/>
            <w:b/>
            <w:bCs/>
            <w:i w:val="0"/>
            <w:color w:val="0066FF"/>
          </w:rPr>
          <w:t>PAI</w:t>
        </w:r>
        <w:bookmarkEnd w:id="56"/>
      </w:hyperlink>
      <w:r w:rsidR="00C224FE" w:rsidRPr="00A51FE2">
        <w:rPr>
          <w:rStyle w:val="Collegamentoipertestuale"/>
          <w:rFonts w:ascii="Arial Narrow" w:hAnsi="Arial Narrow" w:cs="Arial Narrow"/>
          <w:b/>
          <w:bCs/>
          <w:i w:val="0"/>
          <w:color w:val="0066FF"/>
        </w:rPr>
        <w:t xml:space="preserve"> </w:t>
      </w:r>
    </w:p>
    <w:p w14:paraId="6885FA8A" w14:textId="798000C4" w:rsidR="0074086B" w:rsidRPr="0074086B" w:rsidRDefault="0031611F" w:rsidP="00C411FC">
      <w:pPr>
        <w:pStyle w:val="Titolo4"/>
        <w:numPr>
          <w:ilvl w:val="0"/>
          <w:numId w:val="29"/>
        </w:numPr>
        <w:spacing w:line="360" w:lineRule="auto"/>
        <w:rPr>
          <w:rFonts w:ascii="Arial Narrow" w:hAnsi="Arial Narrow" w:cs="Arial Narrow"/>
          <w:b/>
          <w:bCs/>
          <w:i w:val="0"/>
          <w:color w:val="0066FF"/>
          <w:u w:val="single"/>
        </w:rPr>
      </w:pPr>
      <w:hyperlink r:id="rId34" w:history="1">
        <w:r w:rsidR="0074086B" w:rsidRPr="00143AA5">
          <w:rPr>
            <w:rStyle w:val="Collegamentoipertestuale"/>
            <w:rFonts w:ascii="Arial Narrow" w:hAnsi="Arial Narrow" w:cs="Arial Narrow"/>
            <w:b/>
            <w:bCs/>
            <w:i w:val="0"/>
          </w:rPr>
          <w:t>PUA</w:t>
        </w:r>
      </w:hyperlink>
    </w:p>
    <w:p w14:paraId="76E95E17" w14:textId="6BACEDB8" w:rsidR="00C224FE" w:rsidRDefault="00B854D5" w:rsidP="00C411FC">
      <w:pPr>
        <w:pStyle w:val="Titolo4"/>
        <w:numPr>
          <w:ilvl w:val="0"/>
          <w:numId w:val="29"/>
        </w:numPr>
        <w:spacing w:line="360" w:lineRule="auto"/>
        <w:rPr>
          <w:rStyle w:val="Collegamentoipertestuale"/>
          <w:rFonts w:ascii="Arial Narrow" w:hAnsi="Arial Narrow" w:cs="Arial Narrow"/>
          <w:b/>
          <w:bCs/>
          <w:i w:val="0"/>
        </w:rPr>
      </w:pPr>
      <w:r w:rsidRPr="006F6827">
        <w:rPr>
          <w:rFonts w:ascii="Arial Narrow" w:hAnsi="Arial Narrow" w:cs="Arial Narrow"/>
          <w:b/>
          <w:bCs/>
          <w:i w:val="0"/>
        </w:rPr>
        <w:t>Attribuzione voto di condotta</w:t>
      </w:r>
    </w:p>
    <w:p w14:paraId="71CB9003" w14:textId="77777777" w:rsidR="00FF404C" w:rsidRDefault="0031611F" w:rsidP="00C411FC">
      <w:pPr>
        <w:pStyle w:val="Paragrafoelenco"/>
        <w:numPr>
          <w:ilvl w:val="0"/>
          <w:numId w:val="67"/>
        </w:numPr>
        <w:rPr>
          <w:b/>
          <w:color w:val="FF0000"/>
          <w:sz w:val="30"/>
          <w:szCs w:val="30"/>
        </w:rPr>
      </w:pPr>
      <w:hyperlink r:id="rId35" w:history="1">
        <w:r w:rsidR="00FF404C" w:rsidRPr="005A663F">
          <w:rPr>
            <w:rStyle w:val="Collegamentoipertestuale"/>
            <w:b/>
            <w:sz w:val="30"/>
            <w:szCs w:val="30"/>
          </w:rPr>
          <w:t xml:space="preserve"> </w:t>
        </w:r>
        <w:r w:rsidR="006603E1">
          <w:rPr>
            <w:rStyle w:val="Collegamentoipertestuale"/>
            <w:b/>
            <w:sz w:val="30"/>
            <w:szCs w:val="30"/>
          </w:rPr>
          <w:t xml:space="preserve">PCTO - </w:t>
        </w:r>
        <w:r w:rsidR="00FF404C" w:rsidRPr="005A663F">
          <w:rPr>
            <w:rStyle w:val="Collegamentoipertestuale"/>
            <w:b/>
            <w:sz w:val="30"/>
            <w:szCs w:val="30"/>
          </w:rPr>
          <w:t>progetto di Istituto</w:t>
        </w:r>
      </w:hyperlink>
    </w:p>
    <w:p w14:paraId="2960C671" w14:textId="77777777" w:rsidR="00FF404C" w:rsidRPr="00FF404C" w:rsidRDefault="00FF404C" w:rsidP="00FF404C"/>
    <w:p w14:paraId="00A9A091" w14:textId="77777777" w:rsidR="00E63350" w:rsidRDefault="00E63350" w:rsidP="00052CF9">
      <w:pPr>
        <w:pStyle w:val="Titolo4"/>
        <w:spacing w:line="360" w:lineRule="auto"/>
        <w:ind w:left="720"/>
        <w:rPr>
          <w:sz w:val="24"/>
          <w:szCs w:val="24"/>
        </w:rPr>
      </w:pPr>
      <w:r>
        <w:rPr>
          <w:sz w:val="24"/>
          <w:szCs w:val="24"/>
        </w:rPr>
        <w:br w:type="page"/>
      </w:r>
      <w:bookmarkStart w:id="57" w:name="_GoBack"/>
      <w:bookmarkEnd w:id="57"/>
    </w:p>
    <w:p w14:paraId="0681810B" w14:textId="77777777" w:rsidR="00E63350" w:rsidRPr="00567094" w:rsidRDefault="00E63350" w:rsidP="006E6C96">
      <w:pPr>
        <w:tabs>
          <w:tab w:val="left" w:pos="615"/>
          <w:tab w:val="left" w:pos="720"/>
        </w:tabs>
        <w:spacing w:line="360" w:lineRule="auto"/>
        <w:ind w:left="360"/>
        <w:rPr>
          <w:sz w:val="24"/>
          <w:szCs w:val="24"/>
        </w:rPr>
      </w:pPr>
      <w:r>
        <w:rPr>
          <w:sz w:val="24"/>
          <w:szCs w:val="24"/>
        </w:rPr>
        <w:lastRenderedPageBreak/>
        <w:tab/>
      </w:r>
      <w:bookmarkStart w:id="58" w:name="orariodir"/>
      <w:bookmarkEnd w:id="58"/>
    </w:p>
    <w:p w14:paraId="31403679" w14:textId="77777777" w:rsidR="00E63350" w:rsidRDefault="00E63350" w:rsidP="006E6C96">
      <w:pPr>
        <w:spacing w:line="360" w:lineRule="auto"/>
        <w:jc w:val="center"/>
        <w:rPr>
          <w:rFonts w:ascii="Arial Narrow" w:hAnsi="Arial Narrow" w:cs="Arial Narrow"/>
          <w:b/>
          <w:bCs/>
          <w:sz w:val="24"/>
          <w:szCs w:val="24"/>
          <w:u w:val="single"/>
        </w:rPr>
      </w:pPr>
    </w:p>
    <w:tbl>
      <w:tblPr>
        <w:tblpPr w:leftFromText="141" w:rightFromText="141"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tblGrid>
      <w:tr w:rsidR="00E63350" w14:paraId="6C76B505" w14:textId="77777777" w:rsidTr="009F1710">
        <w:trPr>
          <w:trHeight w:val="735"/>
        </w:trPr>
        <w:tc>
          <w:tcPr>
            <w:tcW w:w="4320" w:type="dxa"/>
            <w:shd w:val="clear" w:color="auto" w:fill="99CCFF"/>
          </w:tcPr>
          <w:p w14:paraId="07769D21" w14:textId="77777777" w:rsidR="00E63350" w:rsidRPr="00923EFF" w:rsidRDefault="00E63350" w:rsidP="009F1710">
            <w:pPr>
              <w:spacing w:line="360" w:lineRule="auto"/>
              <w:jc w:val="center"/>
              <w:rPr>
                <w:rFonts w:ascii="Arial Narrow" w:hAnsi="Arial Narrow" w:cs="Arial Narrow"/>
                <w:b/>
                <w:bCs/>
                <w:sz w:val="24"/>
                <w:szCs w:val="24"/>
              </w:rPr>
            </w:pPr>
            <w:r w:rsidRPr="00923EFF">
              <w:rPr>
                <w:rFonts w:ascii="Arial Narrow" w:hAnsi="Arial Narrow" w:cs="Arial Narrow"/>
                <w:b/>
                <w:bCs/>
                <w:sz w:val="24"/>
                <w:szCs w:val="24"/>
              </w:rPr>
              <w:t xml:space="preserve">ORARIO RICEVIMENTO DIRIGENTE SCOLASTICO </w:t>
            </w:r>
          </w:p>
        </w:tc>
      </w:tr>
      <w:tr w:rsidR="00E63350" w14:paraId="6D777599" w14:textId="77777777" w:rsidTr="009F1710">
        <w:trPr>
          <w:trHeight w:val="810"/>
        </w:trPr>
        <w:tc>
          <w:tcPr>
            <w:tcW w:w="4320" w:type="dxa"/>
            <w:shd w:val="clear" w:color="auto" w:fill="CCFFFF"/>
          </w:tcPr>
          <w:p w14:paraId="210B6197" w14:textId="77777777" w:rsidR="00E63350" w:rsidRPr="000D6DA1" w:rsidRDefault="00E63350" w:rsidP="009F1710">
            <w:pPr>
              <w:spacing w:line="360" w:lineRule="auto"/>
              <w:jc w:val="center"/>
              <w:rPr>
                <w:rFonts w:ascii="Arial Narrow" w:hAnsi="Arial Narrow" w:cs="Arial Narrow"/>
                <w:sz w:val="24"/>
                <w:szCs w:val="24"/>
              </w:rPr>
            </w:pPr>
            <w:r w:rsidRPr="000D6DA1">
              <w:rPr>
                <w:rFonts w:ascii="Arial Narrow" w:hAnsi="Arial Narrow" w:cs="Arial Narrow"/>
                <w:sz w:val="24"/>
                <w:szCs w:val="24"/>
              </w:rPr>
              <w:t>Previo appuntamento</w:t>
            </w:r>
          </w:p>
          <w:p w14:paraId="4CAB94C7" w14:textId="77777777" w:rsidR="00E63350" w:rsidRPr="000D6DA1" w:rsidRDefault="00E63350" w:rsidP="009F1710">
            <w:pPr>
              <w:spacing w:line="360" w:lineRule="auto"/>
              <w:jc w:val="center"/>
              <w:rPr>
                <w:rFonts w:ascii="Arial Narrow" w:hAnsi="Arial Narrow" w:cs="Arial Narrow"/>
                <w:b/>
                <w:bCs/>
                <w:sz w:val="24"/>
                <w:szCs w:val="24"/>
                <w:u w:val="single"/>
              </w:rPr>
            </w:pPr>
          </w:p>
        </w:tc>
      </w:tr>
    </w:tbl>
    <w:p w14:paraId="1AE77096" w14:textId="77777777" w:rsidR="00E63350" w:rsidRPr="00567094" w:rsidRDefault="00E63350" w:rsidP="006E6C96">
      <w:pPr>
        <w:rPr>
          <w:rFonts w:ascii="Arial Narrow" w:hAnsi="Arial Narrow" w:cs="Arial Narrow"/>
          <w:sz w:val="24"/>
          <w:szCs w:val="24"/>
        </w:rPr>
      </w:pPr>
    </w:p>
    <w:p w14:paraId="3BD6E3AA" w14:textId="77777777" w:rsidR="00E63350" w:rsidRDefault="00E63350" w:rsidP="006E6C96">
      <w:pPr>
        <w:jc w:val="center"/>
        <w:rPr>
          <w:rFonts w:ascii="Arial Narrow" w:hAnsi="Arial Narrow" w:cs="Arial Narrow"/>
          <w:b/>
          <w:bCs/>
          <w:sz w:val="24"/>
          <w:szCs w:val="24"/>
          <w:u w:val="single"/>
        </w:rPr>
      </w:pPr>
    </w:p>
    <w:p w14:paraId="3DE8BAF0" w14:textId="77777777" w:rsidR="00E63350" w:rsidRDefault="00E63350" w:rsidP="006E6C96">
      <w:pPr>
        <w:jc w:val="center"/>
        <w:rPr>
          <w:rFonts w:ascii="Arial Narrow" w:hAnsi="Arial Narrow" w:cs="Arial Narrow"/>
          <w:b/>
          <w:bCs/>
          <w:sz w:val="24"/>
          <w:szCs w:val="24"/>
          <w:u w:val="single"/>
        </w:rPr>
      </w:pPr>
    </w:p>
    <w:p w14:paraId="24585C49" w14:textId="77777777" w:rsidR="00E63350" w:rsidRPr="00567094" w:rsidRDefault="00125A0B" w:rsidP="00C45F85">
      <w:pPr>
        <w:jc w:val="center"/>
        <w:rPr>
          <w:rFonts w:ascii="Arial Narrow" w:hAnsi="Arial Narrow" w:cs="Arial Narrow"/>
          <w:sz w:val="24"/>
          <w:szCs w:val="24"/>
        </w:rPr>
      </w:pPr>
      <w:r>
        <w:rPr>
          <w:rFonts w:ascii="Arial Narrow" w:hAnsi="Arial Narrow" w:cs="Arial Narrow"/>
          <w:b/>
          <w:bCs/>
          <w:noProof/>
          <w:sz w:val="24"/>
          <w:szCs w:val="24"/>
          <w:u w:val="single"/>
        </w:rPr>
        <w:drawing>
          <wp:inline distT="0" distB="0" distL="0" distR="0" wp14:anchorId="643671EF" wp14:editId="17BDB98A">
            <wp:extent cx="5857875" cy="2743200"/>
            <wp:effectExtent l="0" t="0" r="9525" b="0"/>
            <wp:docPr id="3" name="Organigramma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ganigramma 143"/>
                    <pic:cNvPicPr>
                      <a:picLocks noChangeArrowheads="1"/>
                    </pic:cNvPicPr>
                  </pic:nvPicPr>
                  <pic:blipFill>
                    <a:blip r:embed="rId36">
                      <a:extLst>
                        <a:ext uri="{28A0092B-C50C-407E-A947-70E740481C1C}">
                          <a14:useLocalDpi xmlns:a14="http://schemas.microsoft.com/office/drawing/2010/main" val="0"/>
                        </a:ext>
                      </a:extLst>
                    </a:blip>
                    <a:srcRect t="-15427" b="-15700"/>
                    <a:stretch>
                      <a:fillRect/>
                    </a:stretch>
                  </pic:blipFill>
                  <pic:spPr bwMode="auto">
                    <a:xfrm>
                      <a:off x="0" y="0"/>
                      <a:ext cx="5857875" cy="2743200"/>
                    </a:xfrm>
                    <a:prstGeom prst="rect">
                      <a:avLst/>
                    </a:prstGeom>
                    <a:noFill/>
                    <a:ln>
                      <a:noFill/>
                    </a:ln>
                  </pic:spPr>
                </pic:pic>
              </a:graphicData>
            </a:graphic>
          </wp:inline>
        </w:drawing>
      </w:r>
    </w:p>
    <w:p w14:paraId="6CD920DA" w14:textId="77777777" w:rsidR="00E63350" w:rsidRPr="00567094" w:rsidRDefault="00125A0B" w:rsidP="006E6C96">
      <w:pPr>
        <w:rPr>
          <w:rFonts w:ascii="Arial Narrow" w:hAnsi="Arial Narrow" w:cs="Arial Narrow"/>
          <w:sz w:val="24"/>
          <w:szCs w:val="24"/>
        </w:rPr>
      </w:pPr>
      <w:r>
        <w:rPr>
          <w:noProof/>
        </w:rPr>
        <mc:AlternateContent>
          <mc:Choice Requires="wps">
            <w:drawing>
              <wp:anchor distT="0" distB="0" distL="89535" distR="89535" simplePos="0" relativeHeight="251657728" behindDoc="0" locked="0" layoutInCell="1" allowOverlap="1" wp14:anchorId="6483A332" wp14:editId="29189A9E">
                <wp:simplePos x="0" y="0"/>
                <wp:positionH relativeFrom="margin">
                  <wp:posOffset>0</wp:posOffset>
                </wp:positionH>
                <wp:positionV relativeFrom="paragraph">
                  <wp:posOffset>370840</wp:posOffset>
                </wp:positionV>
                <wp:extent cx="6127750" cy="914400"/>
                <wp:effectExtent l="5715" t="8255" r="635" b="1270"/>
                <wp:wrapSquare wrapText="bothSides"/>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02E69" w14:textId="77777777" w:rsidR="009B3999" w:rsidRPr="00C45F85" w:rsidRDefault="009B3999" w:rsidP="00C45F85">
                            <w:r w:rsidRPr="00C45F85">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483A332" id="Text_x0020_Box_x0020_39" o:spid="_x0000_s1027" type="#_x0000_t202" style="position:absolute;margin-left:0;margin-top:29.2pt;width:482.5pt;height:1in;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" stroked="f">
                <v:fill opacity="0"/>
                <v:textbox inset="0,0,0,0">
                  <w:txbxContent>
                    <w:p w14:paraId="37F02E69" w14:textId="77777777" w:rsidR="009B3999" w:rsidRPr="00C45F85" w:rsidRDefault="009B3999" w:rsidP="00C45F85">
                      <w:r w:rsidRPr="00C45F85">
                        <w:t xml:space="preserve"> </w:t>
                      </w:r>
                    </w:p>
                  </w:txbxContent>
                </v:textbox>
                <w10:wrap type="square" anchorx="margin"/>
              </v:shape>
            </w:pict>
          </mc:Fallback>
        </mc:AlternateContent>
      </w:r>
    </w:p>
    <w:p w14:paraId="60CE3E35" w14:textId="77777777" w:rsidR="00E63350" w:rsidRPr="00567094" w:rsidRDefault="00E63350" w:rsidP="006E6C96">
      <w:pPr>
        <w:jc w:val="center"/>
        <w:rPr>
          <w:rFonts w:ascii="Arial Narrow" w:hAnsi="Arial Narrow" w:cs="Arial Narrow"/>
          <w:b/>
          <w:bCs/>
          <w:i/>
          <w:iCs/>
          <w:color w:val="FF0000"/>
          <w:sz w:val="24"/>
          <w:szCs w:val="24"/>
        </w:rPr>
      </w:pPr>
    </w:p>
    <w:p w14:paraId="63357090" w14:textId="77777777" w:rsidR="00E63350" w:rsidRDefault="00E63350" w:rsidP="006E6C96">
      <w:pPr>
        <w:pStyle w:val="Titolo3"/>
        <w:tabs>
          <w:tab w:val="left" w:pos="0"/>
        </w:tabs>
        <w:spacing w:before="360" w:line="360" w:lineRule="auto"/>
        <w:jc w:val="both"/>
        <w:rPr>
          <w:rFonts w:cs="Times New Roman"/>
          <w:i/>
          <w:iCs/>
          <w:color w:val="FF0000"/>
        </w:rPr>
      </w:pPr>
    </w:p>
    <w:p w14:paraId="142C2114" w14:textId="77777777" w:rsidR="00E63350" w:rsidRPr="00567094" w:rsidRDefault="00E63350" w:rsidP="00567094">
      <w:pPr>
        <w:rPr>
          <w:sz w:val="24"/>
          <w:szCs w:val="24"/>
        </w:rPr>
      </w:pPr>
    </w:p>
    <w:p w14:paraId="7BFDAACB" w14:textId="77777777" w:rsidR="00E63350" w:rsidRPr="006E6C96" w:rsidRDefault="00E63350" w:rsidP="006E6C96">
      <w:pPr>
        <w:rPr>
          <w:sz w:val="24"/>
          <w:szCs w:val="24"/>
        </w:rPr>
      </w:pPr>
    </w:p>
    <w:p w14:paraId="4D8E263B" w14:textId="77777777" w:rsidR="00E63350" w:rsidRDefault="00E63350" w:rsidP="006E6C96">
      <w:pPr>
        <w:rPr>
          <w:sz w:val="24"/>
          <w:szCs w:val="24"/>
        </w:rPr>
      </w:pPr>
    </w:p>
    <w:p w14:paraId="615D8245" w14:textId="77777777" w:rsidR="00E63350" w:rsidRDefault="00E63350" w:rsidP="006E6C96">
      <w:pPr>
        <w:rPr>
          <w:sz w:val="24"/>
          <w:szCs w:val="24"/>
        </w:rPr>
      </w:pPr>
    </w:p>
    <w:p w14:paraId="5B5B6CED" w14:textId="77777777" w:rsidR="00E63350" w:rsidRDefault="00E63350" w:rsidP="006E6C96">
      <w:pPr>
        <w:rPr>
          <w:sz w:val="24"/>
          <w:szCs w:val="24"/>
        </w:rPr>
      </w:pPr>
    </w:p>
    <w:p w14:paraId="5D6EB476" w14:textId="77777777" w:rsidR="00E63350" w:rsidRDefault="00E63350" w:rsidP="006E6C96">
      <w:pPr>
        <w:rPr>
          <w:sz w:val="24"/>
          <w:szCs w:val="24"/>
        </w:rPr>
      </w:pPr>
    </w:p>
    <w:p w14:paraId="7B0DF013" w14:textId="77777777" w:rsidR="00FF404C" w:rsidRPr="006E6C96" w:rsidRDefault="00FF404C" w:rsidP="006E6C96">
      <w:pPr>
        <w:rPr>
          <w:sz w:val="24"/>
          <w:szCs w:val="24"/>
        </w:rPr>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tblGrid>
      <w:tr w:rsidR="00E63350" w14:paraId="41F0A524" w14:textId="77777777" w:rsidTr="009F1710">
        <w:trPr>
          <w:trHeight w:val="360"/>
        </w:trPr>
        <w:tc>
          <w:tcPr>
            <w:tcW w:w="4320" w:type="dxa"/>
            <w:shd w:val="clear" w:color="auto" w:fill="00FFFF"/>
          </w:tcPr>
          <w:p w14:paraId="60C0079B" w14:textId="77777777" w:rsidR="00E63350" w:rsidRPr="000C4E49" w:rsidRDefault="00E63350" w:rsidP="000C4E49">
            <w:pPr>
              <w:tabs>
                <w:tab w:val="left" w:pos="1410"/>
              </w:tabs>
              <w:jc w:val="center"/>
              <w:rPr>
                <w:rFonts w:ascii="Arial Narrow" w:hAnsi="Arial Narrow" w:cs="Arial Narrow"/>
                <w:b/>
                <w:bCs/>
                <w:color w:val="FFFFFF"/>
                <w:sz w:val="28"/>
                <w:szCs w:val="28"/>
              </w:rPr>
            </w:pPr>
            <w:bookmarkStart w:id="59" w:name="infoist"/>
            <w:bookmarkStart w:id="60" w:name="infoist130"/>
            <w:r w:rsidRPr="000C4E49">
              <w:rPr>
                <w:rFonts w:ascii="Arial Narrow" w:hAnsi="Arial Narrow" w:cs="Arial Narrow"/>
                <w:b/>
                <w:bCs/>
                <w:color w:val="FFFFFF"/>
                <w:sz w:val="28"/>
                <w:szCs w:val="28"/>
              </w:rPr>
              <w:lastRenderedPageBreak/>
              <w:t>INFORMAZIONI SULL’ISTITUTO</w:t>
            </w:r>
          </w:p>
        </w:tc>
      </w:tr>
      <w:bookmarkEnd w:id="59"/>
    </w:tbl>
    <w:p w14:paraId="47FC3C21" w14:textId="77777777" w:rsidR="00E63350" w:rsidRDefault="00E63350" w:rsidP="006E6C96">
      <w:pPr>
        <w:tabs>
          <w:tab w:val="left" w:pos="1410"/>
        </w:tabs>
        <w:jc w:val="center"/>
        <w:rPr>
          <w:rFonts w:ascii="Arial Narrow" w:hAnsi="Arial Narrow" w:cs="Arial Narrow"/>
          <w:b/>
          <w:bCs/>
          <w:sz w:val="28"/>
          <w:szCs w:val="28"/>
          <w:u w:val="single"/>
        </w:rPr>
      </w:pPr>
    </w:p>
    <w:tbl>
      <w:tblPr>
        <w:tblW w:w="0" w:type="auto"/>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0"/>
      </w:tblGrid>
      <w:tr w:rsidR="00E63350" w:rsidRPr="008E2100" w14:paraId="77E4BB25" w14:textId="77777777" w:rsidTr="009F1710">
        <w:trPr>
          <w:trHeight w:val="3600"/>
        </w:trPr>
        <w:tc>
          <w:tcPr>
            <w:tcW w:w="6480" w:type="dxa"/>
            <w:shd w:val="clear" w:color="auto" w:fill="00CCFF"/>
          </w:tcPr>
          <w:bookmarkEnd w:id="60"/>
          <w:p w14:paraId="329BA6F7" w14:textId="77777777" w:rsidR="00E63350" w:rsidRPr="000C4E49" w:rsidRDefault="00E63350" w:rsidP="000C4E49">
            <w:pPr>
              <w:spacing w:line="360" w:lineRule="auto"/>
              <w:jc w:val="center"/>
              <w:rPr>
                <w:rFonts w:ascii="Arial Narrow" w:hAnsi="Arial Narrow" w:cs="Arial Narrow"/>
                <w:b/>
                <w:bCs/>
                <w:sz w:val="24"/>
                <w:szCs w:val="24"/>
              </w:rPr>
            </w:pPr>
            <w:r w:rsidRPr="000C4E49">
              <w:rPr>
                <w:rFonts w:ascii="Arial Narrow" w:hAnsi="Arial Narrow" w:cs="Arial Narrow"/>
                <w:b/>
                <w:bCs/>
                <w:sz w:val="24"/>
                <w:szCs w:val="24"/>
              </w:rPr>
              <w:t>Liceo Scientifico,</w:t>
            </w:r>
            <w:r w:rsidR="0055125F">
              <w:rPr>
                <w:rFonts w:ascii="Arial Narrow" w:hAnsi="Arial Narrow" w:cs="Arial Narrow"/>
                <w:b/>
                <w:bCs/>
                <w:sz w:val="24"/>
                <w:szCs w:val="24"/>
              </w:rPr>
              <w:t>Scientifico opz. Scienze Applicate,</w:t>
            </w:r>
            <w:r w:rsidRPr="000C4E49">
              <w:rPr>
                <w:rFonts w:ascii="Arial Narrow" w:hAnsi="Arial Narrow" w:cs="Arial Narrow"/>
                <w:b/>
                <w:bCs/>
                <w:sz w:val="24"/>
                <w:szCs w:val="24"/>
              </w:rPr>
              <w:t xml:space="preserve"> Classico e  delle Scienze Umane</w:t>
            </w:r>
            <w:r w:rsidR="0055125F">
              <w:rPr>
                <w:rFonts w:ascii="Arial Narrow" w:hAnsi="Arial Narrow" w:cs="Arial Narrow"/>
                <w:b/>
                <w:bCs/>
                <w:sz w:val="24"/>
                <w:szCs w:val="24"/>
              </w:rPr>
              <w:t xml:space="preserve"> opz. Economico-Sociale</w:t>
            </w:r>
          </w:p>
          <w:p w14:paraId="18611791" w14:textId="77777777" w:rsidR="00E63350" w:rsidRPr="000C4E49" w:rsidRDefault="00E63350" w:rsidP="000C4E49">
            <w:pPr>
              <w:spacing w:line="360" w:lineRule="auto"/>
              <w:jc w:val="center"/>
              <w:rPr>
                <w:rFonts w:ascii="Arial Narrow" w:hAnsi="Arial Narrow" w:cs="Arial Narrow"/>
                <w:b/>
                <w:bCs/>
                <w:sz w:val="24"/>
                <w:szCs w:val="24"/>
              </w:rPr>
            </w:pPr>
            <w:r w:rsidRPr="000C4E49">
              <w:rPr>
                <w:rFonts w:ascii="Arial Narrow" w:hAnsi="Arial Narrow" w:cs="Arial Narrow"/>
                <w:b/>
                <w:bCs/>
                <w:sz w:val="24"/>
                <w:szCs w:val="24"/>
              </w:rPr>
              <w:t>Città: Macomer</w:t>
            </w:r>
            <w:r w:rsidRPr="000C4E49">
              <w:rPr>
                <w:rFonts w:ascii="Arial Narrow" w:hAnsi="Arial Narrow" w:cs="Arial Narrow"/>
                <w:b/>
                <w:bCs/>
                <w:sz w:val="24"/>
                <w:szCs w:val="24"/>
              </w:rPr>
              <w:tab/>
              <w:t>Cap  08015</w:t>
            </w:r>
            <w:r w:rsidRPr="000C4E49">
              <w:rPr>
                <w:rFonts w:ascii="Arial Narrow" w:hAnsi="Arial Narrow" w:cs="Arial Narrow"/>
                <w:b/>
                <w:bCs/>
                <w:sz w:val="24"/>
                <w:szCs w:val="24"/>
              </w:rPr>
              <w:tab/>
              <w:t>Prov. NU</w:t>
            </w:r>
          </w:p>
          <w:p w14:paraId="5FD1D43D" w14:textId="77777777" w:rsidR="00E63350" w:rsidRPr="000C4E49" w:rsidRDefault="00E63350" w:rsidP="000C4E49">
            <w:pPr>
              <w:spacing w:line="360" w:lineRule="auto"/>
              <w:jc w:val="center"/>
              <w:rPr>
                <w:rFonts w:ascii="Arial Narrow" w:hAnsi="Arial Narrow" w:cs="Arial Narrow"/>
                <w:b/>
                <w:bCs/>
                <w:sz w:val="24"/>
                <w:szCs w:val="24"/>
              </w:rPr>
            </w:pPr>
            <w:r w:rsidRPr="000C4E49">
              <w:rPr>
                <w:rFonts w:ascii="Arial Narrow" w:hAnsi="Arial Narrow" w:cs="Arial Narrow"/>
                <w:b/>
                <w:bCs/>
                <w:sz w:val="24"/>
                <w:szCs w:val="24"/>
              </w:rPr>
              <w:t>Codice fiscale: 83000890919  - Codice meccanografico: NUPS010009</w:t>
            </w:r>
          </w:p>
          <w:p w14:paraId="0FC81BB4" w14:textId="77777777" w:rsidR="00E63350" w:rsidRPr="000C4E49" w:rsidRDefault="00E63350" w:rsidP="000C4E49">
            <w:pPr>
              <w:spacing w:line="360" w:lineRule="auto"/>
              <w:jc w:val="center"/>
              <w:rPr>
                <w:b/>
                <w:bCs/>
                <w:sz w:val="24"/>
                <w:szCs w:val="24"/>
              </w:rPr>
            </w:pPr>
            <w:r w:rsidRPr="000C4E49">
              <w:rPr>
                <w:rFonts w:ascii="Arial Narrow" w:hAnsi="Arial Narrow" w:cs="Arial Narrow"/>
                <w:b/>
                <w:bCs/>
                <w:sz w:val="24"/>
                <w:szCs w:val="24"/>
              </w:rPr>
              <w:t>Telefono: 0785/20645</w:t>
            </w:r>
            <w:r w:rsidRPr="000C4E49">
              <w:rPr>
                <w:rFonts w:ascii="Arial Narrow" w:hAnsi="Arial Narrow" w:cs="Arial Narrow"/>
                <w:b/>
                <w:bCs/>
                <w:sz w:val="24"/>
                <w:szCs w:val="24"/>
              </w:rPr>
              <w:tab/>
            </w:r>
            <w:r w:rsidRPr="000C4E49">
              <w:rPr>
                <w:rFonts w:ascii="Arial Narrow" w:hAnsi="Arial Narrow" w:cs="Arial Narrow"/>
                <w:b/>
                <w:bCs/>
                <w:sz w:val="24"/>
                <w:szCs w:val="24"/>
              </w:rPr>
              <w:tab/>
              <w:t>Fax: 0785/21168</w:t>
            </w:r>
          </w:p>
          <w:p w14:paraId="0ADB7F51" w14:textId="77777777" w:rsidR="00E63350" w:rsidRPr="000C4E49" w:rsidRDefault="00E63350" w:rsidP="000C4E49">
            <w:pPr>
              <w:spacing w:line="360" w:lineRule="auto"/>
              <w:jc w:val="center"/>
              <w:rPr>
                <w:rFonts w:ascii="Arial Narrow" w:hAnsi="Arial Narrow" w:cs="Arial Narrow"/>
                <w:b/>
                <w:bCs/>
                <w:sz w:val="24"/>
                <w:szCs w:val="24"/>
              </w:rPr>
            </w:pPr>
            <w:r w:rsidRPr="000C4E49">
              <w:rPr>
                <w:rFonts w:ascii="Arial Narrow" w:hAnsi="Arial Narrow" w:cs="Arial Narrow"/>
                <w:b/>
                <w:bCs/>
                <w:sz w:val="24"/>
                <w:szCs w:val="24"/>
              </w:rPr>
              <w:t xml:space="preserve">E-MAIL: </w:t>
            </w:r>
            <w:hyperlink r:id="rId37" w:history="1">
              <w:r w:rsidRPr="000C4E49">
                <w:rPr>
                  <w:rStyle w:val="Collegamentoipertestuale"/>
                  <w:rFonts w:ascii="Arial Narrow" w:hAnsi="Arial Narrow" w:cs="Arial Narrow"/>
                  <w:b/>
                  <w:bCs/>
                  <w:color w:val="auto"/>
                  <w:sz w:val="24"/>
                  <w:szCs w:val="24"/>
                </w:rPr>
                <w:t>nups010009@istruzione.it</w:t>
              </w:r>
            </w:hyperlink>
          </w:p>
          <w:p w14:paraId="21AFFF60" w14:textId="03F2CA95" w:rsidR="00E63350" w:rsidRPr="00BA27F3" w:rsidRDefault="00E63350" w:rsidP="000C4E49">
            <w:pPr>
              <w:spacing w:line="360" w:lineRule="auto"/>
              <w:jc w:val="center"/>
              <w:rPr>
                <w:rFonts w:ascii="Arial Narrow" w:hAnsi="Arial Narrow" w:cs="Arial Narrow"/>
                <w:sz w:val="24"/>
                <w:szCs w:val="24"/>
                <w:lang w:val="en-US"/>
              </w:rPr>
            </w:pPr>
            <w:r w:rsidRPr="00BA27F3">
              <w:rPr>
                <w:rFonts w:ascii="Arial Narrow" w:hAnsi="Arial Narrow" w:cs="Arial Narrow"/>
                <w:b/>
                <w:bCs/>
                <w:sz w:val="24"/>
                <w:szCs w:val="24"/>
                <w:lang w:val="en-US"/>
              </w:rPr>
              <w:t>Sito</w:t>
            </w:r>
            <w:r w:rsidR="003F55BD">
              <w:rPr>
                <w:rFonts w:ascii="Arial Narrow" w:hAnsi="Arial Narrow" w:cs="Arial Narrow"/>
                <w:b/>
                <w:bCs/>
                <w:sz w:val="24"/>
                <w:szCs w:val="24"/>
                <w:lang w:val="en-US"/>
              </w:rPr>
              <w:t xml:space="preserve"> WEB </w:t>
            </w:r>
            <w:hyperlink r:id="rId38" w:history="1">
              <w:r w:rsidR="00143AA5" w:rsidRPr="00143AA5">
                <w:rPr>
                  <w:rStyle w:val="Collegamentoipertestuale"/>
                  <w:rFonts w:ascii="Arial Narrow" w:hAnsi="Arial Narrow" w:cs="Arial Narrow"/>
                  <w:b/>
                  <w:bCs/>
                  <w:sz w:val="24"/>
                  <w:szCs w:val="24"/>
                  <w:lang w:val="en-US"/>
                </w:rPr>
                <w:t>http://www.liceogalileimacomer.edu.it/</w:t>
              </w:r>
            </w:hyperlink>
          </w:p>
        </w:tc>
      </w:tr>
    </w:tbl>
    <w:p w14:paraId="1CEC8044" w14:textId="77777777" w:rsidR="00E63350" w:rsidRPr="00BA27F3" w:rsidRDefault="00125A0B" w:rsidP="006E6C96">
      <w:pPr>
        <w:spacing w:line="360" w:lineRule="auto"/>
        <w:rPr>
          <w:rFonts w:ascii="Arial Narrow" w:hAnsi="Arial Narrow" w:cs="Arial Narrow"/>
          <w:sz w:val="24"/>
          <w:szCs w:val="24"/>
          <w:lang w:val="en-US"/>
        </w:rPr>
      </w:pPr>
      <w:bookmarkStart w:id="61" w:name="_PictureBullets"/>
      <w:bookmarkEnd w:id="50"/>
      <w:r>
        <w:rPr>
          <w:rFonts w:ascii="Times New Roman" w:hAnsi="Times New Roman" w:cs="Times New Roman"/>
          <w:noProof/>
          <w:vanish/>
          <w:sz w:val="24"/>
          <w:szCs w:val="24"/>
        </w:rPr>
        <w:drawing>
          <wp:inline distT="0" distB="0" distL="0" distR="0" wp14:anchorId="2FF076FE" wp14:editId="3711AEB6">
            <wp:extent cx="180975" cy="1809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solidFill>
                      <a:srgbClr val="FFFFFF"/>
                    </a:solidFill>
                    <a:ln>
                      <a:noFill/>
                    </a:ln>
                  </pic:spPr>
                </pic:pic>
              </a:graphicData>
            </a:graphic>
          </wp:inline>
        </w:drawing>
      </w:r>
      <w:r>
        <w:rPr>
          <w:rFonts w:ascii="Times New Roman" w:hAnsi="Times New Roman" w:cs="Times New Roman"/>
          <w:noProof/>
          <w:vanish/>
          <w:sz w:val="24"/>
          <w:szCs w:val="24"/>
        </w:rPr>
        <w:drawing>
          <wp:inline distT="0" distB="0" distL="0" distR="0" wp14:anchorId="3C685E0D" wp14:editId="0AECDBB6">
            <wp:extent cx="95250" cy="952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cs="Times New Roman"/>
          <w:noProof/>
          <w:vanish/>
          <w:sz w:val="24"/>
          <w:szCs w:val="24"/>
        </w:rPr>
        <w:drawing>
          <wp:inline distT="0" distB="0" distL="0" distR="0" wp14:anchorId="3BB5976E" wp14:editId="407F2749">
            <wp:extent cx="95250" cy="952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cs="Times New Roman"/>
          <w:noProof/>
          <w:vanish/>
          <w:sz w:val="24"/>
          <w:szCs w:val="24"/>
        </w:rPr>
        <w:drawing>
          <wp:inline distT="0" distB="0" distL="0" distR="0" wp14:anchorId="6912EA91" wp14:editId="15BDAEB8">
            <wp:extent cx="95250" cy="952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
    </w:p>
    <w:sectPr w:rsidR="00E63350" w:rsidRPr="00BA27F3" w:rsidSect="008413F1">
      <w:footerReference w:type="default" r:id="rId43"/>
      <w:pgSz w:w="11906" w:h="16838"/>
      <w:pgMar w:top="1135" w:right="1134" w:bottom="993" w:left="1134" w:header="708" w:footer="476" w:gutter="0"/>
      <w:pgBorders w:offsetFrom="page">
        <w:top w:val="single" w:sz="8" w:space="24" w:color="000000"/>
        <w:left w:val="single" w:sz="8" w:space="24" w:color="000000"/>
        <w:bottom w:val="single" w:sz="8" w:space="24" w:color="000000"/>
        <w:right w:val="single" w:sz="8" w:space="24" w:color="000000"/>
      </w:pgBorders>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6881D" w14:textId="77777777" w:rsidR="0031611F" w:rsidRDefault="0031611F">
      <w:r>
        <w:separator/>
      </w:r>
    </w:p>
  </w:endnote>
  <w:endnote w:type="continuationSeparator" w:id="0">
    <w:p w14:paraId="0A9E9377" w14:textId="77777777" w:rsidR="0031611F" w:rsidRDefault="0031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Lucida Sans">
    <w:charset w:val="00"/>
    <w:family w:val="auto"/>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TE169F8B0t00">
    <w:altName w:val="Times New Roman"/>
    <w:panose1 w:val="00000000000000000000"/>
    <w:charset w:val="00"/>
    <w:family w:val="auto"/>
    <w:notTrueType/>
    <w:pitch w:val="default"/>
    <w:sig w:usb0="00000003" w:usb1="00000000" w:usb2="00000000" w:usb3="00000000" w:csb0="00000001" w:csb1="00000000"/>
  </w:font>
  <w:font w:name="TTE1BFBC08t00">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MT">
    <w:altName w:val="Calibr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BCD1" w14:textId="77777777" w:rsidR="009B3999" w:rsidRDefault="009B3999">
    <w:pPr>
      <w:pStyle w:val="Pidipagina"/>
      <w:ind w:right="360"/>
    </w:pPr>
    <w:r>
      <w:rPr>
        <w:noProof/>
      </w:rPr>
      <mc:AlternateContent>
        <mc:Choice Requires="wps">
          <w:drawing>
            <wp:anchor distT="0" distB="0" distL="0" distR="0" simplePos="0" relativeHeight="251660288" behindDoc="0" locked="0" layoutInCell="1" allowOverlap="1" wp14:anchorId="766AAB9E" wp14:editId="7546D5F7">
              <wp:simplePos x="0" y="0"/>
              <wp:positionH relativeFrom="page">
                <wp:posOffset>6647815</wp:posOffset>
              </wp:positionH>
              <wp:positionV relativeFrom="paragraph">
                <wp:posOffset>635</wp:posOffset>
              </wp:positionV>
              <wp:extent cx="285750" cy="147955"/>
              <wp:effectExtent l="8890" t="8255" r="63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F0FC4" w14:textId="77777777" w:rsidR="009B3999" w:rsidRDefault="009B3999">
                          <w:pPr>
                            <w:pStyle w:val="Pidipagina"/>
                          </w:pPr>
                          <w:r>
                            <w:rPr>
                              <w:rStyle w:val="Numeropagina"/>
                            </w:rPr>
                            <w:fldChar w:fldCharType="begin"/>
                          </w:r>
                          <w:r>
                            <w:rPr>
                              <w:rStyle w:val="Numeropagina"/>
                            </w:rPr>
                            <w:instrText xml:space="preserve"> PAGE </w:instrText>
                          </w:r>
                          <w:r>
                            <w:rPr>
                              <w:rStyle w:val="Numeropagina"/>
                            </w:rPr>
                            <w:fldChar w:fldCharType="separate"/>
                          </w:r>
                          <w:r w:rsidR="006F6827">
                            <w:rPr>
                              <w:rStyle w:val="Numeropagina"/>
                              <w:noProof/>
                            </w:rPr>
                            <w:t>129</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AAB9E" id="_x0000_t202" coordsize="21600,21600" o:spt="202" path="m,l,21600r21600,l21600,xe">
              <v:stroke joinstyle="miter"/>
              <v:path gradientshapeok="t" o:connecttype="rect"/>
            </v:shapetype>
            <v:shape id="Text Box 1" o:spid="_x0000_s1028" type="#_x0000_t202" style="position:absolute;margin-left:523.45pt;margin-top:.05pt;width:22.5pt;height:11.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" stroked="f">
              <v:fill opacity="0"/>
              <v:textbox inset="0,0,0,0">
                <w:txbxContent>
                  <w:p w14:paraId="7C0F0FC4" w14:textId="77777777" w:rsidR="009B3999" w:rsidRDefault="009B3999">
                    <w:pPr>
                      <w:pStyle w:val="Pidipagina"/>
                    </w:pPr>
                    <w:r>
                      <w:rPr>
                        <w:rStyle w:val="Numeropagina"/>
                      </w:rPr>
                      <w:fldChar w:fldCharType="begin"/>
                    </w:r>
                    <w:r>
                      <w:rPr>
                        <w:rStyle w:val="Numeropagina"/>
                      </w:rPr>
                      <w:instrText xml:space="preserve"> PAGE </w:instrText>
                    </w:r>
                    <w:r>
                      <w:rPr>
                        <w:rStyle w:val="Numeropagina"/>
                      </w:rPr>
                      <w:fldChar w:fldCharType="separate"/>
                    </w:r>
                    <w:r w:rsidR="006F6827">
                      <w:rPr>
                        <w:rStyle w:val="Numeropagina"/>
                        <w:noProof/>
                      </w:rPr>
                      <w:t>129</w:t>
                    </w:r>
                    <w:r>
                      <w:rPr>
                        <w:rStyle w:val="Numeropa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B4943" w14:textId="77777777" w:rsidR="0031611F" w:rsidRDefault="0031611F">
      <w:r>
        <w:separator/>
      </w:r>
    </w:p>
  </w:footnote>
  <w:footnote w:type="continuationSeparator" w:id="0">
    <w:p w14:paraId="1D2FE7DB" w14:textId="77777777" w:rsidR="0031611F" w:rsidRDefault="00316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3"/>
    <w:lvl w:ilvl="0">
      <w:start w:val="1"/>
      <w:numFmt w:val="bullet"/>
      <w:lvlText w:val="-"/>
      <w:lvlJc w:val="left"/>
      <w:pPr>
        <w:tabs>
          <w:tab w:val="num" w:pos="0"/>
        </w:tabs>
        <w:ind w:left="360" w:hanging="360"/>
      </w:pPr>
      <w:rPr>
        <w:rFonts w:ascii="Arial Narrow" w:hAnsi="Arial Narrow" w:cs="Arial Narr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3"/>
    <w:multiLevelType w:val="multilevel"/>
    <w:tmpl w:val="00000003"/>
    <w:name w:val="WW8Num3"/>
    <w:lvl w:ilvl="0">
      <w:start w:val="1"/>
      <w:numFmt w:val="bullet"/>
      <w:lvlText w:val=""/>
      <w:lvlJc w:val="left"/>
      <w:pPr>
        <w:tabs>
          <w:tab w:val="num" w:pos="502"/>
        </w:tabs>
        <w:ind w:left="502"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
    <w:nsid w:val="00000004"/>
    <w:multiLevelType w:val="multilevel"/>
    <w:tmpl w:val="788291A2"/>
    <w:name w:val="WWNum7"/>
    <w:lvl w:ilvl="0">
      <w:start w:val="1"/>
      <w:numFmt w:val="bullet"/>
      <w:lvlText w:val=""/>
      <w:lvlJc w:val="left"/>
      <w:pPr>
        <w:tabs>
          <w:tab w:val="num" w:pos="360"/>
        </w:tabs>
        <w:ind w:left="720" w:hanging="360"/>
      </w:pPr>
      <w:rPr>
        <w:rFonts w:ascii="Wingdings" w:hAnsi="Wingdings" w:cs="Wingdings" w:hint="default"/>
        <w:sz w:val="24"/>
        <w:szCs w:val="24"/>
      </w:rPr>
    </w:lvl>
    <w:lvl w:ilvl="1">
      <w:start w:val="1"/>
      <w:numFmt w:val="bullet"/>
      <w:lvlText w:val="o"/>
      <w:lvlJc w:val="left"/>
      <w:pPr>
        <w:tabs>
          <w:tab w:val="num" w:pos="360"/>
        </w:tabs>
        <w:ind w:left="1440" w:hanging="360"/>
      </w:pPr>
      <w:rPr>
        <w:rFonts w:ascii="Courier New" w:hAnsi="Courier New" w:cs="Courier New"/>
      </w:rPr>
    </w:lvl>
    <w:lvl w:ilvl="2">
      <w:start w:val="1"/>
      <w:numFmt w:val="bullet"/>
      <w:lvlText w:val=""/>
      <w:lvlJc w:val="left"/>
      <w:pPr>
        <w:tabs>
          <w:tab w:val="num" w:pos="360"/>
        </w:tabs>
        <w:ind w:left="2160" w:hanging="360"/>
      </w:pPr>
      <w:rPr>
        <w:rFonts w:ascii="Wingdings" w:hAnsi="Wingdings"/>
      </w:rPr>
    </w:lvl>
    <w:lvl w:ilvl="3">
      <w:start w:val="1"/>
      <w:numFmt w:val="bullet"/>
      <w:lvlText w:val=""/>
      <w:lvlJc w:val="left"/>
      <w:pPr>
        <w:tabs>
          <w:tab w:val="num" w:pos="360"/>
        </w:tabs>
        <w:ind w:left="2880" w:hanging="360"/>
      </w:pPr>
      <w:rPr>
        <w:rFonts w:ascii="Symbol" w:hAnsi="Symbol"/>
      </w:rPr>
    </w:lvl>
    <w:lvl w:ilvl="4">
      <w:start w:val="1"/>
      <w:numFmt w:val="bullet"/>
      <w:lvlText w:val="o"/>
      <w:lvlJc w:val="left"/>
      <w:pPr>
        <w:tabs>
          <w:tab w:val="num" w:pos="360"/>
        </w:tabs>
        <w:ind w:left="3600" w:hanging="360"/>
      </w:pPr>
      <w:rPr>
        <w:rFonts w:ascii="Courier New" w:hAnsi="Courier New" w:cs="Courier New"/>
      </w:rPr>
    </w:lvl>
    <w:lvl w:ilvl="5">
      <w:start w:val="1"/>
      <w:numFmt w:val="bullet"/>
      <w:lvlText w:val=""/>
      <w:lvlJc w:val="left"/>
      <w:pPr>
        <w:tabs>
          <w:tab w:val="num" w:pos="360"/>
        </w:tabs>
        <w:ind w:left="4320" w:hanging="360"/>
      </w:pPr>
      <w:rPr>
        <w:rFonts w:ascii="Wingdings" w:hAnsi="Wingdings"/>
      </w:rPr>
    </w:lvl>
    <w:lvl w:ilvl="6">
      <w:start w:val="1"/>
      <w:numFmt w:val="bullet"/>
      <w:lvlText w:val=""/>
      <w:lvlJc w:val="left"/>
      <w:pPr>
        <w:tabs>
          <w:tab w:val="num" w:pos="360"/>
        </w:tabs>
        <w:ind w:left="5040" w:hanging="360"/>
      </w:pPr>
      <w:rPr>
        <w:rFonts w:ascii="Symbol" w:hAnsi="Symbol"/>
      </w:rPr>
    </w:lvl>
    <w:lvl w:ilvl="7">
      <w:start w:val="1"/>
      <w:numFmt w:val="bullet"/>
      <w:lvlText w:val="o"/>
      <w:lvlJc w:val="left"/>
      <w:pPr>
        <w:tabs>
          <w:tab w:val="num" w:pos="360"/>
        </w:tabs>
        <w:ind w:left="5760" w:hanging="360"/>
      </w:pPr>
      <w:rPr>
        <w:rFonts w:ascii="Courier New" w:hAnsi="Courier New" w:cs="Courier New"/>
      </w:rPr>
    </w:lvl>
    <w:lvl w:ilvl="8">
      <w:start w:val="1"/>
      <w:numFmt w:val="bullet"/>
      <w:lvlText w:val=""/>
      <w:lvlJc w:val="left"/>
      <w:pPr>
        <w:tabs>
          <w:tab w:val="num" w:pos="360"/>
        </w:tabs>
        <w:ind w:left="6480" w:hanging="360"/>
      </w:pPr>
      <w:rPr>
        <w:rFonts w:ascii="Wingdings" w:hAnsi="Wingdings"/>
      </w:rPr>
    </w:lvl>
  </w:abstractNum>
  <w:abstractNum w:abstractNumId="4">
    <w:nsid w:val="00000005"/>
    <w:multiLevelType w:val="multilevel"/>
    <w:tmpl w:val="73F4D7AA"/>
    <w:name w:val="WWNum9"/>
    <w:lvl w:ilvl="0">
      <w:start w:val="1"/>
      <w:numFmt w:val="bullet"/>
      <w:lvlText w:val=""/>
      <w:lvlJc w:val="left"/>
      <w:pPr>
        <w:tabs>
          <w:tab w:val="num" w:pos="360"/>
        </w:tabs>
        <w:ind w:left="720" w:hanging="360"/>
      </w:pPr>
      <w:rPr>
        <w:rFonts w:ascii="Wingdings" w:hAnsi="Wingdings" w:cs="Wingdings" w:hint="default"/>
      </w:rPr>
    </w:lvl>
    <w:lvl w:ilvl="1">
      <w:start w:val="1"/>
      <w:numFmt w:val="bullet"/>
      <w:lvlText w:val="o"/>
      <w:lvlJc w:val="left"/>
      <w:pPr>
        <w:tabs>
          <w:tab w:val="num" w:pos="360"/>
        </w:tabs>
        <w:ind w:left="1440" w:hanging="360"/>
      </w:pPr>
      <w:rPr>
        <w:rFonts w:ascii="Courier New" w:hAnsi="Courier New" w:cs="Courier New"/>
      </w:rPr>
    </w:lvl>
    <w:lvl w:ilvl="2">
      <w:start w:val="1"/>
      <w:numFmt w:val="bullet"/>
      <w:lvlText w:val=""/>
      <w:lvlJc w:val="left"/>
      <w:pPr>
        <w:tabs>
          <w:tab w:val="num" w:pos="360"/>
        </w:tabs>
        <w:ind w:left="2160" w:hanging="360"/>
      </w:pPr>
      <w:rPr>
        <w:rFonts w:ascii="Wingdings" w:hAnsi="Wingdings"/>
      </w:rPr>
    </w:lvl>
    <w:lvl w:ilvl="3">
      <w:start w:val="1"/>
      <w:numFmt w:val="bullet"/>
      <w:lvlText w:val=""/>
      <w:lvlJc w:val="left"/>
      <w:pPr>
        <w:tabs>
          <w:tab w:val="num" w:pos="360"/>
        </w:tabs>
        <w:ind w:left="2880" w:hanging="360"/>
      </w:pPr>
      <w:rPr>
        <w:rFonts w:ascii="Symbol" w:hAnsi="Symbol"/>
      </w:rPr>
    </w:lvl>
    <w:lvl w:ilvl="4">
      <w:start w:val="1"/>
      <w:numFmt w:val="bullet"/>
      <w:lvlText w:val="o"/>
      <w:lvlJc w:val="left"/>
      <w:pPr>
        <w:tabs>
          <w:tab w:val="num" w:pos="360"/>
        </w:tabs>
        <w:ind w:left="3600" w:hanging="360"/>
      </w:pPr>
      <w:rPr>
        <w:rFonts w:ascii="Courier New" w:hAnsi="Courier New" w:cs="Courier New"/>
      </w:rPr>
    </w:lvl>
    <w:lvl w:ilvl="5">
      <w:start w:val="1"/>
      <w:numFmt w:val="bullet"/>
      <w:lvlText w:val=""/>
      <w:lvlJc w:val="left"/>
      <w:pPr>
        <w:tabs>
          <w:tab w:val="num" w:pos="360"/>
        </w:tabs>
        <w:ind w:left="4320" w:hanging="360"/>
      </w:pPr>
      <w:rPr>
        <w:rFonts w:ascii="Wingdings" w:hAnsi="Wingdings"/>
      </w:rPr>
    </w:lvl>
    <w:lvl w:ilvl="6">
      <w:start w:val="1"/>
      <w:numFmt w:val="bullet"/>
      <w:lvlText w:val=""/>
      <w:lvlJc w:val="left"/>
      <w:pPr>
        <w:tabs>
          <w:tab w:val="num" w:pos="360"/>
        </w:tabs>
        <w:ind w:left="5040" w:hanging="360"/>
      </w:pPr>
      <w:rPr>
        <w:rFonts w:ascii="Symbol" w:hAnsi="Symbol"/>
      </w:rPr>
    </w:lvl>
    <w:lvl w:ilvl="7">
      <w:start w:val="1"/>
      <w:numFmt w:val="bullet"/>
      <w:lvlText w:val="o"/>
      <w:lvlJc w:val="left"/>
      <w:pPr>
        <w:tabs>
          <w:tab w:val="num" w:pos="360"/>
        </w:tabs>
        <w:ind w:left="5760" w:hanging="360"/>
      </w:pPr>
      <w:rPr>
        <w:rFonts w:ascii="Courier New" w:hAnsi="Courier New" w:cs="Courier New"/>
      </w:rPr>
    </w:lvl>
    <w:lvl w:ilvl="8">
      <w:start w:val="1"/>
      <w:numFmt w:val="bullet"/>
      <w:lvlText w:val=""/>
      <w:lvlJc w:val="left"/>
      <w:pPr>
        <w:tabs>
          <w:tab w:val="num" w:pos="360"/>
        </w:tabs>
        <w:ind w:left="6480" w:hanging="360"/>
      </w:pPr>
      <w:rPr>
        <w:rFonts w:ascii="Wingdings" w:hAnsi="Wingdings"/>
      </w:rPr>
    </w:lvl>
  </w:abstractNum>
  <w:abstractNum w:abstractNumId="5">
    <w:nsid w:val="00000006"/>
    <w:multiLevelType w:val="singleLevel"/>
    <w:tmpl w:val="E856B7DE"/>
    <w:name w:val="WW8Num10"/>
    <w:lvl w:ilvl="0">
      <w:start w:val="1"/>
      <w:numFmt w:val="bullet"/>
      <w:lvlText w:val=""/>
      <w:lvlJc w:val="left"/>
      <w:pPr>
        <w:tabs>
          <w:tab w:val="num" w:pos="720"/>
        </w:tabs>
        <w:ind w:left="720" w:hanging="360"/>
      </w:pPr>
      <w:rPr>
        <w:rFonts w:ascii="Wingdings" w:hAnsi="Wingdings" w:cs="Wingdings"/>
        <w:b/>
        <w:bCs/>
        <w:sz w:val="24"/>
        <w:szCs w:val="24"/>
      </w:rPr>
    </w:lvl>
  </w:abstractNum>
  <w:abstractNum w:abstractNumId="6">
    <w:nsid w:val="00000007"/>
    <w:multiLevelType w:val="singleLevel"/>
    <w:tmpl w:val="4A4CACDE"/>
    <w:name w:val="WW8Num12"/>
    <w:lvl w:ilvl="0">
      <w:start w:val="1"/>
      <w:numFmt w:val="bullet"/>
      <w:lvlText w:val=""/>
      <w:lvlJc w:val="left"/>
      <w:pPr>
        <w:tabs>
          <w:tab w:val="num" w:pos="720"/>
        </w:tabs>
        <w:ind w:left="720" w:hanging="360"/>
      </w:pPr>
      <w:rPr>
        <w:rFonts w:ascii="Symbol" w:hAnsi="Symbol" w:cs="Symbol"/>
        <w:sz w:val="28"/>
        <w:szCs w:val="28"/>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Wingdings" w:hAnsi="Wingdings" w:cs="Wingdings"/>
        <w:b/>
        <w:bCs/>
        <w:sz w:val="24"/>
        <w:szCs w:val="24"/>
      </w:rPr>
    </w:lvl>
  </w:abstractNum>
  <w:abstractNum w:abstractNumId="8">
    <w:nsid w:val="00000009"/>
    <w:multiLevelType w:val="singleLevel"/>
    <w:tmpl w:val="00000009"/>
    <w:name w:val="WW8Num19"/>
    <w:lvl w:ilvl="0">
      <w:start w:val="1"/>
      <w:numFmt w:val="none"/>
      <w:suff w:val="nothing"/>
      <w:lvlText w:val=""/>
      <w:lvlJc w:val="left"/>
      <w:pPr>
        <w:tabs>
          <w:tab w:val="num" w:pos="0"/>
        </w:tabs>
        <w:ind w:left="644" w:hanging="360"/>
      </w:pPr>
      <w:rPr>
        <w:rFonts w:ascii="Wingdings" w:hAnsi="Wingdings" w:cs="Wingdings"/>
      </w:rPr>
    </w:lvl>
  </w:abstractNum>
  <w:abstractNum w:abstractNumId="9">
    <w:nsid w:val="0000000A"/>
    <w:multiLevelType w:val="singleLevel"/>
    <w:tmpl w:val="0000000A"/>
    <w:name w:val="WW8Num24"/>
    <w:lvl w:ilvl="0">
      <w:start w:val="1"/>
      <w:numFmt w:val="none"/>
      <w:suff w:val="nothing"/>
      <w:lvlText w:val=""/>
      <w:lvlJc w:val="left"/>
      <w:pPr>
        <w:tabs>
          <w:tab w:val="num" w:pos="0"/>
        </w:tabs>
        <w:ind w:left="720" w:hanging="360"/>
      </w:pPr>
      <w:rPr>
        <w:rFonts w:ascii="Times New Roman" w:eastAsia="Times New Roman" w:hAnsi="Times New Roman"/>
        <w:b/>
        <w:bCs/>
      </w:rPr>
    </w:lvl>
  </w:abstractNum>
  <w:abstractNum w:abstractNumId="10">
    <w:nsid w:val="0000000B"/>
    <w:multiLevelType w:val="singleLevel"/>
    <w:tmpl w:val="0000000B"/>
    <w:name w:val="WW8Num27"/>
    <w:lvl w:ilvl="0">
      <w:start w:val="1"/>
      <w:numFmt w:val="none"/>
      <w:suff w:val="nothing"/>
      <w:lvlText w:val=""/>
      <w:lvlJc w:val="left"/>
      <w:pPr>
        <w:tabs>
          <w:tab w:val="num" w:pos="0"/>
        </w:tabs>
        <w:ind w:left="720" w:hanging="360"/>
      </w:pPr>
      <w:rPr>
        <w:rFonts w:ascii="Wingdings" w:hAnsi="Wingdings" w:cs="Wingdings"/>
      </w:rPr>
    </w:lvl>
  </w:abstractNum>
  <w:abstractNum w:abstractNumId="11">
    <w:nsid w:val="0000000D"/>
    <w:multiLevelType w:val="singleLevel"/>
    <w:tmpl w:val="0000000D"/>
    <w:name w:val="WW8Num32"/>
    <w:lvl w:ilvl="0">
      <w:start w:val="1"/>
      <w:numFmt w:val="none"/>
      <w:suff w:val="nothing"/>
      <w:lvlText w:val=""/>
      <w:lvlJc w:val="left"/>
      <w:pPr>
        <w:tabs>
          <w:tab w:val="num" w:pos="0"/>
        </w:tabs>
        <w:ind w:left="1080" w:hanging="360"/>
      </w:pPr>
      <w:rPr>
        <w:rFonts w:ascii="Wingdings" w:hAnsi="Wingdings" w:cs="Wingdings"/>
      </w:rPr>
    </w:lvl>
  </w:abstractNum>
  <w:abstractNum w:abstractNumId="12">
    <w:nsid w:val="0000000E"/>
    <w:multiLevelType w:val="singleLevel"/>
    <w:tmpl w:val="0000000E"/>
    <w:name w:val="WW8Num33"/>
    <w:lvl w:ilvl="0">
      <w:start w:val="1"/>
      <w:numFmt w:val="none"/>
      <w:suff w:val="nothing"/>
      <w:lvlText w:val=""/>
      <w:lvlJc w:val="left"/>
      <w:pPr>
        <w:tabs>
          <w:tab w:val="num" w:pos="0"/>
        </w:tabs>
        <w:ind w:left="644" w:hanging="360"/>
      </w:pPr>
      <w:rPr>
        <w:rFonts w:ascii="Wingdings" w:hAnsi="Wingdings" w:cs="Wingdings"/>
      </w:rPr>
    </w:lvl>
  </w:abstractNum>
  <w:abstractNum w:abstractNumId="13">
    <w:nsid w:val="00000012"/>
    <w:multiLevelType w:val="singleLevel"/>
    <w:tmpl w:val="00000012"/>
    <w:name w:val="WW8Num46"/>
    <w:lvl w:ilvl="0">
      <w:start w:val="1"/>
      <w:numFmt w:val="none"/>
      <w:suff w:val="nothing"/>
      <w:lvlText w:val=""/>
      <w:lvlJc w:val="left"/>
      <w:pPr>
        <w:tabs>
          <w:tab w:val="num" w:pos="0"/>
        </w:tabs>
        <w:ind w:left="720" w:hanging="360"/>
      </w:pPr>
      <w:rPr>
        <w:rFonts w:ascii="Wingdings" w:hAnsi="Wingdings" w:cs="Wingdings"/>
        <w:sz w:val="24"/>
        <w:szCs w:val="24"/>
      </w:rPr>
    </w:lvl>
  </w:abstractNum>
  <w:abstractNum w:abstractNumId="14">
    <w:nsid w:val="00000015"/>
    <w:multiLevelType w:val="singleLevel"/>
    <w:tmpl w:val="00000015"/>
    <w:name w:val="WW8Num50"/>
    <w:lvl w:ilvl="0">
      <w:start w:val="1"/>
      <w:numFmt w:val="none"/>
      <w:suff w:val="nothing"/>
      <w:lvlText w:val=""/>
      <w:lvlJc w:val="left"/>
      <w:pPr>
        <w:tabs>
          <w:tab w:val="num" w:pos="0"/>
        </w:tabs>
        <w:ind w:left="720" w:hanging="360"/>
      </w:pPr>
      <w:rPr>
        <w:rFonts w:ascii="Wingdings" w:hAnsi="Wingdings" w:cs="Wingdings"/>
      </w:rPr>
    </w:lvl>
  </w:abstractNum>
  <w:abstractNum w:abstractNumId="15">
    <w:nsid w:val="00000017"/>
    <w:multiLevelType w:val="singleLevel"/>
    <w:tmpl w:val="00000017"/>
    <w:name w:val="WW8Num55"/>
    <w:lvl w:ilvl="0">
      <w:start w:val="1"/>
      <w:numFmt w:val="none"/>
      <w:suff w:val="nothing"/>
      <w:lvlText w:val=""/>
      <w:lvlJc w:val="left"/>
      <w:pPr>
        <w:tabs>
          <w:tab w:val="num" w:pos="0"/>
        </w:tabs>
        <w:ind w:left="720" w:hanging="360"/>
      </w:pPr>
      <w:rPr>
        <w:rFonts w:ascii="Wingdings" w:hAnsi="Wingdings" w:cs="Wingdings"/>
      </w:rPr>
    </w:lvl>
  </w:abstractNum>
  <w:abstractNum w:abstractNumId="16">
    <w:nsid w:val="00000018"/>
    <w:multiLevelType w:val="singleLevel"/>
    <w:tmpl w:val="00000018"/>
    <w:name w:val="WW8Num58"/>
    <w:lvl w:ilvl="0">
      <w:start w:val="1"/>
      <w:numFmt w:val="none"/>
      <w:suff w:val="nothing"/>
      <w:lvlText w:val=""/>
      <w:lvlJc w:val="left"/>
      <w:pPr>
        <w:tabs>
          <w:tab w:val="num" w:pos="0"/>
        </w:tabs>
        <w:ind w:left="720" w:hanging="360"/>
      </w:pPr>
      <w:rPr>
        <w:rFonts w:ascii="Wingdings" w:hAnsi="Wingdings" w:cs="Wingdings"/>
      </w:rPr>
    </w:lvl>
  </w:abstractNum>
  <w:abstractNum w:abstractNumId="17">
    <w:nsid w:val="0000001B"/>
    <w:multiLevelType w:val="singleLevel"/>
    <w:tmpl w:val="0000001B"/>
    <w:name w:val="WW8Num66"/>
    <w:lvl w:ilvl="0">
      <w:start w:val="1"/>
      <w:numFmt w:val="none"/>
      <w:suff w:val="nothing"/>
      <w:lvlText w:val=""/>
      <w:lvlJc w:val="left"/>
      <w:pPr>
        <w:tabs>
          <w:tab w:val="num" w:pos="0"/>
        </w:tabs>
        <w:ind w:left="720" w:hanging="360"/>
      </w:pPr>
      <w:rPr>
        <w:rFonts w:ascii="Wingdings" w:hAnsi="Wingdings" w:cs="Wingdings"/>
        <w:b/>
        <w:bCs/>
      </w:rPr>
    </w:lvl>
  </w:abstractNum>
  <w:abstractNum w:abstractNumId="18">
    <w:nsid w:val="0000001C"/>
    <w:multiLevelType w:val="singleLevel"/>
    <w:tmpl w:val="955C5D04"/>
    <w:name w:val="WW8Num67"/>
    <w:lvl w:ilvl="0">
      <w:start w:val="1"/>
      <w:numFmt w:val="none"/>
      <w:suff w:val="nothing"/>
      <w:lvlText w:val=""/>
      <w:lvlJc w:val="left"/>
      <w:pPr>
        <w:tabs>
          <w:tab w:val="num" w:pos="0"/>
        </w:tabs>
        <w:ind w:left="720" w:hanging="360"/>
      </w:pPr>
      <w:rPr>
        <w:rFonts w:ascii="Wingdings" w:hAnsi="Wingdings" w:cs="Wingdings"/>
        <w:b/>
        <w:bCs/>
        <w:color w:val="auto"/>
        <w:sz w:val="22"/>
        <w:szCs w:val="22"/>
      </w:rPr>
    </w:lvl>
  </w:abstractNum>
  <w:abstractNum w:abstractNumId="19">
    <w:nsid w:val="0000001D"/>
    <w:multiLevelType w:val="singleLevel"/>
    <w:tmpl w:val="0000001D"/>
    <w:name w:val="WW8Num68"/>
    <w:lvl w:ilvl="0">
      <w:start w:val="1"/>
      <w:numFmt w:val="none"/>
      <w:suff w:val="nothing"/>
      <w:lvlText w:val=""/>
      <w:lvlJc w:val="left"/>
      <w:pPr>
        <w:tabs>
          <w:tab w:val="num" w:pos="0"/>
        </w:tabs>
        <w:ind w:left="1080" w:hanging="360"/>
      </w:pPr>
      <w:rPr>
        <w:rFonts w:ascii="Wingdings" w:hAnsi="Wingdings" w:cs="Wingdings"/>
      </w:rPr>
    </w:lvl>
  </w:abstractNum>
  <w:abstractNum w:abstractNumId="20">
    <w:nsid w:val="00000023"/>
    <w:multiLevelType w:val="singleLevel"/>
    <w:tmpl w:val="00000023"/>
    <w:name w:val="WW8Num79"/>
    <w:lvl w:ilvl="0">
      <w:start w:val="1"/>
      <w:numFmt w:val="none"/>
      <w:suff w:val="nothing"/>
      <w:lvlText w:val=""/>
      <w:lvlJc w:val="left"/>
      <w:pPr>
        <w:tabs>
          <w:tab w:val="num" w:pos="0"/>
        </w:tabs>
        <w:ind w:left="720" w:hanging="360"/>
      </w:pPr>
      <w:rPr>
        <w:rFonts w:ascii="Wingdings" w:hAnsi="Wingdings" w:cs="Wingdings"/>
      </w:rPr>
    </w:lvl>
  </w:abstractNum>
  <w:abstractNum w:abstractNumId="21">
    <w:nsid w:val="00000024"/>
    <w:multiLevelType w:val="singleLevel"/>
    <w:tmpl w:val="00000024"/>
    <w:name w:val="WW8Num80"/>
    <w:lvl w:ilvl="0">
      <w:start w:val="1"/>
      <w:numFmt w:val="none"/>
      <w:suff w:val="nothing"/>
      <w:lvlText w:val=""/>
      <w:lvlJc w:val="left"/>
      <w:pPr>
        <w:tabs>
          <w:tab w:val="num" w:pos="0"/>
        </w:tabs>
        <w:ind w:left="720" w:hanging="360"/>
      </w:pPr>
      <w:rPr>
        <w:rFonts w:ascii="Wingdings" w:hAnsi="Wingdings" w:cs="Wingdings"/>
        <w:i/>
        <w:iCs/>
      </w:rPr>
    </w:lvl>
  </w:abstractNum>
  <w:abstractNum w:abstractNumId="22">
    <w:nsid w:val="00000025"/>
    <w:multiLevelType w:val="singleLevel"/>
    <w:tmpl w:val="00000025"/>
    <w:name w:val="WW8Num85"/>
    <w:lvl w:ilvl="0">
      <w:start w:val="1"/>
      <w:numFmt w:val="none"/>
      <w:suff w:val="nothing"/>
      <w:lvlText w:val=""/>
      <w:lvlJc w:val="left"/>
      <w:pPr>
        <w:tabs>
          <w:tab w:val="num" w:pos="0"/>
        </w:tabs>
        <w:ind w:left="720" w:hanging="360"/>
      </w:pPr>
      <w:rPr>
        <w:rFonts w:ascii="Symbol" w:hAnsi="Symbol" w:cs="Symbol"/>
        <w:b/>
        <w:bCs/>
        <w:sz w:val="24"/>
        <w:szCs w:val="24"/>
      </w:rPr>
    </w:lvl>
  </w:abstractNum>
  <w:abstractNum w:abstractNumId="23">
    <w:nsid w:val="00000026"/>
    <w:multiLevelType w:val="singleLevel"/>
    <w:tmpl w:val="00000026"/>
    <w:lvl w:ilvl="0">
      <w:numFmt w:val="bullet"/>
      <w:lvlText w:val="-"/>
      <w:lvlJc w:val="left"/>
      <w:pPr>
        <w:tabs>
          <w:tab w:val="num" w:pos="720"/>
        </w:tabs>
        <w:ind w:left="720" w:hanging="360"/>
      </w:pPr>
      <w:rPr>
        <w:rFonts w:ascii="Times New Roman" w:hAnsi="Times New Roman" w:cs="Times New Roman"/>
        <w:sz w:val="24"/>
        <w:szCs w:val="24"/>
      </w:rPr>
    </w:lvl>
  </w:abstractNum>
  <w:abstractNum w:abstractNumId="24">
    <w:nsid w:val="00000028"/>
    <w:multiLevelType w:val="singleLevel"/>
    <w:tmpl w:val="00000028"/>
    <w:name w:val="WW8Num88"/>
    <w:lvl w:ilvl="0">
      <w:start w:val="1"/>
      <w:numFmt w:val="none"/>
      <w:suff w:val="nothing"/>
      <w:lvlText w:val=""/>
      <w:lvlJc w:val="left"/>
      <w:pPr>
        <w:tabs>
          <w:tab w:val="num" w:pos="0"/>
        </w:tabs>
        <w:ind w:left="720" w:hanging="360"/>
      </w:pPr>
      <w:rPr>
        <w:rFonts w:ascii="Wingdings" w:hAnsi="Wingdings" w:cs="Wingdings"/>
        <w:kern w:val="1"/>
        <w:sz w:val="24"/>
        <w:szCs w:val="24"/>
      </w:rPr>
    </w:lvl>
  </w:abstractNum>
  <w:abstractNum w:abstractNumId="25">
    <w:nsid w:val="00000029"/>
    <w:multiLevelType w:val="singleLevel"/>
    <w:tmpl w:val="00000029"/>
    <w:name w:val="WW8Num89"/>
    <w:lvl w:ilvl="0">
      <w:start w:val="1"/>
      <w:numFmt w:val="none"/>
      <w:suff w:val="nothing"/>
      <w:lvlText w:val=""/>
      <w:lvlJc w:val="left"/>
      <w:pPr>
        <w:tabs>
          <w:tab w:val="num" w:pos="0"/>
        </w:tabs>
        <w:ind w:left="1080" w:hanging="360"/>
      </w:pPr>
      <w:rPr>
        <w:rFonts w:ascii="Wingdings" w:hAnsi="Wingdings" w:cs="Wingdings"/>
      </w:rPr>
    </w:lvl>
  </w:abstractNum>
  <w:abstractNum w:abstractNumId="26">
    <w:nsid w:val="0000002A"/>
    <w:multiLevelType w:val="singleLevel"/>
    <w:tmpl w:val="0000002A"/>
    <w:name w:val="WW8Num90"/>
    <w:lvl w:ilvl="0">
      <w:start w:val="1"/>
      <w:numFmt w:val="none"/>
      <w:suff w:val="nothing"/>
      <w:lvlText w:val=""/>
      <w:lvlJc w:val="left"/>
      <w:pPr>
        <w:tabs>
          <w:tab w:val="num" w:pos="0"/>
        </w:tabs>
        <w:ind w:left="720" w:hanging="360"/>
      </w:pPr>
      <w:rPr>
        <w:rFonts w:ascii="Wingdings" w:hAnsi="Wingdings" w:cs="Wingdings"/>
      </w:rPr>
    </w:lvl>
  </w:abstractNum>
  <w:abstractNum w:abstractNumId="27">
    <w:nsid w:val="0000002B"/>
    <w:multiLevelType w:val="singleLevel"/>
    <w:tmpl w:val="0000002B"/>
    <w:name w:val="WW8Num91"/>
    <w:lvl w:ilvl="0">
      <w:start w:val="1"/>
      <w:numFmt w:val="none"/>
      <w:suff w:val="nothing"/>
      <w:lvlText w:val=""/>
      <w:lvlJc w:val="left"/>
      <w:pPr>
        <w:tabs>
          <w:tab w:val="num" w:pos="0"/>
        </w:tabs>
        <w:ind w:left="1080" w:hanging="360"/>
      </w:pPr>
      <w:rPr>
        <w:rFonts w:ascii="Wingdings" w:hAnsi="Wingdings" w:cs="Wingdings"/>
      </w:rPr>
    </w:lvl>
  </w:abstractNum>
  <w:abstractNum w:abstractNumId="28">
    <w:nsid w:val="0000002C"/>
    <w:multiLevelType w:val="singleLevel"/>
    <w:tmpl w:val="8B16556E"/>
    <w:name w:val="WW8Num92"/>
    <w:lvl w:ilvl="0">
      <w:start w:val="1"/>
      <w:numFmt w:val="bullet"/>
      <w:lvlText w:val=""/>
      <w:lvlJc w:val="left"/>
      <w:pPr>
        <w:tabs>
          <w:tab w:val="num" w:pos="720"/>
        </w:tabs>
        <w:ind w:left="720" w:hanging="360"/>
      </w:pPr>
      <w:rPr>
        <w:rFonts w:ascii="Symbol" w:hAnsi="Symbol" w:cs="Symbol"/>
        <w:sz w:val="28"/>
        <w:szCs w:val="28"/>
      </w:rPr>
    </w:lvl>
  </w:abstractNum>
  <w:abstractNum w:abstractNumId="29">
    <w:nsid w:val="0000002D"/>
    <w:multiLevelType w:val="singleLevel"/>
    <w:tmpl w:val="0000002D"/>
    <w:name w:val="WW8Num94"/>
    <w:lvl w:ilvl="0">
      <w:start w:val="1"/>
      <w:numFmt w:val="none"/>
      <w:suff w:val="nothing"/>
      <w:lvlText w:val=""/>
      <w:lvlJc w:val="left"/>
      <w:pPr>
        <w:tabs>
          <w:tab w:val="num" w:pos="0"/>
        </w:tabs>
        <w:ind w:left="720" w:hanging="360"/>
      </w:pPr>
      <w:rPr>
        <w:rFonts w:ascii="Wingdings" w:hAnsi="Wingdings" w:cs="Wingdings"/>
      </w:rPr>
    </w:lvl>
  </w:abstractNum>
  <w:abstractNum w:abstractNumId="30">
    <w:nsid w:val="0000002E"/>
    <w:multiLevelType w:val="singleLevel"/>
    <w:tmpl w:val="0000002E"/>
    <w:name w:val="WW8Num96"/>
    <w:lvl w:ilvl="0">
      <w:start w:val="1"/>
      <w:numFmt w:val="none"/>
      <w:suff w:val="nothing"/>
      <w:lvlText w:val=""/>
      <w:lvlJc w:val="left"/>
      <w:pPr>
        <w:tabs>
          <w:tab w:val="num" w:pos="0"/>
        </w:tabs>
        <w:ind w:left="720" w:hanging="360"/>
      </w:pPr>
      <w:rPr>
        <w:rFonts w:ascii="Wingdings" w:hAnsi="Wingdings" w:cs="Wingdings"/>
        <w:b/>
        <w:bCs/>
        <w:i/>
        <w:iCs/>
        <w:color w:val="000000"/>
        <w:sz w:val="32"/>
        <w:szCs w:val="32"/>
      </w:rPr>
    </w:lvl>
  </w:abstractNum>
  <w:abstractNum w:abstractNumId="31">
    <w:nsid w:val="0000002F"/>
    <w:multiLevelType w:val="singleLevel"/>
    <w:tmpl w:val="0000002F"/>
    <w:name w:val="WW8Num99"/>
    <w:lvl w:ilvl="0">
      <w:start w:val="1"/>
      <w:numFmt w:val="none"/>
      <w:suff w:val="nothing"/>
      <w:lvlText w:val=""/>
      <w:lvlJc w:val="left"/>
      <w:pPr>
        <w:tabs>
          <w:tab w:val="num" w:pos="0"/>
        </w:tabs>
        <w:ind w:left="720" w:hanging="360"/>
      </w:pPr>
      <w:rPr>
        <w:rFonts w:ascii="Wingdings" w:hAnsi="Wingdings" w:cs="Wingdings"/>
        <w:sz w:val="24"/>
        <w:szCs w:val="24"/>
      </w:rPr>
    </w:lvl>
  </w:abstractNum>
  <w:abstractNum w:abstractNumId="32">
    <w:nsid w:val="00000031"/>
    <w:multiLevelType w:val="singleLevel"/>
    <w:tmpl w:val="00000031"/>
    <w:name w:val="WW8Num105"/>
    <w:lvl w:ilvl="0">
      <w:start w:val="1"/>
      <w:numFmt w:val="none"/>
      <w:suff w:val="nothing"/>
      <w:lvlText w:val=""/>
      <w:lvlJc w:val="left"/>
      <w:pPr>
        <w:tabs>
          <w:tab w:val="num" w:pos="0"/>
        </w:tabs>
        <w:ind w:left="1080" w:hanging="360"/>
      </w:pPr>
      <w:rPr>
        <w:rFonts w:ascii="Wingdings" w:hAnsi="Wingdings" w:cs="Wingdings"/>
      </w:rPr>
    </w:lvl>
  </w:abstractNum>
  <w:abstractNum w:abstractNumId="33">
    <w:nsid w:val="00000032"/>
    <w:multiLevelType w:val="singleLevel"/>
    <w:tmpl w:val="00000032"/>
    <w:name w:val="WW8Num106"/>
    <w:lvl w:ilvl="0">
      <w:start w:val="1"/>
      <w:numFmt w:val="none"/>
      <w:suff w:val="nothing"/>
      <w:lvlText w:val=""/>
      <w:lvlJc w:val="left"/>
      <w:pPr>
        <w:tabs>
          <w:tab w:val="num" w:pos="0"/>
        </w:tabs>
        <w:ind w:left="1080" w:hanging="360"/>
      </w:pPr>
      <w:rPr>
        <w:rFonts w:ascii="Wingdings" w:hAnsi="Wingdings" w:cs="Wingdings"/>
        <w:b/>
        <w:bCs/>
        <w:sz w:val="22"/>
        <w:szCs w:val="22"/>
      </w:rPr>
    </w:lvl>
  </w:abstractNum>
  <w:abstractNum w:abstractNumId="34">
    <w:nsid w:val="00000033"/>
    <w:multiLevelType w:val="singleLevel"/>
    <w:tmpl w:val="00000033"/>
    <w:name w:val="WW8Num107"/>
    <w:lvl w:ilvl="0">
      <w:start w:val="1"/>
      <w:numFmt w:val="none"/>
      <w:suff w:val="nothing"/>
      <w:lvlText w:val=""/>
      <w:lvlJc w:val="left"/>
      <w:pPr>
        <w:tabs>
          <w:tab w:val="num" w:pos="0"/>
        </w:tabs>
        <w:ind w:left="1080" w:hanging="360"/>
      </w:pPr>
      <w:rPr>
        <w:rFonts w:ascii="Wingdings" w:hAnsi="Wingdings" w:cs="Wingdings"/>
        <w:sz w:val="24"/>
        <w:szCs w:val="24"/>
      </w:rPr>
    </w:lvl>
  </w:abstractNum>
  <w:abstractNum w:abstractNumId="35">
    <w:nsid w:val="00000035"/>
    <w:multiLevelType w:val="singleLevel"/>
    <w:tmpl w:val="00000035"/>
    <w:name w:val="WW8Num120"/>
    <w:lvl w:ilvl="0">
      <w:start w:val="1"/>
      <w:numFmt w:val="none"/>
      <w:suff w:val="nothing"/>
      <w:lvlText w:val=""/>
      <w:lvlJc w:val="left"/>
      <w:pPr>
        <w:tabs>
          <w:tab w:val="num" w:pos="0"/>
        </w:tabs>
        <w:ind w:left="720" w:hanging="360"/>
      </w:pPr>
      <w:rPr>
        <w:rFonts w:ascii="Wingdings" w:hAnsi="Wingdings" w:cs="Wingdings"/>
      </w:rPr>
    </w:lvl>
  </w:abstractNum>
  <w:abstractNum w:abstractNumId="36">
    <w:nsid w:val="00000037"/>
    <w:multiLevelType w:val="singleLevel"/>
    <w:tmpl w:val="7976365C"/>
    <w:name w:val="WW8Num122"/>
    <w:lvl w:ilvl="0">
      <w:start w:val="1"/>
      <w:numFmt w:val="none"/>
      <w:suff w:val="nothing"/>
      <w:lvlText w:val=""/>
      <w:lvlJc w:val="left"/>
      <w:pPr>
        <w:tabs>
          <w:tab w:val="num" w:pos="0"/>
        </w:tabs>
        <w:ind w:left="720" w:hanging="360"/>
      </w:pPr>
      <w:rPr>
        <w:rFonts w:ascii="Wingdings" w:hAnsi="Wingdings" w:cs="Wingdings"/>
        <w:color w:val="auto"/>
      </w:rPr>
    </w:lvl>
  </w:abstractNum>
  <w:abstractNum w:abstractNumId="37">
    <w:nsid w:val="00000038"/>
    <w:multiLevelType w:val="singleLevel"/>
    <w:tmpl w:val="00000038"/>
    <w:name w:val="WW8Num123"/>
    <w:lvl w:ilvl="0">
      <w:start w:val="1"/>
      <w:numFmt w:val="none"/>
      <w:suff w:val="nothing"/>
      <w:lvlText w:val=""/>
      <w:lvlJc w:val="left"/>
      <w:pPr>
        <w:tabs>
          <w:tab w:val="num" w:pos="0"/>
        </w:tabs>
        <w:ind w:left="720" w:hanging="360"/>
      </w:pPr>
      <w:rPr>
        <w:rFonts w:ascii="Wingdings" w:hAnsi="Wingdings" w:cs="Wingdings"/>
      </w:rPr>
    </w:lvl>
  </w:abstractNum>
  <w:abstractNum w:abstractNumId="38">
    <w:nsid w:val="00000039"/>
    <w:multiLevelType w:val="singleLevel"/>
    <w:tmpl w:val="00000039"/>
    <w:name w:val="WW8Num125"/>
    <w:lvl w:ilvl="0">
      <w:start w:val="1"/>
      <w:numFmt w:val="none"/>
      <w:suff w:val="nothing"/>
      <w:lvlText w:val=""/>
      <w:lvlJc w:val="left"/>
      <w:pPr>
        <w:tabs>
          <w:tab w:val="num" w:pos="0"/>
        </w:tabs>
        <w:ind w:left="720" w:hanging="360"/>
      </w:pPr>
      <w:rPr>
        <w:rFonts w:ascii="Wingdings" w:hAnsi="Wingdings" w:cs="Wingdings"/>
      </w:rPr>
    </w:lvl>
  </w:abstractNum>
  <w:abstractNum w:abstractNumId="39">
    <w:nsid w:val="0000003A"/>
    <w:multiLevelType w:val="singleLevel"/>
    <w:tmpl w:val="0000003A"/>
    <w:name w:val="WW8Num126"/>
    <w:lvl w:ilvl="0">
      <w:start w:val="1"/>
      <w:numFmt w:val="none"/>
      <w:suff w:val="nothing"/>
      <w:lvlText w:val=""/>
      <w:lvlJc w:val="left"/>
      <w:pPr>
        <w:tabs>
          <w:tab w:val="num" w:pos="0"/>
        </w:tabs>
        <w:ind w:left="720" w:hanging="360"/>
      </w:pPr>
      <w:rPr>
        <w:rFonts w:ascii="Wingdings" w:hAnsi="Wingdings" w:cs="Wingdings"/>
      </w:rPr>
    </w:lvl>
  </w:abstractNum>
  <w:abstractNum w:abstractNumId="40">
    <w:nsid w:val="0000003B"/>
    <w:multiLevelType w:val="singleLevel"/>
    <w:tmpl w:val="0000003B"/>
    <w:name w:val="WW8Num127"/>
    <w:lvl w:ilvl="0">
      <w:start w:val="1"/>
      <w:numFmt w:val="bullet"/>
      <w:lvlText w:val="o"/>
      <w:lvlJc w:val="left"/>
      <w:pPr>
        <w:tabs>
          <w:tab w:val="num" w:pos="720"/>
        </w:tabs>
        <w:ind w:left="720" w:hanging="360"/>
      </w:pPr>
      <w:rPr>
        <w:rFonts w:ascii="Courier New" w:hAnsi="Courier New" w:cs="Courier New"/>
        <w:b/>
        <w:bCs/>
        <w:sz w:val="24"/>
        <w:szCs w:val="24"/>
      </w:rPr>
    </w:lvl>
  </w:abstractNum>
  <w:abstractNum w:abstractNumId="41">
    <w:nsid w:val="0000003C"/>
    <w:multiLevelType w:val="singleLevel"/>
    <w:tmpl w:val="0000003C"/>
    <w:name w:val="WW8Num129"/>
    <w:lvl w:ilvl="0">
      <w:start w:val="1"/>
      <w:numFmt w:val="bullet"/>
      <w:lvlText w:val=""/>
      <w:lvlJc w:val="left"/>
      <w:pPr>
        <w:tabs>
          <w:tab w:val="num" w:pos="720"/>
        </w:tabs>
        <w:ind w:left="720" w:hanging="360"/>
      </w:pPr>
      <w:rPr>
        <w:rFonts w:ascii="Symbol" w:hAnsi="Symbol" w:cs="Symbol"/>
      </w:rPr>
    </w:lvl>
  </w:abstractNum>
  <w:abstractNum w:abstractNumId="42">
    <w:nsid w:val="0000003E"/>
    <w:multiLevelType w:val="singleLevel"/>
    <w:tmpl w:val="0A4ED752"/>
    <w:name w:val="WW8Num131"/>
    <w:lvl w:ilvl="0">
      <w:start w:val="1"/>
      <w:numFmt w:val="bullet"/>
      <w:lvlText w:val=""/>
      <w:lvlJc w:val="left"/>
      <w:pPr>
        <w:tabs>
          <w:tab w:val="num" w:pos="720"/>
        </w:tabs>
        <w:ind w:left="720" w:hanging="360"/>
      </w:pPr>
      <w:rPr>
        <w:rFonts w:ascii="Symbol" w:hAnsi="Symbol" w:cs="Symbol"/>
        <w:sz w:val="28"/>
        <w:szCs w:val="28"/>
      </w:rPr>
    </w:lvl>
  </w:abstractNum>
  <w:abstractNum w:abstractNumId="43">
    <w:nsid w:val="00000040"/>
    <w:multiLevelType w:val="singleLevel"/>
    <w:tmpl w:val="00000040"/>
    <w:name w:val="WW8Num133"/>
    <w:lvl w:ilvl="0">
      <w:start w:val="1"/>
      <w:numFmt w:val="none"/>
      <w:suff w:val="nothing"/>
      <w:lvlText w:val=""/>
      <w:lvlJc w:val="left"/>
      <w:pPr>
        <w:tabs>
          <w:tab w:val="num" w:pos="0"/>
        </w:tabs>
        <w:ind w:left="720" w:hanging="360"/>
      </w:pPr>
      <w:rPr>
        <w:rFonts w:ascii="Wingdings" w:hAnsi="Wingdings" w:cs="Wingdings"/>
        <w:sz w:val="24"/>
        <w:szCs w:val="24"/>
      </w:rPr>
    </w:lvl>
  </w:abstractNum>
  <w:abstractNum w:abstractNumId="44">
    <w:nsid w:val="00000042"/>
    <w:multiLevelType w:val="singleLevel"/>
    <w:tmpl w:val="00000042"/>
    <w:name w:val="WW8Num136"/>
    <w:lvl w:ilvl="0">
      <w:start w:val="1"/>
      <w:numFmt w:val="none"/>
      <w:suff w:val="nothing"/>
      <w:lvlText w:val=""/>
      <w:lvlJc w:val="left"/>
      <w:pPr>
        <w:tabs>
          <w:tab w:val="num" w:pos="0"/>
        </w:tabs>
        <w:ind w:left="720" w:hanging="360"/>
      </w:pPr>
      <w:rPr>
        <w:rFonts w:ascii="Wingdings" w:hAnsi="Wingdings" w:cs="Wingdings"/>
      </w:rPr>
    </w:lvl>
  </w:abstractNum>
  <w:abstractNum w:abstractNumId="45">
    <w:nsid w:val="00000043"/>
    <w:multiLevelType w:val="singleLevel"/>
    <w:tmpl w:val="00000043"/>
    <w:name w:val="WW8Num138"/>
    <w:lvl w:ilvl="0">
      <w:start w:val="1"/>
      <w:numFmt w:val="none"/>
      <w:suff w:val="nothing"/>
      <w:lvlText w:val=""/>
      <w:lvlJc w:val="left"/>
      <w:pPr>
        <w:tabs>
          <w:tab w:val="num" w:pos="0"/>
        </w:tabs>
        <w:ind w:left="720" w:hanging="360"/>
      </w:pPr>
      <w:rPr>
        <w:rFonts w:ascii="Wingdings" w:hAnsi="Wingdings" w:cs="Wingdings"/>
        <w:b/>
        <w:bCs/>
        <w:color w:val="000000"/>
        <w:sz w:val="24"/>
        <w:szCs w:val="24"/>
      </w:rPr>
    </w:lvl>
  </w:abstractNum>
  <w:abstractNum w:abstractNumId="46">
    <w:nsid w:val="00000044"/>
    <w:multiLevelType w:val="singleLevel"/>
    <w:tmpl w:val="00000044"/>
    <w:name w:val="WW8Num139"/>
    <w:lvl w:ilvl="0">
      <w:start w:val="1"/>
      <w:numFmt w:val="bullet"/>
      <w:lvlText w:val=""/>
      <w:lvlJc w:val="left"/>
      <w:pPr>
        <w:tabs>
          <w:tab w:val="num" w:pos="720"/>
        </w:tabs>
        <w:ind w:left="720" w:hanging="360"/>
      </w:pPr>
      <w:rPr>
        <w:rFonts w:ascii="Symbol" w:hAnsi="Symbol" w:cs="Symbol"/>
        <w:color w:val="000000"/>
      </w:rPr>
    </w:lvl>
  </w:abstractNum>
  <w:abstractNum w:abstractNumId="47">
    <w:nsid w:val="00000047"/>
    <w:multiLevelType w:val="singleLevel"/>
    <w:tmpl w:val="00000047"/>
    <w:name w:val="WW8Num157"/>
    <w:lvl w:ilvl="0">
      <w:start w:val="1"/>
      <w:numFmt w:val="bullet"/>
      <w:lvlText w:val=""/>
      <w:lvlJc w:val="left"/>
      <w:pPr>
        <w:tabs>
          <w:tab w:val="num" w:pos="720"/>
        </w:tabs>
        <w:ind w:left="720" w:hanging="360"/>
      </w:pPr>
      <w:rPr>
        <w:rFonts w:ascii="Wingdings" w:hAnsi="Wingdings" w:cs="Wingdings"/>
      </w:rPr>
    </w:lvl>
  </w:abstractNum>
  <w:abstractNum w:abstractNumId="48">
    <w:nsid w:val="00000048"/>
    <w:multiLevelType w:val="singleLevel"/>
    <w:tmpl w:val="00000048"/>
    <w:name w:val="WW8Num158"/>
    <w:lvl w:ilvl="0">
      <w:start w:val="1"/>
      <w:numFmt w:val="none"/>
      <w:suff w:val="nothing"/>
      <w:lvlText w:val=""/>
      <w:lvlJc w:val="left"/>
      <w:pPr>
        <w:tabs>
          <w:tab w:val="num" w:pos="0"/>
        </w:tabs>
        <w:ind w:left="720" w:hanging="360"/>
      </w:pPr>
      <w:rPr>
        <w:rFonts w:ascii="Wingdings" w:hAnsi="Wingdings" w:cs="Wingdings"/>
        <w:sz w:val="24"/>
        <w:szCs w:val="24"/>
      </w:rPr>
    </w:lvl>
  </w:abstractNum>
  <w:abstractNum w:abstractNumId="49">
    <w:nsid w:val="0000004A"/>
    <w:multiLevelType w:val="singleLevel"/>
    <w:tmpl w:val="0000004A"/>
    <w:name w:val="WW8Num162"/>
    <w:lvl w:ilvl="0">
      <w:start w:val="1"/>
      <w:numFmt w:val="none"/>
      <w:suff w:val="nothing"/>
      <w:lvlText w:val=""/>
      <w:lvlJc w:val="left"/>
      <w:pPr>
        <w:tabs>
          <w:tab w:val="num" w:pos="0"/>
        </w:tabs>
        <w:ind w:left="1080" w:hanging="360"/>
      </w:pPr>
      <w:rPr>
        <w:rFonts w:ascii="Wingdings" w:hAnsi="Wingdings" w:cs="Wingdings"/>
      </w:rPr>
    </w:lvl>
  </w:abstractNum>
  <w:abstractNum w:abstractNumId="50">
    <w:nsid w:val="0000004C"/>
    <w:multiLevelType w:val="multilevel"/>
    <w:tmpl w:val="0000004C"/>
    <w:name w:val="WW8Num170"/>
    <w:lvl w:ilvl="0">
      <w:start w:val="1"/>
      <w:numFmt w:val="bullet"/>
      <w:lvlText w:val=""/>
      <w:lvlJc w:val="left"/>
      <w:pPr>
        <w:tabs>
          <w:tab w:val="num" w:pos="720"/>
        </w:tabs>
        <w:ind w:left="720" w:hanging="360"/>
      </w:pPr>
      <w:rPr>
        <w:rFonts w:ascii="Wingdings" w:hAnsi="Wingdings" w:cs="Wingdings"/>
      </w:rPr>
    </w:lvl>
    <w:lvl w:ilvl="1">
      <w:numFmt w:val="bullet"/>
      <w:lvlText w:val="-"/>
      <w:lvlJc w:val="left"/>
      <w:pPr>
        <w:tabs>
          <w:tab w:val="num" w:pos="786"/>
        </w:tabs>
        <w:ind w:left="786"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1">
    <w:nsid w:val="0000004D"/>
    <w:multiLevelType w:val="singleLevel"/>
    <w:tmpl w:val="0000004D"/>
    <w:name w:val="WW8Num171"/>
    <w:lvl w:ilvl="0">
      <w:start w:val="1"/>
      <w:numFmt w:val="none"/>
      <w:suff w:val="nothing"/>
      <w:lvlText w:val=""/>
      <w:lvlJc w:val="left"/>
      <w:pPr>
        <w:tabs>
          <w:tab w:val="num" w:pos="0"/>
        </w:tabs>
        <w:ind w:left="720" w:hanging="360"/>
      </w:pPr>
      <w:rPr>
        <w:rFonts w:ascii="Wingdings" w:hAnsi="Wingdings" w:cs="Wingdings"/>
        <w:b/>
        <w:bCs/>
        <w:i/>
        <w:iCs/>
        <w:sz w:val="24"/>
        <w:szCs w:val="24"/>
      </w:rPr>
    </w:lvl>
  </w:abstractNum>
  <w:abstractNum w:abstractNumId="52">
    <w:nsid w:val="00000052"/>
    <w:multiLevelType w:val="singleLevel"/>
    <w:tmpl w:val="00000052"/>
    <w:name w:val="WW8Num190"/>
    <w:lvl w:ilvl="0">
      <w:start w:val="1"/>
      <w:numFmt w:val="none"/>
      <w:suff w:val="nothing"/>
      <w:lvlText w:val=""/>
      <w:lvlJc w:val="left"/>
      <w:pPr>
        <w:tabs>
          <w:tab w:val="num" w:pos="0"/>
        </w:tabs>
        <w:ind w:left="720" w:hanging="360"/>
      </w:pPr>
      <w:rPr>
        <w:rFonts w:ascii="Wingdings" w:hAnsi="Wingdings" w:cs="Wingdings"/>
      </w:rPr>
    </w:lvl>
  </w:abstractNum>
  <w:abstractNum w:abstractNumId="53">
    <w:nsid w:val="00000053"/>
    <w:multiLevelType w:val="singleLevel"/>
    <w:tmpl w:val="00000053"/>
    <w:name w:val="WW8Num191"/>
    <w:lvl w:ilvl="0">
      <w:start w:val="1"/>
      <w:numFmt w:val="none"/>
      <w:suff w:val="nothing"/>
      <w:lvlText w:val=""/>
      <w:lvlJc w:val="left"/>
      <w:pPr>
        <w:tabs>
          <w:tab w:val="num" w:pos="0"/>
        </w:tabs>
        <w:ind w:left="644" w:hanging="360"/>
      </w:pPr>
      <w:rPr>
        <w:rFonts w:ascii="Wingdings" w:hAnsi="Wingdings" w:cs="Wingdings"/>
      </w:rPr>
    </w:lvl>
  </w:abstractNum>
  <w:abstractNum w:abstractNumId="54">
    <w:nsid w:val="00000054"/>
    <w:multiLevelType w:val="singleLevel"/>
    <w:tmpl w:val="00000054"/>
    <w:name w:val="WW8Num194"/>
    <w:lvl w:ilvl="0">
      <w:start w:val="1"/>
      <w:numFmt w:val="bullet"/>
      <w:lvlText w:val=""/>
      <w:lvlJc w:val="left"/>
      <w:pPr>
        <w:tabs>
          <w:tab w:val="num" w:pos="720"/>
        </w:tabs>
        <w:ind w:left="720" w:hanging="360"/>
      </w:pPr>
      <w:rPr>
        <w:rFonts w:ascii="Symbol" w:hAnsi="Symbol" w:cs="Symbol"/>
      </w:rPr>
    </w:lvl>
  </w:abstractNum>
  <w:abstractNum w:abstractNumId="55">
    <w:nsid w:val="00000056"/>
    <w:multiLevelType w:val="singleLevel"/>
    <w:tmpl w:val="00000056"/>
    <w:name w:val="WW8Num198"/>
    <w:lvl w:ilvl="0">
      <w:start w:val="1"/>
      <w:numFmt w:val="none"/>
      <w:suff w:val="nothing"/>
      <w:lvlText w:val=""/>
      <w:lvlJc w:val="left"/>
      <w:pPr>
        <w:tabs>
          <w:tab w:val="num" w:pos="0"/>
        </w:tabs>
        <w:ind w:left="720" w:hanging="360"/>
      </w:pPr>
      <w:rPr>
        <w:rFonts w:ascii="Wingdings" w:hAnsi="Wingdings" w:cs="Wingdings"/>
      </w:rPr>
    </w:lvl>
  </w:abstractNum>
  <w:abstractNum w:abstractNumId="56">
    <w:nsid w:val="00000057"/>
    <w:multiLevelType w:val="singleLevel"/>
    <w:tmpl w:val="00000057"/>
    <w:name w:val="WW8Num199"/>
    <w:lvl w:ilvl="0">
      <w:start w:val="1"/>
      <w:numFmt w:val="none"/>
      <w:suff w:val="nothing"/>
      <w:lvlText w:val=""/>
      <w:lvlJc w:val="left"/>
      <w:pPr>
        <w:tabs>
          <w:tab w:val="num" w:pos="0"/>
        </w:tabs>
        <w:ind w:left="720" w:hanging="360"/>
      </w:pPr>
      <w:rPr>
        <w:rFonts w:ascii="Wingdings" w:hAnsi="Wingdings" w:cs="Wingdings"/>
      </w:rPr>
    </w:lvl>
  </w:abstractNum>
  <w:abstractNum w:abstractNumId="57">
    <w:nsid w:val="0000005B"/>
    <w:multiLevelType w:val="singleLevel"/>
    <w:tmpl w:val="0000005B"/>
    <w:name w:val="WW8Num232"/>
    <w:lvl w:ilvl="0">
      <w:start w:val="1"/>
      <w:numFmt w:val="bullet"/>
      <w:lvlText w:val=""/>
      <w:lvlJc w:val="left"/>
      <w:pPr>
        <w:tabs>
          <w:tab w:val="num" w:pos="1080"/>
        </w:tabs>
        <w:ind w:left="1080" w:hanging="360"/>
      </w:pPr>
      <w:rPr>
        <w:rFonts w:ascii="Wingdings" w:hAnsi="Wingdings" w:cs="Wingdings"/>
        <w:sz w:val="24"/>
        <w:szCs w:val="24"/>
      </w:rPr>
    </w:lvl>
  </w:abstractNum>
  <w:abstractNum w:abstractNumId="58">
    <w:nsid w:val="0000005F"/>
    <w:multiLevelType w:val="singleLevel"/>
    <w:tmpl w:val="F73AF7F6"/>
    <w:name w:val="WW8Num239"/>
    <w:lvl w:ilvl="0">
      <w:start w:val="1"/>
      <w:numFmt w:val="bullet"/>
      <w:lvlText w:val=""/>
      <w:lvlJc w:val="left"/>
      <w:pPr>
        <w:tabs>
          <w:tab w:val="num" w:pos="720"/>
        </w:tabs>
        <w:ind w:left="720" w:hanging="360"/>
      </w:pPr>
      <w:rPr>
        <w:rFonts w:ascii="Wingdings" w:hAnsi="Wingdings" w:cs="Wingdings"/>
        <w:color w:val="auto"/>
        <w:sz w:val="24"/>
        <w:szCs w:val="24"/>
      </w:rPr>
    </w:lvl>
  </w:abstractNum>
  <w:abstractNum w:abstractNumId="59">
    <w:nsid w:val="00000062"/>
    <w:multiLevelType w:val="singleLevel"/>
    <w:tmpl w:val="00000062"/>
    <w:name w:val="WW8Num253"/>
    <w:lvl w:ilvl="0">
      <w:start w:val="1"/>
      <w:numFmt w:val="bullet"/>
      <w:lvlText w:val=""/>
      <w:lvlJc w:val="left"/>
      <w:pPr>
        <w:tabs>
          <w:tab w:val="num" w:pos="786"/>
        </w:tabs>
        <w:ind w:left="786" w:hanging="360"/>
      </w:pPr>
      <w:rPr>
        <w:rFonts w:ascii="Wingdings" w:hAnsi="Wingdings" w:cs="Wingdings"/>
        <w:sz w:val="24"/>
        <w:szCs w:val="24"/>
      </w:rPr>
    </w:lvl>
  </w:abstractNum>
  <w:abstractNum w:abstractNumId="60">
    <w:nsid w:val="00000063"/>
    <w:multiLevelType w:val="singleLevel"/>
    <w:tmpl w:val="00000063"/>
    <w:name w:val="WW8Num260"/>
    <w:lvl w:ilvl="0">
      <w:start w:val="1"/>
      <w:numFmt w:val="bullet"/>
      <w:lvlText w:val=""/>
      <w:lvlJc w:val="left"/>
      <w:pPr>
        <w:tabs>
          <w:tab w:val="num" w:pos="1146"/>
        </w:tabs>
        <w:ind w:left="1146" w:hanging="360"/>
      </w:pPr>
      <w:rPr>
        <w:rFonts w:ascii="Wingdings" w:hAnsi="Wingdings" w:cs="Wingdings"/>
      </w:rPr>
    </w:lvl>
  </w:abstractNum>
  <w:abstractNum w:abstractNumId="61">
    <w:nsid w:val="00000064"/>
    <w:multiLevelType w:val="singleLevel"/>
    <w:tmpl w:val="00000064"/>
    <w:name w:val="WW8Num263"/>
    <w:lvl w:ilvl="0">
      <w:start w:val="1"/>
      <w:numFmt w:val="bullet"/>
      <w:lvlText w:val=""/>
      <w:lvlJc w:val="left"/>
      <w:pPr>
        <w:tabs>
          <w:tab w:val="num" w:pos="644"/>
        </w:tabs>
        <w:ind w:left="644" w:hanging="360"/>
      </w:pPr>
      <w:rPr>
        <w:rFonts w:ascii="Wingdings" w:hAnsi="Wingdings" w:cs="Wingdings"/>
      </w:rPr>
    </w:lvl>
  </w:abstractNum>
  <w:abstractNum w:abstractNumId="62">
    <w:nsid w:val="01CA4853"/>
    <w:multiLevelType w:val="hybridMultilevel"/>
    <w:tmpl w:val="AE36E742"/>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032C6087"/>
    <w:multiLevelType w:val="hybridMultilevel"/>
    <w:tmpl w:val="AF084520"/>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4">
    <w:nsid w:val="03340AF7"/>
    <w:multiLevelType w:val="hybridMultilevel"/>
    <w:tmpl w:val="D280EF56"/>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nsid w:val="048B7594"/>
    <w:multiLevelType w:val="hybridMultilevel"/>
    <w:tmpl w:val="3ADA1AB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04ED1800"/>
    <w:multiLevelType w:val="hybridMultilevel"/>
    <w:tmpl w:val="EB70D03C"/>
    <w:name w:val="WW8Num1364"/>
    <w:lvl w:ilvl="0" w:tplc="00000042">
      <w:start w:val="1"/>
      <w:numFmt w:val="none"/>
      <w:lvlText w:val=""/>
      <w:lvlJc w:val="left"/>
      <w:pPr>
        <w:ind w:left="1080" w:hanging="360"/>
      </w:pPr>
      <w:rPr>
        <w:rFonts w:ascii="Wingdings" w:hAnsi="Wingdings" w:cs="Wingdings"/>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7">
    <w:nsid w:val="05280986"/>
    <w:multiLevelType w:val="hybridMultilevel"/>
    <w:tmpl w:val="34C85A7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nsid w:val="0663465A"/>
    <w:multiLevelType w:val="hybridMultilevel"/>
    <w:tmpl w:val="7F6E46BE"/>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nsid w:val="06B15373"/>
    <w:multiLevelType w:val="hybridMultilevel"/>
    <w:tmpl w:val="DD34CC36"/>
    <w:lvl w:ilvl="0" w:tplc="520E388C">
      <w:start w:val="1"/>
      <w:numFmt w:val="decimal"/>
      <w:lvlText w:val="%1)"/>
      <w:lvlJc w:val="left"/>
      <w:pPr>
        <w:ind w:left="786" w:hanging="360"/>
      </w:pPr>
      <w:rPr>
        <w:rFonts w:hint="default"/>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70">
    <w:nsid w:val="078D68C5"/>
    <w:multiLevelType w:val="hybridMultilevel"/>
    <w:tmpl w:val="162ABAFE"/>
    <w:name w:val="WW8Num1362"/>
    <w:lvl w:ilvl="0" w:tplc="00000042">
      <w:start w:val="1"/>
      <w:numFmt w:val="none"/>
      <w:lvlText w:val=""/>
      <w:lvlJc w:val="left"/>
      <w:pPr>
        <w:ind w:left="720" w:hanging="360"/>
      </w:pPr>
      <w:rPr>
        <w:rFonts w:ascii="Wingdings" w:hAnsi="Wingdings" w:cs="Wingdings"/>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71">
    <w:nsid w:val="08BF3111"/>
    <w:multiLevelType w:val="hybridMultilevel"/>
    <w:tmpl w:val="3B4C5718"/>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nsid w:val="08FD0233"/>
    <w:multiLevelType w:val="hybridMultilevel"/>
    <w:tmpl w:val="3BFEE4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nsid w:val="0A272093"/>
    <w:multiLevelType w:val="hybridMultilevel"/>
    <w:tmpl w:val="4E86F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0A576E59"/>
    <w:multiLevelType w:val="hybridMultilevel"/>
    <w:tmpl w:val="855E0B4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75">
    <w:nsid w:val="0B5F6A76"/>
    <w:multiLevelType w:val="hybridMultilevel"/>
    <w:tmpl w:val="F8BC0764"/>
    <w:name w:val="WW8Num1365"/>
    <w:lvl w:ilvl="0" w:tplc="00000042">
      <w:start w:val="1"/>
      <w:numFmt w:val="none"/>
      <w:lvlText w:val=""/>
      <w:lvlJc w:val="left"/>
      <w:pPr>
        <w:ind w:left="1080" w:hanging="360"/>
      </w:pPr>
      <w:rPr>
        <w:rFonts w:ascii="Wingdings" w:hAnsi="Wingdings" w:cs="Wingdings"/>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6">
    <w:nsid w:val="0E2601ED"/>
    <w:multiLevelType w:val="hybridMultilevel"/>
    <w:tmpl w:val="2EC250B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7">
    <w:nsid w:val="0FF67818"/>
    <w:multiLevelType w:val="hybridMultilevel"/>
    <w:tmpl w:val="EF2400E2"/>
    <w:lvl w:ilvl="0" w:tplc="0410000D">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8">
    <w:nsid w:val="10111060"/>
    <w:multiLevelType w:val="hybridMultilevel"/>
    <w:tmpl w:val="ABB018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14966744"/>
    <w:multiLevelType w:val="hybridMultilevel"/>
    <w:tmpl w:val="BD8671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14C0464A"/>
    <w:multiLevelType w:val="hybridMultilevel"/>
    <w:tmpl w:val="805A8F3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nsid w:val="15064D82"/>
    <w:multiLevelType w:val="hybridMultilevel"/>
    <w:tmpl w:val="73C25DC0"/>
    <w:name w:val="WW8Num1363"/>
    <w:lvl w:ilvl="0" w:tplc="00000042">
      <w:start w:val="1"/>
      <w:numFmt w:val="none"/>
      <w:lvlText w:val=""/>
      <w:lvlJc w:val="left"/>
      <w:pPr>
        <w:ind w:left="1080" w:hanging="360"/>
      </w:pPr>
      <w:rPr>
        <w:rFonts w:ascii="Wingdings" w:hAnsi="Wingdings" w:cs="Wingdings"/>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2">
    <w:nsid w:val="155E6285"/>
    <w:multiLevelType w:val="hybridMultilevel"/>
    <w:tmpl w:val="371EEA58"/>
    <w:lvl w:ilvl="0" w:tplc="C38EC3AC">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3">
    <w:nsid w:val="170A7CBF"/>
    <w:multiLevelType w:val="hybridMultilevel"/>
    <w:tmpl w:val="1136CA38"/>
    <w:lvl w:ilvl="0" w:tplc="0410000D">
      <w:start w:val="1"/>
      <w:numFmt w:val="bullet"/>
      <w:lvlText w:val=""/>
      <w:lvlJc w:val="left"/>
      <w:pPr>
        <w:ind w:left="1080" w:hanging="360"/>
      </w:pPr>
      <w:rPr>
        <w:rFonts w:ascii="Wingdings" w:hAnsi="Wingdings" w:cs="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84">
    <w:nsid w:val="1B264431"/>
    <w:multiLevelType w:val="hybridMultilevel"/>
    <w:tmpl w:val="C464A2B8"/>
    <w:lvl w:ilvl="0" w:tplc="101A00C2">
      <w:start w:val="1"/>
      <w:numFmt w:val="bullet"/>
      <w:lvlText w:val=""/>
      <w:lvlJc w:val="left"/>
      <w:pPr>
        <w:ind w:left="720" w:hanging="360"/>
      </w:pPr>
      <w:rPr>
        <w:rFonts w:ascii="Wingdings" w:hAnsi="Wingdings" w:cs="Wingdings" w:hint="default"/>
        <w:sz w:val="24"/>
        <w:szCs w:val="24"/>
      </w:rPr>
    </w:lvl>
    <w:lvl w:ilvl="1" w:tplc="BBF6405A">
      <w:numFmt w:val="bullet"/>
      <w:lvlText w:val="-"/>
      <w:lvlJc w:val="left"/>
      <w:pPr>
        <w:ind w:left="1440" w:hanging="360"/>
      </w:pPr>
      <w:rPr>
        <w:rFonts w:ascii="Calibri" w:eastAsia="SimSu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nsid w:val="1B891F22"/>
    <w:multiLevelType w:val="hybridMultilevel"/>
    <w:tmpl w:val="1924024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1BBE7043"/>
    <w:multiLevelType w:val="hybridMultilevel"/>
    <w:tmpl w:val="1F88E61C"/>
    <w:lvl w:ilvl="0" w:tplc="06AA27D8">
      <w:start w:val="1"/>
      <w:numFmt w:val="bullet"/>
      <w:lvlText w:val=""/>
      <w:lvlJc w:val="left"/>
      <w:pPr>
        <w:ind w:left="720" w:hanging="360"/>
      </w:pPr>
      <w:rPr>
        <w:rFonts w:ascii="Symbol" w:hAnsi="Symbol" w:cs="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7">
    <w:nsid w:val="1CC90F3E"/>
    <w:multiLevelType w:val="hybridMultilevel"/>
    <w:tmpl w:val="C914971A"/>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nsid w:val="1D7F51AE"/>
    <w:multiLevelType w:val="hybridMultilevel"/>
    <w:tmpl w:val="6EB8E4F6"/>
    <w:lvl w:ilvl="0" w:tplc="0410000D">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9">
    <w:nsid w:val="1DAC17DF"/>
    <w:multiLevelType w:val="hybridMultilevel"/>
    <w:tmpl w:val="03D453F2"/>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1FC615C2"/>
    <w:multiLevelType w:val="multilevel"/>
    <w:tmpl w:val="EF7035A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nsid w:val="204B19CE"/>
    <w:multiLevelType w:val="hybridMultilevel"/>
    <w:tmpl w:val="4760B786"/>
    <w:lvl w:ilvl="0" w:tplc="0410000D">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2">
    <w:nsid w:val="238E278A"/>
    <w:multiLevelType w:val="hybridMultilevel"/>
    <w:tmpl w:val="305CA36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nsid w:val="23C624B6"/>
    <w:multiLevelType w:val="hybridMultilevel"/>
    <w:tmpl w:val="1FFC7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24563B60"/>
    <w:multiLevelType w:val="hybridMultilevel"/>
    <w:tmpl w:val="41FA6E92"/>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nsid w:val="24760317"/>
    <w:multiLevelType w:val="multilevel"/>
    <w:tmpl w:val="B8E255FC"/>
    <w:lvl w:ilvl="0">
      <w:start w:val="1"/>
      <w:numFmt w:val="bullet"/>
      <w:lvlText w:val=""/>
      <w:lvlJc w:val="left"/>
      <w:pPr>
        <w:tabs>
          <w:tab w:val="num" w:pos="720"/>
        </w:tabs>
        <w:ind w:left="720" w:hanging="360"/>
      </w:pPr>
      <w:rPr>
        <w:rFonts w:ascii="Wingdings" w:hAnsi="Wingdings" w:cs="Wingdings" w:hint="default"/>
        <w:color w:val="auto"/>
        <w:sz w:val="28"/>
        <w:szCs w:val="28"/>
      </w:rPr>
    </w:lvl>
    <w:lvl w:ilvl="1">
      <w:start w:val="1"/>
      <w:numFmt w:val="bullet"/>
      <w:lvlText w:val=""/>
      <w:lvlJc w:val="left"/>
      <w:pPr>
        <w:tabs>
          <w:tab w:val="num" w:pos="644"/>
        </w:tabs>
        <w:ind w:left="644" w:hanging="360"/>
      </w:pPr>
      <w:rPr>
        <w:rFonts w:ascii="Wingdings" w:hAnsi="Wingdings" w:cs="Wingdings" w:hint="default"/>
        <w:color w:val="FF0000"/>
        <w:sz w:val="24"/>
        <w:szCs w:val="24"/>
      </w:rPr>
    </w:lvl>
    <w:lvl w:ilvl="2">
      <w:start w:val="1"/>
      <w:numFmt w:val="bullet"/>
      <w:lvlText w:val=""/>
      <w:lvlJc w:val="left"/>
      <w:pPr>
        <w:tabs>
          <w:tab w:val="num" w:pos="2160"/>
        </w:tabs>
        <w:ind w:left="2160" w:hanging="360"/>
      </w:pPr>
      <w:rPr>
        <w:rFonts w:ascii="Wingdings" w:hAnsi="Wingdings" w:cs="Wingdings" w:hint="default"/>
        <w:color w:val="FF0000"/>
        <w:sz w:val="24"/>
        <w:szCs w:val="24"/>
      </w:rPr>
    </w:lvl>
    <w:lvl w:ilvl="3">
      <w:start w:val="1"/>
      <w:numFmt w:val="bullet"/>
      <w:lvlText w:val=""/>
      <w:lvlJc w:val="left"/>
      <w:pPr>
        <w:tabs>
          <w:tab w:val="num" w:pos="2880"/>
        </w:tabs>
        <w:ind w:left="2880" w:hanging="360"/>
      </w:pPr>
      <w:rPr>
        <w:rFonts w:ascii="Symbol" w:hAnsi="Symbol" w:cs="Symbol"/>
        <w:color w:val="FF0000"/>
        <w:sz w:val="28"/>
        <w:szCs w:val="28"/>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color w:val="FF0000"/>
        <w:sz w:val="24"/>
        <w:szCs w:val="24"/>
      </w:rPr>
    </w:lvl>
    <w:lvl w:ilvl="6">
      <w:start w:val="1"/>
      <w:numFmt w:val="bullet"/>
      <w:lvlText w:val=""/>
      <w:lvlJc w:val="left"/>
      <w:pPr>
        <w:tabs>
          <w:tab w:val="num" w:pos="5040"/>
        </w:tabs>
        <w:ind w:left="5040" w:hanging="360"/>
      </w:pPr>
      <w:rPr>
        <w:rFonts w:ascii="Symbol" w:hAnsi="Symbol" w:cs="Symbol"/>
        <w:color w:val="FF0000"/>
        <w:sz w:val="28"/>
        <w:szCs w:val="28"/>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color w:val="FF0000"/>
        <w:sz w:val="24"/>
        <w:szCs w:val="24"/>
      </w:rPr>
    </w:lvl>
  </w:abstractNum>
  <w:abstractNum w:abstractNumId="96">
    <w:nsid w:val="24905D9C"/>
    <w:multiLevelType w:val="hybridMultilevel"/>
    <w:tmpl w:val="A8C0822C"/>
    <w:lvl w:ilvl="0" w:tplc="3C68E23C">
      <w:start w:val="1"/>
      <w:numFmt w:val="decimal"/>
      <w:lvlText w:val="%1)"/>
      <w:lvlJc w:val="left"/>
      <w:pPr>
        <w:ind w:left="720" w:hanging="360"/>
      </w:pPr>
      <w:rPr>
        <w:rFonts w:eastAsia="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nsid w:val="25AA206A"/>
    <w:multiLevelType w:val="hybridMultilevel"/>
    <w:tmpl w:val="CDBA05F8"/>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8">
    <w:nsid w:val="27D541DE"/>
    <w:multiLevelType w:val="hybridMultilevel"/>
    <w:tmpl w:val="EF0C65E6"/>
    <w:lvl w:ilvl="0" w:tplc="862E3402">
      <w:start w:val="1"/>
      <w:numFmt w:val="bullet"/>
      <w:lvlText w:val=""/>
      <w:lvlJc w:val="left"/>
      <w:pPr>
        <w:ind w:left="720" w:hanging="360"/>
      </w:pPr>
      <w:rPr>
        <w:rFonts w:ascii="Wingdings" w:hAnsi="Wingdings" w:cs="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2B870AE2"/>
    <w:multiLevelType w:val="hybridMultilevel"/>
    <w:tmpl w:val="593EFC46"/>
    <w:lvl w:ilvl="0" w:tplc="04100005">
      <w:start w:val="1"/>
      <w:numFmt w:val="bullet"/>
      <w:lvlText w:val=""/>
      <w:lvlJc w:val="left"/>
      <w:pPr>
        <w:tabs>
          <w:tab w:val="num" w:pos="1080"/>
        </w:tabs>
        <w:ind w:left="1080" w:hanging="360"/>
      </w:pPr>
      <w:rPr>
        <w:rFonts w:ascii="Wingdings" w:hAnsi="Wingdings" w:cs="Wingdings" w:hint="default"/>
      </w:rPr>
    </w:lvl>
    <w:lvl w:ilvl="1" w:tplc="B47EEDA0">
      <w:start w:val="3"/>
      <w:numFmt w:val="bullet"/>
      <w:lvlText w:val="•"/>
      <w:lvlJc w:val="left"/>
      <w:pPr>
        <w:ind w:left="1800" w:hanging="360"/>
      </w:pPr>
      <w:rPr>
        <w:rFonts w:ascii="Arial Narrow" w:eastAsia="Times New Roman" w:hAnsi="Arial Narro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100">
    <w:nsid w:val="2B9A7EB6"/>
    <w:multiLevelType w:val="hybridMultilevel"/>
    <w:tmpl w:val="D0C0EEEC"/>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nsid w:val="2BCF7173"/>
    <w:multiLevelType w:val="hybridMultilevel"/>
    <w:tmpl w:val="28DCDF16"/>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nsid w:val="2C847C17"/>
    <w:multiLevelType w:val="hybridMultilevel"/>
    <w:tmpl w:val="AEBCD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2CF316DB"/>
    <w:multiLevelType w:val="hybridMultilevel"/>
    <w:tmpl w:val="6FD472F4"/>
    <w:lvl w:ilvl="0" w:tplc="FCD06398">
      <w:start w:val="1"/>
      <w:numFmt w:val="bullet"/>
      <w:pStyle w:val="Puntoelenco"/>
      <w:lvlText w:val=""/>
      <w:lvlJc w:val="left"/>
      <w:pPr>
        <w:tabs>
          <w:tab w:val="num" w:pos="720"/>
        </w:tabs>
        <w:ind w:left="720" w:hanging="360"/>
      </w:pPr>
      <w:rPr>
        <w:rFonts w:ascii="Wingdings" w:hAnsi="Wingdings" w:cs="Wingdings" w:hint="default"/>
        <w:color w:val="auto"/>
        <w:sz w:val="28"/>
        <w:szCs w:val="28"/>
      </w:rPr>
    </w:lvl>
    <w:lvl w:ilvl="1" w:tplc="04100005">
      <w:start w:val="1"/>
      <w:numFmt w:val="bullet"/>
      <w:lvlText w:val=""/>
      <w:lvlJc w:val="left"/>
      <w:pPr>
        <w:tabs>
          <w:tab w:val="num" w:pos="720"/>
        </w:tabs>
        <w:ind w:left="720" w:hanging="360"/>
      </w:pPr>
      <w:rPr>
        <w:rFonts w:ascii="Wingdings" w:hAnsi="Wingdings" w:cs="Wingdings" w:hint="default"/>
        <w:color w:val="auto"/>
        <w:sz w:val="28"/>
        <w:szCs w:val="28"/>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4">
    <w:nsid w:val="2D3F738C"/>
    <w:multiLevelType w:val="hybridMultilevel"/>
    <w:tmpl w:val="3C46C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nsid w:val="2EA77720"/>
    <w:multiLevelType w:val="hybridMultilevel"/>
    <w:tmpl w:val="A4FCD3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nsid w:val="2EF22E71"/>
    <w:multiLevelType w:val="hybridMultilevel"/>
    <w:tmpl w:val="0F50CE46"/>
    <w:lvl w:ilvl="0" w:tplc="705C1A2A">
      <w:numFmt w:val="bullet"/>
      <w:lvlText w:val="-"/>
      <w:lvlJc w:val="left"/>
      <w:pPr>
        <w:ind w:left="1080" w:hanging="360"/>
      </w:pPr>
      <w:rPr>
        <w:rFonts w:ascii="Arial Narrow" w:eastAsia="SimSun" w:hAnsi="Arial Narrow" w:cs="Arial Narro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7">
    <w:nsid w:val="2F1F032C"/>
    <w:multiLevelType w:val="hybridMultilevel"/>
    <w:tmpl w:val="CFC8A4E0"/>
    <w:lvl w:ilvl="0" w:tplc="0410000D">
      <w:start w:val="1"/>
      <w:numFmt w:val="bullet"/>
      <w:lvlText w:val=""/>
      <w:lvlJc w:val="left"/>
      <w:pPr>
        <w:ind w:left="1004" w:hanging="360"/>
      </w:pPr>
      <w:rPr>
        <w:rFonts w:ascii="Wingdings" w:hAnsi="Wingdings" w:cs="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cs="Wingdings" w:hint="default"/>
      </w:rPr>
    </w:lvl>
    <w:lvl w:ilvl="3" w:tplc="04100001">
      <w:start w:val="1"/>
      <w:numFmt w:val="bullet"/>
      <w:lvlText w:val=""/>
      <w:lvlJc w:val="left"/>
      <w:pPr>
        <w:ind w:left="3164" w:hanging="360"/>
      </w:pPr>
      <w:rPr>
        <w:rFonts w:ascii="Symbol" w:hAnsi="Symbol" w:cs="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cs="Wingdings" w:hint="default"/>
      </w:rPr>
    </w:lvl>
    <w:lvl w:ilvl="6" w:tplc="04100001">
      <w:start w:val="1"/>
      <w:numFmt w:val="bullet"/>
      <w:lvlText w:val=""/>
      <w:lvlJc w:val="left"/>
      <w:pPr>
        <w:ind w:left="5324" w:hanging="360"/>
      </w:pPr>
      <w:rPr>
        <w:rFonts w:ascii="Symbol" w:hAnsi="Symbol" w:cs="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cs="Wingdings" w:hint="default"/>
      </w:rPr>
    </w:lvl>
  </w:abstractNum>
  <w:abstractNum w:abstractNumId="108">
    <w:nsid w:val="311D5334"/>
    <w:multiLevelType w:val="hybridMultilevel"/>
    <w:tmpl w:val="56627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nsid w:val="31F253B5"/>
    <w:multiLevelType w:val="hybridMultilevel"/>
    <w:tmpl w:val="F7424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2C97F39"/>
    <w:multiLevelType w:val="hybridMultilevel"/>
    <w:tmpl w:val="53B4B4E6"/>
    <w:lvl w:ilvl="0" w:tplc="53ECF9B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33435A13"/>
    <w:multiLevelType w:val="hybridMultilevel"/>
    <w:tmpl w:val="CEE257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35484847"/>
    <w:multiLevelType w:val="hybridMultilevel"/>
    <w:tmpl w:val="72DE0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35C04A3A"/>
    <w:multiLevelType w:val="hybridMultilevel"/>
    <w:tmpl w:val="0A2A4D1E"/>
    <w:lvl w:ilvl="0" w:tplc="CDFCEB58">
      <w:numFmt w:val="bullet"/>
      <w:lvlText w:val=""/>
      <w:lvlJc w:val="left"/>
      <w:pPr>
        <w:ind w:left="774" w:hanging="360"/>
      </w:pPr>
      <w:rPr>
        <w:rFonts w:ascii="Symbol" w:eastAsia="Times New Roman" w:hAnsi="Symbol" w:hint="default"/>
        <w:color w:val="auto"/>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cs="Wingdings" w:hint="default"/>
      </w:rPr>
    </w:lvl>
    <w:lvl w:ilvl="3" w:tplc="04100001">
      <w:start w:val="1"/>
      <w:numFmt w:val="bullet"/>
      <w:lvlText w:val=""/>
      <w:lvlJc w:val="left"/>
      <w:pPr>
        <w:ind w:left="2934" w:hanging="360"/>
      </w:pPr>
      <w:rPr>
        <w:rFonts w:ascii="Symbol" w:hAnsi="Symbol" w:cs="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cs="Wingdings" w:hint="default"/>
      </w:rPr>
    </w:lvl>
    <w:lvl w:ilvl="6" w:tplc="04100001">
      <w:start w:val="1"/>
      <w:numFmt w:val="bullet"/>
      <w:lvlText w:val=""/>
      <w:lvlJc w:val="left"/>
      <w:pPr>
        <w:ind w:left="5094" w:hanging="360"/>
      </w:pPr>
      <w:rPr>
        <w:rFonts w:ascii="Symbol" w:hAnsi="Symbol" w:cs="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cs="Wingdings" w:hint="default"/>
      </w:rPr>
    </w:lvl>
  </w:abstractNum>
  <w:abstractNum w:abstractNumId="114">
    <w:nsid w:val="37240E26"/>
    <w:multiLevelType w:val="hybridMultilevel"/>
    <w:tmpl w:val="FDF8A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nsid w:val="3A1F0261"/>
    <w:multiLevelType w:val="hybridMultilevel"/>
    <w:tmpl w:val="C614722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6">
    <w:nsid w:val="3AFB6CFB"/>
    <w:multiLevelType w:val="hybridMultilevel"/>
    <w:tmpl w:val="148CB36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3BCE129C"/>
    <w:multiLevelType w:val="hybridMultilevel"/>
    <w:tmpl w:val="4B402E9C"/>
    <w:lvl w:ilvl="0" w:tplc="0410000D">
      <w:start w:val="1"/>
      <w:numFmt w:val="bullet"/>
      <w:lvlText w:val=""/>
      <w:lvlJc w:val="left"/>
      <w:pPr>
        <w:ind w:left="1080" w:hanging="360"/>
      </w:pPr>
      <w:rPr>
        <w:rFonts w:ascii="Wingdings" w:hAnsi="Wingdings" w:cs="Wingdings" w:hint="default"/>
        <w:b/>
        <w:bCs/>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118">
    <w:nsid w:val="41A76B9A"/>
    <w:multiLevelType w:val="hybridMultilevel"/>
    <w:tmpl w:val="159C8504"/>
    <w:lvl w:ilvl="0" w:tplc="04100001">
      <w:start w:val="1"/>
      <w:numFmt w:val="bullet"/>
      <w:lvlText w:val=""/>
      <w:lvlJc w:val="left"/>
      <w:pPr>
        <w:ind w:left="765" w:hanging="360"/>
      </w:pPr>
      <w:rPr>
        <w:rFonts w:ascii="Symbol" w:hAnsi="Symbol" w:cs="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cs="Wingdings" w:hint="default"/>
      </w:rPr>
    </w:lvl>
    <w:lvl w:ilvl="3" w:tplc="04100001">
      <w:start w:val="1"/>
      <w:numFmt w:val="bullet"/>
      <w:lvlText w:val=""/>
      <w:lvlJc w:val="left"/>
      <w:pPr>
        <w:ind w:left="2925" w:hanging="360"/>
      </w:pPr>
      <w:rPr>
        <w:rFonts w:ascii="Symbol" w:hAnsi="Symbol" w:cs="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cs="Wingdings" w:hint="default"/>
      </w:rPr>
    </w:lvl>
    <w:lvl w:ilvl="6" w:tplc="04100001">
      <w:start w:val="1"/>
      <w:numFmt w:val="bullet"/>
      <w:lvlText w:val=""/>
      <w:lvlJc w:val="left"/>
      <w:pPr>
        <w:ind w:left="5085" w:hanging="360"/>
      </w:pPr>
      <w:rPr>
        <w:rFonts w:ascii="Symbol" w:hAnsi="Symbol" w:cs="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cs="Wingdings" w:hint="default"/>
      </w:rPr>
    </w:lvl>
  </w:abstractNum>
  <w:abstractNum w:abstractNumId="119">
    <w:nsid w:val="4201668C"/>
    <w:multiLevelType w:val="hybridMultilevel"/>
    <w:tmpl w:val="9A88015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385047F"/>
    <w:multiLevelType w:val="hybridMultilevel"/>
    <w:tmpl w:val="53844EFE"/>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nsid w:val="43ED1570"/>
    <w:multiLevelType w:val="hybridMultilevel"/>
    <w:tmpl w:val="2D78ADA6"/>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nsid w:val="44E84D25"/>
    <w:multiLevelType w:val="hybridMultilevel"/>
    <w:tmpl w:val="8EE4408C"/>
    <w:lvl w:ilvl="0" w:tplc="CF6CD688">
      <w:start w:val="1"/>
      <w:numFmt w:val="bullet"/>
      <w:lvlText w:val=""/>
      <w:lvlJc w:val="left"/>
      <w:pPr>
        <w:ind w:left="720" w:hanging="360"/>
      </w:pPr>
      <w:rPr>
        <w:rFonts w:ascii="Symbol" w:hAnsi="Symbol" w:cs="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3">
    <w:nsid w:val="4756643D"/>
    <w:multiLevelType w:val="hybridMultilevel"/>
    <w:tmpl w:val="64B876C2"/>
    <w:lvl w:ilvl="0" w:tplc="0410000D">
      <w:start w:val="1"/>
      <w:numFmt w:val="bullet"/>
      <w:lvlText w:val=""/>
      <w:lvlJc w:val="left"/>
      <w:pPr>
        <w:ind w:left="1080" w:hanging="360"/>
      </w:pPr>
      <w:rPr>
        <w:rFonts w:ascii="Wingdings" w:hAnsi="Wingdings" w:cs="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124">
    <w:nsid w:val="4ABC511C"/>
    <w:multiLevelType w:val="hybridMultilevel"/>
    <w:tmpl w:val="DE7850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nsid w:val="4C43713A"/>
    <w:multiLevelType w:val="hybridMultilevel"/>
    <w:tmpl w:val="35B85ECC"/>
    <w:lvl w:ilvl="0" w:tplc="0ABC25DA">
      <w:start w:val="1"/>
      <w:numFmt w:val="bullet"/>
      <w:lvlText w:val=""/>
      <w:lvlJc w:val="left"/>
      <w:pPr>
        <w:tabs>
          <w:tab w:val="num" w:pos="1080"/>
        </w:tabs>
        <w:ind w:left="1080" w:hanging="360"/>
      </w:pPr>
      <w:rPr>
        <w:rFonts w:ascii="Wingdings" w:hAnsi="Wingdings" w:cs="Wingdings" w:hint="default"/>
        <w:color w:val="auto"/>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6">
    <w:nsid w:val="4F3F77C4"/>
    <w:multiLevelType w:val="hybridMultilevel"/>
    <w:tmpl w:val="2CEE20C6"/>
    <w:lvl w:ilvl="0" w:tplc="AD365E70">
      <w:numFmt w:val="bullet"/>
      <w:lvlText w:val="-"/>
      <w:lvlJc w:val="left"/>
      <w:pPr>
        <w:tabs>
          <w:tab w:val="num" w:pos="720"/>
        </w:tabs>
        <w:ind w:left="720" w:hanging="360"/>
      </w:pPr>
      <w:rPr>
        <w:rFonts w:ascii="Times New Roman" w:eastAsia="Times New Roman" w:hAnsi="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7">
    <w:nsid w:val="4F675B8D"/>
    <w:multiLevelType w:val="hybridMultilevel"/>
    <w:tmpl w:val="DA0CC0CC"/>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505D47C6"/>
    <w:multiLevelType w:val="hybridMultilevel"/>
    <w:tmpl w:val="7E1A2D1C"/>
    <w:lvl w:ilvl="0" w:tplc="06AA27D8">
      <w:start w:val="1"/>
      <w:numFmt w:val="bullet"/>
      <w:lvlText w:val=""/>
      <w:lvlJc w:val="left"/>
      <w:pPr>
        <w:ind w:left="720" w:hanging="360"/>
      </w:pPr>
      <w:rPr>
        <w:rFonts w:ascii="Symbol" w:hAnsi="Symbol" w:cs="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9">
    <w:nsid w:val="5195151D"/>
    <w:multiLevelType w:val="hybridMultilevel"/>
    <w:tmpl w:val="61BA890C"/>
    <w:lvl w:ilvl="0" w:tplc="00000042">
      <w:start w:val="1"/>
      <w:numFmt w:val="none"/>
      <w:lvlText w:val=""/>
      <w:lvlJc w:val="left"/>
      <w:pPr>
        <w:ind w:left="720" w:hanging="360"/>
      </w:pPr>
      <w:rPr>
        <w:rFonts w:ascii="Wingdings" w:hAnsi="Wingdings" w:cs="Wingdings"/>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30">
    <w:nsid w:val="52D6295C"/>
    <w:multiLevelType w:val="hybridMultilevel"/>
    <w:tmpl w:val="F0126602"/>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54760C2C"/>
    <w:multiLevelType w:val="hybridMultilevel"/>
    <w:tmpl w:val="435203F6"/>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54905DD7"/>
    <w:multiLevelType w:val="hybridMultilevel"/>
    <w:tmpl w:val="367A6834"/>
    <w:lvl w:ilvl="0" w:tplc="F3409198">
      <w:start w:val="1"/>
      <w:numFmt w:val="bullet"/>
      <w:lvlText w:val=""/>
      <w:lvlJc w:val="left"/>
      <w:pPr>
        <w:ind w:left="785" w:hanging="360"/>
      </w:pPr>
      <w:rPr>
        <w:rFonts w:ascii="Wingdings" w:hAnsi="Wingdings" w:hint="default"/>
        <w:color w:val="auto"/>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nsid w:val="558220BC"/>
    <w:multiLevelType w:val="hybridMultilevel"/>
    <w:tmpl w:val="E946EA68"/>
    <w:lvl w:ilvl="0" w:tplc="0410000D">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4">
    <w:nsid w:val="59DA5474"/>
    <w:multiLevelType w:val="hybridMultilevel"/>
    <w:tmpl w:val="654469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5">
    <w:nsid w:val="5DDA5008"/>
    <w:multiLevelType w:val="hybridMultilevel"/>
    <w:tmpl w:val="31B8A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nsid w:val="5DF2675E"/>
    <w:multiLevelType w:val="hybridMultilevel"/>
    <w:tmpl w:val="AAA4C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nsid w:val="5EA531AE"/>
    <w:multiLevelType w:val="hybridMultilevel"/>
    <w:tmpl w:val="1F6848DC"/>
    <w:lvl w:ilvl="0" w:tplc="04100005">
      <w:start w:val="1"/>
      <w:numFmt w:val="bullet"/>
      <w:lvlText w:val=""/>
      <w:lvlJc w:val="left"/>
      <w:pPr>
        <w:ind w:left="720" w:hanging="360"/>
      </w:pPr>
      <w:rPr>
        <w:rFonts w:ascii="Wingdings" w:hAnsi="Wingdings" w:cs="Wingdings" w:hint="default"/>
      </w:rPr>
    </w:lvl>
    <w:lvl w:ilvl="1" w:tplc="583EB6D2">
      <w:numFmt w:val="bullet"/>
      <w:lvlText w:val="-"/>
      <w:lvlJc w:val="left"/>
      <w:pPr>
        <w:ind w:left="1440" w:hanging="360"/>
      </w:pPr>
      <w:rPr>
        <w:rFonts w:ascii="Times New Roman" w:eastAsia="SimSu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nsid w:val="5F2D7942"/>
    <w:multiLevelType w:val="hybridMultilevel"/>
    <w:tmpl w:val="3D5EC50C"/>
    <w:lvl w:ilvl="0" w:tplc="0410000D">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9">
    <w:nsid w:val="60293F6A"/>
    <w:multiLevelType w:val="hybridMultilevel"/>
    <w:tmpl w:val="1840C186"/>
    <w:lvl w:ilvl="0" w:tplc="00000042">
      <w:start w:val="1"/>
      <w:numFmt w:val="none"/>
      <w:lvlText w:val=""/>
      <w:lvlJc w:val="left"/>
      <w:pPr>
        <w:ind w:left="720" w:hanging="360"/>
      </w:pPr>
      <w:rPr>
        <w:rFonts w:ascii="Wingdings" w:hAnsi="Wingdings" w:cs="Wingding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0">
    <w:nsid w:val="60F42936"/>
    <w:multiLevelType w:val="hybridMultilevel"/>
    <w:tmpl w:val="74B82310"/>
    <w:lvl w:ilvl="0" w:tplc="04100007">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1">
    <w:nsid w:val="61ED1259"/>
    <w:multiLevelType w:val="hybridMultilevel"/>
    <w:tmpl w:val="056687AA"/>
    <w:lvl w:ilvl="0" w:tplc="04100009">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2">
    <w:nsid w:val="632001EB"/>
    <w:multiLevelType w:val="hybridMultilevel"/>
    <w:tmpl w:val="A9223294"/>
    <w:lvl w:ilvl="0" w:tplc="30209288">
      <w:start w:val="1"/>
      <w:numFmt w:val="decimal"/>
      <w:lvlText w:val="%1."/>
      <w:lvlJc w:val="left"/>
      <w:pPr>
        <w:tabs>
          <w:tab w:val="num" w:pos="540"/>
        </w:tabs>
        <w:ind w:left="540" w:hanging="360"/>
      </w:pPr>
      <w:rPr>
        <w:b/>
        <w:bCs/>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3">
    <w:nsid w:val="632F45C9"/>
    <w:multiLevelType w:val="hybridMultilevel"/>
    <w:tmpl w:val="E12C013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4">
    <w:nsid w:val="63F8613C"/>
    <w:multiLevelType w:val="hybridMultilevel"/>
    <w:tmpl w:val="66FE9CAA"/>
    <w:lvl w:ilvl="0" w:tplc="AF68A994">
      <w:start w:val="1"/>
      <w:numFmt w:val="bullet"/>
      <w:lvlText w:val=""/>
      <w:lvlJc w:val="left"/>
      <w:pPr>
        <w:tabs>
          <w:tab w:val="num" w:pos="720"/>
        </w:tabs>
        <w:ind w:left="720" w:hanging="360"/>
      </w:pPr>
      <w:rPr>
        <w:rFonts w:ascii="Wingdings" w:hAnsi="Wingdings" w:cs="Wingdings" w:hint="default"/>
        <w:color w:val="auto"/>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5">
    <w:nsid w:val="6540155D"/>
    <w:multiLevelType w:val="hybridMultilevel"/>
    <w:tmpl w:val="AE78E88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nsid w:val="65F07757"/>
    <w:multiLevelType w:val="hybridMultilevel"/>
    <w:tmpl w:val="437EBDCA"/>
    <w:lvl w:ilvl="0" w:tplc="00000042">
      <w:start w:val="1"/>
      <w:numFmt w:val="none"/>
      <w:lvlText w:val=""/>
      <w:lvlJc w:val="left"/>
      <w:pPr>
        <w:ind w:left="1440" w:hanging="360"/>
      </w:pPr>
      <w:rPr>
        <w:rFonts w:ascii="Wingdings" w:hAnsi="Wingdings" w:cs="Wingdings"/>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47">
    <w:nsid w:val="67A03B34"/>
    <w:multiLevelType w:val="hybridMultilevel"/>
    <w:tmpl w:val="76FC27AA"/>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691E6625"/>
    <w:multiLevelType w:val="hybridMultilevel"/>
    <w:tmpl w:val="E166B16C"/>
    <w:lvl w:ilvl="0" w:tplc="1B0CEA4A">
      <w:numFmt w:val="bullet"/>
      <w:lvlText w:val="-"/>
      <w:lvlJc w:val="left"/>
      <w:pPr>
        <w:ind w:left="720" w:hanging="360"/>
      </w:pPr>
      <w:rPr>
        <w:rFonts w:ascii="Calibri" w:eastAsia="Times New Roman" w:hAnsi="Calibri" w:hint="default"/>
        <w:b/>
        <w:bCs/>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9">
    <w:nsid w:val="69A65FDD"/>
    <w:multiLevelType w:val="hybridMultilevel"/>
    <w:tmpl w:val="EC46E4EE"/>
    <w:lvl w:ilvl="0" w:tplc="04100007">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0">
    <w:nsid w:val="6A470144"/>
    <w:multiLevelType w:val="hybridMultilevel"/>
    <w:tmpl w:val="791C9F08"/>
    <w:lvl w:ilvl="0" w:tplc="04100005">
      <w:start w:val="1"/>
      <w:numFmt w:val="bullet"/>
      <w:lvlText w:val=""/>
      <w:lvlJc w:val="left"/>
      <w:pPr>
        <w:ind w:left="780" w:hanging="360"/>
      </w:pPr>
      <w:rPr>
        <w:rFonts w:ascii="Wingdings" w:hAnsi="Wingdings" w:cs="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1">
    <w:nsid w:val="6A551916"/>
    <w:multiLevelType w:val="hybridMultilevel"/>
    <w:tmpl w:val="DD6AD8DC"/>
    <w:lvl w:ilvl="0" w:tplc="4F24842C">
      <w:start w:val="1"/>
      <w:numFmt w:val="bullet"/>
      <w:lvlText w:val=""/>
      <w:lvlJc w:val="left"/>
      <w:pPr>
        <w:tabs>
          <w:tab w:val="num" w:pos="360"/>
        </w:tabs>
        <w:ind w:left="36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4094C04A">
      <w:start w:val="1"/>
      <w:numFmt w:val="bullet"/>
      <w:lvlText w:val=""/>
      <w:lvlJc w:val="left"/>
      <w:pPr>
        <w:tabs>
          <w:tab w:val="num" w:pos="432"/>
        </w:tabs>
        <w:ind w:left="432" w:hanging="432"/>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2">
    <w:nsid w:val="6B6E1EE3"/>
    <w:multiLevelType w:val="hybridMultilevel"/>
    <w:tmpl w:val="24426FB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6BCE0B48"/>
    <w:multiLevelType w:val="hybridMultilevel"/>
    <w:tmpl w:val="2EF6179C"/>
    <w:lvl w:ilvl="0" w:tplc="00000042">
      <w:start w:val="1"/>
      <w:numFmt w:val="none"/>
      <w:lvlText w:val=""/>
      <w:lvlJc w:val="left"/>
      <w:pPr>
        <w:ind w:left="785" w:hanging="360"/>
      </w:pPr>
      <w:rPr>
        <w:rFonts w:ascii="Wingdings" w:hAnsi="Wingdings" w:cs="Wingdings"/>
      </w:rPr>
    </w:lvl>
    <w:lvl w:ilvl="1" w:tplc="04100019">
      <w:start w:val="1"/>
      <w:numFmt w:val="lowerLetter"/>
      <w:lvlText w:val="%2."/>
      <w:lvlJc w:val="left"/>
      <w:pPr>
        <w:ind w:left="1505" w:hanging="360"/>
      </w:pPr>
    </w:lvl>
    <w:lvl w:ilvl="2" w:tplc="0410001B">
      <w:start w:val="1"/>
      <w:numFmt w:val="lowerRoman"/>
      <w:lvlText w:val="%3."/>
      <w:lvlJc w:val="right"/>
      <w:pPr>
        <w:ind w:left="2225" w:hanging="180"/>
      </w:pPr>
    </w:lvl>
    <w:lvl w:ilvl="3" w:tplc="0410000F">
      <w:start w:val="1"/>
      <w:numFmt w:val="decimal"/>
      <w:lvlText w:val="%4."/>
      <w:lvlJc w:val="left"/>
      <w:pPr>
        <w:ind w:left="2945" w:hanging="360"/>
      </w:pPr>
    </w:lvl>
    <w:lvl w:ilvl="4" w:tplc="04100019">
      <w:start w:val="1"/>
      <w:numFmt w:val="lowerLetter"/>
      <w:lvlText w:val="%5."/>
      <w:lvlJc w:val="left"/>
      <w:pPr>
        <w:ind w:left="3665" w:hanging="360"/>
      </w:pPr>
    </w:lvl>
    <w:lvl w:ilvl="5" w:tplc="0410001B">
      <w:start w:val="1"/>
      <w:numFmt w:val="lowerRoman"/>
      <w:lvlText w:val="%6."/>
      <w:lvlJc w:val="right"/>
      <w:pPr>
        <w:ind w:left="4385" w:hanging="180"/>
      </w:pPr>
    </w:lvl>
    <w:lvl w:ilvl="6" w:tplc="0410000F">
      <w:start w:val="1"/>
      <w:numFmt w:val="decimal"/>
      <w:lvlText w:val="%7."/>
      <w:lvlJc w:val="left"/>
      <w:pPr>
        <w:ind w:left="5105" w:hanging="360"/>
      </w:pPr>
    </w:lvl>
    <w:lvl w:ilvl="7" w:tplc="04100019">
      <w:start w:val="1"/>
      <w:numFmt w:val="lowerLetter"/>
      <w:lvlText w:val="%8."/>
      <w:lvlJc w:val="left"/>
      <w:pPr>
        <w:ind w:left="5825" w:hanging="360"/>
      </w:pPr>
    </w:lvl>
    <w:lvl w:ilvl="8" w:tplc="0410001B">
      <w:start w:val="1"/>
      <w:numFmt w:val="lowerRoman"/>
      <w:lvlText w:val="%9."/>
      <w:lvlJc w:val="right"/>
      <w:pPr>
        <w:ind w:left="6545" w:hanging="180"/>
      </w:pPr>
    </w:lvl>
  </w:abstractNum>
  <w:abstractNum w:abstractNumId="154">
    <w:nsid w:val="6D134212"/>
    <w:multiLevelType w:val="hybridMultilevel"/>
    <w:tmpl w:val="42E482A2"/>
    <w:lvl w:ilvl="0" w:tplc="00000042">
      <w:start w:val="1"/>
      <w:numFmt w:val="none"/>
      <w:lvlText w:val=""/>
      <w:lvlJc w:val="left"/>
      <w:pPr>
        <w:ind w:left="1080" w:hanging="360"/>
      </w:pPr>
      <w:rPr>
        <w:rFonts w:ascii="Wingdings" w:hAnsi="Wingdings" w:cs="Wingdings"/>
      </w:rPr>
    </w:lvl>
    <w:lvl w:ilvl="1" w:tplc="F7D09150">
      <w:numFmt w:val="bullet"/>
      <w:lvlText w:val="-"/>
      <w:lvlJc w:val="left"/>
      <w:pPr>
        <w:tabs>
          <w:tab w:val="num" w:pos="1800"/>
        </w:tabs>
        <w:ind w:left="1800" w:hanging="360"/>
      </w:pPr>
      <w:rPr>
        <w:rFonts w:ascii="Times New Roman" w:eastAsia="Times New Roman" w:hAnsi="Times New Roman" w:hint="default"/>
      </w:r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55">
    <w:nsid w:val="6F415827"/>
    <w:multiLevelType w:val="hybridMultilevel"/>
    <w:tmpl w:val="9856CB88"/>
    <w:lvl w:ilvl="0" w:tplc="04100005">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6">
    <w:nsid w:val="70012F22"/>
    <w:multiLevelType w:val="hybridMultilevel"/>
    <w:tmpl w:val="ADC4C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70827901"/>
    <w:multiLevelType w:val="hybridMultilevel"/>
    <w:tmpl w:val="95A424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70A37358"/>
    <w:multiLevelType w:val="hybridMultilevel"/>
    <w:tmpl w:val="AD44921E"/>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70C7627A"/>
    <w:multiLevelType w:val="hybridMultilevel"/>
    <w:tmpl w:val="378668B8"/>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0">
    <w:nsid w:val="70E84EDA"/>
    <w:multiLevelType w:val="hybridMultilevel"/>
    <w:tmpl w:val="8C08A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1">
    <w:nsid w:val="72CE27A4"/>
    <w:multiLevelType w:val="hybridMultilevel"/>
    <w:tmpl w:val="FCB8BA58"/>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2">
    <w:nsid w:val="73E90181"/>
    <w:multiLevelType w:val="hybridMultilevel"/>
    <w:tmpl w:val="AC167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73EF6132"/>
    <w:multiLevelType w:val="hybridMultilevel"/>
    <w:tmpl w:val="F7DEADB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nsid w:val="76404328"/>
    <w:multiLevelType w:val="hybridMultilevel"/>
    <w:tmpl w:val="02665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nsid w:val="76F86AA6"/>
    <w:multiLevelType w:val="hybridMultilevel"/>
    <w:tmpl w:val="5DE21016"/>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79630AD4"/>
    <w:multiLevelType w:val="hybridMultilevel"/>
    <w:tmpl w:val="16900EE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797302B4"/>
    <w:multiLevelType w:val="hybridMultilevel"/>
    <w:tmpl w:val="1586FB80"/>
    <w:lvl w:ilvl="0" w:tplc="DCD2F98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nsid w:val="7B542404"/>
    <w:multiLevelType w:val="hybridMultilevel"/>
    <w:tmpl w:val="E7043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7C620D4E"/>
    <w:multiLevelType w:val="hybridMultilevel"/>
    <w:tmpl w:val="11BCB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0">
    <w:nsid w:val="7D2242E4"/>
    <w:multiLevelType w:val="hybridMultilevel"/>
    <w:tmpl w:val="E446F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4"/>
  </w:num>
  <w:num w:numId="2">
    <w:abstractNumId w:val="126"/>
  </w:num>
  <w:num w:numId="3">
    <w:abstractNumId w:val="99"/>
  </w:num>
  <w:num w:numId="4">
    <w:abstractNumId w:val="58"/>
  </w:num>
  <w:num w:numId="5">
    <w:abstractNumId w:val="128"/>
  </w:num>
  <w:num w:numId="6">
    <w:abstractNumId w:val="149"/>
  </w:num>
  <w:num w:numId="7">
    <w:abstractNumId w:val="113"/>
  </w:num>
  <w:num w:numId="8">
    <w:abstractNumId w:val="138"/>
  </w:num>
  <w:num w:numId="9">
    <w:abstractNumId w:val="40"/>
  </w:num>
  <w:num w:numId="10">
    <w:abstractNumId w:val="10"/>
  </w:num>
  <w:num w:numId="11">
    <w:abstractNumId w:val="26"/>
  </w:num>
  <w:num w:numId="12">
    <w:abstractNumId w:val="32"/>
  </w:num>
  <w:num w:numId="13">
    <w:abstractNumId w:val="33"/>
  </w:num>
  <w:num w:numId="14">
    <w:abstractNumId w:val="57"/>
  </w:num>
  <w:num w:numId="15">
    <w:abstractNumId w:val="139"/>
  </w:num>
  <w:num w:numId="16">
    <w:abstractNumId w:val="12"/>
  </w:num>
  <w:num w:numId="17">
    <w:abstractNumId w:val="129"/>
  </w:num>
  <w:num w:numId="18">
    <w:abstractNumId w:val="54"/>
  </w:num>
  <w:num w:numId="19">
    <w:abstractNumId w:val="19"/>
  </w:num>
  <w:num w:numId="20">
    <w:abstractNumId w:val="24"/>
  </w:num>
  <w:num w:numId="21">
    <w:abstractNumId w:val="34"/>
  </w:num>
  <w:num w:numId="22">
    <w:abstractNumId w:val="39"/>
  </w:num>
  <w:num w:numId="23">
    <w:abstractNumId w:val="49"/>
  </w:num>
  <w:num w:numId="24">
    <w:abstractNumId w:val="23"/>
  </w:num>
  <w:num w:numId="25">
    <w:abstractNumId w:val="47"/>
  </w:num>
  <w:num w:numId="26">
    <w:abstractNumId w:val="50"/>
  </w:num>
  <w:num w:numId="27">
    <w:abstractNumId w:val="61"/>
  </w:num>
  <w:num w:numId="28">
    <w:abstractNumId w:val="153"/>
  </w:num>
  <w:num w:numId="29">
    <w:abstractNumId w:val="103"/>
  </w:num>
  <w:num w:numId="30">
    <w:abstractNumId w:val="148"/>
  </w:num>
  <w:num w:numId="31">
    <w:abstractNumId w:val="142"/>
  </w:num>
  <w:num w:numId="32">
    <w:abstractNumId w:val="82"/>
  </w:num>
  <w:num w:numId="33">
    <w:abstractNumId w:val="155"/>
  </w:num>
  <w:num w:numId="34">
    <w:abstractNumId w:val="144"/>
  </w:num>
  <w:num w:numId="35">
    <w:abstractNumId w:val="125"/>
  </w:num>
  <w:num w:numId="36">
    <w:abstractNumId w:val="146"/>
  </w:num>
  <w:num w:numId="37">
    <w:abstractNumId w:val="86"/>
  </w:num>
  <w:num w:numId="38">
    <w:abstractNumId w:val="122"/>
  </w:num>
  <w:num w:numId="39">
    <w:abstractNumId w:val="141"/>
  </w:num>
  <w:num w:numId="40">
    <w:abstractNumId w:val="118"/>
  </w:num>
  <w:num w:numId="41">
    <w:abstractNumId w:val="140"/>
  </w:num>
  <w:num w:numId="42">
    <w:abstractNumId w:val="69"/>
  </w:num>
  <w:num w:numId="43">
    <w:abstractNumId w:val="123"/>
  </w:num>
  <w:num w:numId="44">
    <w:abstractNumId w:val="83"/>
  </w:num>
  <w:num w:numId="45">
    <w:abstractNumId w:val="88"/>
  </w:num>
  <w:num w:numId="46">
    <w:abstractNumId w:val="107"/>
  </w:num>
  <w:num w:numId="47">
    <w:abstractNumId w:val="133"/>
  </w:num>
  <w:num w:numId="48">
    <w:abstractNumId w:val="91"/>
  </w:num>
  <w:num w:numId="49">
    <w:abstractNumId w:val="77"/>
  </w:num>
  <w:num w:numId="50">
    <w:abstractNumId w:val="95"/>
  </w:num>
  <w:num w:numId="51">
    <w:abstractNumId w:val="117"/>
  </w:num>
  <w:num w:numId="52">
    <w:abstractNumId w:val="90"/>
  </w:num>
  <w:num w:numId="53">
    <w:abstractNumId w:val="143"/>
  </w:num>
  <w:num w:numId="54">
    <w:abstractNumId w:val="97"/>
  </w:num>
  <w:num w:numId="55">
    <w:abstractNumId w:val="161"/>
  </w:num>
  <w:num w:numId="56">
    <w:abstractNumId w:val="63"/>
  </w:num>
  <w:num w:numId="57">
    <w:abstractNumId w:val="115"/>
  </w:num>
  <w:num w:numId="58">
    <w:abstractNumId w:val="76"/>
  </w:num>
  <w:num w:numId="59">
    <w:abstractNumId w:val="106"/>
  </w:num>
  <w:num w:numId="60">
    <w:abstractNumId w:val="86"/>
  </w:num>
  <w:num w:numId="61">
    <w:abstractNumId w:val="122"/>
  </w:num>
  <w:num w:numId="62">
    <w:abstractNumId w:val="128"/>
  </w:num>
  <w:num w:numId="63">
    <w:abstractNumId w:val="141"/>
  </w:num>
  <w:num w:numId="64">
    <w:abstractNumId w:val="118"/>
  </w:num>
  <w:num w:numId="65">
    <w:abstractNumId w:val="140"/>
  </w:num>
  <w:num w:numId="66">
    <w:abstractNumId w:val="162"/>
  </w:num>
  <w:num w:numId="67">
    <w:abstractNumId w:val="132"/>
  </w:num>
  <w:num w:numId="68">
    <w:abstractNumId w:val="135"/>
  </w:num>
  <w:num w:numId="69">
    <w:abstractNumId w:val="170"/>
  </w:num>
  <w:num w:numId="70">
    <w:abstractNumId w:val="110"/>
  </w:num>
  <w:num w:numId="71">
    <w:abstractNumId w:val="134"/>
  </w:num>
  <w:num w:numId="72">
    <w:abstractNumId w:val="157"/>
  </w:num>
  <w:num w:numId="73">
    <w:abstractNumId w:val="105"/>
  </w:num>
  <w:num w:numId="74">
    <w:abstractNumId w:val="112"/>
  </w:num>
  <w:num w:numId="75">
    <w:abstractNumId w:val="164"/>
  </w:num>
  <w:num w:numId="76">
    <w:abstractNumId w:val="160"/>
  </w:num>
  <w:num w:numId="77">
    <w:abstractNumId w:val="109"/>
  </w:num>
  <w:num w:numId="78">
    <w:abstractNumId w:val="114"/>
  </w:num>
  <w:num w:numId="79">
    <w:abstractNumId w:val="104"/>
  </w:num>
  <w:num w:numId="80">
    <w:abstractNumId w:val="98"/>
  </w:num>
  <w:num w:numId="81">
    <w:abstractNumId w:val="169"/>
  </w:num>
  <w:num w:numId="82">
    <w:abstractNumId w:val="74"/>
  </w:num>
  <w:num w:numId="83">
    <w:abstractNumId w:val="111"/>
  </w:num>
  <w:num w:numId="84">
    <w:abstractNumId w:val="96"/>
  </w:num>
  <w:num w:numId="85">
    <w:abstractNumId w:val="108"/>
  </w:num>
  <w:num w:numId="86">
    <w:abstractNumId w:val="73"/>
  </w:num>
  <w:num w:numId="87">
    <w:abstractNumId w:val="151"/>
  </w:num>
  <w:num w:numId="88">
    <w:abstractNumId w:val="78"/>
  </w:num>
  <w:num w:numId="89">
    <w:abstractNumId w:val="100"/>
  </w:num>
  <w:num w:numId="90">
    <w:abstractNumId w:val="159"/>
  </w:num>
  <w:num w:numId="91">
    <w:abstractNumId w:val="0"/>
  </w:num>
  <w:num w:numId="92">
    <w:abstractNumId w:val="1"/>
  </w:num>
  <w:num w:numId="93">
    <w:abstractNumId w:val="3"/>
  </w:num>
  <w:num w:numId="94">
    <w:abstractNumId w:val="4"/>
  </w:num>
  <w:num w:numId="95">
    <w:abstractNumId w:val="84"/>
  </w:num>
  <w:num w:numId="96">
    <w:abstractNumId w:val="137"/>
  </w:num>
  <w:num w:numId="97">
    <w:abstractNumId w:val="147"/>
  </w:num>
  <w:num w:numId="98">
    <w:abstractNumId w:val="72"/>
  </w:num>
  <w:num w:numId="99">
    <w:abstractNumId w:val="168"/>
  </w:num>
  <w:num w:numId="100">
    <w:abstractNumId w:val="167"/>
  </w:num>
  <w:num w:numId="101">
    <w:abstractNumId w:val="93"/>
  </w:num>
  <w:num w:numId="102">
    <w:abstractNumId w:val="79"/>
  </w:num>
  <w:num w:numId="103">
    <w:abstractNumId w:val="102"/>
  </w:num>
  <w:num w:numId="104">
    <w:abstractNumId w:val="156"/>
  </w:num>
  <w:num w:numId="105">
    <w:abstractNumId w:val="124"/>
  </w:num>
  <w:num w:numId="106">
    <w:abstractNumId w:val="127"/>
  </w:num>
  <w:num w:numId="107">
    <w:abstractNumId w:val="92"/>
  </w:num>
  <w:num w:numId="108">
    <w:abstractNumId w:val="163"/>
  </w:num>
  <w:num w:numId="109">
    <w:abstractNumId w:val="145"/>
  </w:num>
  <w:num w:numId="110">
    <w:abstractNumId w:val="101"/>
  </w:num>
  <w:num w:numId="111">
    <w:abstractNumId w:val="94"/>
  </w:num>
  <w:num w:numId="112">
    <w:abstractNumId w:val="165"/>
  </w:num>
  <w:num w:numId="113">
    <w:abstractNumId w:val="71"/>
  </w:num>
  <w:num w:numId="114">
    <w:abstractNumId w:val="120"/>
  </w:num>
  <w:num w:numId="115">
    <w:abstractNumId w:val="158"/>
  </w:num>
  <w:num w:numId="116">
    <w:abstractNumId w:val="68"/>
  </w:num>
  <w:num w:numId="117">
    <w:abstractNumId w:val="65"/>
  </w:num>
  <w:num w:numId="118">
    <w:abstractNumId w:val="150"/>
  </w:num>
  <w:num w:numId="119">
    <w:abstractNumId w:val="80"/>
  </w:num>
  <w:num w:numId="120">
    <w:abstractNumId w:val="130"/>
  </w:num>
  <w:num w:numId="121">
    <w:abstractNumId w:val="89"/>
  </w:num>
  <w:num w:numId="122">
    <w:abstractNumId w:val="67"/>
  </w:num>
  <w:num w:numId="123">
    <w:abstractNumId w:val="116"/>
  </w:num>
  <w:num w:numId="124">
    <w:abstractNumId w:val="85"/>
  </w:num>
  <w:num w:numId="125">
    <w:abstractNumId w:val="66"/>
  </w:num>
  <w:num w:numId="126">
    <w:abstractNumId w:val="121"/>
  </w:num>
  <w:num w:numId="127">
    <w:abstractNumId w:val="119"/>
  </w:num>
  <w:num w:numId="128">
    <w:abstractNumId w:val="62"/>
  </w:num>
  <w:num w:numId="129">
    <w:abstractNumId w:val="166"/>
  </w:num>
  <w:num w:numId="130">
    <w:abstractNumId w:val="152"/>
  </w:num>
  <w:num w:numId="131">
    <w:abstractNumId w:val="131"/>
  </w:num>
  <w:num w:numId="132">
    <w:abstractNumId w:val="87"/>
  </w:num>
  <w:num w:numId="133">
    <w:abstractNumId w:val="136"/>
  </w:num>
  <w:num w:numId="134">
    <w:abstractNumId w:val="6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74"/>
    <w:rsid w:val="00003373"/>
    <w:rsid w:val="00003592"/>
    <w:rsid w:val="00003BB2"/>
    <w:rsid w:val="00003CA4"/>
    <w:rsid w:val="00016378"/>
    <w:rsid w:val="0002157C"/>
    <w:rsid w:val="0002764C"/>
    <w:rsid w:val="00031D46"/>
    <w:rsid w:val="00032039"/>
    <w:rsid w:val="00035FB5"/>
    <w:rsid w:val="00040AEC"/>
    <w:rsid w:val="000478AE"/>
    <w:rsid w:val="00051998"/>
    <w:rsid w:val="00052594"/>
    <w:rsid w:val="00052CF9"/>
    <w:rsid w:val="00053C80"/>
    <w:rsid w:val="0005460D"/>
    <w:rsid w:val="000679F0"/>
    <w:rsid w:val="00067FAC"/>
    <w:rsid w:val="000720EF"/>
    <w:rsid w:val="0008222D"/>
    <w:rsid w:val="00084FEB"/>
    <w:rsid w:val="00085B8F"/>
    <w:rsid w:val="000900D5"/>
    <w:rsid w:val="000940F3"/>
    <w:rsid w:val="000957C1"/>
    <w:rsid w:val="000A4B4A"/>
    <w:rsid w:val="000A61C8"/>
    <w:rsid w:val="000B0C3D"/>
    <w:rsid w:val="000B34ED"/>
    <w:rsid w:val="000C1EB9"/>
    <w:rsid w:val="000C239C"/>
    <w:rsid w:val="000C3E06"/>
    <w:rsid w:val="000C45F7"/>
    <w:rsid w:val="000C4E49"/>
    <w:rsid w:val="000C6086"/>
    <w:rsid w:val="000C6286"/>
    <w:rsid w:val="000C66CD"/>
    <w:rsid w:val="000C6F50"/>
    <w:rsid w:val="000C737D"/>
    <w:rsid w:val="000C7C8E"/>
    <w:rsid w:val="000D1C3B"/>
    <w:rsid w:val="000D227F"/>
    <w:rsid w:val="000D4574"/>
    <w:rsid w:val="000D5343"/>
    <w:rsid w:val="000D5CB2"/>
    <w:rsid w:val="000D6DA1"/>
    <w:rsid w:val="000D72BD"/>
    <w:rsid w:val="000E3A19"/>
    <w:rsid w:val="000E485F"/>
    <w:rsid w:val="000E6183"/>
    <w:rsid w:val="000F5153"/>
    <w:rsid w:val="000F77F4"/>
    <w:rsid w:val="001016F4"/>
    <w:rsid w:val="00101B33"/>
    <w:rsid w:val="0010608C"/>
    <w:rsid w:val="00107CD0"/>
    <w:rsid w:val="00110E94"/>
    <w:rsid w:val="00113392"/>
    <w:rsid w:val="00113E86"/>
    <w:rsid w:val="00115C16"/>
    <w:rsid w:val="001205F1"/>
    <w:rsid w:val="001252D6"/>
    <w:rsid w:val="00125A0B"/>
    <w:rsid w:val="00127216"/>
    <w:rsid w:val="0012721C"/>
    <w:rsid w:val="00130160"/>
    <w:rsid w:val="001317AF"/>
    <w:rsid w:val="00132356"/>
    <w:rsid w:val="0013259A"/>
    <w:rsid w:val="0013313A"/>
    <w:rsid w:val="001332E0"/>
    <w:rsid w:val="00143AA5"/>
    <w:rsid w:val="0014426B"/>
    <w:rsid w:val="001447AA"/>
    <w:rsid w:val="00144DC8"/>
    <w:rsid w:val="001463F6"/>
    <w:rsid w:val="001520E9"/>
    <w:rsid w:val="001539E2"/>
    <w:rsid w:val="00156B3F"/>
    <w:rsid w:val="001613B2"/>
    <w:rsid w:val="00161FAA"/>
    <w:rsid w:val="0016205B"/>
    <w:rsid w:val="00163D93"/>
    <w:rsid w:val="00171ADC"/>
    <w:rsid w:val="001835BF"/>
    <w:rsid w:val="00183E45"/>
    <w:rsid w:val="001851F3"/>
    <w:rsid w:val="00193DA5"/>
    <w:rsid w:val="001A125B"/>
    <w:rsid w:val="001A46B2"/>
    <w:rsid w:val="001A4A80"/>
    <w:rsid w:val="001A5295"/>
    <w:rsid w:val="001A542E"/>
    <w:rsid w:val="001A7507"/>
    <w:rsid w:val="001B1CBD"/>
    <w:rsid w:val="001B1E6F"/>
    <w:rsid w:val="001B2C4A"/>
    <w:rsid w:val="001B53CD"/>
    <w:rsid w:val="001C3557"/>
    <w:rsid w:val="001C3E28"/>
    <w:rsid w:val="001C449B"/>
    <w:rsid w:val="001C4E75"/>
    <w:rsid w:val="001C6521"/>
    <w:rsid w:val="001C6D47"/>
    <w:rsid w:val="001C72A7"/>
    <w:rsid w:val="001D2A18"/>
    <w:rsid w:val="001D4018"/>
    <w:rsid w:val="001D43DA"/>
    <w:rsid w:val="001D6EFB"/>
    <w:rsid w:val="001D716F"/>
    <w:rsid w:val="001D78C5"/>
    <w:rsid w:val="001F0999"/>
    <w:rsid w:val="001F5C52"/>
    <w:rsid w:val="001F79FC"/>
    <w:rsid w:val="00204124"/>
    <w:rsid w:val="00212B2E"/>
    <w:rsid w:val="00222571"/>
    <w:rsid w:val="00222FC5"/>
    <w:rsid w:val="00223200"/>
    <w:rsid w:val="002316C9"/>
    <w:rsid w:val="00235F93"/>
    <w:rsid w:val="0023618F"/>
    <w:rsid w:val="00241143"/>
    <w:rsid w:val="002466E1"/>
    <w:rsid w:val="00251E1D"/>
    <w:rsid w:val="00252051"/>
    <w:rsid w:val="00254164"/>
    <w:rsid w:val="00254F17"/>
    <w:rsid w:val="00255A30"/>
    <w:rsid w:val="00260A69"/>
    <w:rsid w:val="002623A5"/>
    <w:rsid w:val="002626DA"/>
    <w:rsid w:val="00262EB6"/>
    <w:rsid w:val="0026687E"/>
    <w:rsid w:val="0026772B"/>
    <w:rsid w:val="00270480"/>
    <w:rsid w:val="00271378"/>
    <w:rsid w:val="00277722"/>
    <w:rsid w:val="0028075A"/>
    <w:rsid w:val="00283350"/>
    <w:rsid w:val="00284723"/>
    <w:rsid w:val="00293DFA"/>
    <w:rsid w:val="002952E8"/>
    <w:rsid w:val="00296E7F"/>
    <w:rsid w:val="00297CA0"/>
    <w:rsid w:val="002A1B7E"/>
    <w:rsid w:val="002A5B6F"/>
    <w:rsid w:val="002B52CD"/>
    <w:rsid w:val="002B7334"/>
    <w:rsid w:val="002C3D02"/>
    <w:rsid w:val="002C554C"/>
    <w:rsid w:val="002C7F78"/>
    <w:rsid w:val="002D0058"/>
    <w:rsid w:val="002D3A3C"/>
    <w:rsid w:val="002D470C"/>
    <w:rsid w:val="002D48DB"/>
    <w:rsid w:val="002F0C5A"/>
    <w:rsid w:val="002F41AD"/>
    <w:rsid w:val="002F6E2F"/>
    <w:rsid w:val="00300B20"/>
    <w:rsid w:val="00303C42"/>
    <w:rsid w:val="00307429"/>
    <w:rsid w:val="00312332"/>
    <w:rsid w:val="0031424E"/>
    <w:rsid w:val="00314ED8"/>
    <w:rsid w:val="0031611F"/>
    <w:rsid w:val="003174D3"/>
    <w:rsid w:val="0032215D"/>
    <w:rsid w:val="00322DC5"/>
    <w:rsid w:val="00324E0A"/>
    <w:rsid w:val="00324EB6"/>
    <w:rsid w:val="00330E81"/>
    <w:rsid w:val="0033285B"/>
    <w:rsid w:val="003364F0"/>
    <w:rsid w:val="00340B35"/>
    <w:rsid w:val="00340E59"/>
    <w:rsid w:val="00343F6D"/>
    <w:rsid w:val="00344AAF"/>
    <w:rsid w:val="00346BCC"/>
    <w:rsid w:val="00350CD0"/>
    <w:rsid w:val="00353FA1"/>
    <w:rsid w:val="00354412"/>
    <w:rsid w:val="00354C53"/>
    <w:rsid w:val="00355D14"/>
    <w:rsid w:val="003576EB"/>
    <w:rsid w:val="00360AF6"/>
    <w:rsid w:val="003642BB"/>
    <w:rsid w:val="00374A9D"/>
    <w:rsid w:val="003770A0"/>
    <w:rsid w:val="00384CDE"/>
    <w:rsid w:val="003872F6"/>
    <w:rsid w:val="0039281D"/>
    <w:rsid w:val="0039515D"/>
    <w:rsid w:val="00395DED"/>
    <w:rsid w:val="0039661E"/>
    <w:rsid w:val="0039691B"/>
    <w:rsid w:val="003A2A49"/>
    <w:rsid w:val="003A6BC5"/>
    <w:rsid w:val="003A7898"/>
    <w:rsid w:val="003B37E6"/>
    <w:rsid w:val="003B6122"/>
    <w:rsid w:val="003B64C3"/>
    <w:rsid w:val="003C4A6C"/>
    <w:rsid w:val="003C551D"/>
    <w:rsid w:val="003D0EB0"/>
    <w:rsid w:val="003D3770"/>
    <w:rsid w:val="003D69C5"/>
    <w:rsid w:val="003E3174"/>
    <w:rsid w:val="003E4AEF"/>
    <w:rsid w:val="003E6C1A"/>
    <w:rsid w:val="003F157A"/>
    <w:rsid w:val="003F2562"/>
    <w:rsid w:val="003F55BD"/>
    <w:rsid w:val="003F6753"/>
    <w:rsid w:val="003F7E43"/>
    <w:rsid w:val="0040745B"/>
    <w:rsid w:val="004132C6"/>
    <w:rsid w:val="00424281"/>
    <w:rsid w:val="004259E9"/>
    <w:rsid w:val="00427668"/>
    <w:rsid w:val="00432204"/>
    <w:rsid w:val="00433115"/>
    <w:rsid w:val="00433DE9"/>
    <w:rsid w:val="0043421B"/>
    <w:rsid w:val="00436686"/>
    <w:rsid w:val="0043798B"/>
    <w:rsid w:val="00443E1E"/>
    <w:rsid w:val="00445571"/>
    <w:rsid w:val="0044658C"/>
    <w:rsid w:val="004474B5"/>
    <w:rsid w:val="0045050A"/>
    <w:rsid w:val="004539A5"/>
    <w:rsid w:val="004622FF"/>
    <w:rsid w:val="004674B6"/>
    <w:rsid w:val="00467837"/>
    <w:rsid w:val="00470DF8"/>
    <w:rsid w:val="00473893"/>
    <w:rsid w:val="00476E33"/>
    <w:rsid w:val="00485C2D"/>
    <w:rsid w:val="00490CD9"/>
    <w:rsid w:val="00492C42"/>
    <w:rsid w:val="004A21C6"/>
    <w:rsid w:val="004A34DD"/>
    <w:rsid w:val="004A4F37"/>
    <w:rsid w:val="004B27A0"/>
    <w:rsid w:val="004B4150"/>
    <w:rsid w:val="004B50B8"/>
    <w:rsid w:val="004B6ADB"/>
    <w:rsid w:val="004C0389"/>
    <w:rsid w:val="004C1787"/>
    <w:rsid w:val="004C7063"/>
    <w:rsid w:val="004D14CA"/>
    <w:rsid w:val="004D16B8"/>
    <w:rsid w:val="004E1D1B"/>
    <w:rsid w:val="004E5FD0"/>
    <w:rsid w:val="004E6D3A"/>
    <w:rsid w:val="004E7357"/>
    <w:rsid w:val="00501ACF"/>
    <w:rsid w:val="005037DB"/>
    <w:rsid w:val="00504B5B"/>
    <w:rsid w:val="00505231"/>
    <w:rsid w:val="00506BE0"/>
    <w:rsid w:val="0051104C"/>
    <w:rsid w:val="00511090"/>
    <w:rsid w:val="00512A51"/>
    <w:rsid w:val="00515450"/>
    <w:rsid w:val="005159FE"/>
    <w:rsid w:val="005165F7"/>
    <w:rsid w:val="00521895"/>
    <w:rsid w:val="00527557"/>
    <w:rsid w:val="00531AF5"/>
    <w:rsid w:val="00533824"/>
    <w:rsid w:val="00534279"/>
    <w:rsid w:val="00541E7F"/>
    <w:rsid w:val="00542CA8"/>
    <w:rsid w:val="00544881"/>
    <w:rsid w:val="0055125F"/>
    <w:rsid w:val="00553740"/>
    <w:rsid w:val="00566DB0"/>
    <w:rsid w:val="00567094"/>
    <w:rsid w:val="00567DC9"/>
    <w:rsid w:val="00571637"/>
    <w:rsid w:val="0057283D"/>
    <w:rsid w:val="00575C9F"/>
    <w:rsid w:val="00586316"/>
    <w:rsid w:val="00593DAE"/>
    <w:rsid w:val="005A304D"/>
    <w:rsid w:val="005A39AD"/>
    <w:rsid w:val="005A663F"/>
    <w:rsid w:val="005B1FD5"/>
    <w:rsid w:val="005B27B6"/>
    <w:rsid w:val="005B2BFF"/>
    <w:rsid w:val="005B667E"/>
    <w:rsid w:val="005B7F4E"/>
    <w:rsid w:val="005D4A92"/>
    <w:rsid w:val="005E4F38"/>
    <w:rsid w:val="005F2CF9"/>
    <w:rsid w:val="005F4C48"/>
    <w:rsid w:val="00600B73"/>
    <w:rsid w:val="00602590"/>
    <w:rsid w:val="00604AE6"/>
    <w:rsid w:val="00606FF8"/>
    <w:rsid w:val="006071CA"/>
    <w:rsid w:val="00625D76"/>
    <w:rsid w:val="00626607"/>
    <w:rsid w:val="00626F56"/>
    <w:rsid w:val="00633CD3"/>
    <w:rsid w:val="006403C5"/>
    <w:rsid w:val="0064547F"/>
    <w:rsid w:val="00645DA0"/>
    <w:rsid w:val="00653A04"/>
    <w:rsid w:val="00654397"/>
    <w:rsid w:val="006562E8"/>
    <w:rsid w:val="00656C79"/>
    <w:rsid w:val="006603E1"/>
    <w:rsid w:val="006633E2"/>
    <w:rsid w:val="00664016"/>
    <w:rsid w:val="00666D80"/>
    <w:rsid w:val="00667A97"/>
    <w:rsid w:val="006738F6"/>
    <w:rsid w:val="00673B6E"/>
    <w:rsid w:val="006745DF"/>
    <w:rsid w:val="00690C3E"/>
    <w:rsid w:val="00693979"/>
    <w:rsid w:val="00695100"/>
    <w:rsid w:val="00696A2D"/>
    <w:rsid w:val="006A0E29"/>
    <w:rsid w:val="006A3219"/>
    <w:rsid w:val="006A6461"/>
    <w:rsid w:val="006B78BF"/>
    <w:rsid w:val="006C481A"/>
    <w:rsid w:val="006C4999"/>
    <w:rsid w:val="006D10C0"/>
    <w:rsid w:val="006D6A3A"/>
    <w:rsid w:val="006E07E5"/>
    <w:rsid w:val="006E187B"/>
    <w:rsid w:val="006E47B4"/>
    <w:rsid w:val="006E6C96"/>
    <w:rsid w:val="006F3A2E"/>
    <w:rsid w:val="006F3CDA"/>
    <w:rsid w:val="006F4EB9"/>
    <w:rsid w:val="006F60D7"/>
    <w:rsid w:val="006F6827"/>
    <w:rsid w:val="00702D71"/>
    <w:rsid w:val="00707B70"/>
    <w:rsid w:val="0071587D"/>
    <w:rsid w:val="00721023"/>
    <w:rsid w:val="00736BCD"/>
    <w:rsid w:val="0074086B"/>
    <w:rsid w:val="00742B98"/>
    <w:rsid w:val="007462B2"/>
    <w:rsid w:val="00750C01"/>
    <w:rsid w:val="0076548B"/>
    <w:rsid w:val="007738E2"/>
    <w:rsid w:val="0078052D"/>
    <w:rsid w:val="00780E9A"/>
    <w:rsid w:val="00782626"/>
    <w:rsid w:val="007857A7"/>
    <w:rsid w:val="00785C40"/>
    <w:rsid w:val="0078783E"/>
    <w:rsid w:val="00787FEE"/>
    <w:rsid w:val="00792426"/>
    <w:rsid w:val="007A1976"/>
    <w:rsid w:val="007A223F"/>
    <w:rsid w:val="007B225D"/>
    <w:rsid w:val="007B3EAA"/>
    <w:rsid w:val="007B5434"/>
    <w:rsid w:val="007B6A83"/>
    <w:rsid w:val="007C3E17"/>
    <w:rsid w:val="007C4A5E"/>
    <w:rsid w:val="007D5B56"/>
    <w:rsid w:val="007F1669"/>
    <w:rsid w:val="007F223A"/>
    <w:rsid w:val="007F231E"/>
    <w:rsid w:val="007F754D"/>
    <w:rsid w:val="007F7E9D"/>
    <w:rsid w:val="007F7FB2"/>
    <w:rsid w:val="00800299"/>
    <w:rsid w:val="00803035"/>
    <w:rsid w:val="00803D05"/>
    <w:rsid w:val="00806E8E"/>
    <w:rsid w:val="0081084A"/>
    <w:rsid w:val="00810B90"/>
    <w:rsid w:val="00810D7E"/>
    <w:rsid w:val="008111EC"/>
    <w:rsid w:val="00816884"/>
    <w:rsid w:val="00816F57"/>
    <w:rsid w:val="008206D6"/>
    <w:rsid w:val="00824203"/>
    <w:rsid w:val="00824685"/>
    <w:rsid w:val="0083262C"/>
    <w:rsid w:val="00834B2B"/>
    <w:rsid w:val="00834C42"/>
    <w:rsid w:val="008413F1"/>
    <w:rsid w:val="008427BA"/>
    <w:rsid w:val="00844D77"/>
    <w:rsid w:val="008507CE"/>
    <w:rsid w:val="00854B45"/>
    <w:rsid w:val="008631BE"/>
    <w:rsid w:val="00866972"/>
    <w:rsid w:val="00871DBC"/>
    <w:rsid w:val="00873D02"/>
    <w:rsid w:val="00881088"/>
    <w:rsid w:val="008842F6"/>
    <w:rsid w:val="00887E20"/>
    <w:rsid w:val="00890421"/>
    <w:rsid w:val="00893F5B"/>
    <w:rsid w:val="008967C9"/>
    <w:rsid w:val="008969B7"/>
    <w:rsid w:val="00897DD6"/>
    <w:rsid w:val="008A149F"/>
    <w:rsid w:val="008A3069"/>
    <w:rsid w:val="008A553D"/>
    <w:rsid w:val="008B0026"/>
    <w:rsid w:val="008B04DD"/>
    <w:rsid w:val="008B0AFC"/>
    <w:rsid w:val="008B1762"/>
    <w:rsid w:val="008B75CB"/>
    <w:rsid w:val="008C1FA9"/>
    <w:rsid w:val="008C6B2D"/>
    <w:rsid w:val="008D00F0"/>
    <w:rsid w:val="008D1B37"/>
    <w:rsid w:val="008D2DF2"/>
    <w:rsid w:val="008D386E"/>
    <w:rsid w:val="008E2100"/>
    <w:rsid w:val="008E4714"/>
    <w:rsid w:val="008E5C3B"/>
    <w:rsid w:val="008F2C17"/>
    <w:rsid w:val="008F3AD8"/>
    <w:rsid w:val="008F4BBD"/>
    <w:rsid w:val="00901656"/>
    <w:rsid w:val="00912DC1"/>
    <w:rsid w:val="00920883"/>
    <w:rsid w:val="00922499"/>
    <w:rsid w:val="00923EFF"/>
    <w:rsid w:val="00926723"/>
    <w:rsid w:val="009307E9"/>
    <w:rsid w:val="00947F61"/>
    <w:rsid w:val="00950E27"/>
    <w:rsid w:val="00950FF3"/>
    <w:rsid w:val="00973E15"/>
    <w:rsid w:val="009757F2"/>
    <w:rsid w:val="00976A73"/>
    <w:rsid w:val="009808B7"/>
    <w:rsid w:val="00980A45"/>
    <w:rsid w:val="009835E2"/>
    <w:rsid w:val="00983974"/>
    <w:rsid w:val="00985BDC"/>
    <w:rsid w:val="009908F7"/>
    <w:rsid w:val="00991595"/>
    <w:rsid w:val="009A110B"/>
    <w:rsid w:val="009B3999"/>
    <w:rsid w:val="009C31AB"/>
    <w:rsid w:val="009C35DE"/>
    <w:rsid w:val="009C5CCA"/>
    <w:rsid w:val="009C7EBF"/>
    <w:rsid w:val="009D34AD"/>
    <w:rsid w:val="009D4C68"/>
    <w:rsid w:val="009D545B"/>
    <w:rsid w:val="009E4072"/>
    <w:rsid w:val="009F1221"/>
    <w:rsid w:val="009F1710"/>
    <w:rsid w:val="009F541E"/>
    <w:rsid w:val="009F7E52"/>
    <w:rsid w:val="00A05551"/>
    <w:rsid w:val="00A07056"/>
    <w:rsid w:val="00A12A31"/>
    <w:rsid w:val="00A133E8"/>
    <w:rsid w:val="00A165C0"/>
    <w:rsid w:val="00A27CF0"/>
    <w:rsid w:val="00A30EC0"/>
    <w:rsid w:val="00A35948"/>
    <w:rsid w:val="00A36558"/>
    <w:rsid w:val="00A411CD"/>
    <w:rsid w:val="00A43333"/>
    <w:rsid w:val="00A44952"/>
    <w:rsid w:val="00A51FE2"/>
    <w:rsid w:val="00A5228F"/>
    <w:rsid w:val="00A52967"/>
    <w:rsid w:val="00A561B7"/>
    <w:rsid w:val="00A56491"/>
    <w:rsid w:val="00A627C5"/>
    <w:rsid w:val="00A64CE7"/>
    <w:rsid w:val="00A653DB"/>
    <w:rsid w:val="00A6691D"/>
    <w:rsid w:val="00A723EB"/>
    <w:rsid w:val="00A726DC"/>
    <w:rsid w:val="00A77C1B"/>
    <w:rsid w:val="00A77D6C"/>
    <w:rsid w:val="00A83175"/>
    <w:rsid w:val="00A838E5"/>
    <w:rsid w:val="00A84A28"/>
    <w:rsid w:val="00A84AA4"/>
    <w:rsid w:val="00A86CC2"/>
    <w:rsid w:val="00A96CCA"/>
    <w:rsid w:val="00AA0786"/>
    <w:rsid w:val="00AA0E3B"/>
    <w:rsid w:val="00AB3604"/>
    <w:rsid w:val="00AB6A84"/>
    <w:rsid w:val="00AC5ECE"/>
    <w:rsid w:val="00AD4E48"/>
    <w:rsid w:val="00AD53E2"/>
    <w:rsid w:val="00AD5561"/>
    <w:rsid w:val="00AD6772"/>
    <w:rsid w:val="00AD76EA"/>
    <w:rsid w:val="00AE18F8"/>
    <w:rsid w:val="00AE4F1C"/>
    <w:rsid w:val="00AE7F49"/>
    <w:rsid w:val="00AF0142"/>
    <w:rsid w:val="00AF2E84"/>
    <w:rsid w:val="00AF446F"/>
    <w:rsid w:val="00AF62DD"/>
    <w:rsid w:val="00B00867"/>
    <w:rsid w:val="00B00B56"/>
    <w:rsid w:val="00B05805"/>
    <w:rsid w:val="00B061B3"/>
    <w:rsid w:val="00B06409"/>
    <w:rsid w:val="00B3239E"/>
    <w:rsid w:val="00B32B62"/>
    <w:rsid w:val="00B33140"/>
    <w:rsid w:val="00B3357B"/>
    <w:rsid w:val="00B363CF"/>
    <w:rsid w:val="00B44CA6"/>
    <w:rsid w:val="00B4629B"/>
    <w:rsid w:val="00B54C8C"/>
    <w:rsid w:val="00B602B9"/>
    <w:rsid w:val="00B6384A"/>
    <w:rsid w:val="00B72BA1"/>
    <w:rsid w:val="00B74757"/>
    <w:rsid w:val="00B75828"/>
    <w:rsid w:val="00B75CC1"/>
    <w:rsid w:val="00B847FC"/>
    <w:rsid w:val="00B854D5"/>
    <w:rsid w:val="00B8731C"/>
    <w:rsid w:val="00B8799F"/>
    <w:rsid w:val="00B91B1E"/>
    <w:rsid w:val="00B93C2B"/>
    <w:rsid w:val="00B941AE"/>
    <w:rsid w:val="00BA27F3"/>
    <w:rsid w:val="00BA3CEA"/>
    <w:rsid w:val="00BA40FC"/>
    <w:rsid w:val="00BA5E85"/>
    <w:rsid w:val="00BA6E74"/>
    <w:rsid w:val="00BB4B9C"/>
    <w:rsid w:val="00BB4F47"/>
    <w:rsid w:val="00BC1B65"/>
    <w:rsid w:val="00BC5A14"/>
    <w:rsid w:val="00BD399F"/>
    <w:rsid w:val="00BD6540"/>
    <w:rsid w:val="00BD6665"/>
    <w:rsid w:val="00BE2EDC"/>
    <w:rsid w:val="00BE6A80"/>
    <w:rsid w:val="00BF0430"/>
    <w:rsid w:val="00BF33DD"/>
    <w:rsid w:val="00BF5637"/>
    <w:rsid w:val="00BF6343"/>
    <w:rsid w:val="00BF74E9"/>
    <w:rsid w:val="00C224FE"/>
    <w:rsid w:val="00C23D61"/>
    <w:rsid w:val="00C24F7C"/>
    <w:rsid w:val="00C2553A"/>
    <w:rsid w:val="00C411FC"/>
    <w:rsid w:val="00C45D09"/>
    <w:rsid w:val="00C45F85"/>
    <w:rsid w:val="00C50311"/>
    <w:rsid w:val="00C51806"/>
    <w:rsid w:val="00C51C60"/>
    <w:rsid w:val="00C52900"/>
    <w:rsid w:val="00C55115"/>
    <w:rsid w:val="00C60CE6"/>
    <w:rsid w:val="00C62E99"/>
    <w:rsid w:val="00C63330"/>
    <w:rsid w:val="00C63BAE"/>
    <w:rsid w:val="00C64766"/>
    <w:rsid w:val="00C67321"/>
    <w:rsid w:val="00C76F0D"/>
    <w:rsid w:val="00C77A2D"/>
    <w:rsid w:val="00C80F7A"/>
    <w:rsid w:val="00C8234F"/>
    <w:rsid w:val="00C82532"/>
    <w:rsid w:val="00C84327"/>
    <w:rsid w:val="00C922C3"/>
    <w:rsid w:val="00CA0F0F"/>
    <w:rsid w:val="00CB1394"/>
    <w:rsid w:val="00CB6712"/>
    <w:rsid w:val="00CC2BEF"/>
    <w:rsid w:val="00CD3551"/>
    <w:rsid w:val="00CE2391"/>
    <w:rsid w:val="00CE67A6"/>
    <w:rsid w:val="00CE7651"/>
    <w:rsid w:val="00CF100F"/>
    <w:rsid w:val="00CF4423"/>
    <w:rsid w:val="00CF698C"/>
    <w:rsid w:val="00D10507"/>
    <w:rsid w:val="00D1172A"/>
    <w:rsid w:val="00D143DA"/>
    <w:rsid w:val="00D155CC"/>
    <w:rsid w:val="00D17204"/>
    <w:rsid w:val="00D2420B"/>
    <w:rsid w:val="00D24BCC"/>
    <w:rsid w:val="00D26A1D"/>
    <w:rsid w:val="00D274A6"/>
    <w:rsid w:val="00D321A2"/>
    <w:rsid w:val="00D32536"/>
    <w:rsid w:val="00D34414"/>
    <w:rsid w:val="00D40B27"/>
    <w:rsid w:val="00D40FCC"/>
    <w:rsid w:val="00D4380D"/>
    <w:rsid w:val="00D472B4"/>
    <w:rsid w:val="00D53D81"/>
    <w:rsid w:val="00D55B96"/>
    <w:rsid w:val="00D57128"/>
    <w:rsid w:val="00D62343"/>
    <w:rsid w:val="00D67BAC"/>
    <w:rsid w:val="00D70020"/>
    <w:rsid w:val="00D7372A"/>
    <w:rsid w:val="00D75626"/>
    <w:rsid w:val="00D75C4E"/>
    <w:rsid w:val="00D80135"/>
    <w:rsid w:val="00D92F0B"/>
    <w:rsid w:val="00D93BE9"/>
    <w:rsid w:val="00D95691"/>
    <w:rsid w:val="00D95961"/>
    <w:rsid w:val="00D97735"/>
    <w:rsid w:val="00DA13B9"/>
    <w:rsid w:val="00DA2C66"/>
    <w:rsid w:val="00DA69ED"/>
    <w:rsid w:val="00DA7D57"/>
    <w:rsid w:val="00DC25D2"/>
    <w:rsid w:val="00DC4946"/>
    <w:rsid w:val="00DD2F8D"/>
    <w:rsid w:val="00DE3085"/>
    <w:rsid w:val="00DE379E"/>
    <w:rsid w:val="00DE6189"/>
    <w:rsid w:val="00DF1D56"/>
    <w:rsid w:val="00DF59BA"/>
    <w:rsid w:val="00DF60A3"/>
    <w:rsid w:val="00E0101C"/>
    <w:rsid w:val="00E029FE"/>
    <w:rsid w:val="00E054EA"/>
    <w:rsid w:val="00E13BE1"/>
    <w:rsid w:val="00E15852"/>
    <w:rsid w:val="00E1771A"/>
    <w:rsid w:val="00E222B4"/>
    <w:rsid w:val="00E240F6"/>
    <w:rsid w:val="00E3345F"/>
    <w:rsid w:val="00E339E8"/>
    <w:rsid w:val="00E361FF"/>
    <w:rsid w:val="00E413BF"/>
    <w:rsid w:val="00E45769"/>
    <w:rsid w:val="00E4592C"/>
    <w:rsid w:val="00E47CE9"/>
    <w:rsid w:val="00E54AE2"/>
    <w:rsid w:val="00E55413"/>
    <w:rsid w:val="00E63350"/>
    <w:rsid w:val="00E636FE"/>
    <w:rsid w:val="00E67C17"/>
    <w:rsid w:val="00E746CC"/>
    <w:rsid w:val="00E76303"/>
    <w:rsid w:val="00E77459"/>
    <w:rsid w:val="00E777D7"/>
    <w:rsid w:val="00E8536A"/>
    <w:rsid w:val="00E9231D"/>
    <w:rsid w:val="00E96F3A"/>
    <w:rsid w:val="00E96F55"/>
    <w:rsid w:val="00EA32D3"/>
    <w:rsid w:val="00EB2800"/>
    <w:rsid w:val="00EB4BEF"/>
    <w:rsid w:val="00EC06EF"/>
    <w:rsid w:val="00EC20E6"/>
    <w:rsid w:val="00EC498E"/>
    <w:rsid w:val="00EC5BA1"/>
    <w:rsid w:val="00EC5FFF"/>
    <w:rsid w:val="00ED1CC2"/>
    <w:rsid w:val="00ED65CE"/>
    <w:rsid w:val="00ED67EE"/>
    <w:rsid w:val="00ED70BF"/>
    <w:rsid w:val="00EE369F"/>
    <w:rsid w:val="00EE549F"/>
    <w:rsid w:val="00EE6B9D"/>
    <w:rsid w:val="00EF3097"/>
    <w:rsid w:val="00EF6636"/>
    <w:rsid w:val="00EF7F55"/>
    <w:rsid w:val="00F0229B"/>
    <w:rsid w:val="00F04298"/>
    <w:rsid w:val="00F11CC3"/>
    <w:rsid w:val="00F2097C"/>
    <w:rsid w:val="00F34401"/>
    <w:rsid w:val="00F47E0E"/>
    <w:rsid w:val="00F6146B"/>
    <w:rsid w:val="00F64E63"/>
    <w:rsid w:val="00F7045E"/>
    <w:rsid w:val="00F83376"/>
    <w:rsid w:val="00F87809"/>
    <w:rsid w:val="00F87EB2"/>
    <w:rsid w:val="00F928F7"/>
    <w:rsid w:val="00F9606C"/>
    <w:rsid w:val="00F977A4"/>
    <w:rsid w:val="00FA57BC"/>
    <w:rsid w:val="00FB69E5"/>
    <w:rsid w:val="00FC0624"/>
    <w:rsid w:val="00FC29E6"/>
    <w:rsid w:val="00FC3C7A"/>
    <w:rsid w:val="00FC5247"/>
    <w:rsid w:val="00FD238A"/>
    <w:rsid w:val="00FD5832"/>
    <w:rsid w:val="00FE0C24"/>
    <w:rsid w:val="00FE44A3"/>
    <w:rsid w:val="00FE56DE"/>
    <w:rsid w:val="00FF2E48"/>
    <w:rsid w:val="00FF404C"/>
    <w:rsid w:val="00FF698E"/>
    <w:rsid w:val="00FF7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D2B0A5"/>
  <w15:docId w15:val="{78EDF9B7-92F1-4585-8F68-13E0C98B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5B6F"/>
    <w:pPr>
      <w:spacing w:after="160" w:line="300" w:lineRule="auto"/>
    </w:pPr>
    <w:rPr>
      <w:rFonts w:cs="Calibri"/>
      <w:sz w:val="21"/>
      <w:szCs w:val="21"/>
    </w:rPr>
  </w:style>
  <w:style w:type="paragraph" w:styleId="Titolo1">
    <w:name w:val="heading 1"/>
    <w:basedOn w:val="Normale"/>
    <w:next w:val="Normale"/>
    <w:link w:val="Titolo1Carattere"/>
    <w:uiPriority w:val="99"/>
    <w:qFormat/>
    <w:rsid w:val="002A5B6F"/>
    <w:pPr>
      <w:keepNext/>
      <w:keepLines/>
      <w:spacing w:before="320" w:after="80" w:line="240" w:lineRule="auto"/>
      <w:jc w:val="center"/>
      <w:outlineLvl w:val="0"/>
    </w:pPr>
    <w:rPr>
      <w:rFonts w:ascii="Calibri Light" w:eastAsia="SimSun" w:hAnsi="Calibri Light" w:cs="Calibri Light"/>
      <w:color w:val="2E74B5"/>
      <w:sz w:val="40"/>
      <w:szCs w:val="40"/>
    </w:rPr>
  </w:style>
  <w:style w:type="paragraph" w:styleId="Titolo2">
    <w:name w:val="heading 2"/>
    <w:basedOn w:val="Normale"/>
    <w:next w:val="Normale"/>
    <w:link w:val="Titolo2Carattere"/>
    <w:uiPriority w:val="99"/>
    <w:qFormat/>
    <w:rsid w:val="002A5B6F"/>
    <w:pPr>
      <w:keepNext/>
      <w:keepLines/>
      <w:spacing w:before="160" w:after="40" w:line="240" w:lineRule="auto"/>
      <w:jc w:val="center"/>
      <w:outlineLvl w:val="1"/>
    </w:pPr>
    <w:rPr>
      <w:rFonts w:ascii="Calibri Light" w:eastAsia="SimSun" w:hAnsi="Calibri Light" w:cs="Calibri Light"/>
      <w:sz w:val="32"/>
      <w:szCs w:val="32"/>
    </w:rPr>
  </w:style>
  <w:style w:type="paragraph" w:styleId="Titolo3">
    <w:name w:val="heading 3"/>
    <w:basedOn w:val="Normale"/>
    <w:next w:val="Normale"/>
    <w:link w:val="Titolo3Carattere"/>
    <w:uiPriority w:val="99"/>
    <w:qFormat/>
    <w:rsid w:val="002A5B6F"/>
    <w:pPr>
      <w:keepNext/>
      <w:keepLines/>
      <w:spacing w:before="160" w:after="0" w:line="240" w:lineRule="auto"/>
      <w:outlineLvl w:val="2"/>
    </w:pPr>
    <w:rPr>
      <w:rFonts w:ascii="Calibri Light" w:eastAsia="SimSun" w:hAnsi="Calibri Light" w:cs="Calibri Light"/>
      <w:sz w:val="32"/>
      <w:szCs w:val="32"/>
    </w:rPr>
  </w:style>
  <w:style w:type="paragraph" w:styleId="Titolo4">
    <w:name w:val="heading 4"/>
    <w:basedOn w:val="Normale"/>
    <w:next w:val="Normale"/>
    <w:link w:val="Titolo4Carattere"/>
    <w:uiPriority w:val="99"/>
    <w:qFormat/>
    <w:rsid w:val="002A5B6F"/>
    <w:pPr>
      <w:keepNext/>
      <w:keepLines/>
      <w:spacing w:before="80" w:after="0"/>
      <w:outlineLvl w:val="3"/>
    </w:pPr>
    <w:rPr>
      <w:rFonts w:ascii="Calibri Light" w:eastAsia="SimSun" w:hAnsi="Calibri Light" w:cs="Calibri Light"/>
      <w:i/>
      <w:iCs/>
      <w:sz w:val="30"/>
      <w:szCs w:val="30"/>
    </w:rPr>
  </w:style>
  <w:style w:type="paragraph" w:styleId="Titolo5">
    <w:name w:val="heading 5"/>
    <w:basedOn w:val="Normale"/>
    <w:next w:val="Normale"/>
    <w:link w:val="Titolo5Carattere"/>
    <w:uiPriority w:val="99"/>
    <w:qFormat/>
    <w:rsid w:val="002A5B6F"/>
    <w:pPr>
      <w:keepNext/>
      <w:keepLines/>
      <w:spacing w:before="40" w:after="0"/>
      <w:outlineLvl w:val="4"/>
    </w:pPr>
    <w:rPr>
      <w:rFonts w:ascii="Calibri Light" w:eastAsia="SimSun" w:hAnsi="Calibri Light" w:cs="Calibri Light"/>
      <w:sz w:val="28"/>
      <w:szCs w:val="28"/>
    </w:rPr>
  </w:style>
  <w:style w:type="paragraph" w:styleId="Titolo6">
    <w:name w:val="heading 6"/>
    <w:basedOn w:val="Normale"/>
    <w:next w:val="Normale"/>
    <w:link w:val="Titolo6Carattere"/>
    <w:uiPriority w:val="99"/>
    <w:qFormat/>
    <w:rsid w:val="002A5B6F"/>
    <w:pPr>
      <w:keepNext/>
      <w:keepLines/>
      <w:spacing w:before="40" w:after="0"/>
      <w:outlineLvl w:val="5"/>
    </w:pPr>
    <w:rPr>
      <w:rFonts w:ascii="Calibri Light" w:eastAsia="SimSun" w:hAnsi="Calibri Light" w:cs="Calibri Light"/>
      <w:i/>
      <w:iCs/>
      <w:sz w:val="26"/>
      <w:szCs w:val="26"/>
    </w:rPr>
  </w:style>
  <w:style w:type="paragraph" w:styleId="Titolo7">
    <w:name w:val="heading 7"/>
    <w:basedOn w:val="Normale"/>
    <w:next w:val="Normale"/>
    <w:link w:val="Titolo7Carattere"/>
    <w:uiPriority w:val="99"/>
    <w:qFormat/>
    <w:rsid w:val="002A5B6F"/>
    <w:pPr>
      <w:keepNext/>
      <w:keepLines/>
      <w:spacing w:before="40" w:after="0"/>
      <w:outlineLvl w:val="6"/>
    </w:pPr>
    <w:rPr>
      <w:rFonts w:ascii="Calibri Light" w:eastAsia="SimSun" w:hAnsi="Calibri Light" w:cs="Calibri Light"/>
      <w:sz w:val="24"/>
      <w:szCs w:val="24"/>
    </w:rPr>
  </w:style>
  <w:style w:type="paragraph" w:styleId="Titolo8">
    <w:name w:val="heading 8"/>
    <w:basedOn w:val="Normale"/>
    <w:next w:val="Normale"/>
    <w:link w:val="Titolo8Carattere"/>
    <w:uiPriority w:val="99"/>
    <w:qFormat/>
    <w:rsid w:val="002A5B6F"/>
    <w:pPr>
      <w:keepNext/>
      <w:keepLines/>
      <w:spacing w:before="40" w:after="0"/>
      <w:outlineLvl w:val="7"/>
    </w:pPr>
    <w:rPr>
      <w:rFonts w:ascii="Calibri Light" w:eastAsia="SimSun" w:hAnsi="Calibri Light" w:cs="Calibri Light"/>
      <w:i/>
      <w:iCs/>
      <w:sz w:val="22"/>
      <w:szCs w:val="22"/>
    </w:rPr>
  </w:style>
  <w:style w:type="paragraph" w:styleId="Titolo9">
    <w:name w:val="heading 9"/>
    <w:basedOn w:val="Normale"/>
    <w:next w:val="Normale"/>
    <w:link w:val="Titolo9Carattere"/>
    <w:uiPriority w:val="99"/>
    <w:qFormat/>
    <w:rsid w:val="002A5B6F"/>
    <w:pPr>
      <w:keepNext/>
      <w:keepLines/>
      <w:spacing w:before="40" w:after="0"/>
      <w:outlineLvl w:val="8"/>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A5B6F"/>
    <w:rPr>
      <w:rFonts w:ascii="Calibri Light" w:eastAsia="SimSun" w:hAnsi="Calibri Light" w:cs="Calibri Light"/>
      <w:color w:val="2E74B5"/>
      <w:sz w:val="40"/>
      <w:szCs w:val="40"/>
    </w:rPr>
  </w:style>
  <w:style w:type="character" w:customStyle="1" w:styleId="Titolo2Carattere">
    <w:name w:val="Titolo 2 Carattere"/>
    <w:basedOn w:val="Carpredefinitoparagrafo"/>
    <w:link w:val="Titolo2"/>
    <w:uiPriority w:val="99"/>
    <w:semiHidden/>
    <w:rsid w:val="002A5B6F"/>
    <w:rPr>
      <w:rFonts w:ascii="Calibri Light" w:eastAsia="SimSun" w:hAnsi="Calibri Light" w:cs="Calibri Light"/>
      <w:sz w:val="32"/>
      <w:szCs w:val="32"/>
    </w:rPr>
  </w:style>
  <w:style w:type="character" w:customStyle="1" w:styleId="Titolo3Carattere">
    <w:name w:val="Titolo 3 Carattere"/>
    <w:basedOn w:val="Carpredefinitoparagrafo"/>
    <w:link w:val="Titolo3"/>
    <w:uiPriority w:val="99"/>
    <w:rsid w:val="002A5B6F"/>
    <w:rPr>
      <w:rFonts w:ascii="Calibri Light" w:eastAsia="SimSun" w:hAnsi="Calibri Light" w:cs="Calibri Light"/>
      <w:sz w:val="32"/>
      <w:szCs w:val="32"/>
    </w:rPr>
  </w:style>
  <w:style w:type="character" w:customStyle="1" w:styleId="Titolo4Carattere">
    <w:name w:val="Titolo 4 Carattere"/>
    <w:basedOn w:val="Carpredefinitoparagrafo"/>
    <w:link w:val="Titolo4"/>
    <w:uiPriority w:val="99"/>
    <w:rsid w:val="002A5B6F"/>
    <w:rPr>
      <w:rFonts w:ascii="Calibri Light" w:eastAsia="SimSun" w:hAnsi="Calibri Light" w:cs="Calibri Light"/>
      <w:i/>
      <w:iCs/>
      <w:sz w:val="30"/>
      <w:szCs w:val="30"/>
    </w:rPr>
  </w:style>
  <w:style w:type="character" w:customStyle="1" w:styleId="Titolo5Carattere">
    <w:name w:val="Titolo 5 Carattere"/>
    <w:basedOn w:val="Carpredefinitoparagrafo"/>
    <w:link w:val="Titolo5"/>
    <w:uiPriority w:val="99"/>
    <w:semiHidden/>
    <w:rsid w:val="002A5B6F"/>
    <w:rPr>
      <w:rFonts w:ascii="Calibri Light" w:eastAsia="SimSun" w:hAnsi="Calibri Light" w:cs="Calibri Light"/>
      <w:sz w:val="28"/>
      <w:szCs w:val="28"/>
    </w:rPr>
  </w:style>
  <w:style w:type="character" w:customStyle="1" w:styleId="Titolo6Carattere">
    <w:name w:val="Titolo 6 Carattere"/>
    <w:basedOn w:val="Carpredefinitoparagrafo"/>
    <w:link w:val="Titolo6"/>
    <w:uiPriority w:val="99"/>
    <w:semiHidden/>
    <w:rsid w:val="002A5B6F"/>
    <w:rPr>
      <w:rFonts w:ascii="Calibri Light" w:eastAsia="SimSun" w:hAnsi="Calibri Light" w:cs="Calibri Light"/>
      <w:i/>
      <w:iCs/>
      <w:sz w:val="26"/>
      <w:szCs w:val="26"/>
    </w:rPr>
  </w:style>
  <w:style w:type="character" w:customStyle="1" w:styleId="Titolo7Carattere">
    <w:name w:val="Titolo 7 Carattere"/>
    <w:basedOn w:val="Carpredefinitoparagrafo"/>
    <w:link w:val="Titolo7"/>
    <w:uiPriority w:val="99"/>
    <w:semiHidden/>
    <w:rsid w:val="002A5B6F"/>
    <w:rPr>
      <w:rFonts w:ascii="Calibri Light" w:eastAsia="SimSun" w:hAnsi="Calibri Light" w:cs="Calibri Light"/>
      <w:sz w:val="24"/>
      <w:szCs w:val="24"/>
    </w:rPr>
  </w:style>
  <w:style w:type="character" w:customStyle="1" w:styleId="Titolo8Carattere">
    <w:name w:val="Titolo 8 Carattere"/>
    <w:basedOn w:val="Carpredefinitoparagrafo"/>
    <w:link w:val="Titolo8"/>
    <w:uiPriority w:val="99"/>
    <w:semiHidden/>
    <w:rsid w:val="002A5B6F"/>
    <w:rPr>
      <w:rFonts w:ascii="Calibri Light" w:eastAsia="SimSun" w:hAnsi="Calibri Light" w:cs="Calibri Light"/>
      <w:i/>
      <w:iCs/>
      <w:sz w:val="22"/>
      <w:szCs w:val="22"/>
    </w:rPr>
  </w:style>
  <w:style w:type="character" w:customStyle="1" w:styleId="Titolo9Carattere">
    <w:name w:val="Titolo 9 Carattere"/>
    <w:basedOn w:val="Carpredefinitoparagrafo"/>
    <w:link w:val="Titolo9"/>
    <w:uiPriority w:val="99"/>
    <w:rsid w:val="002A5B6F"/>
    <w:rPr>
      <w:b/>
      <w:bCs/>
      <w:i/>
      <w:iCs/>
    </w:rPr>
  </w:style>
  <w:style w:type="paragraph" w:customStyle="1" w:styleId="Titolo10">
    <w:name w:val="Titolo1"/>
    <w:basedOn w:val="Normale"/>
    <w:next w:val="Corpotesto1"/>
    <w:uiPriority w:val="99"/>
    <w:rsid w:val="003E3174"/>
    <w:pPr>
      <w:jc w:val="center"/>
    </w:pPr>
    <w:rPr>
      <w:rFonts w:ascii="Arial" w:hAnsi="Arial" w:cs="Arial"/>
      <w:b/>
      <w:bCs/>
      <w:i/>
      <w:iCs/>
      <w:sz w:val="24"/>
      <w:szCs w:val="24"/>
    </w:rPr>
  </w:style>
  <w:style w:type="paragraph" w:customStyle="1" w:styleId="NormaleWeb1">
    <w:name w:val="Normale (Web)1"/>
    <w:basedOn w:val="Normale"/>
    <w:uiPriority w:val="99"/>
    <w:rsid w:val="003E3174"/>
    <w:pPr>
      <w:spacing w:before="100"/>
    </w:pPr>
    <w:rPr>
      <w:sz w:val="24"/>
      <w:szCs w:val="24"/>
    </w:rPr>
  </w:style>
  <w:style w:type="paragraph" w:styleId="Paragrafoelenco">
    <w:name w:val="List Paragraph"/>
    <w:basedOn w:val="Normale"/>
    <w:uiPriority w:val="34"/>
    <w:qFormat/>
    <w:rsid w:val="003E3174"/>
    <w:pPr>
      <w:ind w:left="720"/>
    </w:pPr>
  </w:style>
  <w:style w:type="paragraph" w:customStyle="1" w:styleId="Standard">
    <w:name w:val="Standard"/>
    <w:rsid w:val="003E3174"/>
    <w:pPr>
      <w:suppressAutoHyphens/>
      <w:spacing w:after="200" w:line="276" w:lineRule="auto"/>
      <w:textAlignment w:val="baseline"/>
    </w:pPr>
    <w:rPr>
      <w:rFonts w:eastAsia="SimSun" w:cs="Calibri"/>
      <w:kern w:val="1"/>
      <w:lang w:eastAsia="ar-SA"/>
    </w:rPr>
  </w:style>
  <w:style w:type="paragraph" w:styleId="Titolo">
    <w:name w:val="Title"/>
    <w:basedOn w:val="Normale"/>
    <w:next w:val="Normale"/>
    <w:link w:val="TitoloCarattere"/>
    <w:qFormat/>
    <w:rsid w:val="002A5B6F"/>
    <w:pPr>
      <w:pBdr>
        <w:top w:val="single" w:sz="6" w:space="8" w:color="A5A5A5"/>
        <w:bottom w:val="single" w:sz="6" w:space="8" w:color="A5A5A5"/>
      </w:pBdr>
      <w:spacing w:after="400" w:line="240" w:lineRule="auto"/>
      <w:jc w:val="center"/>
    </w:pPr>
    <w:rPr>
      <w:rFonts w:ascii="Calibri Light" w:eastAsia="SimSun" w:hAnsi="Calibri Light" w:cs="Calibri Light"/>
      <w:caps/>
      <w:color w:val="44546A"/>
      <w:spacing w:val="30"/>
      <w:sz w:val="72"/>
      <w:szCs w:val="72"/>
    </w:rPr>
  </w:style>
  <w:style w:type="character" w:customStyle="1" w:styleId="TitoloCarattere">
    <w:name w:val="Titolo Carattere"/>
    <w:basedOn w:val="Carpredefinitoparagrafo"/>
    <w:link w:val="Titolo"/>
    <w:rsid w:val="002A5B6F"/>
    <w:rPr>
      <w:rFonts w:ascii="Calibri Light" w:eastAsia="SimSun" w:hAnsi="Calibri Light" w:cs="Calibri Light"/>
      <w:caps/>
      <w:color w:val="44546A"/>
      <w:spacing w:val="30"/>
      <w:sz w:val="72"/>
      <w:szCs w:val="72"/>
    </w:rPr>
  </w:style>
  <w:style w:type="paragraph" w:customStyle="1" w:styleId="Corpotesto1">
    <w:name w:val="Corpo testo1"/>
    <w:basedOn w:val="Normale"/>
    <w:uiPriority w:val="99"/>
    <w:rsid w:val="003E3174"/>
    <w:pPr>
      <w:spacing w:after="120"/>
    </w:pPr>
  </w:style>
  <w:style w:type="paragraph" w:styleId="NormaleWeb">
    <w:name w:val="Normal (Web)"/>
    <w:basedOn w:val="Normale"/>
    <w:uiPriority w:val="99"/>
    <w:rsid w:val="000E3A19"/>
    <w:pPr>
      <w:spacing w:before="100" w:after="240"/>
    </w:pPr>
    <w:rPr>
      <w:sz w:val="24"/>
      <w:szCs w:val="24"/>
    </w:rPr>
  </w:style>
  <w:style w:type="paragraph" w:customStyle="1" w:styleId="WW-Predefinito1">
    <w:name w:val="WW-Predefinito1"/>
    <w:uiPriority w:val="99"/>
    <w:rsid w:val="000E3A19"/>
    <w:pPr>
      <w:widowControl w:val="0"/>
      <w:autoSpaceDE w:val="0"/>
      <w:autoSpaceDN w:val="0"/>
      <w:adjustRightInd w:val="0"/>
      <w:spacing w:after="160" w:line="300" w:lineRule="auto"/>
    </w:pPr>
    <w:rPr>
      <w:rFonts w:cs="Calibri"/>
      <w:kern w:val="1"/>
      <w:sz w:val="21"/>
      <w:szCs w:val="21"/>
      <w:lang w:val="en-US" w:eastAsia="zh-CN"/>
    </w:rPr>
  </w:style>
  <w:style w:type="character" w:styleId="Numeropagina">
    <w:name w:val="page number"/>
    <w:basedOn w:val="Carpredefinitoparagrafo"/>
    <w:uiPriority w:val="99"/>
    <w:rsid w:val="00FA57BC"/>
  </w:style>
  <w:style w:type="character" w:styleId="Collegamentoipertestuale">
    <w:name w:val="Hyperlink"/>
    <w:basedOn w:val="Carpredefinitoparagrafo"/>
    <w:uiPriority w:val="99"/>
    <w:rsid w:val="00FA57BC"/>
    <w:rPr>
      <w:color w:val="0000FF"/>
      <w:u w:val="single"/>
    </w:rPr>
  </w:style>
  <w:style w:type="paragraph" w:styleId="Pidipagina">
    <w:name w:val="footer"/>
    <w:basedOn w:val="Normale"/>
    <w:link w:val="PidipaginaCarattere"/>
    <w:uiPriority w:val="99"/>
    <w:rsid w:val="00FA57BC"/>
    <w:pPr>
      <w:tabs>
        <w:tab w:val="center" w:pos="4819"/>
        <w:tab w:val="right" w:pos="9638"/>
      </w:tabs>
    </w:pPr>
  </w:style>
  <w:style w:type="character" w:customStyle="1" w:styleId="PidipaginaCarattere">
    <w:name w:val="Piè di pagina Carattere"/>
    <w:basedOn w:val="Carpredefinitoparagrafo"/>
    <w:link w:val="Pidipagina"/>
    <w:uiPriority w:val="99"/>
    <w:rsid w:val="00293BB9"/>
    <w:rPr>
      <w:rFonts w:cs="Calibri"/>
      <w:sz w:val="21"/>
      <w:szCs w:val="21"/>
    </w:rPr>
  </w:style>
  <w:style w:type="paragraph" w:styleId="Puntoelenco">
    <w:name w:val="List Bullet"/>
    <w:basedOn w:val="Normale"/>
    <w:autoRedefine/>
    <w:uiPriority w:val="99"/>
    <w:rsid w:val="00881088"/>
    <w:pPr>
      <w:numPr>
        <w:numId w:val="29"/>
      </w:numPr>
      <w:tabs>
        <w:tab w:val="clear" w:pos="720"/>
        <w:tab w:val="num" w:pos="360"/>
      </w:tabs>
      <w:spacing w:after="200" w:line="276" w:lineRule="auto"/>
      <w:ind w:left="360"/>
    </w:pPr>
    <w:rPr>
      <w:sz w:val="22"/>
      <w:szCs w:val="22"/>
      <w:lang w:eastAsia="en-US"/>
    </w:rPr>
  </w:style>
  <w:style w:type="paragraph" w:styleId="Testonotaapidipagina">
    <w:name w:val="footnote text"/>
    <w:basedOn w:val="Normale"/>
    <w:link w:val="TestonotaapidipaginaCarattere"/>
    <w:uiPriority w:val="99"/>
    <w:semiHidden/>
    <w:rsid w:val="00FC5247"/>
    <w:rPr>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FC5247"/>
    <w:rPr>
      <w:rFonts w:ascii="Calibri" w:eastAsia="Times New Roman" w:hAnsi="Calibri" w:cs="Calibri"/>
      <w:lang w:eastAsia="en-US"/>
    </w:rPr>
  </w:style>
  <w:style w:type="character" w:styleId="Rimandonotaapidipagina">
    <w:name w:val="footnote reference"/>
    <w:basedOn w:val="Carpredefinitoparagrafo"/>
    <w:uiPriority w:val="99"/>
    <w:semiHidden/>
    <w:rsid w:val="00FC5247"/>
    <w:rPr>
      <w:vertAlign w:val="superscript"/>
    </w:rPr>
  </w:style>
  <w:style w:type="paragraph" w:styleId="Intestazione">
    <w:name w:val="header"/>
    <w:basedOn w:val="Normale"/>
    <w:link w:val="IntestazioneCarattere"/>
    <w:uiPriority w:val="99"/>
    <w:rsid w:val="0045050A"/>
    <w:pPr>
      <w:tabs>
        <w:tab w:val="center" w:pos="4819"/>
        <w:tab w:val="right" w:pos="9638"/>
      </w:tabs>
    </w:pPr>
  </w:style>
  <w:style w:type="character" w:customStyle="1" w:styleId="IntestazioneCarattere">
    <w:name w:val="Intestazione Carattere"/>
    <w:basedOn w:val="Carpredefinitoparagrafo"/>
    <w:link w:val="Intestazione"/>
    <w:uiPriority w:val="99"/>
    <w:rsid w:val="00293BB9"/>
    <w:rPr>
      <w:rFonts w:cs="Calibri"/>
      <w:sz w:val="21"/>
      <w:szCs w:val="21"/>
    </w:rPr>
  </w:style>
  <w:style w:type="paragraph" w:customStyle="1" w:styleId="standard0">
    <w:name w:val="standard"/>
    <w:basedOn w:val="Normale"/>
    <w:uiPriority w:val="99"/>
    <w:rsid w:val="00693979"/>
    <w:pPr>
      <w:spacing w:before="100" w:beforeAutospacing="1" w:after="100" w:afterAutospacing="1"/>
    </w:pPr>
    <w:rPr>
      <w:sz w:val="24"/>
      <w:szCs w:val="24"/>
    </w:rPr>
  </w:style>
  <w:style w:type="paragraph" w:styleId="Didascalia">
    <w:name w:val="caption"/>
    <w:basedOn w:val="Normale"/>
    <w:next w:val="Normale"/>
    <w:uiPriority w:val="99"/>
    <w:qFormat/>
    <w:rsid w:val="002A5B6F"/>
    <w:pPr>
      <w:spacing w:line="240" w:lineRule="auto"/>
    </w:pPr>
    <w:rPr>
      <w:b/>
      <w:bCs/>
      <w:color w:val="404040"/>
      <w:sz w:val="16"/>
      <w:szCs w:val="16"/>
    </w:rPr>
  </w:style>
  <w:style w:type="paragraph" w:styleId="Sottotitolo">
    <w:name w:val="Subtitle"/>
    <w:basedOn w:val="Normale"/>
    <w:next w:val="Normale"/>
    <w:link w:val="SottotitoloCarattere"/>
    <w:uiPriority w:val="99"/>
    <w:qFormat/>
    <w:rsid w:val="002A5B6F"/>
    <w:pPr>
      <w:numPr>
        <w:ilvl w:val="1"/>
      </w:numPr>
      <w:jc w:val="center"/>
    </w:pPr>
    <w:rPr>
      <w:color w:val="44546A"/>
      <w:sz w:val="28"/>
      <w:szCs w:val="28"/>
    </w:rPr>
  </w:style>
  <w:style w:type="character" w:customStyle="1" w:styleId="SottotitoloCarattere">
    <w:name w:val="Sottotitolo Carattere"/>
    <w:basedOn w:val="Carpredefinitoparagrafo"/>
    <w:link w:val="Sottotitolo"/>
    <w:uiPriority w:val="99"/>
    <w:rsid w:val="002A5B6F"/>
    <w:rPr>
      <w:color w:val="44546A"/>
      <w:sz w:val="28"/>
      <w:szCs w:val="28"/>
    </w:rPr>
  </w:style>
  <w:style w:type="character" w:styleId="Enfasigrassetto">
    <w:name w:val="Strong"/>
    <w:basedOn w:val="Carpredefinitoparagrafo"/>
    <w:uiPriority w:val="22"/>
    <w:qFormat/>
    <w:rsid w:val="002A5B6F"/>
    <w:rPr>
      <w:b/>
      <w:bCs/>
    </w:rPr>
  </w:style>
  <w:style w:type="character" w:styleId="Enfasicorsivo">
    <w:name w:val="Emphasis"/>
    <w:basedOn w:val="Carpredefinitoparagrafo"/>
    <w:uiPriority w:val="99"/>
    <w:qFormat/>
    <w:rsid w:val="002A5B6F"/>
    <w:rPr>
      <w:i/>
      <w:iCs/>
      <w:color w:val="000000"/>
    </w:rPr>
  </w:style>
  <w:style w:type="paragraph" w:styleId="Nessunaspaziatura">
    <w:name w:val="No Spacing"/>
    <w:uiPriority w:val="99"/>
    <w:qFormat/>
    <w:rsid w:val="002A5B6F"/>
    <w:rPr>
      <w:rFonts w:cs="Calibri"/>
      <w:sz w:val="21"/>
      <w:szCs w:val="21"/>
    </w:rPr>
  </w:style>
  <w:style w:type="paragraph" w:styleId="Citazione">
    <w:name w:val="Quote"/>
    <w:basedOn w:val="Normale"/>
    <w:next w:val="Normale"/>
    <w:link w:val="CitazioneCarattere"/>
    <w:uiPriority w:val="99"/>
    <w:qFormat/>
    <w:rsid w:val="002A5B6F"/>
    <w:pPr>
      <w:spacing w:before="160"/>
      <w:ind w:left="720" w:right="720"/>
      <w:jc w:val="center"/>
    </w:pPr>
    <w:rPr>
      <w:i/>
      <w:iCs/>
      <w:color w:val="7B7B7B"/>
      <w:sz w:val="24"/>
      <w:szCs w:val="24"/>
    </w:rPr>
  </w:style>
  <w:style w:type="character" w:customStyle="1" w:styleId="CitazioneCarattere">
    <w:name w:val="Citazione Carattere"/>
    <w:basedOn w:val="Carpredefinitoparagrafo"/>
    <w:link w:val="Citazione"/>
    <w:uiPriority w:val="99"/>
    <w:rsid w:val="002A5B6F"/>
    <w:rPr>
      <w:i/>
      <w:iCs/>
      <w:color w:val="7B7B7B"/>
      <w:sz w:val="24"/>
      <w:szCs w:val="24"/>
    </w:rPr>
  </w:style>
  <w:style w:type="paragraph" w:styleId="Citazioneintensa">
    <w:name w:val="Intense Quote"/>
    <w:basedOn w:val="Normale"/>
    <w:next w:val="Normale"/>
    <w:link w:val="CitazioneintensaCarattere"/>
    <w:uiPriority w:val="99"/>
    <w:qFormat/>
    <w:rsid w:val="002A5B6F"/>
    <w:pPr>
      <w:spacing w:before="160" w:line="276" w:lineRule="auto"/>
      <w:ind w:left="936" w:right="936"/>
      <w:jc w:val="center"/>
    </w:pPr>
    <w:rPr>
      <w:rFonts w:ascii="Calibri Light" w:eastAsia="SimSun" w:hAnsi="Calibri Light" w:cs="Calibri Light"/>
      <w:caps/>
      <w:color w:val="2E74B5"/>
      <w:sz w:val="28"/>
      <w:szCs w:val="28"/>
    </w:rPr>
  </w:style>
  <w:style w:type="character" w:customStyle="1" w:styleId="CitazioneintensaCarattere">
    <w:name w:val="Citazione intensa Carattere"/>
    <w:basedOn w:val="Carpredefinitoparagrafo"/>
    <w:link w:val="Citazioneintensa"/>
    <w:uiPriority w:val="99"/>
    <w:rsid w:val="002A5B6F"/>
    <w:rPr>
      <w:rFonts w:ascii="Calibri Light" w:eastAsia="SimSun" w:hAnsi="Calibri Light" w:cs="Calibri Light"/>
      <w:caps/>
      <w:color w:val="2E74B5"/>
      <w:sz w:val="28"/>
      <w:szCs w:val="28"/>
    </w:rPr>
  </w:style>
  <w:style w:type="character" w:styleId="Enfasidelicata">
    <w:name w:val="Subtle Emphasis"/>
    <w:basedOn w:val="Carpredefinitoparagrafo"/>
    <w:uiPriority w:val="99"/>
    <w:qFormat/>
    <w:rsid w:val="002A5B6F"/>
    <w:rPr>
      <w:i/>
      <w:iCs/>
      <w:color w:val="595959"/>
    </w:rPr>
  </w:style>
  <w:style w:type="character" w:styleId="Enfasiintensa">
    <w:name w:val="Intense Emphasis"/>
    <w:basedOn w:val="Carpredefinitoparagrafo"/>
    <w:uiPriority w:val="99"/>
    <w:qFormat/>
    <w:rsid w:val="002A5B6F"/>
    <w:rPr>
      <w:b/>
      <w:bCs/>
      <w:i/>
      <w:iCs/>
      <w:color w:val="auto"/>
    </w:rPr>
  </w:style>
  <w:style w:type="character" w:styleId="Riferimentodelicato">
    <w:name w:val="Subtle Reference"/>
    <w:basedOn w:val="Carpredefinitoparagrafo"/>
    <w:uiPriority w:val="99"/>
    <w:qFormat/>
    <w:rsid w:val="002A5B6F"/>
    <w:rPr>
      <w:smallCaps/>
      <w:color w:val="404040"/>
      <w:spacing w:val="0"/>
      <w:u w:val="single"/>
    </w:rPr>
  </w:style>
  <w:style w:type="character" w:styleId="Riferimentointenso">
    <w:name w:val="Intense Reference"/>
    <w:basedOn w:val="Carpredefinitoparagrafo"/>
    <w:uiPriority w:val="99"/>
    <w:qFormat/>
    <w:rsid w:val="002A5B6F"/>
    <w:rPr>
      <w:b/>
      <w:bCs/>
      <w:smallCaps/>
      <w:color w:val="auto"/>
      <w:spacing w:val="0"/>
      <w:u w:val="single"/>
    </w:rPr>
  </w:style>
  <w:style w:type="character" w:styleId="Titolodellibro">
    <w:name w:val="Book Title"/>
    <w:basedOn w:val="Carpredefinitoparagrafo"/>
    <w:uiPriority w:val="99"/>
    <w:qFormat/>
    <w:rsid w:val="002A5B6F"/>
    <w:rPr>
      <w:b/>
      <w:bCs/>
      <w:smallCaps/>
      <w:spacing w:val="0"/>
    </w:rPr>
  </w:style>
  <w:style w:type="paragraph" w:styleId="Titolosommario">
    <w:name w:val="TOC Heading"/>
    <w:basedOn w:val="Titolo1"/>
    <w:next w:val="Normale"/>
    <w:uiPriority w:val="99"/>
    <w:qFormat/>
    <w:rsid w:val="002A5B6F"/>
    <w:pPr>
      <w:outlineLvl w:val="9"/>
    </w:pPr>
  </w:style>
  <w:style w:type="character" w:customStyle="1" w:styleId="apple-converted-space">
    <w:name w:val="apple-converted-space"/>
    <w:basedOn w:val="Carpredefinitoparagrafo"/>
    <w:rsid w:val="008206D6"/>
  </w:style>
  <w:style w:type="paragraph" w:styleId="Mappadocumento">
    <w:name w:val="Document Map"/>
    <w:basedOn w:val="Normale"/>
    <w:link w:val="MappadocumentoCarattere"/>
    <w:uiPriority w:val="99"/>
    <w:semiHidden/>
    <w:rsid w:val="00AE18F8"/>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rsid w:val="00293BB9"/>
    <w:rPr>
      <w:rFonts w:ascii="Times New Roman" w:hAnsi="Times New Roman"/>
      <w:sz w:val="0"/>
      <w:szCs w:val="0"/>
    </w:rPr>
  </w:style>
  <w:style w:type="table" w:styleId="Grigliatabella">
    <w:name w:val="Table Grid"/>
    <w:basedOn w:val="Tabellanormale"/>
    <w:uiPriority w:val="39"/>
    <w:rsid w:val="004B27A0"/>
    <w:pPr>
      <w:spacing w:after="160" w:line="300" w:lineRule="auto"/>
    </w:pPr>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A36558"/>
    <w:pPr>
      <w:spacing w:after="200" w:line="276" w:lineRule="auto"/>
      <w:ind w:left="720"/>
    </w:pPr>
    <w:rPr>
      <w:sz w:val="22"/>
      <w:szCs w:val="22"/>
      <w:lang w:eastAsia="en-US"/>
    </w:rPr>
  </w:style>
  <w:style w:type="paragraph" w:customStyle="1" w:styleId="Default">
    <w:name w:val="Default"/>
    <w:rsid w:val="00A36558"/>
    <w:pPr>
      <w:autoSpaceDE w:val="0"/>
      <w:autoSpaceDN w:val="0"/>
      <w:adjustRightInd w:val="0"/>
    </w:pPr>
    <w:rPr>
      <w:rFonts w:cs="Calibri"/>
      <w:color w:val="000000"/>
      <w:sz w:val="24"/>
      <w:szCs w:val="24"/>
      <w:lang w:eastAsia="en-US"/>
    </w:rPr>
  </w:style>
  <w:style w:type="paragraph" w:styleId="Testofumetto">
    <w:name w:val="Balloon Text"/>
    <w:basedOn w:val="Normale"/>
    <w:link w:val="TestofumettoCarattere"/>
    <w:uiPriority w:val="99"/>
    <w:semiHidden/>
    <w:rsid w:val="00A77C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7C1B"/>
    <w:rPr>
      <w:rFonts w:ascii="Tahoma" w:hAnsi="Tahoma" w:cs="Tahoma"/>
      <w:sz w:val="16"/>
      <w:szCs w:val="16"/>
    </w:rPr>
  </w:style>
  <w:style w:type="paragraph" w:customStyle="1" w:styleId="Paragrafoelenco2">
    <w:name w:val="Paragrafo elenco2"/>
    <w:basedOn w:val="Normale"/>
    <w:uiPriority w:val="99"/>
    <w:rsid w:val="00EE369F"/>
    <w:pPr>
      <w:spacing w:after="200" w:line="276" w:lineRule="auto"/>
      <w:ind w:left="720"/>
    </w:pPr>
    <w:rPr>
      <w:sz w:val="22"/>
      <w:szCs w:val="22"/>
      <w:lang w:eastAsia="en-US"/>
    </w:rPr>
  </w:style>
  <w:style w:type="paragraph" w:customStyle="1" w:styleId="Corpodeltesto31">
    <w:name w:val="Corpo del testo 31"/>
    <w:basedOn w:val="Normale"/>
    <w:uiPriority w:val="99"/>
    <w:rsid w:val="00067FAC"/>
    <w:pPr>
      <w:widowControl w:val="0"/>
      <w:suppressAutoHyphens/>
      <w:overflowPunct w:val="0"/>
      <w:autoSpaceDE w:val="0"/>
      <w:spacing w:after="0" w:line="240" w:lineRule="auto"/>
      <w:jc w:val="both"/>
      <w:textAlignment w:val="baseline"/>
    </w:pPr>
    <w:rPr>
      <w:rFonts w:ascii="Times New Roman" w:hAnsi="Times New Roman" w:cs="Times New Roman"/>
      <w:kern w:val="1"/>
      <w:sz w:val="28"/>
      <w:szCs w:val="28"/>
      <w:lang w:val="en-US" w:eastAsia="ar-SA"/>
    </w:rPr>
  </w:style>
  <w:style w:type="paragraph" w:styleId="Corpotesto">
    <w:name w:val="Body Text"/>
    <w:basedOn w:val="Normale"/>
    <w:link w:val="CorpotestoCarattere"/>
    <w:uiPriority w:val="99"/>
    <w:rsid w:val="00A44952"/>
    <w:pPr>
      <w:suppressAutoHyphens/>
      <w:spacing w:after="0" w:line="240" w:lineRule="auto"/>
    </w:pPr>
    <w:rPr>
      <w:rFonts w:ascii="Times New Roman" w:hAnsi="Times New Roman" w:cs="Times New Roman"/>
      <w:kern w:val="1"/>
      <w:sz w:val="24"/>
      <w:szCs w:val="24"/>
      <w:lang w:eastAsia="ar-SA"/>
    </w:rPr>
  </w:style>
  <w:style w:type="character" w:customStyle="1" w:styleId="CorpotestoCarattere">
    <w:name w:val="Corpo testo Carattere"/>
    <w:basedOn w:val="Carpredefinitoparagrafo"/>
    <w:link w:val="Corpotesto"/>
    <w:uiPriority w:val="99"/>
    <w:rsid w:val="00A44952"/>
    <w:rPr>
      <w:rFonts w:ascii="Times New Roman" w:hAnsi="Times New Roman" w:cs="Times New Roman"/>
      <w:kern w:val="1"/>
      <w:sz w:val="24"/>
      <w:szCs w:val="24"/>
      <w:lang w:eastAsia="ar-SA" w:bidi="ar-SA"/>
    </w:rPr>
  </w:style>
  <w:style w:type="paragraph" w:customStyle="1" w:styleId="Paragrafoelenco3">
    <w:name w:val="Paragrafo elenco3"/>
    <w:basedOn w:val="Normale"/>
    <w:uiPriority w:val="99"/>
    <w:rsid w:val="00BC1B65"/>
    <w:pPr>
      <w:widowControl w:val="0"/>
      <w:suppressAutoHyphens/>
      <w:spacing w:after="0" w:line="100" w:lineRule="atLeast"/>
      <w:ind w:left="720"/>
    </w:pPr>
    <w:rPr>
      <w:rFonts w:ascii="Times New Roman" w:hAnsi="Times New Roman" w:cs="Times New Roman"/>
      <w:kern w:val="1"/>
      <w:sz w:val="20"/>
      <w:szCs w:val="20"/>
      <w:lang w:val="en-US" w:eastAsia="ar-SA"/>
    </w:rPr>
  </w:style>
  <w:style w:type="character" w:customStyle="1" w:styleId="read-less">
    <w:name w:val="read-less"/>
    <w:basedOn w:val="Carpredefinitoparagrafo"/>
    <w:uiPriority w:val="99"/>
    <w:rsid w:val="00E636FE"/>
  </w:style>
  <w:style w:type="numbering" w:customStyle="1" w:styleId="WWNum2">
    <w:name w:val="WWNum2"/>
    <w:rsid w:val="00293BB9"/>
    <w:pPr>
      <w:numPr>
        <w:numId w:val="52"/>
      </w:numPr>
    </w:pPr>
  </w:style>
  <w:style w:type="character" w:styleId="Collegamentovisitato">
    <w:name w:val="FollowedHyperlink"/>
    <w:basedOn w:val="Carpredefinitoparagrafo"/>
    <w:uiPriority w:val="99"/>
    <w:semiHidden/>
    <w:unhideWhenUsed/>
    <w:rsid w:val="00871DBC"/>
    <w:rPr>
      <w:color w:val="0000FF" w:themeColor="followedHyperlink"/>
      <w:u w:val="single"/>
    </w:rPr>
  </w:style>
  <w:style w:type="paragraph" w:customStyle="1" w:styleId="Textbody">
    <w:name w:val="Text body"/>
    <w:basedOn w:val="Standard"/>
    <w:rsid w:val="00D7372A"/>
    <w:pPr>
      <w:autoSpaceDN w:val="0"/>
      <w:spacing w:after="120"/>
    </w:pPr>
    <w:rPr>
      <w:rFonts w:eastAsia="Calibri" w:cs="Times New Roman"/>
      <w:kern w:val="3"/>
      <w:lang w:eastAsia="en-US"/>
    </w:rPr>
  </w:style>
  <w:style w:type="character" w:customStyle="1" w:styleId="StrongEmphasis">
    <w:name w:val="Strong Emphasis"/>
    <w:rsid w:val="00D7372A"/>
    <w:rPr>
      <w:b/>
      <w:bCs/>
    </w:rPr>
  </w:style>
  <w:style w:type="character" w:customStyle="1" w:styleId="Bodytext2">
    <w:name w:val="Body text (2)_"/>
    <w:link w:val="Bodytext20"/>
    <w:rsid w:val="00DF1D56"/>
    <w:rPr>
      <w:shd w:val="clear" w:color="auto" w:fill="FFFFFF"/>
    </w:rPr>
  </w:style>
  <w:style w:type="character" w:customStyle="1" w:styleId="Bodytext2105pt">
    <w:name w:val="Body text (2) + 10.5 pt"/>
    <w:rsid w:val="00DF1D56"/>
    <w:rPr>
      <w:rFonts w:ascii="Times New Roman" w:eastAsia="Times New Roman" w:hAnsi="Times New Roman" w:cs="Times New Roman"/>
      <w:color w:val="000000"/>
      <w:spacing w:val="0"/>
      <w:w w:val="100"/>
      <w:position w:val="0"/>
      <w:sz w:val="21"/>
      <w:szCs w:val="21"/>
      <w:shd w:val="clear" w:color="auto" w:fill="FFFFFF"/>
      <w:lang w:val="it-IT" w:eastAsia="it-IT" w:bidi="it-IT"/>
    </w:rPr>
  </w:style>
  <w:style w:type="character" w:customStyle="1" w:styleId="Bodytext2105ptBoldItalic">
    <w:name w:val="Body text (2) + 10.5 pt;Bold;Italic"/>
    <w:rsid w:val="00DF1D56"/>
    <w:rPr>
      <w:rFonts w:ascii="Times New Roman" w:eastAsia="Times New Roman" w:hAnsi="Times New Roman" w:cs="Times New Roman"/>
      <w:b/>
      <w:bCs/>
      <w:i/>
      <w:iCs/>
      <w:color w:val="000000"/>
      <w:spacing w:val="0"/>
      <w:w w:val="100"/>
      <w:position w:val="0"/>
      <w:sz w:val="21"/>
      <w:szCs w:val="21"/>
      <w:shd w:val="clear" w:color="auto" w:fill="FFFFFF"/>
      <w:lang w:val="it-IT" w:eastAsia="it-IT" w:bidi="it-IT"/>
    </w:rPr>
  </w:style>
  <w:style w:type="paragraph" w:customStyle="1" w:styleId="Bodytext20">
    <w:name w:val="Body text (2)"/>
    <w:basedOn w:val="Normale"/>
    <w:link w:val="Bodytext2"/>
    <w:rsid w:val="00DF1D56"/>
    <w:pPr>
      <w:widowControl w:val="0"/>
      <w:shd w:val="clear" w:color="auto" w:fill="FFFFFF"/>
      <w:spacing w:after="0" w:line="240" w:lineRule="auto"/>
    </w:pPr>
    <w:rPr>
      <w:rFonts w:cs="Times New Roman"/>
      <w:sz w:val="22"/>
      <w:szCs w:val="22"/>
    </w:rPr>
  </w:style>
  <w:style w:type="character" w:customStyle="1" w:styleId="NessunoA">
    <w:name w:val="Nessuno A"/>
    <w:rsid w:val="00040AEC"/>
  </w:style>
  <w:style w:type="character" w:customStyle="1" w:styleId="Hyperlink0">
    <w:name w:val="Hyperlink.0"/>
    <w:rsid w:val="00040AEC"/>
    <w:rPr>
      <w:color w:val="0000FF"/>
      <w:lang w:val="it-IT"/>
    </w:rPr>
  </w:style>
  <w:style w:type="paragraph" w:customStyle="1" w:styleId="Contenutotabella">
    <w:name w:val="Contenuto tabella"/>
    <w:basedOn w:val="Normale"/>
    <w:qFormat/>
    <w:rsid w:val="00040AEC"/>
    <w:pPr>
      <w:suppressLineNumbers/>
      <w:spacing w:after="0" w:line="240" w:lineRule="auto"/>
    </w:pPr>
    <w:rPr>
      <w:rFonts w:ascii="Times New Roman" w:eastAsia="Arial Unicode MS" w:hAnsi="Times New Roman" w:cs="Arial Unicode MS"/>
      <w:color w:val="000000"/>
      <w:kern w:val="1"/>
      <w:sz w:val="24"/>
      <w:szCs w:val="24"/>
      <w:u w:color="000000"/>
      <w:lang w:eastAsia="ar-SA"/>
    </w:rPr>
  </w:style>
  <w:style w:type="paragraph" w:customStyle="1" w:styleId="StileGaramondGiustificato">
    <w:name w:val="Stile Garamond Giustificato"/>
    <w:basedOn w:val="Normale"/>
    <w:rsid w:val="001A542E"/>
    <w:pPr>
      <w:suppressAutoHyphens/>
      <w:spacing w:after="0" w:line="240" w:lineRule="auto"/>
      <w:jc w:val="both"/>
    </w:pPr>
    <w:rPr>
      <w:rFonts w:ascii="Garamond" w:hAnsi="Garamond" w:cs="Garamond"/>
      <w:sz w:val="28"/>
      <w:szCs w:val="20"/>
      <w:lang w:eastAsia="ar-SA"/>
    </w:rPr>
  </w:style>
  <w:style w:type="numbering" w:customStyle="1" w:styleId="Nessunelenco1">
    <w:name w:val="Nessun elenco1"/>
    <w:next w:val="Nessunelenco"/>
    <w:uiPriority w:val="99"/>
    <w:semiHidden/>
    <w:unhideWhenUsed/>
    <w:rsid w:val="00C411FC"/>
  </w:style>
  <w:style w:type="table" w:customStyle="1" w:styleId="Grigliatabella1">
    <w:name w:val="Griglia tabella1"/>
    <w:basedOn w:val="Tabellanormale"/>
    <w:next w:val="Grigliatabella"/>
    <w:uiPriority w:val="59"/>
    <w:rsid w:val="00C411FC"/>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C411FC"/>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C411FC"/>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59"/>
    <w:rsid w:val="00C411FC"/>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
    <w:name w:val="Griglia tabella11"/>
    <w:basedOn w:val="Tabellanormale"/>
    <w:next w:val="Grigliatabella"/>
    <w:uiPriority w:val="59"/>
    <w:rsid w:val="00C411FC"/>
    <w:rPr>
      <w:rFonts w:eastAsia="Calibr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2">
    <w:name w:val="Griglia tabella12"/>
    <w:basedOn w:val="Tabellanormale"/>
    <w:next w:val="Grigliatabella"/>
    <w:uiPriority w:val="59"/>
    <w:rsid w:val="00C411FC"/>
    <w:rPr>
      <w:rFonts w:eastAsia="Calibr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6745DF"/>
    <w:pPr>
      <w:suppressLineNumbers/>
      <w:autoSpaceDN w:val="0"/>
      <w:spacing w:after="0" w:line="240" w:lineRule="auto"/>
    </w:pPr>
    <w:rPr>
      <w:rFonts w:ascii="Liberation Serif" w:hAnsi="Liberation Serif" w:cs="Lucida Sans"/>
      <w:kern w:val="3"/>
      <w:sz w:val="24"/>
      <w:szCs w:val="24"/>
      <w:lang w:eastAsia="zh-CN" w:bidi="hi-IN"/>
    </w:rPr>
  </w:style>
  <w:style w:type="character" w:customStyle="1" w:styleId="Tablecaption">
    <w:name w:val="Table caption_"/>
    <w:basedOn w:val="Carpredefinitoparagrafo"/>
    <w:link w:val="Tablecaption0"/>
    <w:qFormat/>
    <w:rsid w:val="00003BB2"/>
    <w:rPr>
      <w:rFonts w:ascii="Times New Roman" w:hAnsi="Times New Roman"/>
      <w:b/>
      <w:bCs/>
      <w:shd w:val="clear" w:color="auto" w:fill="FFFFFF"/>
    </w:rPr>
  </w:style>
  <w:style w:type="paragraph" w:customStyle="1" w:styleId="Tablecaption0">
    <w:name w:val="Table caption"/>
    <w:basedOn w:val="Normale"/>
    <w:link w:val="Tablecaption"/>
    <w:qFormat/>
    <w:rsid w:val="00003BB2"/>
    <w:pPr>
      <w:shd w:val="clear" w:color="auto" w:fill="FFFFFF"/>
      <w:spacing w:after="0" w:line="240" w:lineRule="auto"/>
    </w:pPr>
    <w:rPr>
      <w:rFonts w:ascii="Times New Roman" w:hAnsi="Times New Roman" w:cs="Times New Roman"/>
      <w:b/>
      <w:bCs/>
      <w:sz w:val="22"/>
      <w:szCs w:val="22"/>
    </w:rPr>
  </w:style>
  <w:style w:type="character" w:customStyle="1" w:styleId="Bodytext210pt">
    <w:name w:val="Body text (2) + 10 pt"/>
    <w:basedOn w:val="Carpredefinitoparagrafo"/>
    <w:qFormat/>
    <w:rsid w:val="00003BB2"/>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29512">
      <w:bodyDiv w:val="1"/>
      <w:marLeft w:val="0"/>
      <w:marRight w:val="0"/>
      <w:marTop w:val="0"/>
      <w:marBottom w:val="0"/>
      <w:divBdr>
        <w:top w:val="none" w:sz="0" w:space="0" w:color="auto"/>
        <w:left w:val="none" w:sz="0" w:space="0" w:color="auto"/>
        <w:bottom w:val="none" w:sz="0" w:space="0" w:color="auto"/>
        <w:right w:val="none" w:sz="0" w:space="0" w:color="auto"/>
      </w:divBdr>
    </w:div>
    <w:div w:id="1852602453">
      <w:marLeft w:val="0"/>
      <w:marRight w:val="0"/>
      <w:marTop w:val="0"/>
      <w:marBottom w:val="0"/>
      <w:divBdr>
        <w:top w:val="none" w:sz="0" w:space="0" w:color="auto"/>
        <w:left w:val="none" w:sz="0" w:space="0" w:color="auto"/>
        <w:bottom w:val="none" w:sz="0" w:space="0" w:color="auto"/>
        <w:right w:val="none" w:sz="0" w:space="0" w:color="auto"/>
      </w:divBdr>
    </w:div>
    <w:div w:id="1852602454">
      <w:marLeft w:val="0"/>
      <w:marRight w:val="0"/>
      <w:marTop w:val="0"/>
      <w:marBottom w:val="0"/>
      <w:divBdr>
        <w:top w:val="none" w:sz="0" w:space="0" w:color="auto"/>
        <w:left w:val="none" w:sz="0" w:space="0" w:color="auto"/>
        <w:bottom w:val="none" w:sz="0" w:space="0" w:color="auto"/>
        <w:right w:val="none" w:sz="0" w:space="0" w:color="auto"/>
      </w:divBdr>
    </w:div>
    <w:div w:id="1852602455">
      <w:marLeft w:val="0"/>
      <w:marRight w:val="0"/>
      <w:marTop w:val="0"/>
      <w:marBottom w:val="0"/>
      <w:divBdr>
        <w:top w:val="none" w:sz="0" w:space="0" w:color="auto"/>
        <w:left w:val="none" w:sz="0" w:space="0" w:color="auto"/>
        <w:bottom w:val="none" w:sz="0" w:space="0" w:color="auto"/>
        <w:right w:val="none" w:sz="0" w:space="0" w:color="auto"/>
      </w:divBdr>
    </w:div>
    <w:div w:id="1852602456">
      <w:marLeft w:val="0"/>
      <w:marRight w:val="0"/>
      <w:marTop w:val="0"/>
      <w:marBottom w:val="0"/>
      <w:divBdr>
        <w:top w:val="none" w:sz="0" w:space="0" w:color="auto"/>
        <w:left w:val="none" w:sz="0" w:space="0" w:color="auto"/>
        <w:bottom w:val="none" w:sz="0" w:space="0" w:color="auto"/>
        <w:right w:val="none" w:sz="0" w:space="0" w:color="auto"/>
      </w:divBdr>
    </w:div>
    <w:div w:id="1852602457">
      <w:marLeft w:val="0"/>
      <w:marRight w:val="0"/>
      <w:marTop w:val="0"/>
      <w:marBottom w:val="0"/>
      <w:divBdr>
        <w:top w:val="none" w:sz="0" w:space="0" w:color="auto"/>
        <w:left w:val="none" w:sz="0" w:space="0" w:color="auto"/>
        <w:bottom w:val="none" w:sz="0" w:space="0" w:color="auto"/>
        <w:right w:val="none" w:sz="0" w:space="0" w:color="auto"/>
      </w:divBdr>
    </w:div>
    <w:div w:id="1852602458">
      <w:marLeft w:val="0"/>
      <w:marRight w:val="0"/>
      <w:marTop w:val="0"/>
      <w:marBottom w:val="0"/>
      <w:divBdr>
        <w:top w:val="none" w:sz="0" w:space="0" w:color="auto"/>
        <w:left w:val="none" w:sz="0" w:space="0" w:color="auto"/>
        <w:bottom w:val="none" w:sz="0" w:space="0" w:color="auto"/>
        <w:right w:val="none" w:sz="0" w:space="0" w:color="auto"/>
      </w:divBdr>
    </w:div>
    <w:div w:id="1852602459">
      <w:marLeft w:val="0"/>
      <w:marRight w:val="0"/>
      <w:marTop w:val="0"/>
      <w:marBottom w:val="0"/>
      <w:divBdr>
        <w:top w:val="none" w:sz="0" w:space="0" w:color="auto"/>
        <w:left w:val="none" w:sz="0" w:space="0" w:color="auto"/>
        <w:bottom w:val="none" w:sz="0" w:space="0" w:color="auto"/>
        <w:right w:val="none" w:sz="0" w:space="0" w:color="auto"/>
      </w:divBdr>
    </w:div>
    <w:div w:id="1852602460">
      <w:marLeft w:val="0"/>
      <w:marRight w:val="0"/>
      <w:marTop w:val="0"/>
      <w:marBottom w:val="0"/>
      <w:divBdr>
        <w:top w:val="none" w:sz="0" w:space="0" w:color="auto"/>
        <w:left w:val="none" w:sz="0" w:space="0" w:color="auto"/>
        <w:bottom w:val="none" w:sz="0" w:space="0" w:color="auto"/>
        <w:right w:val="none" w:sz="0" w:space="0" w:color="auto"/>
      </w:divBdr>
    </w:div>
    <w:div w:id="1852602461">
      <w:marLeft w:val="0"/>
      <w:marRight w:val="0"/>
      <w:marTop w:val="0"/>
      <w:marBottom w:val="0"/>
      <w:divBdr>
        <w:top w:val="none" w:sz="0" w:space="0" w:color="auto"/>
        <w:left w:val="none" w:sz="0" w:space="0" w:color="auto"/>
        <w:bottom w:val="none" w:sz="0" w:space="0" w:color="auto"/>
        <w:right w:val="none" w:sz="0" w:space="0" w:color="auto"/>
      </w:divBdr>
    </w:div>
    <w:div w:id="1852602462">
      <w:marLeft w:val="0"/>
      <w:marRight w:val="0"/>
      <w:marTop w:val="0"/>
      <w:marBottom w:val="0"/>
      <w:divBdr>
        <w:top w:val="none" w:sz="0" w:space="0" w:color="auto"/>
        <w:left w:val="none" w:sz="0" w:space="0" w:color="auto"/>
        <w:bottom w:val="none" w:sz="0" w:space="0" w:color="auto"/>
        <w:right w:val="none" w:sz="0" w:space="0" w:color="auto"/>
      </w:divBdr>
    </w:div>
    <w:div w:id="1852602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iceogalileimacomer.edu.it/index.php/pnsd" TargetMode="External"/><Relationship Id="rId18" Type="http://schemas.openxmlformats.org/officeDocument/2006/relationships/hyperlink" Target="https://liceogalileimacomer.edu.it/attachments/article/1688/RAV_201819_NUPS010009_20190801132015%20(1).pdf" TargetMode="External"/><Relationship Id="rId26" Type="http://schemas.openxmlformats.org/officeDocument/2006/relationships/hyperlink" Target="https://liceogalileimacomer.edu.it/index.php/regolamenti/1181-regolamento-per-la-fornitura-dei-libri-in-comodato-d-uso-gratuito-a-s-2018-2019" TargetMode="External"/><Relationship Id="rId39" Type="http://schemas.openxmlformats.org/officeDocument/2006/relationships/image" Target="media/image6.png"/><Relationship Id="rId21" Type="http://schemas.openxmlformats.org/officeDocument/2006/relationships/hyperlink" Target="http://www.liceogalileimacomer.gov.it/attachments/article/573/linee%20di%20indirizzo-sito.pdf" TargetMode="External"/><Relationship Id="rId34" Type="http://schemas.openxmlformats.org/officeDocument/2006/relationships/hyperlink" Target="https://liceogalileimacomer.edu.it/index.php/regolamenti/1091-pua-politica-di-uso-accettabile" TargetMode="External"/><Relationship Id="rId42" Type="http://schemas.openxmlformats.org/officeDocument/2006/relationships/image" Target="media/image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ditalia.org/" TargetMode="External"/><Relationship Id="rId29" Type="http://schemas.openxmlformats.org/officeDocument/2006/relationships/hyperlink" Target="https://liceogalileimacomer.edu.it/index.php/regolamenti/226-regolamento-d-istituto-per-l-acquisizione-in-economia-di-lavori-servizi-e-forni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bmiur.pubblica.istruzione.it/alfresco/d/d/workspace/SpacesStore/e7c961e4-a8be-4efe-be96-b16023030d85/Piano_Studio_LS_Sc_applicate_allF.pdf" TargetMode="External"/><Relationship Id="rId24" Type="http://schemas.openxmlformats.org/officeDocument/2006/relationships/hyperlink" Target="https://liceogalileimacomer.edu.it/index.php/regolamenti/1682-regolamento-di-istituto-2019" TargetMode="External"/><Relationship Id="rId32" Type="http://schemas.openxmlformats.org/officeDocument/2006/relationships/hyperlink" Target="http://www.liceogalileimacomer.gov.it/attachments/article/616/Carta%20dei%20Servizi%20corretto.pdf" TargetMode="External"/><Relationship Id="rId37" Type="http://schemas.openxmlformats.org/officeDocument/2006/relationships/hyperlink" Target="mailto:nups010009@istruzione.it" TargetMode="External"/><Relationship Id="rId40" Type="http://schemas.openxmlformats.org/officeDocument/2006/relationships/image" Target="media/image7.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liceogalileimacomer.gov.it/" TargetMode="External"/><Relationship Id="rId28" Type="http://schemas.openxmlformats.org/officeDocument/2006/relationships/hyperlink" Target="https://liceogalileimacomer.edu.it/attachments/article/239/Regolamento%20laboratorio%20di%20chimica-fisica.pdf" TargetMode="External"/><Relationship Id="rId36" Type="http://schemas.openxmlformats.org/officeDocument/2006/relationships/image" Target="media/image5.png"/><Relationship Id="rId10" Type="http://schemas.openxmlformats.org/officeDocument/2006/relationships/hyperlink" Target="http://hubmiur.pubblica.istruzione.it/alfresco/d/d/workspace/SpacesStore/c9798453-7628-4cd4-a122-62562be12d64/DPR89_15032010_%20art8.pdf" TargetMode="External"/><Relationship Id="rId19" Type="http://schemas.openxmlformats.org/officeDocument/2006/relationships/hyperlink" Target="http://www.liceogalileimacomer.gov.it/attachments/article/236/ATTO%20DI%20INDIRIZZO%20LICEO%20G.%20GALILEI%20-%20MACOMER.pdf" TargetMode="External"/><Relationship Id="rId31" Type="http://schemas.openxmlformats.org/officeDocument/2006/relationships/hyperlink" Target="https://liceogalileimacomer.edu.it/attachments/article/124/IL%20PATTO%20EDUCATIVO%20DI%20CORRESPONSABILITA'%202016%20GENITORI%20.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paggiari.eu/sito/app/default/index.php?p=sdg&amp;s=sdg" TargetMode="External"/><Relationship Id="rId22" Type="http://schemas.openxmlformats.org/officeDocument/2006/relationships/hyperlink" Target="mailto:nups010009@istruzione.it" TargetMode="External"/><Relationship Id="rId27" Type="http://schemas.openxmlformats.org/officeDocument/2006/relationships/hyperlink" Target="https://liceogalileimacomer.edu.it/index.php/regolamenti/225-regolamento-biblioteca" TargetMode="External"/><Relationship Id="rId30" Type="http://schemas.openxmlformats.org/officeDocument/2006/relationships/hyperlink" Target="https://liceogalileimacomer.edu.it/index.php/regolamenti/227-regolamento-concessione-in-uso-temporaneo-a-terzi-di-locali-in-istituzioni" TargetMode="External"/><Relationship Id="rId35" Type="http://schemas.openxmlformats.org/officeDocument/2006/relationships/hyperlink" Target="http://www.liceogalileimacomer.gov.it/attachments/article/1045/PROGETTO%20ASL%20LICEO.pdf"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hyperlink" Target="http://www.fondazionetim.it/" TargetMode="External"/><Relationship Id="rId25" Type="http://schemas.openxmlformats.org/officeDocument/2006/relationships/hyperlink" Target="https://liceogalileimacomer.edu.it/index.php/regolamenti/1681-regolamento-di-disciplina-2019" TargetMode="External"/><Relationship Id="rId33" Type="http://schemas.openxmlformats.org/officeDocument/2006/relationships/hyperlink" Target="https://liceogalileimacomer.edu.it/index.php/offerta-formativa/1520-pai-2019-20" TargetMode="External"/><Relationship Id="rId38" Type="http://schemas.openxmlformats.org/officeDocument/2006/relationships/hyperlink" Target="http://www.liceogalileimacomer.edu.it/" TargetMode="External"/><Relationship Id="rId20" Type="http://schemas.openxmlformats.org/officeDocument/2006/relationships/hyperlink" Target="https://liceogalileimacomer.edu.it/attachments/article/1687/PDM%202018-2021%20%20rifatto%20novembre%202019.docx" TargetMode="External"/><Relationship Id="rId41" Type="http://schemas.openxmlformats.org/officeDocument/2006/relationships/image" Target="media/image8.png"/></Relationships>
</file>

<file path=word/theme/theme1.xml><?xml version="1.0" encoding="utf-8"?>
<a:theme xmlns:a="http://schemas.openxmlformats.org/drawingml/2006/main" name="Office Theme">
  <a:themeElements>
    <a:clrScheme name="Personalizzato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8C270-8A09-4854-93A5-4E92D053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130</Pages>
  <Words>27967</Words>
  <Characters>159415</Characters>
  <Application>Microsoft Office Word</Application>
  <DocSecurity>0</DocSecurity>
  <Lines>1328</Lines>
  <Paragraphs>374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dc:creator>
  <cp:keywords/>
  <dc:description/>
  <cp:lastModifiedBy>Dirigente</cp:lastModifiedBy>
  <cp:revision>13</cp:revision>
  <cp:lastPrinted>2019-12-30T08:41:00Z</cp:lastPrinted>
  <dcterms:created xsi:type="dcterms:W3CDTF">2019-12-30T08:41:00Z</dcterms:created>
  <dcterms:modified xsi:type="dcterms:W3CDTF">2020-01-08T12:13:00Z</dcterms:modified>
</cp:coreProperties>
</file>